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3E" w:rsidRPr="003F623E" w:rsidRDefault="003F623E" w:rsidP="003F623E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F623E">
        <w:rPr>
          <w:rFonts w:ascii="Times New Roman" w:hAnsi="Times New Roman" w:cs="Times New Roman"/>
          <w:b/>
          <w:bCs/>
        </w:rPr>
        <w:t xml:space="preserve">МУНИЦИПАЛЬНОЕ КАЗЕННОЕ ОБЩЕОБРАЗОВАТЕЛЬНОЕ УЧРЕЖДЕНИЕ </w:t>
      </w:r>
    </w:p>
    <w:p w:rsidR="003F623E" w:rsidRPr="003F623E" w:rsidRDefault="003F623E" w:rsidP="003F623E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F623E">
        <w:rPr>
          <w:rFonts w:ascii="Times New Roman" w:hAnsi="Times New Roman" w:cs="Times New Roman"/>
          <w:b/>
          <w:bCs/>
        </w:rPr>
        <w:t>«СРЕДНЯЯ ШКОЛА № 10 ГОРОДСКОГО ОКРУГА ГОРОД МИХАЙЛОВКА ВОЛГОГРАДСКОЙ ОБЛАСТИ»</w:t>
      </w:r>
    </w:p>
    <w:p w:rsidR="003F623E" w:rsidRPr="003F623E" w:rsidRDefault="003F623E" w:rsidP="003F623E">
      <w:pPr>
        <w:pStyle w:val="a6"/>
        <w:jc w:val="center"/>
        <w:rPr>
          <w:rFonts w:ascii="Times New Roman" w:hAnsi="Times New Roman" w:cs="Times New Roman"/>
        </w:rPr>
      </w:pPr>
      <w:r w:rsidRPr="003F623E">
        <w:rPr>
          <w:rFonts w:ascii="Times New Roman" w:hAnsi="Times New Roman" w:cs="Times New Roman"/>
        </w:rPr>
        <w:t>Новороссийская ул., д. 1, г. Михайловка, Волгоградская область, 403342</w:t>
      </w:r>
    </w:p>
    <w:p w:rsidR="003F623E" w:rsidRPr="003F623E" w:rsidRDefault="003F623E" w:rsidP="003F623E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F623E">
        <w:rPr>
          <w:rFonts w:ascii="Times New Roman" w:hAnsi="Times New Roman" w:cs="Times New Roman"/>
        </w:rPr>
        <w:t xml:space="preserve">Тел. (84463) 5-33-64, Факс (84463) 5-33-64 </w:t>
      </w:r>
      <w:r w:rsidRPr="003F623E">
        <w:rPr>
          <w:rFonts w:ascii="Times New Roman" w:hAnsi="Times New Roman" w:cs="Times New Roman"/>
          <w:lang w:val="en-US"/>
        </w:rPr>
        <w:t>E</w:t>
      </w:r>
      <w:r w:rsidRPr="003F623E">
        <w:rPr>
          <w:rFonts w:ascii="Times New Roman" w:hAnsi="Times New Roman" w:cs="Times New Roman"/>
        </w:rPr>
        <w:t>-</w:t>
      </w:r>
      <w:r w:rsidRPr="003F623E">
        <w:rPr>
          <w:rFonts w:ascii="Times New Roman" w:hAnsi="Times New Roman" w:cs="Times New Roman"/>
          <w:lang w:val="en-US"/>
        </w:rPr>
        <w:t>mail</w:t>
      </w:r>
      <w:r w:rsidRPr="003F623E">
        <w:rPr>
          <w:rFonts w:ascii="Times New Roman" w:hAnsi="Times New Roman" w:cs="Times New Roman"/>
        </w:rPr>
        <w:t xml:space="preserve">: </w:t>
      </w:r>
      <w:hyperlink r:id="rId5" w:history="1">
        <w:r w:rsidRPr="003F623E">
          <w:rPr>
            <w:rStyle w:val="a8"/>
            <w:rFonts w:ascii="Times New Roman" w:hAnsi="Times New Roman" w:cs="Times New Roman"/>
            <w:lang w:val="en-US"/>
          </w:rPr>
          <w:t>m</w:t>
        </w:r>
        <w:r w:rsidRPr="003F623E">
          <w:rPr>
            <w:rStyle w:val="a8"/>
            <w:rFonts w:ascii="Times New Roman" w:hAnsi="Times New Roman" w:cs="Times New Roman"/>
          </w:rPr>
          <w:t>-</w:t>
        </w:r>
        <w:r w:rsidRPr="003F623E">
          <w:rPr>
            <w:rStyle w:val="a8"/>
            <w:rFonts w:ascii="Times New Roman" w:hAnsi="Times New Roman" w:cs="Times New Roman"/>
            <w:lang w:val="en-US"/>
          </w:rPr>
          <w:t>school</w:t>
        </w:r>
        <w:r w:rsidRPr="003F623E">
          <w:rPr>
            <w:rStyle w:val="a8"/>
            <w:rFonts w:ascii="Times New Roman" w:hAnsi="Times New Roman" w:cs="Times New Roman"/>
          </w:rPr>
          <w:t>10@</w:t>
        </w:r>
        <w:proofErr w:type="spellStart"/>
        <w:r w:rsidRPr="003F623E">
          <w:rPr>
            <w:rStyle w:val="a8"/>
            <w:rFonts w:ascii="Times New Roman" w:hAnsi="Times New Roman" w:cs="Times New Roman"/>
            <w:lang w:val="en-US"/>
          </w:rPr>
          <w:t>yandex</w:t>
        </w:r>
        <w:proofErr w:type="spellEnd"/>
        <w:r w:rsidRPr="003F623E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3F623E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F623E" w:rsidRPr="003F623E" w:rsidRDefault="003F623E" w:rsidP="003F623E">
      <w:pPr>
        <w:tabs>
          <w:tab w:val="left" w:pos="3855"/>
        </w:tabs>
        <w:jc w:val="center"/>
        <w:rPr>
          <w:rFonts w:ascii="Times New Roman" w:hAnsi="Times New Roman" w:cs="Times New Roman"/>
          <w:b/>
          <w:szCs w:val="28"/>
        </w:rPr>
      </w:pPr>
    </w:p>
    <w:p w:rsidR="001F3107" w:rsidRPr="00FE3E33" w:rsidRDefault="001F3107" w:rsidP="001F3107">
      <w:pPr>
        <w:shd w:val="clear" w:color="auto" w:fill="FFFFFF"/>
        <w:tabs>
          <w:tab w:val="left" w:pos="78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E33">
        <w:rPr>
          <w:rFonts w:ascii="Times New Roman" w:eastAsia="Times New Roman" w:hAnsi="Times New Roman" w:cs="Times New Roman"/>
          <w:color w:val="000000"/>
          <w:sz w:val="24"/>
          <w:szCs w:val="24"/>
        </w:rPr>
        <w:t>П Р И К А З</w:t>
      </w:r>
    </w:p>
    <w:p w:rsidR="001F3107" w:rsidRPr="00FE3E33" w:rsidRDefault="001F3107" w:rsidP="001F3107">
      <w:pPr>
        <w:shd w:val="clear" w:color="auto" w:fill="FFFFFF"/>
        <w:tabs>
          <w:tab w:val="left" w:pos="78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107" w:rsidRPr="00FE3E33" w:rsidRDefault="007317FE" w:rsidP="001F3107">
      <w:pPr>
        <w:shd w:val="clear" w:color="auto" w:fill="FFFFFF"/>
        <w:tabs>
          <w:tab w:val="left" w:pos="7838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107" w:rsidRPr="00FE3E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0D4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06</w:t>
      </w:r>
      <w:r w:rsidR="00EA30D6" w:rsidRPr="00FE3E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.0</w:t>
      </w:r>
      <w:r w:rsidR="000D4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EA30D6" w:rsidRPr="00FE3E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.2020</w:t>
      </w:r>
      <w:r w:rsidR="001F3107" w:rsidRPr="00FE3E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 w:rsidR="001F3107" w:rsidRPr="00FE3E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                                                            </w:t>
      </w:r>
      <w:r w:rsidR="000251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</w:t>
      </w:r>
      <w:r w:rsidR="001F3107" w:rsidRPr="00FE3E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</w:t>
      </w:r>
      <w:r w:rsidR="001F3107" w:rsidRPr="00FE3E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№   </w:t>
      </w:r>
      <w:r w:rsidR="003F623E">
        <w:rPr>
          <w:rFonts w:ascii="Times New Roman" w:eastAsia="Times New Roman" w:hAnsi="Times New Roman" w:cs="Times New Roman"/>
          <w:spacing w:val="-8"/>
          <w:sz w:val="24"/>
          <w:szCs w:val="24"/>
        </w:rPr>
        <w:t>93</w:t>
      </w:r>
    </w:p>
    <w:p w:rsidR="007317FE" w:rsidRDefault="00EA30D6" w:rsidP="007317FE">
      <w:pPr>
        <w:pStyle w:val="a6"/>
        <w:rPr>
          <w:rFonts w:ascii="Times New Roman" w:hAnsi="Times New Roman" w:cs="Times New Roman"/>
          <w:sz w:val="24"/>
        </w:rPr>
      </w:pPr>
      <w:r w:rsidRPr="007317FE">
        <w:rPr>
          <w:rFonts w:ascii="Times New Roman" w:hAnsi="Times New Roman" w:cs="Times New Roman"/>
          <w:sz w:val="28"/>
          <w:szCs w:val="24"/>
        </w:rPr>
        <w:t xml:space="preserve"> </w:t>
      </w:r>
      <w:r w:rsidR="007317FE" w:rsidRPr="007317FE">
        <w:rPr>
          <w:rFonts w:ascii="Times New Roman" w:hAnsi="Times New Roman" w:cs="Times New Roman"/>
          <w:sz w:val="24"/>
        </w:rPr>
        <w:t xml:space="preserve">Об усилении </w:t>
      </w:r>
    </w:p>
    <w:p w:rsidR="007317FE" w:rsidRDefault="007317FE" w:rsidP="007317FE">
      <w:pPr>
        <w:pStyle w:val="a6"/>
        <w:rPr>
          <w:rFonts w:ascii="Times New Roman" w:hAnsi="Times New Roman" w:cs="Times New Roman"/>
          <w:sz w:val="24"/>
        </w:rPr>
      </w:pPr>
      <w:r w:rsidRPr="007317FE">
        <w:rPr>
          <w:rFonts w:ascii="Times New Roman" w:hAnsi="Times New Roman" w:cs="Times New Roman"/>
          <w:sz w:val="24"/>
        </w:rPr>
        <w:t xml:space="preserve">санитарно-эпидемиологических </w:t>
      </w:r>
    </w:p>
    <w:p w:rsidR="00EA30D6" w:rsidRPr="007317FE" w:rsidRDefault="007317FE" w:rsidP="007317FE">
      <w:pPr>
        <w:pStyle w:val="a6"/>
        <w:rPr>
          <w:rFonts w:ascii="Times New Roman" w:hAnsi="Times New Roman" w:cs="Times New Roman"/>
          <w:sz w:val="28"/>
          <w:szCs w:val="24"/>
        </w:rPr>
      </w:pPr>
      <w:r w:rsidRPr="007317FE">
        <w:rPr>
          <w:rFonts w:ascii="Times New Roman" w:hAnsi="Times New Roman" w:cs="Times New Roman"/>
          <w:sz w:val="24"/>
        </w:rPr>
        <w:t>мероприятий</w:t>
      </w:r>
      <w:r>
        <w:rPr>
          <w:rFonts w:ascii="Times New Roman" w:hAnsi="Times New Roman" w:cs="Times New Roman"/>
          <w:sz w:val="24"/>
        </w:rPr>
        <w:t xml:space="preserve"> в ОУ</w:t>
      </w:r>
      <w:r w:rsidR="00EA30D6" w:rsidRPr="007317FE">
        <w:rPr>
          <w:rFonts w:ascii="Times New Roman" w:hAnsi="Times New Roman" w:cs="Times New Roman"/>
          <w:sz w:val="28"/>
          <w:szCs w:val="24"/>
        </w:rPr>
        <w:t>.</w:t>
      </w:r>
    </w:p>
    <w:p w:rsidR="001F3107" w:rsidRDefault="001F3107" w:rsidP="001F3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66E" w:rsidRPr="00FE3E33" w:rsidRDefault="009E566E" w:rsidP="001F3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C6A" w:rsidRPr="00D60570" w:rsidRDefault="00EA30D6" w:rsidP="007C6C6A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  <w:r w:rsidRPr="00FE3E33">
        <w:t xml:space="preserve">  </w:t>
      </w:r>
      <w:r w:rsidR="00A074F9" w:rsidRPr="00FE3E33">
        <w:t xml:space="preserve">В соответствии с </w:t>
      </w:r>
      <w:r w:rsidR="007C6C6A" w:rsidRPr="00D60570">
        <w:t>стать</w:t>
      </w:r>
      <w:r w:rsidR="007C6C6A">
        <w:t xml:space="preserve">ей </w:t>
      </w:r>
      <w:r w:rsidR="007C6C6A" w:rsidRPr="00D60570">
        <w:t>28 Федерального закона от 29 декабря 2012 г. № 273-ФЗ «Об образовании в Российской Федерации»;</w:t>
      </w:r>
    </w:p>
    <w:p w:rsidR="007C6C6A" w:rsidRPr="00D60570" w:rsidRDefault="007C6C6A" w:rsidP="007C6C6A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  <w:r w:rsidRPr="00D60570">
        <w:t>приказ</w:t>
      </w:r>
      <w:r>
        <w:t>а</w:t>
      </w:r>
      <w:r w:rsidRPr="00D60570">
        <w:t xml:space="preserve">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образовательным программ»;</w:t>
      </w:r>
    </w:p>
    <w:p w:rsidR="000D49DD" w:rsidRDefault="000D49DD" w:rsidP="007C6C6A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  <w:r>
        <w:t xml:space="preserve">Указа Президента Российской Федерации от 02.04.2020г №239 «О мерах по обеспечению санитарно-эпидемиологического благополучия населения на территории Российской Федерации в связи с распространением </w:t>
      </w:r>
      <w:r w:rsidR="00044217">
        <w:t xml:space="preserve">новой </w:t>
      </w:r>
      <w:proofErr w:type="spellStart"/>
      <w:r w:rsidR="00044217">
        <w:t>коронавирусной</w:t>
      </w:r>
      <w:proofErr w:type="spellEnd"/>
      <w:r w:rsidR="00044217">
        <w:t xml:space="preserve"> инфекции»;</w:t>
      </w:r>
    </w:p>
    <w:p w:rsidR="00044217" w:rsidRDefault="00044217" w:rsidP="007C6C6A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  <w:r>
        <w:t xml:space="preserve">приказа Министерства просвещения РФ от 17.03.2020 № 104 «Об организации образовательной деятельности в организациях, реализующих образовательные программы начального общего, основного и среднего общего образования в условиях </w:t>
      </w:r>
      <w:r>
        <w:t>распространени</w:t>
      </w:r>
      <w:r>
        <w:t>я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t xml:space="preserve"> на территории РФ» </w:t>
      </w:r>
    </w:p>
    <w:p w:rsidR="007C6C6A" w:rsidRDefault="007C6C6A" w:rsidP="007C6C6A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  <w:r w:rsidRPr="00D60570">
        <w:t>протокол</w:t>
      </w:r>
      <w:r w:rsidR="00044217">
        <w:t>а</w:t>
      </w:r>
      <w:r w:rsidRPr="00D60570">
        <w:t xml:space="preserve"> заседани</w:t>
      </w:r>
      <w:r w:rsidR="00044217">
        <w:t>я</w:t>
      </w:r>
      <w:r w:rsidRPr="00D60570">
        <w:t xml:space="preserve"> </w:t>
      </w:r>
      <w:r w:rsidR="00044217">
        <w:t>оперативного штаба</w:t>
      </w:r>
      <w:r w:rsidRPr="00D60570">
        <w:t xml:space="preserve"> по реализации мер </w:t>
      </w:r>
      <w:proofErr w:type="gramStart"/>
      <w:r w:rsidRPr="00D60570">
        <w:t>по  предупреждению</w:t>
      </w:r>
      <w:proofErr w:type="gramEnd"/>
      <w:r w:rsidRPr="00D60570">
        <w:t xml:space="preserve"> возникновения и распространения новой </w:t>
      </w:r>
      <w:proofErr w:type="spellStart"/>
      <w:r w:rsidRPr="00D60570">
        <w:t>корон</w:t>
      </w:r>
      <w:r w:rsidR="00044217">
        <w:t>а</w:t>
      </w:r>
      <w:r w:rsidRPr="00D60570">
        <w:t>вирусной</w:t>
      </w:r>
      <w:proofErr w:type="spellEnd"/>
      <w:r w:rsidRPr="00D60570">
        <w:t xml:space="preserve"> инфекции, вызванной 2019-</w:t>
      </w:r>
      <w:proofErr w:type="spellStart"/>
      <w:r w:rsidRPr="00D60570">
        <w:rPr>
          <w:lang w:val="en-US"/>
        </w:rPr>
        <w:t>nCoV</w:t>
      </w:r>
      <w:proofErr w:type="spellEnd"/>
      <w:r w:rsidRPr="00D60570">
        <w:t xml:space="preserve">, в Волгоградской области от </w:t>
      </w:r>
      <w:r w:rsidR="00044217">
        <w:t>04</w:t>
      </w:r>
      <w:r w:rsidRPr="00D60570">
        <w:t xml:space="preserve"> </w:t>
      </w:r>
      <w:r w:rsidR="00044217">
        <w:t>апреля</w:t>
      </w:r>
      <w:r w:rsidRPr="00D60570">
        <w:t xml:space="preserve"> 2020 г. № </w:t>
      </w:r>
      <w:r w:rsidR="00044217">
        <w:t>2</w:t>
      </w:r>
      <w:r w:rsidRPr="00D60570">
        <w:t>3</w:t>
      </w:r>
      <w:r w:rsidR="00044217">
        <w:t>;</w:t>
      </w:r>
    </w:p>
    <w:p w:rsidR="00044217" w:rsidRPr="003F623E" w:rsidRDefault="00044217" w:rsidP="003F623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23E">
        <w:rPr>
          <w:rFonts w:ascii="Times New Roman" w:hAnsi="Times New Roman" w:cs="Times New Roman"/>
          <w:sz w:val="24"/>
          <w:szCs w:val="24"/>
        </w:rPr>
        <w:t xml:space="preserve">приказа комитета образования, науки и молодежной политики Волгоградской области от 04.04.2020г № 260 «О внесении изменения в приказ </w:t>
      </w:r>
      <w:r w:rsidRPr="003F623E">
        <w:rPr>
          <w:rFonts w:ascii="Times New Roman" w:hAnsi="Times New Roman" w:cs="Times New Roman"/>
          <w:sz w:val="24"/>
          <w:szCs w:val="24"/>
        </w:rPr>
        <w:t xml:space="preserve">комитета образования, науки и молодежной политики Волгоградской области от </w:t>
      </w:r>
      <w:r w:rsidRPr="003F623E">
        <w:rPr>
          <w:rFonts w:ascii="Times New Roman" w:hAnsi="Times New Roman" w:cs="Times New Roman"/>
          <w:sz w:val="24"/>
          <w:szCs w:val="24"/>
        </w:rPr>
        <w:t>16</w:t>
      </w:r>
      <w:r w:rsidRPr="003F623E">
        <w:rPr>
          <w:rFonts w:ascii="Times New Roman" w:hAnsi="Times New Roman" w:cs="Times New Roman"/>
          <w:sz w:val="24"/>
          <w:szCs w:val="24"/>
        </w:rPr>
        <w:t>.0</w:t>
      </w:r>
      <w:r w:rsidRPr="003F623E">
        <w:rPr>
          <w:rFonts w:ascii="Times New Roman" w:hAnsi="Times New Roman" w:cs="Times New Roman"/>
          <w:sz w:val="24"/>
          <w:szCs w:val="24"/>
        </w:rPr>
        <w:t>3</w:t>
      </w:r>
      <w:r w:rsidRPr="003F623E">
        <w:rPr>
          <w:rFonts w:ascii="Times New Roman" w:hAnsi="Times New Roman" w:cs="Times New Roman"/>
          <w:sz w:val="24"/>
          <w:szCs w:val="24"/>
        </w:rPr>
        <w:t xml:space="preserve">.2020г № </w:t>
      </w:r>
      <w:r w:rsidRPr="003F623E">
        <w:rPr>
          <w:rFonts w:ascii="Times New Roman" w:hAnsi="Times New Roman" w:cs="Times New Roman"/>
          <w:sz w:val="24"/>
          <w:szCs w:val="24"/>
        </w:rPr>
        <w:t>186 «Об усилении санитарно-эпидемиологических мероприятий в образовательных организациях на территории Волгоградской области»</w:t>
      </w:r>
    </w:p>
    <w:p w:rsidR="003F623E" w:rsidRPr="003F623E" w:rsidRDefault="003F623E" w:rsidP="003F623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отдела по образованию администрации городского округа город Михайловка Волгоградской области от 05.04.2020г. № 92 «</w:t>
      </w:r>
      <w:r w:rsidRPr="003F623E">
        <w:rPr>
          <w:rFonts w:ascii="Times New Roman" w:hAnsi="Times New Roman" w:cs="Times New Roman"/>
          <w:sz w:val="24"/>
          <w:szCs w:val="24"/>
        </w:rPr>
        <w:t>О внесении изменений в приказ отдела по образованию администрации городского округа город Михайловка от 16 марта 2020 г. № 85                   "Об усилении санитарно-эпидемиологических мероприятий в образовательных учреждениях городского округа город Михайловка"</w:t>
      </w:r>
    </w:p>
    <w:p w:rsidR="007C6C6A" w:rsidRDefault="007C6C6A" w:rsidP="00AF3F8B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</w:p>
    <w:p w:rsidR="00A074F9" w:rsidRPr="003F623E" w:rsidRDefault="00A074F9" w:rsidP="00AF3F8B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</w:rPr>
      </w:pPr>
      <w:r w:rsidRPr="003F623E">
        <w:rPr>
          <w:sz w:val="28"/>
        </w:rPr>
        <w:t xml:space="preserve">п р и </w:t>
      </w:r>
      <w:proofErr w:type="gramStart"/>
      <w:r w:rsidRPr="003F623E">
        <w:rPr>
          <w:sz w:val="28"/>
        </w:rPr>
        <w:t>к</w:t>
      </w:r>
      <w:proofErr w:type="gramEnd"/>
      <w:r w:rsidRPr="003F623E">
        <w:rPr>
          <w:sz w:val="28"/>
        </w:rPr>
        <w:t xml:space="preserve"> а з ы в а ю:</w:t>
      </w:r>
    </w:p>
    <w:p w:rsidR="00331A1F" w:rsidRPr="00FE3E33" w:rsidRDefault="00331A1F" w:rsidP="00A074F9">
      <w:pPr>
        <w:pStyle w:val="a3"/>
        <w:shd w:val="clear" w:color="auto" w:fill="FFFFFF"/>
        <w:spacing w:before="0" w:after="0"/>
        <w:ind w:firstLine="708"/>
        <w:jc w:val="both"/>
        <w:textAlignment w:val="baseline"/>
      </w:pPr>
    </w:p>
    <w:p w:rsidR="00331A1F" w:rsidRPr="00FE3E33" w:rsidRDefault="00044217" w:rsidP="00A8305A">
      <w:pPr>
        <w:pStyle w:val="a3"/>
        <w:numPr>
          <w:ilvl w:val="0"/>
          <w:numId w:val="1"/>
        </w:numPr>
        <w:shd w:val="clear" w:color="auto" w:fill="FFFFFF"/>
        <w:spacing w:before="0" w:after="0"/>
        <w:ind w:left="567" w:firstLine="0"/>
        <w:jc w:val="both"/>
        <w:textAlignment w:val="baseline"/>
      </w:pPr>
      <w:r>
        <w:t>Приостановить с 06 апреля 2020г. по 30 апреля 2020г. включительно или до особого распоряжения посещение обучающимися МКОУ «СШ № 10» образовательной организации</w:t>
      </w:r>
      <w:r w:rsidR="007317FE">
        <w:t>.</w:t>
      </w:r>
    </w:p>
    <w:p w:rsidR="00952392" w:rsidRDefault="00952392" w:rsidP="00A8305A">
      <w:pPr>
        <w:pStyle w:val="a3"/>
        <w:numPr>
          <w:ilvl w:val="0"/>
          <w:numId w:val="1"/>
        </w:numPr>
        <w:shd w:val="clear" w:color="auto" w:fill="FFFFFF"/>
        <w:spacing w:before="0" w:after="0"/>
        <w:ind w:left="567" w:firstLine="0"/>
        <w:jc w:val="both"/>
        <w:textAlignment w:val="baseline"/>
      </w:pPr>
      <w:r>
        <w:t>Реализацию образовательных программ начального общего, основного и среднего общего образования осуществлять с применением электронного обучения и дистанционных образовательных технологий в режиме нахождения педагогов в условиях домашней самоизоляции</w:t>
      </w:r>
      <w:r w:rsidR="007317FE">
        <w:t>.</w:t>
      </w:r>
    </w:p>
    <w:p w:rsidR="00331A1F" w:rsidRPr="00FE3E33" w:rsidRDefault="00952392" w:rsidP="00A8305A">
      <w:pPr>
        <w:pStyle w:val="a3"/>
        <w:numPr>
          <w:ilvl w:val="0"/>
          <w:numId w:val="1"/>
        </w:numPr>
        <w:shd w:val="clear" w:color="auto" w:fill="FFFFFF"/>
        <w:spacing w:before="0" w:after="0"/>
        <w:ind w:left="567" w:firstLine="0"/>
        <w:jc w:val="both"/>
        <w:textAlignment w:val="baseline"/>
      </w:pPr>
      <w:r>
        <w:t xml:space="preserve">Педагогическому коллективу МКОУ «СШ № 10» оказывать методическую и консультативную помощь родителям обучающихся по организации деятельности </w:t>
      </w:r>
      <w:r w:rsidR="007317FE">
        <w:t>детей</w:t>
      </w:r>
      <w:r>
        <w:t xml:space="preserve"> в домашних условиях в период самоизоляции, в том числе путем использования сайтов в сети «Интернет», социальных сетей и групп в популярных мессенджерах.  </w:t>
      </w:r>
    </w:p>
    <w:p w:rsidR="00F0216A" w:rsidRDefault="00331A1F" w:rsidP="00A8305A">
      <w:pPr>
        <w:pStyle w:val="a3"/>
        <w:numPr>
          <w:ilvl w:val="0"/>
          <w:numId w:val="1"/>
        </w:numPr>
        <w:shd w:val="clear" w:color="auto" w:fill="FFFFFF"/>
        <w:spacing w:before="0" w:after="0"/>
        <w:ind w:left="709" w:hanging="1"/>
        <w:jc w:val="both"/>
        <w:textAlignment w:val="baseline"/>
      </w:pPr>
      <w:r w:rsidRPr="00FE3E33">
        <w:lastRenderedPageBreak/>
        <w:t>Учителям-предметникам:</w:t>
      </w:r>
    </w:p>
    <w:p w:rsidR="00952392" w:rsidRPr="00FE3E33" w:rsidRDefault="00952392" w:rsidP="00A8305A">
      <w:pPr>
        <w:pStyle w:val="a3"/>
        <w:shd w:val="clear" w:color="auto" w:fill="FFFFFF"/>
        <w:spacing w:before="0" w:after="0"/>
        <w:ind w:left="426"/>
        <w:jc w:val="both"/>
        <w:textAlignment w:val="baseline"/>
      </w:pPr>
      <w:r>
        <w:t>-</w:t>
      </w:r>
      <w:r w:rsidRPr="00952392">
        <w:t xml:space="preserve"> обеспечить в полном объеме реализацию образовательных программ с применением электронного обучения и дистанционных образовательных технологий в соответствии с утвержденными учебными планами, откорректированными рабочими программами и календарным учебным графиком</w:t>
      </w:r>
    </w:p>
    <w:p w:rsidR="00331A1F" w:rsidRDefault="00331A1F" w:rsidP="00A8305A">
      <w:pPr>
        <w:pStyle w:val="a3"/>
        <w:shd w:val="clear" w:color="auto" w:fill="FFFFFF"/>
        <w:spacing w:before="0" w:after="0"/>
        <w:ind w:left="426"/>
        <w:jc w:val="both"/>
        <w:textAlignment w:val="baseline"/>
      </w:pPr>
      <w:r w:rsidRPr="00FE3E33">
        <w:t>-</w:t>
      </w:r>
      <w:r w:rsidR="00E75CE2" w:rsidRPr="00FE3E33">
        <w:t xml:space="preserve"> </w:t>
      </w:r>
      <w:r w:rsidR="004E3D8F" w:rsidRPr="00FE3E33">
        <w:t xml:space="preserve">в </w:t>
      </w:r>
      <w:r w:rsidR="00A6471D">
        <w:t>ГИС «</w:t>
      </w:r>
      <w:r w:rsidR="007D7D6C" w:rsidRPr="00FE3E33">
        <w:t>Сетево</w:t>
      </w:r>
      <w:r w:rsidR="00A6471D">
        <w:t>й</w:t>
      </w:r>
      <w:r w:rsidR="007D7D6C" w:rsidRPr="00FE3E33">
        <w:t xml:space="preserve"> город</w:t>
      </w:r>
      <w:r w:rsidR="00A6471D">
        <w:t xml:space="preserve">. </w:t>
      </w:r>
      <w:proofErr w:type="gramStart"/>
      <w:r w:rsidR="00A6471D">
        <w:t>Образование»</w:t>
      </w:r>
      <w:r w:rsidR="007D7D6C" w:rsidRPr="00FE3E33">
        <w:t xml:space="preserve">  </w:t>
      </w:r>
      <w:r w:rsidR="00A6471D">
        <w:t>ежедневно</w:t>
      </w:r>
      <w:proofErr w:type="gramEnd"/>
      <w:r w:rsidR="007D7D6C" w:rsidRPr="00FE3E33">
        <w:t xml:space="preserve"> размещать </w:t>
      </w:r>
      <w:r w:rsidR="00FE3E33">
        <w:t xml:space="preserve">задания, </w:t>
      </w:r>
      <w:r w:rsidR="00A82104" w:rsidRPr="00FE3E33">
        <w:t>ссылки</w:t>
      </w:r>
      <w:r w:rsidR="009204CA" w:rsidRPr="00FE3E33">
        <w:t xml:space="preserve"> </w:t>
      </w:r>
      <w:r w:rsidR="00A6471D">
        <w:t xml:space="preserve">на уроки </w:t>
      </w:r>
      <w:r w:rsidR="00952392">
        <w:t>в со</w:t>
      </w:r>
      <w:r w:rsidR="00A8305A">
        <w:t>ответствии с расписанием уроков</w:t>
      </w:r>
    </w:p>
    <w:p w:rsidR="003F623E" w:rsidRPr="00FE3E33" w:rsidRDefault="00A8305A" w:rsidP="007317FE">
      <w:pPr>
        <w:pStyle w:val="a3"/>
        <w:shd w:val="clear" w:color="auto" w:fill="FFFFFF"/>
        <w:spacing w:before="0" w:after="0"/>
        <w:ind w:left="426"/>
        <w:jc w:val="both"/>
        <w:textAlignment w:val="baseline"/>
      </w:pPr>
      <w:r>
        <w:t>- о</w:t>
      </w:r>
      <w:r w:rsidRPr="00FE3E33">
        <w:t>тметк</w:t>
      </w:r>
      <w:r>
        <w:t>и</w:t>
      </w:r>
      <w:r w:rsidRPr="00FE3E33">
        <w:t xml:space="preserve"> обучающимся за работ</w:t>
      </w:r>
      <w:r>
        <w:t>ы</w:t>
      </w:r>
      <w:r w:rsidRPr="00FE3E33">
        <w:t>, выполненн</w:t>
      </w:r>
      <w:r>
        <w:t>ые</w:t>
      </w:r>
      <w:r w:rsidRPr="00FE3E33">
        <w:t xml:space="preserve"> во время дистанционного обучения, выставлять в графу журнала, соответст</w:t>
      </w:r>
      <w:r>
        <w:t>в</w:t>
      </w:r>
      <w:r w:rsidRPr="00FE3E33">
        <w:t>ующую теме учебного занятия</w:t>
      </w:r>
      <w:r>
        <w:t>.</w:t>
      </w:r>
    </w:p>
    <w:p w:rsidR="00A8305A" w:rsidRDefault="00A8305A" w:rsidP="00A6471D">
      <w:pPr>
        <w:pStyle w:val="a3"/>
        <w:shd w:val="clear" w:color="auto" w:fill="FFFFFF"/>
        <w:spacing w:before="0" w:after="0"/>
        <w:ind w:left="1068"/>
        <w:jc w:val="both"/>
        <w:textAlignment w:val="baseline"/>
      </w:pPr>
    </w:p>
    <w:p w:rsidR="003F623E" w:rsidRPr="003F623E" w:rsidRDefault="00A8305A" w:rsidP="003F62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623E">
        <w:rPr>
          <w:rFonts w:ascii="Times New Roman" w:hAnsi="Times New Roman" w:cs="Times New Roman"/>
          <w:sz w:val="24"/>
          <w:szCs w:val="24"/>
        </w:rPr>
        <w:t>5. Классным руководителям, педагогу-психологу, социальным педагогам, методистам активизировать воспитательную работу с обучающимися,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  <w:r w:rsidR="003F623E" w:rsidRPr="003F623E">
        <w:rPr>
          <w:rFonts w:ascii="Times New Roman" w:hAnsi="Times New Roman" w:cs="Times New Roman"/>
          <w:sz w:val="24"/>
          <w:szCs w:val="24"/>
        </w:rPr>
        <w:t xml:space="preserve"> О</w:t>
      </w:r>
      <w:r w:rsidR="003F623E" w:rsidRPr="003F623E">
        <w:rPr>
          <w:rFonts w:ascii="Times New Roman" w:hAnsi="Times New Roman" w:cs="Times New Roman"/>
          <w:sz w:val="24"/>
          <w:szCs w:val="24"/>
        </w:rPr>
        <w:t xml:space="preserve">рганизовать работу с </w:t>
      </w:r>
      <w:proofErr w:type="gramStart"/>
      <w:r w:rsidR="003F623E" w:rsidRPr="003F623E">
        <w:rPr>
          <w:rFonts w:ascii="Times New Roman" w:hAnsi="Times New Roman" w:cs="Times New Roman"/>
          <w:sz w:val="24"/>
          <w:szCs w:val="24"/>
        </w:rPr>
        <w:t>родителями  по</w:t>
      </w:r>
      <w:proofErr w:type="gramEnd"/>
      <w:r w:rsidR="003F623E" w:rsidRPr="003F623E">
        <w:rPr>
          <w:rFonts w:ascii="Times New Roman" w:hAnsi="Times New Roman" w:cs="Times New Roman"/>
          <w:sz w:val="24"/>
          <w:szCs w:val="24"/>
        </w:rPr>
        <w:t xml:space="preserve"> информированию  о  контроле за детьми, организации их  занятости дома и минимизации их пребывания в местах  массового скопления.</w:t>
      </w:r>
    </w:p>
    <w:p w:rsidR="00952392" w:rsidRDefault="00952392" w:rsidP="00E75CE2">
      <w:pPr>
        <w:pStyle w:val="a3"/>
        <w:shd w:val="clear" w:color="auto" w:fill="FFFFFF"/>
        <w:spacing w:before="0" w:after="0"/>
        <w:jc w:val="both"/>
        <w:textAlignment w:val="baseline"/>
      </w:pPr>
    </w:p>
    <w:p w:rsidR="003F623E" w:rsidRDefault="003F623E" w:rsidP="003F623E">
      <w:pPr>
        <w:pStyle w:val="a7"/>
        <w:numPr>
          <w:ilvl w:val="0"/>
          <w:numId w:val="6"/>
        </w:numPr>
        <w:spacing w:line="276" w:lineRule="auto"/>
        <w:ind w:left="0" w:firstLine="142"/>
        <w:jc w:val="both"/>
      </w:pPr>
      <w:r>
        <w:t xml:space="preserve">Установить дежурство членов административного и обслуживающего персонала согласно графику </w:t>
      </w:r>
      <w:r w:rsidRPr="00D662FE">
        <w:t>(приложение №1</w:t>
      </w:r>
      <w:r>
        <w:t>,2</w:t>
      </w:r>
      <w:r w:rsidRPr="00D662FE">
        <w:t>)</w:t>
      </w:r>
    </w:p>
    <w:p w:rsidR="003F623E" w:rsidRDefault="003F623E" w:rsidP="003F623E">
      <w:pPr>
        <w:pStyle w:val="a7"/>
        <w:numPr>
          <w:ilvl w:val="0"/>
          <w:numId w:val="6"/>
        </w:numPr>
        <w:spacing w:line="276" w:lineRule="auto"/>
        <w:ind w:left="426" w:hanging="284"/>
        <w:jc w:val="both"/>
      </w:pPr>
      <w:r>
        <w:t>Контроль за исполнением приказа оставляю за собой.</w:t>
      </w:r>
    </w:p>
    <w:p w:rsidR="003F623E" w:rsidRDefault="003F623E" w:rsidP="003F623E">
      <w:pPr>
        <w:jc w:val="both"/>
      </w:pPr>
    </w:p>
    <w:p w:rsidR="003F623E" w:rsidRPr="003F623E" w:rsidRDefault="003F623E" w:rsidP="003F623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F623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F623E">
        <w:rPr>
          <w:rFonts w:ascii="Times New Roman" w:hAnsi="Times New Roman" w:cs="Times New Roman"/>
          <w:sz w:val="24"/>
          <w:szCs w:val="24"/>
        </w:rPr>
        <w:t xml:space="preserve">. директора МКОУ «СШ № </w:t>
      </w:r>
      <w:proofErr w:type="gramStart"/>
      <w:r w:rsidRPr="003F623E">
        <w:rPr>
          <w:rFonts w:ascii="Times New Roman" w:hAnsi="Times New Roman" w:cs="Times New Roman"/>
          <w:sz w:val="24"/>
          <w:szCs w:val="24"/>
        </w:rPr>
        <w:t xml:space="preserve">10»   </w:t>
      </w:r>
      <w:proofErr w:type="gramEnd"/>
      <w:r w:rsidRPr="003F623E">
        <w:rPr>
          <w:rFonts w:ascii="Times New Roman" w:hAnsi="Times New Roman" w:cs="Times New Roman"/>
          <w:sz w:val="24"/>
          <w:szCs w:val="24"/>
        </w:rPr>
        <w:t xml:space="preserve">                                   Н.В. Гурова</w:t>
      </w:r>
    </w:p>
    <w:p w:rsidR="00952392" w:rsidRDefault="00952392" w:rsidP="003F623E">
      <w:pPr>
        <w:pStyle w:val="a3"/>
        <w:shd w:val="clear" w:color="auto" w:fill="FFFFFF"/>
        <w:spacing w:before="0" w:after="0"/>
        <w:ind w:left="1068"/>
        <w:jc w:val="both"/>
        <w:textAlignment w:val="baseline"/>
      </w:pPr>
    </w:p>
    <w:p w:rsidR="00016767" w:rsidRDefault="00016767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lastRenderedPageBreak/>
        <w:t xml:space="preserve">Приложение № __      </w:t>
      </w: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t xml:space="preserve">к приказу от </w:t>
      </w:r>
      <w:r w:rsidRPr="007317FE">
        <w:rPr>
          <w:rFonts w:ascii="Times New Roman" w:hAnsi="Times New Roman" w:cs="Times New Roman"/>
        </w:rPr>
        <w:t>06</w:t>
      </w:r>
      <w:r w:rsidRPr="007317FE">
        <w:rPr>
          <w:rFonts w:ascii="Times New Roman" w:hAnsi="Times New Roman" w:cs="Times New Roman"/>
        </w:rPr>
        <w:t>.0</w:t>
      </w:r>
      <w:r w:rsidRPr="007317FE">
        <w:rPr>
          <w:rFonts w:ascii="Times New Roman" w:hAnsi="Times New Roman" w:cs="Times New Roman"/>
        </w:rPr>
        <w:t>4</w:t>
      </w:r>
      <w:r w:rsidRPr="007317FE">
        <w:rPr>
          <w:rFonts w:ascii="Times New Roman" w:hAnsi="Times New Roman" w:cs="Times New Roman"/>
        </w:rPr>
        <w:t>.2020 г. №9</w:t>
      </w:r>
      <w:r w:rsidRPr="007317FE">
        <w:rPr>
          <w:rFonts w:ascii="Times New Roman" w:hAnsi="Times New Roman" w:cs="Times New Roman"/>
        </w:rPr>
        <w:t>3</w:t>
      </w: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</w:p>
    <w:p w:rsidR="007317FE" w:rsidRPr="007317FE" w:rsidRDefault="007317FE" w:rsidP="007317FE">
      <w:pPr>
        <w:jc w:val="center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t xml:space="preserve">График дежурства обслуживающего персонала с </w:t>
      </w:r>
      <w:r w:rsidRPr="007317FE">
        <w:rPr>
          <w:rFonts w:ascii="Times New Roman" w:hAnsi="Times New Roman" w:cs="Times New Roman"/>
        </w:rPr>
        <w:t>06</w:t>
      </w:r>
      <w:r w:rsidRPr="007317FE">
        <w:rPr>
          <w:rFonts w:ascii="Times New Roman" w:hAnsi="Times New Roman" w:cs="Times New Roman"/>
        </w:rPr>
        <w:t>.0</w:t>
      </w:r>
      <w:r w:rsidRPr="007317FE">
        <w:rPr>
          <w:rFonts w:ascii="Times New Roman" w:hAnsi="Times New Roman" w:cs="Times New Roman"/>
        </w:rPr>
        <w:t>4</w:t>
      </w:r>
      <w:r w:rsidRPr="007317FE">
        <w:rPr>
          <w:rFonts w:ascii="Times New Roman" w:hAnsi="Times New Roman" w:cs="Times New Roman"/>
        </w:rPr>
        <w:t xml:space="preserve">.2020 г. по </w:t>
      </w:r>
      <w:r w:rsidRPr="007317FE">
        <w:rPr>
          <w:rFonts w:ascii="Times New Roman" w:hAnsi="Times New Roman" w:cs="Times New Roman"/>
        </w:rPr>
        <w:t>30</w:t>
      </w:r>
      <w:r w:rsidRPr="007317FE">
        <w:rPr>
          <w:rFonts w:ascii="Times New Roman" w:hAnsi="Times New Roman" w:cs="Times New Roman"/>
        </w:rPr>
        <w:t>.04.2020 г.</w:t>
      </w:r>
    </w:p>
    <w:p w:rsidR="007317FE" w:rsidRDefault="007317FE" w:rsidP="007317FE">
      <w:pPr>
        <w:jc w:val="right"/>
      </w:pPr>
    </w:p>
    <w:tbl>
      <w:tblPr>
        <w:tblStyle w:val="a9"/>
        <w:tblW w:w="10213" w:type="dxa"/>
        <w:tblInd w:w="384" w:type="dxa"/>
        <w:tblLook w:val="04A0" w:firstRow="1" w:lastRow="0" w:firstColumn="1" w:lastColumn="0" w:noHBand="0" w:noVBand="1"/>
      </w:tblPr>
      <w:tblGrid>
        <w:gridCol w:w="1384"/>
        <w:gridCol w:w="2735"/>
        <w:gridCol w:w="2126"/>
        <w:gridCol w:w="1984"/>
        <w:gridCol w:w="1984"/>
      </w:tblGrid>
      <w:tr w:rsidR="007317FE" w:rsidRPr="00937454" w:rsidTr="00F25583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 xml:space="preserve">Дата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Подпись</w:t>
            </w: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  <w:r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Щербакова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Вахтёр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1B0A29">
              <w:rPr>
                <w:rFonts w:cs="Times New Roman"/>
                <w:szCs w:val="24"/>
              </w:rPr>
              <w:t>89275081709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Белослудцева</w:t>
            </w:r>
            <w:proofErr w:type="spellEnd"/>
            <w:r>
              <w:rPr>
                <w:rFonts w:cs="Times New Roman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1B0A29">
              <w:rPr>
                <w:rFonts w:cs="Times New Roman"/>
                <w:szCs w:val="24"/>
              </w:rPr>
              <w:t>89044386018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Фролова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F25583">
            <w:pPr>
              <w:jc w:val="center"/>
              <w:rPr>
                <w:rFonts w:cs="Times New Roman"/>
                <w:szCs w:val="24"/>
              </w:rPr>
            </w:pPr>
            <w:r w:rsidRPr="001B0A29">
              <w:rPr>
                <w:rFonts w:cs="Times New Roman"/>
                <w:szCs w:val="24"/>
              </w:rPr>
              <w:t>89608949867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F25583">
            <w:pPr>
              <w:jc w:val="center"/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Выжанова</w:t>
            </w:r>
            <w:proofErr w:type="spellEnd"/>
            <w:r>
              <w:rPr>
                <w:rFonts w:cs="Times New Roman"/>
                <w:szCs w:val="24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F25583">
            <w:pPr>
              <w:jc w:val="center"/>
            </w:pPr>
            <w:r w:rsidRPr="001B0A29">
              <w:t>89370813568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F25583">
            <w:pPr>
              <w:jc w:val="center"/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Воловатова</w:t>
            </w:r>
            <w:proofErr w:type="spellEnd"/>
            <w:r>
              <w:rPr>
                <w:rFonts w:cs="Times New Roman"/>
                <w:szCs w:val="24"/>
              </w:rPr>
              <w:t xml:space="preserve">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F25583">
            <w:pPr>
              <w:jc w:val="center"/>
            </w:pPr>
            <w:r w:rsidRPr="001B0A29">
              <w:t>89044092705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F25583">
            <w:pPr>
              <w:jc w:val="center"/>
            </w:pPr>
          </w:p>
        </w:tc>
      </w:tr>
    </w:tbl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Default="007317FE" w:rsidP="007317FE">
      <w:pPr>
        <w:jc w:val="right"/>
      </w:pP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lastRenderedPageBreak/>
        <w:t xml:space="preserve">Приложение № __      </w:t>
      </w: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t xml:space="preserve">к приказу от </w:t>
      </w:r>
      <w:r>
        <w:rPr>
          <w:rFonts w:ascii="Times New Roman" w:hAnsi="Times New Roman" w:cs="Times New Roman"/>
        </w:rPr>
        <w:t>06</w:t>
      </w:r>
      <w:r w:rsidRPr="007317F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7317FE">
        <w:rPr>
          <w:rFonts w:ascii="Times New Roman" w:hAnsi="Times New Roman" w:cs="Times New Roman"/>
        </w:rPr>
        <w:t>.2020 г. №</w:t>
      </w:r>
      <w:r>
        <w:rPr>
          <w:rFonts w:ascii="Times New Roman" w:hAnsi="Times New Roman" w:cs="Times New Roman"/>
        </w:rPr>
        <w:t xml:space="preserve"> </w:t>
      </w:r>
      <w:r w:rsidRPr="007317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3</w:t>
      </w:r>
    </w:p>
    <w:p w:rsidR="007317FE" w:rsidRPr="007317FE" w:rsidRDefault="007317FE" w:rsidP="007317FE">
      <w:pPr>
        <w:jc w:val="right"/>
        <w:rPr>
          <w:rFonts w:ascii="Times New Roman" w:hAnsi="Times New Roman" w:cs="Times New Roman"/>
        </w:rPr>
      </w:pPr>
    </w:p>
    <w:p w:rsidR="007317FE" w:rsidRPr="007317FE" w:rsidRDefault="007317FE" w:rsidP="007317FE">
      <w:pPr>
        <w:jc w:val="center"/>
        <w:rPr>
          <w:rFonts w:ascii="Times New Roman" w:hAnsi="Times New Roman" w:cs="Times New Roman"/>
        </w:rPr>
      </w:pPr>
      <w:r w:rsidRPr="007317FE">
        <w:rPr>
          <w:rFonts w:ascii="Times New Roman" w:hAnsi="Times New Roman" w:cs="Times New Roman"/>
        </w:rPr>
        <w:t xml:space="preserve">График дежурства административного персонала с </w:t>
      </w:r>
      <w:r>
        <w:rPr>
          <w:rFonts w:ascii="Times New Roman" w:hAnsi="Times New Roman" w:cs="Times New Roman"/>
        </w:rPr>
        <w:t>06</w:t>
      </w:r>
      <w:r w:rsidRPr="007317F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7317FE">
        <w:rPr>
          <w:rFonts w:ascii="Times New Roman" w:hAnsi="Times New Roman" w:cs="Times New Roman"/>
        </w:rPr>
        <w:t xml:space="preserve">.2020 г. по </w:t>
      </w:r>
      <w:r>
        <w:rPr>
          <w:rFonts w:ascii="Times New Roman" w:hAnsi="Times New Roman" w:cs="Times New Roman"/>
        </w:rPr>
        <w:t>30</w:t>
      </w:r>
      <w:r w:rsidRPr="007317FE">
        <w:rPr>
          <w:rFonts w:ascii="Times New Roman" w:hAnsi="Times New Roman" w:cs="Times New Roman"/>
        </w:rPr>
        <w:t>.04.2020 г.</w:t>
      </w:r>
    </w:p>
    <w:p w:rsidR="007317FE" w:rsidRDefault="007317FE" w:rsidP="007317FE">
      <w:pPr>
        <w:jc w:val="right"/>
      </w:pPr>
    </w:p>
    <w:tbl>
      <w:tblPr>
        <w:tblStyle w:val="a9"/>
        <w:tblW w:w="10213" w:type="dxa"/>
        <w:tblInd w:w="384" w:type="dxa"/>
        <w:tblLook w:val="04A0" w:firstRow="1" w:lastRow="0" w:firstColumn="1" w:lastColumn="0" w:noHBand="0" w:noVBand="1"/>
      </w:tblPr>
      <w:tblGrid>
        <w:gridCol w:w="1384"/>
        <w:gridCol w:w="2735"/>
        <w:gridCol w:w="2126"/>
        <w:gridCol w:w="1984"/>
        <w:gridCol w:w="1984"/>
      </w:tblGrid>
      <w:tr w:rsidR="007317FE" w:rsidRPr="00937454" w:rsidTr="00F25583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 xml:space="preserve">Дата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937454">
              <w:rPr>
                <w:rFonts w:cs="Times New Roman"/>
                <w:szCs w:val="24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937454" w:rsidRDefault="007317FE" w:rsidP="00F25583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Подпись</w:t>
            </w: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  <w:r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Гурова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 w:rsidRPr="008E285E">
              <w:rPr>
                <w:rFonts w:cs="Times New Roman"/>
                <w:szCs w:val="24"/>
              </w:rPr>
              <w:t>89023613162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Захарова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89047559392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Голотина</w:t>
            </w:r>
            <w:proofErr w:type="spellEnd"/>
            <w:r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7317FE">
            <w:pPr>
              <w:jc w:val="center"/>
              <w:rPr>
                <w:rFonts w:cs="Times New Roman"/>
                <w:szCs w:val="24"/>
              </w:rPr>
            </w:pPr>
            <w:r w:rsidRPr="008E285E">
              <w:rPr>
                <w:rFonts w:cs="Times New Roman"/>
                <w:szCs w:val="24"/>
              </w:rPr>
              <w:t xml:space="preserve">  89610746338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7317FE">
            <w:pPr>
              <w:jc w:val="center"/>
            </w:pPr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>.04.2020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Назаренко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Завхоз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7317FE">
            <w:pPr>
              <w:jc w:val="center"/>
            </w:pPr>
            <w:r w:rsidRPr="008E285E">
              <w:t>89034794421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7317FE">
            <w:pPr>
              <w:jc w:val="center"/>
            </w:pPr>
            <w:bookmarkStart w:id="0" w:name="_GoBack"/>
            <w:bookmarkEnd w:id="0"/>
          </w:p>
        </w:tc>
      </w:tr>
      <w:tr w:rsidR="007317FE" w:rsidRPr="00937454" w:rsidTr="007317FE">
        <w:trPr>
          <w:trHeight w:val="2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.04.2020</w:t>
            </w:r>
          </w:p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Алехина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937454" w:rsidRDefault="007317FE" w:rsidP="007317FE">
            <w:pPr>
              <w:pStyle w:val="a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E" w:rsidRPr="007E6EA9" w:rsidRDefault="007317FE" w:rsidP="007317FE">
            <w:pPr>
              <w:jc w:val="center"/>
            </w:pPr>
            <w:r w:rsidRPr="008E285E">
              <w:t>89053972772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FE" w:rsidRPr="001B0A29" w:rsidRDefault="007317FE" w:rsidP="007317FE">
            <w:pPr>
              <w:jc w:val="center"/>
            </w:pPr>
          </w:p>
        </w:tc>
      </w:tr>
    </w:tbl>
    <w:p w:rsidR="007317FE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7317FE" w:rsidRPr="00697112" w:rsidRDefault="007317FE" w:rsidP="0069711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7317FE" w:rsidRPr="00697112" w:rsidSect="007317F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0C4"/>
    <w:multiLevelType w:val="hybridMultilevel"/>
    <w:tmpl w:val="DAA802F6"/>
    <w:lvl w:ilvl="0" w:tplc="2838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669C6"/>
    <w:multiLevelType w:val="hybridMultilevel"/>
    <w:tmpl w:val="DAA802F6"/>
    <w:lvl w:ilvl="0" w:tplc="28385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F76685"/>
    <w:multiLevelType w:val="hybridMultilevel"/>
    <w:tmpl w:val="7E589780"/>
    <w:lvl w:ilvl="0" w:tplc="150A7B1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390"/>
    <w:multiLevelType w:val="hybridMultilevel"/>
    <w:tmpl w:val="89EC9B88"/>
    <w:lvl w:ilvl="0" w:tplc="9062784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AC615E"/>
    <w:multiLevelType w:val="hybridMultilevel"/>
    <w:tmpl w:val="8C1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676C"/>
    <w:multiLevelType w:val="hybridMultilevel"/>
    <w:tmpl w:val="AEA8174E"/>
    <w:lvl w:ilvl="0" w:tplc="F46A3B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107"/>
    <w:rsid w:val="00000C4A"/>
    <w:rsid w:val="00012827"/>
    <w:rsid w:val="00016767"/>
    <w:rsid w:val="0002513C"/>
    <w:rsid w:val="00044217"/>
    <w:rsid w:val="000B5EC6"/>
    <w:rsid w:val="000D49DD"/>
    <w:rsid w:val="001F3107"/>
    <w:rsid w:val="00295526"/>
    <w:rsid w:val="00331A1F"/>
    <w:rsid w:val="00345173"/>
    <w:rsid w:val="003F623E"/>
    <w:rsid w:val="00425444"/>
    <w:rsid w:val="004E3D8F"/>
    <w:rsid w:val="00505476"/>
    <w:rsid w:val="00594DDA"/>
    <w:rsid w:val="00697112"/>
    <w:rsid w:val="007317FE"/>
    <w:rsid w:val="007C6C6A"/>
    <w:rsid w:val="007D7D6C"/>
    <w:rsid w:val="0087281F"/>
    <w:rsid w:val="009204CA"/>
    <w:rsid w:val="00952392"/>
    <w:rsid w:val="00992E02"/>
    <w:rsid w:val="009E566E"/>
    <w:rsid w:val="00A074F9"/>
    <w:rsid w:val="00A6471D"/>
    <w:rsid w:val="00A82104"/>
    <w:rsid w:val="00A8305A"/>
    <w:rsid w:val="00AF3F8B"/>
    <w:rsid w:val="00B5540B"/>
    <w:rsid w:val="00C33DDB"/>
    <w:rsid w:val="00C8560D"/>
    <w:rsid w:val="00DF5B45"/>
    <w:rsid w:val="00E75CE2"/>
    <w:rsid w:val="00EA30D6"/>
    <w:rsid w:val="00F0216A"/>
    <w:rsid w:val="00FB15CA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F22D-324E-4423-A3EF-1B73428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74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697112"/>
    <w:pPr>
      <w:widowControl w:val="0"/>
      <w:suppressAutoHyphens/>
      <w:spacing w:after="120" w:line="240" w:lineRule="auto"/>
    </w:pPr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697112"/>
    <w:rPr>
      <w:rFonts w:ascii="Thorndale AMT" w:eastAsia="Arial" w:hAnsi="Thorndale AMT" w:cs="Tahoma"/>
      <w:sz w:val="24"/>
      <w:szCs w:val="24"/>
      <w:lang w:bidi="ru-RU"/>
    </w:rPr>
  </w:style>
  <w:style w:type="character" w:customStyle="1" w:styleId="1">
    <w:name w:val="Основной шрифт абзаца1"/>
    <w:rsid w:val="00A6471D"/>
  </w:style>
  <w:style w:type="paragraph" w:styleId="a6">
    <w:name w:val="No Spacing"/>
    <w:uiPriority w:val="1"/>
    <w:qFormat/>
    <w:rsid w:val="003F623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F6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F623E"/>
    <w:rPr>
      <w:color w:val="0000FF"/>
      <w:u w:val="single"/>
    </w:rPr>
  </w:style>
  <w:style w:type="table" w:styleId="a9">
    <w:name w:val="Table Grid"/>
    <w:basedOn w:val="a1"/>
    <w:rsid w:val="007317F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1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school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Школа_10</cp:lastModifiedBy>
  <cp:revision>32</cp:revision>
  <cp:lastPrinted>2020-04-06T06:43:00Z</cp:lastPrinted>
  <dcterms:created xsi:type="dcterms:W3CDTF">2020-03-20T04:45:00Z</dcterms:created>
  <dcterms:modified xsi:type="dcterms:W3CDTF">2020-04-06T06:45:00Z</dcterms:modified>
</cp:coreProperties>
</file>