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64C6" w:rsidRDefault="00FA64C6">
      <w:r w:rsidRPr="00FA64C6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-1032510</wp:posOffset>
            </wp:positionH>
            <wp:positionV relativeFrom="paragraph">
              <wp:posOffset>-681991</wp:posOffset>
            </wp:positionV>
            <wp:extent cx="7404773" cy="10487025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5575" cy="1048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FFC" w:rsidRDefault="00764FFC" w:rsidP="00764FFC">
      <w:pPr>
        <w:jc w:val="right"/>
      </w:pPr>
    </w:p>
    <w:p w:rsidR="00665097" w:rsidRDefault="00665097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FA64C6" w:rsidRDefault="00FA64C6" w:rsidP="00764FFC">
      <w:pPr>
        <w:jc w:val="right"/>
      </w:pPr>
    </w:p>
    <w:p w:rsidR="00665097" w:rsidRDefault="00665097" w:rsidP="00764FFC">
      <w:pPr>
        <w:jc w:val="right"/>
      </w:pPr>
    </w:p>
    <w:p w:rsidR="00665097" w:rsidRDefault="00665097" w:rsidP="00764FFC">
      <w:pPr>
        <w:jc w:val="right"/>
      </w:pPr>
    </w:p>
    <w:p w:rsidR="00665097" w:rsidRDefault="00665097" w:rsidP="00764FFC">
      <w:pPr>
        <w:jc w:val="right"/>
      </w:pPr>
    </w:p>
    <w:p w:rsidR="00665097" w:rsidRDefault="00665097" w:rsidP="00764FFC">
      <w:pPr>
        <w:jc w:val="right"/>
      </w:pPr>
    </w:p>
    <w:p w:rsidR="00764FFC" w:rsidRPr="00FA64C6" w:rsidRDefault="00764FFC" w:rsidP="00FA64C6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ПЛАН  МЕРОПРИЯТИЙ</w:t>
      </w:r>
      <w:proofErr w:type="gramEnd"/>
      <w:r>
        <w:rPr>
          <w:b/>
          <w:sz w:val="26"/>
          <w:szCs w:val="26"/>
        </w:rPr>
        <w:t xml:space="preserve"> ПО ПРОТИВОДЕЙСТВИЮ КОРРУПЦИИ, В ТОМ ЧИСЛЕ БЫТ</w:t>
      </w:r>
      <w:r w:rsidR="00057D2B">
        <w:rPr>
          <w:b/>
          <w:sz w:val="26"/>
          <w:szCs w:val="26"/>
        </w:rPr>
        <w:t>ОВОЙ,   В МКОУ «СШ №10»  НА 2019</w:t>
      </w:r>
      <w:r w:rsidR="00FA64C6">
        <w:rPr>
          <w:b/>
          <w:sz w:val="26"/>
          <w:szCs w:val="26"/>
        </w:rPr>
        <w:t xml:space="preserve"> ГО</w:t>
      </w:r>
      <w:bookmarkStart w:id="0" w:name="_GoBack"/>
      <w:bookmarkEnd w:id="0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530"/>
        <w:gridCol w:w="1702"/>
        <w:gridCol w:w="1559"/>
      </w:tblGrid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2. Меры по совершенствованию управления в целях предупреждения коррупции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i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403C04">
            <w:pPr>
              <w:jc w:val="both"/>
            </w:pPr>
            <w:r>
              <w:t xml:space="preserve">Доведение информации  о выявленных случаях коррупции до </w:t>
            </w:r>
            <w:r w:rsidR="00403C04">
              <w:t>начальника отдела по образованию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03C04">
            <w:pPr>
              <w:jc w:val="both"/>
            </w:pPr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в случаях обнаружения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2.1.2.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03C04">
            <w:pPr>
              <w:jc w:val="both"/>
            </w:pPr>
            <w:r>
              <w:t xml:space="preserve">Информационное взаимодействие </w:t>
            </w:r>
            <w:r w:rsidR="00764FFC">
              <w:t xml:space="preserve">с подразделениями правоохранительных органов, занимающихся вопросами противодействия коррупции. </w:t>
            </w:r>
          </w:p>
          <w:p w:rsidR="00764FFC" w:rsidRDefault="00764FFC">
            <w:pPr>
              <w:jc w:val="both"/>
            </w:pPr>
            <w:r>
              <w:t>Подписание необходимых соглашений о сотрудничестве.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764FFC">
            <w:pPr>
              <w:jc w:val="both"/>
            </w:pPr>
            <w:r>
              <w:t>постоянно</w:t>
            </w:r>
          </w:p>
          <w:p w:rsidR="00764FFC" w:rsidRDefault="00764FFC">
            <w:pPr>
              <w:jc w:val="both"/>
            </w:pPr>
          </w:p>
          <w:p w:rsidR="00764FFC" w:rsidRDefault="00764FFC">
            <w:pPr>
              <w:jc w:val="both"/>
            </w:pPr>
          </w:p>
          <w:p w:rsidR="00764FFC" w:rsidRDefault="00764FFC">
            <w:pPr>
              <w:jc w:val="both"/>
            </w:pPr>
            <w:r>
              <w:t xml:space="preserve"> 1 квартал, ежегодно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403C0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2.2. Совершенствование организации деятельности по размещению муниципальных заказов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Соблюдение при размещении заказов для муниципальных нужд законодательных и иных нормативных правовых актов РФ, регулирующих  размещение заказов для муниципальных нужд, обеспечение защиты прав и законных интересов участников размещения заказов на поставку товаров, выполнение работ, оказание услуг для муниципальных нужд.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  <w:p w:rsidR="00764FFC" w:rsidRDefault="00764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Обеспечение систематического </w:t>
            </w:r>
            <w:proofErr w:type="gramStart"/>
            <w:r>
              <w:t>контроля  за</w:t>
            </w:r>
            <w:proofErr w:type="gramEnd"/>
            <w:r>
              <w:t xml:space="preserve"> выполнением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  <w:p w:rsidR="00764FFC" w:rsidRDefault="00764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403C04">
            <w:pPr>
              <w:jc w:val="both"/>
            </w:pPr>
            <w:r>
              <w:t xml:space="preserve">Проведение информационно-разъяснительной работы с </w:t>
            </w:r>
            <w:r w:rsidR="00403C04">
              <w:t>работниками</w:t>
            </w:r>
            <w:r>
              <w:t xml:space="preserve">  ОУ о нормах Федерального закона  от 05.04.2013 № 44-ФЗ «О контрактной системе в сфере закупок товаров, работ, услуг для обеспечения государственных и муниципальных нужд», Федерального закона от 26.07.2006 № 135-ФЗ «О защите конкуренции»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2.2.4.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Контроль за целевым использованием бюджетных средств в соответствии с заключенными муниципальными контрактами и договорами.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  <w:p w:rsidR="00764FFC" w:rsidRDefault="00764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2.2.5.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Обеспечение систематического контроля </w:t>
            </w:r>
            <w:proofErr w:type="gramStart"/>
            <w:r>
              <w:t>за  выполнением</w:t>
            </w:r>
            <w:proofErr w:type="gramEnd"/>
            <w:r>
              <w:t xml:space="preserve"> условий муниципальных контрактов.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2.2.6.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условий для справедливой конкуренции при проведении мероприятий при размещении заказов для муниципальных нужд, открытости закупок, организация мониторинга и выявления коррупционных рисков, в том числе причин и условий коррупции в деятельности по размещению муниципальных заказов, устранение коррупционных рисков.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  <w:p w:rsidR="00764FFC" w:rsidRDefault="00764F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2.2.7.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Разработка  и опубликование планов-графиков размещения заказов на официальном  сайте </w:t>
            </w:r>
            <w:proofErr w:type="spellStart"/>
            <w:r>
              <w:t>госзакупок</w:t>
            </w:r>
            <w:proofErr w:type="spellEnd"/>
            <w: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403C04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  <w:p w:rsidR="00764FFC" w:rsidRDefault="00764FF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1 квартал ежегодно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 w:rsidP="006D249F">
            <w:pPr>
              <w:jc w:val="center"/>
              <w:rPr>
                <w:i/>
              </w:rPr>
            </w:pPr>
            <w:r>
              <w:rPr>
                <w:b/>
                <w:i/>
              </w:rPr>
              <w:t>2.3</w:t>
            </w:r>
            <w:r w:rsidR="00764FFC">
              <w:rPr>
                <w:b/>
                <w:i/>
              </w:rPr>
              <w:t xml:space="preserve">. Обеспечение прав граждан на доступность к информации о системе образования 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t>2.3</w:t>
            </w:r>
            <w:r w:rsidR="00764FFC">
              <w:t>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D249F">
            <w:pPr>
              <w:jc w:val="both"/>
            </w:pPr>
            <w:r>
              <w:t xml:space="preserve">Интенсивное использование телефона «горячей </w:t>
            </w:r>
            <w:r>
              <w:lastRenderedPageBreak/>
              <w:t>линии» и прямых телефонных М</w:t>
            </w:r>
            <w:r w:rsidR="006D249F">
              <w:t>К</w:t>
            </w:r>
            <w:r>
              <w:t xml:space="preserve">ОУ </w:t>
            </w:r>
            <w:r w:rsidR="006D249F">
              <w:t xml:space="preserve">«СШ №10» </w:t>
            </w:r>
            <w:r>
              <w:t xml:space="preserve"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lastRenderedPageBreak/>
              <w:t>Р</w:t>
            </w:r>
            <w:r w:rsidR="006D249F">
              <w:t>уководитель</w:t>
            </w:r>
            <w:r>
              <w:t xml:space="preserve"> </w:t>
            </w:r>
            <w:r>
              <w:lastRenderedPageBreak/>
              <w:t>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764FFC">
            <w:pPr>
              <w:jc w:val="both"/>
            </w:pPr>
            <w:r>
              <w:lastRenderedPageBreak/>
              <w:t>постоянно</w:t>
            </w:r>
          </w:p>
          <w:p w:rsidR="00764FFC" w:rsidRDefault="00764FFC">
            <w:pPr>
              <w:jc w:val="both"/>
            </w:pPr>
          </w:p>
          <w:p w:rsidR="00764FFC" w:rsidRDefault="00764FFC">
            <w:pPr>
              <w:jc w:val="both"/>
            </w:pP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lastRenderedPageBreak/>
              <w:t>2.3</w:t>
            </w:r>
            <w:r w:rsidR="00764FFC">
              <w:t>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Обеспечение доступа населения к информации о деятельности ОУ в соответствии с требованиями Федерального закона от 09.02.2009г. № 8-ФЗ «Об обеспечение доступа к информации о деятельности государственных органов и органов местного самоуправления», Закона РФ «Об образовании».</w:t>
            </w:r>
          </w:p>
          <w:p w:rsidR="00764FFC" w:rsidRDefault="00764FFC" w:rsidP="006D249F">
            <w:pPr>
              <w:jc w:val="both"/>
            </w:pPr>
            <w:r>
              <w:t xml:space="preserve">Информационное обеспечение  официального сайта </w:t>
            </w:r>
            <w:r w:rsidR="006D249F">
              <w:t>ОУ</w:t>
            </w:r>
            <w:r>
              <w:t xml:space="preserve"> в сети Интернет.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t>Руководитель</w:t>
            </w:r>
            <w:r w:rsidR="00764FFC">
              <w:t xml:space="preserve"> ОУ,</w:t>
            </w:r>
          </w:p>
          <w:p w:rsidR="00764FFC" w:rsidRDefault="00764FFC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D249F">
            <w:pPr>
              <w:jc w:val="both"/>
            </w:pPr>
            <w:r>
              <w:t>2.</w:t>
            </w:r>
            <w:r w:rsidR="006D249F">
              <w:t>3</w:t>
            </w:r>
            <w:r w:rsidR="009A1E60">
              <w:t>.3</w:t>
            </w:r>
            <w: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D249F">
            <w:pPr>
              <w:jc w:val="both"/>
            </w:pPr>
            <w:r>
              <w:t xml:space="preserve">Размещение в СМИ (при имеющейся возможности), в информационно-телекоммуникационной сети «Интернет» публичного отчета </w:t>
            </w:r>
            <w:r w:rsidR="006D249F">
              <w:t>руководителя</w:t>
            </w:r>
            <w:r>
              <w:t xml:space="preserve"> ОУ об образовательной и финансово-хозяйственной деятельности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Ежегодно</w:t>
            </w:r>
          </w:p>
          <w:p w:rsidR="00764FFC" w:rsidRDefault="00764FFC">
            <w:pPr>
              <w:jc w:val="both"/>
            </w:pPr>
            <w:r>
              <w:t>февраль</w:t>
            </w:r>
          </w:p>
          <w:p w:rsidR="00764FFC" w:rsidRDefault="00764FFC">
            <w:pPr>
              <w:jc w:val="both"/>
            </w:pPr>
            <w:r>
              <w:t>октябрь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t>2.3</w:t>
            </w:r>
            <w:r w:rsidR="009A1E60">
              <w:t>.4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Активизация работы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  <w:rPr>
                <w:b/>
              </w:rPr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t>2.3</w:t>
            </w:r>
            <w:r w:rsidR="009A1E60">
              <w:t>.5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Привлечение  представителей общественных организаций и объединений к проведению   мероприятий, в том числе в конкурсные и экспертные комиссии, члены жюри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D249F" w:rsidP="006D249F">
            <w:pPr>
              <w:jc w:val="both"/>
            </w:pPr>
            <w:r>
              <w:t>2.3</w:t>
            </w:r>
            <w:r w:rsidR="00764FFC">
              <w:t>.</w:t>
            </w:r>
            <w:r w:rsidR="009A1E60">
              <w:t>6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Создание единой системы муниципальной оценки качества образования с использованием процедур: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-организация и проведение итоговой атт</w:t>
            </w:r>
            <w:r w:rsidR="006D249F">
              <w:t>естации в форме ЕГЭ для 11</w:t>
            </w:r>
            <w:r>
              <w:t xml:space="preserve"> классов и в форме</w:t>
            </w:r>
            <w:r w:rsidR="009A1E60">
              <w:t xml:space="preserve"> ОГЭ</w:t>
            </w:r>
            <w:r>
              <w:t xml:space="preserve"> для 9-х классов;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аттестация педагогических  кадров;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мониторинговые исследования в сфере образования;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статистические наблюдения;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самоанализ деятельности М</w:t>
            </w:r>
            <w:r w:rsidR="00BB61AF">
              <w:t>К</w:t>
            </w:r>
            <w:r>
              <w:t>ОУ;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экспертиза инноваций, проектов образовательных и учебных программ, инновационного опыта педагогов;</w:t>
            </w:r>
          </w:p>
          <w:p w:rsidR="00764FFC" w:rsidRDefault="00764FFC" w:rsidP="006D249F">
            <w:pPr>
              <w:widowControl w:val="0"/>
              <w:autoSpaceDE w:val="0"/>
              <w:autoSpaceDN w:val="0"/>
              <w:adjustRightInd w:val="0"/>
            </w:pPr>
            <w:r>
              <w:t>- создание системы информирования органов местного самоуправления, общественности, СМИ о качеств</w:t>
            </w:r>
            <w:r w:rsidR="006D249F">
              <w:t>е образования в ОУ.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Ру</w:t>
            </w:r>
            <w:r w:rsidR="006D249F">
              <w:t xml:space="preserve">ководитель </w:t>
            </w:r>
            <w:r>
              <w:t xml:space="preserve">ОУ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B61AF">
            <w:pPr>
              <w:jc w:val="both"/>
            </w:pPr>
            <w:r>
              <w:t>2.3.7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Совершенствование контроля за организацией и проведением ЕГЭ: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организация информирования участников ЕГЭ и их родителей (законных представителей);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определение ответственности должностных лиц, привлекаемых к подготовке и проведению ЕГЭ за </w:t>
            </w:r>
            <w:r>
              <w:lastRenderedPageBreak/>
              <w:t>неисполнение, ненадлежащее выполнение обязанностей и злоупотребление служебным положением;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-аккредитация общественных наблюдателей для участия в ГИА обучающихся 9-х и 11 классов ОУ;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обеспечение ознакомления участников ЕГЭ с полученными ими результатами;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участие работников </w:t>
            </w:r>
            <w:r w:rsidR="006352F3">
              <w:t>ОУ</w:t>
            </w:r>
            <w:r>
              <w:t xml:space="preserve"> в составе ГЭК, предметных комиссий, конфликтных комиссий.</w:t>
            </w:r>
          </w:p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lastRenderedPageBreak/>
              <w:t>Р</w:t>
            </w:r>
            <w:r w:rsidR="006352F3">
              <w:t>уководитель</w:t>
            </w:r>
            <w: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май-июнь, ежегодно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 w:rsidP="006352F3">
            <w:pPr>
              <w:jc w:val="both"/>
            </w:pPr>
            <w:r>
              <w:lastRenderedPageBreak/>
              <w:t>2.3</w:t>
            </w:r>
            <w:r w:rsidR="00764FFC">
              <w:t>.</w:t>
            </w:r>
            <w:r w:rsidR="00BB61AF">
              <w:t>8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Организация систематического контроля за получением, учетом, хранением, </w:t>
            </w:r>
            <w:proofErr w:type="gramStart"/>
            <w:r>
              <w:t>заполнением  и</w:t>
            </w:r>
            <w:proofErr w:type="gramEnd"/>
            <w:r>
              <w:t xml:space="preserve"> порядком выдачи документов государственного образца об основном общем образовании и о среднем (полном) общем образовании. Определение ответственности должностных лиц.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Р</w:t>
            </w:r>
            <w:r w:rsidR="006352F3">
              <w:t>уководитель</w:t>
            </w:r>
            <w: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 w:rsidP="006352F3">
            <w:pPr>
              <w:jc w:val="both"/>
            </w:pPr>
            <w:r>
              <w:t>2.3</w:t>
            </w:r>
            <w:r w:rsidR="00BB61AF">
              <w:t>.9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Усиление контроля за соблюдением порядка приема </w:t>
            </w:r>
            <w:proofErr w:type="gramStart"/>
            <w:r>
              <w:t>граждан  в</w:t>
            </w:r>
            <w:proofErr w:type="gramEnd"/>
            <w:r>
              <w:t xml:space="preserve"> первые, десятые, профильные классы.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B61AF">
            <w:pPr>
              <w:jc w:val="both"/>
            </w:pPr>
            <w:r>
              <w:t>2.3.10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Постоянное информирование граждан об их правах на получение образования.</w:t>
            </w:r>
          </w:p>
          <w:p w:rsidR="00764FFC" w:rsidRDefault="00764FFC">
            <w:pPr>
              <w:ind w:firstLine="34"/>
            </w:pPr>
            <w:r>
              <w:t>Информирование родителей (законных представителей) о правилах приема в ОУ.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352F3">
            <w:r>
              <w:t>Руководител</w:t>
            </w:r>
            <w:r w:rsidR="006352F3">
              <w:t>ь</w:t>
            </w:r>
            <w: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B61AF">
            <w:pPr>
              <w:jc w:val="both"/>
            </w:pPr>
            <w:r>
              <w:t>2.3.11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Усиление контроля за недопущением фактов неправомерного взимания денежных средств с родителей (законных </w:t>
            </w:r>
            <w:proofErr w:type="gramStart"/>
            <w:r>
              <w:t>представителей)  в</w:t>
            </w:r>
            <w:proofErr w:type="gramEnd"/>
            <w:r>
              <w:t xml:space="preserve"> учреждениях дошкольного, общего среднего, дополнительного  и специального образования.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352F3">
            <w:r>
              <w:t>Руководител</w:t>
            </w:r>
            <w:r w:rsidR="006352F3">
              <w:t>ь</w:t>
            </w:r>
            <w: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B61AF">
            <w:pPr>
              <w:jc w:val="both"/>
            </w:pPr>
            <w:r>
              <w:t>2.3.12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Усиление контроля за обоснованностью предоставления и расходования безвозмездной (спонсорской, благотворительной) помощи ОУ.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Р</w:t>
            </w:r>
            <w:r w:rsidR="006352F3">
              <w:t>уководитель</w:t>
            </w:r>
            <w:r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B61AF">
            <w:pPr>
              <w:jc w:val="both"/>
            </w:pPr>
            <w:r>
              <w:t>2.3.13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r>
              <w:t>В</w:t>
            </w:r>
            <w:r w:rsidR="00764FFC">
              <w:t xml:space="preserve">несение в соответствии с законодательством РФ в </w:t>
            </w:r>
            <w:proofErr w:type="gramStart"/>
            <w:r w:rsidR="00764FFC">
              <w:t>области  образования</w:t>
            </w:r>
            <w:proofErr w:type="gramEnd"/>
            <w:r w:rsidR="00764FFC">
              <w:t xml:space="preserve"> изменений / дополнений в </w:t>
            </w:r>
          </w:p>
          <w:p w:rsidR="00764FFC" w:rsidRDefault="00764FFC">
            <w:r>
              <w:t>нормативные правовые акты в части соблюдения прав обучающихся при выборе форм получения образования.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r>
              <w:t>Руководитель ОУ</w:t>
            </w:r>
            <w:r w:rsidR="00764FFC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по мере внесения изменений в действующее законодательство РФ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pPr>
              <w:jc w:val="both"/>
            </w:pPr>
            <w:r>
              <w:t>2.3.1</w:t>
            </w:r>
            <w:r w:rsidR="00BB61AF">
              <w:t>4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- организации работы по предупреждению коррупционных правонарушений в</w:t>
            </w:r>
            <w:r w:rsidR="006352F3">
              <w:rPr>
                <w:rFonts w:ascii="Times New Roman CYR" w:hAnsi="Times New Roman CYR" w:cs="Times New Roman CYR"/>
              </w:rPr>
              <w:t xml:space="preserve"> ОУ, в том числе  наличие  на</w:t>
            </w:r>
            <w:r>
              <w:rPr>
                <w:rFonts w:ascii="Times New Roman CYR" w:hAnsi="Times New Roman CYR" w:cs="Times New Roman CYR"/>
              </w:rPr>
              <w:t xml:space="preserve"> информационных стендах и сайтах в сети Интернет информации о телефоне доверия Министерства образования Волгоградской области  для приема сообщений о фактах коррупционных проявлений, наличие плана мероприятий по противодействию коррупции, определение лица, ответственного за противодействие коррупции;</w:t>
            </w:r>
          </w:p>
          <w:p w:rsidR="00764FFC" w:rsidRDefault="00764FFC">
            <w:pPr>
              <w:jc w:val="both"/>
            </w:pPr>
            <w:r>
              <w:rPr>
                <w:rFonts w:ascii="Times New Roman CYR" w:hAnsi="Times New Roman CYR" w:cs="Times New Roman CYR"/>
              </w:rPr>
              <w:t>-организации работы с обращениями граждан.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352F3">
            <w:pPr>
              <w:jc w:val="both"/>
            </w:pPr>
            <w:r>
              <w:t>Руководитель</w:t>
            </w:r>
            <w:r w:rsidR="00764FFC">
              <w:t xml:space="preserve"> ОУ,</w:t>
            </w:r>
          </w:p>
          <w:p w:rsidR="00764FFC" w:rsidRDefault="006352F3" w:rsidP="006352F3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r>
              <w:t>согласно плану работы УО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056D3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</w:t>
            </w:r>
            <w:r w:rsidR="00056D3B">
              <w:rPr>
                <w:b/>
                <w:i/>
              </w:rPr>
              <w:t>4</w:t>
            </w:r>
            <w:r>
              <w:rPr>
                <w:b/>
                <w:i/>
              </w:rPr>
              <w:t xml:space="preserve">. Совершенствование деятельности </w:t>
            </w:r>
            <w:r w:rsidR="00056D3B">
              <w:rPr>
                <w:b/>
                <w:i/>
              </w:rPr>
              <w:t xml:space="preserve">педагогических работников </w:t>
            </w:r>
            <w:r>
              <w:rPr>
                <w:b/>
                <w:i/>
              </w:rPr>
              <w:t>ОУ</w:t>
            </w:r>
            <w:r w:rsidR="00056D3B">
              <w:rPr>
                <w:b/>
                <w:i/>
              </w:rPr>
              <w:t xml:space="preserve"> в области противодействия коррупции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E4829">
            <w:pPr>
              <w:jc w:val="both"/>
            </w:pPr>
            <w:r>
              <w:t>2.</w:t>
            </w:r>
            <w:r w:rsidR="006E4829">
              <w:t>4</w:t>
            </w:r>
            <w:r>
              <w:t>.</w:t>
            </w:r>
            <w:r w:rsidR="006E4829">
              <w:t>1</w:t>
            </w:r>
            <w: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Ежегодный анализ причин и условий, </w:t>
            </w:r>
            <w:r>
              <w:lastRenderedPageBreak/>
              <w:t>способствующих совершению правонарушений, создающих условия для коррупции и коррупционных факторов.</w:t>
            </w:r>
            <w:r w:rsidR="00BB61AF">
              <w:t xml:space="preserve"> (при наличии)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>
            <w:pPr>
              <w:jc w:val="both"/>
            </w:pPr>
            <w:r>
              <w:lastRenderedPageBreak/>
              <w:t xml:space="preserve">Руководитель </w:t>
            </w:r>
            <w:r>
              <w:lastRenderedPageBreak/>
              <w:t>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lastRenderedPageBreak/>
              <w:t xml:space="preserve">февраль </w:t>
            </w:r>
            <w:r>
              <w:lastRenderedPageBreak/>
              <w:t>ежегодно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 w:rsidP="006E4829">
            <w:pPr>
              <w:jc w:val="both"/>
            </w:pPr>
            <w:r>
              <w:lastRenderedPageBreak/>
              <w:t>2.4</w:t>
            </w:r>
            <w:r w:rsidR="00764FFC">
              <w:t>.</w:t>
            </w:r>
            <w:r>
              <w:t>2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764FFC">
            <w:pPr>
              <w:jc w:val="both"/>
            </w:pPr>
            <w:r>
              <w:t xml:space="preserve">Обеспечение соблюдения </w:t>
            </w:r>
            <w:r w:rsidR="006E4829">
              <w:t>педагогическими работниками</w:t>
            </w:r>
            <w:r>
              <w:t xml:space="preserve"> правил, ограничений и запретов в связи с исполнением должностных обязанностей, а также ответственности за их нарушения.</w:t>
            </w:r>
          </w:p>
          <w:p w:rsidR="00764FFC" w:rsidRDefault="00764FFC">
            <w:pPr>
              <w:jc w:val="both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>
            <w:pPr>
              <w:jc w:val="both"/>
            </w:pPr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FC" w:rsidRDefault="00764FFC">
            <w:pPr>
              <w:jc w:val="both"/>
            </w:pPr>
            <w:r>
              <w:t>Постоянно</w:t>
            </w:r>
          </w:p>
          <w:p w:rsidR="00764FFC" w:rsidRDefault="00764FFC">
            <w:pPr>
              <w:jc w:val="both"/>
            </w:pPr>
          </w:p>
          <w:p w:rsidR="00764FFC" w:rsidRDefault="00764FFC">
            <w:pPr>
              <w:jc w:val="both"/>
            </w:pPr>
            <w:r>
              <w:t>1 квартал ежегодно.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 w:rsidP="006E4829">
            <w:pPr>
              <w:jc w:val="both"/>
            </w:pPr>
            <w:r>
              <w:t>2.4</w:t>
            </w:r>
            <w:r w:rsidR="00764FFC">
              <w:t>.</w:t>
            </w:r>
            <w:r>
              <w:t>3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E4829">
            <w:pPr>
              <w:jc w:val="both"/>
            </w:pPr>
            <w:r>
              <w:t xml:space="preserve">Осуществление  внутреннего контроля деятельности </w:t>
            </w:r>
            <w:r w:rsidR="006E4829">
              <w:t>педагогических работников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>
            <w:pPr>
              <w:jc w:val="both"/>
            </w:pPr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E4829">
            <w:pPr>
              <w:jc w:val="both"/>
            </w:pPr>
            <w:r>
              <w:t>2.</w:t>
            </w:r>
            <w:r w:rsidR="006E4829">
              <w:t>4</w:t>
            </w:r>
            <w:r>
              <w:t>.</w:t>
            </w:r>
            <w:r w:rsidR="006E4829">
              <w:t>4</w:t>
            </w:r>
            <w: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E4829">
            <w:pPr>
              <w:jc w:val="both"/>
            </w:pPr>
            <w:r>
              <w:t>Проведение служебных расследований случаев коррупционных проявлений в ОУ</w:t>
            </w:r>
            <w:r w:rsidR="00BB61AF">
              <w:t xml:space="preserve"> (при наличии)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6E4829">
            <w:pPr>
              <w:jc w:val="both"/>
            </w:pPr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Постоянно 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2.4.5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6E4829">
            <w:pPr>
              <w:jc w:val="both"/>
            </w:pPr>
            <w:r>
              <w:t xml:space="preserve">Работа с вновь </w:t>
            </w:r>
            <w:r w:rsidR="00BB61AF">
              <w:t xml:space="preserve">прибывшими </w:t>
            </w:r>
            <w:r w:rsidR="006E4829">
              <w:t>педагогическими работниками</w:t>
            </w:r>
            <w:r>
              <w:t xml:space="preserve"> ОУ по внесению в их должностные инструкции    </w:t>
            </w:r>
            <w:r w:rsidR="00B22E7A">
              <w:t xml:space="preserve">пункта </w:t>
            </w:r>
            <w:r>
              <w:t>об ответственности за сверш</w:t>
            </w:r>
            <w:r w:rsidR="00B22E7A">
              <w:t>ение противоправных действий и</w:t>
            </w:r>
            <w:r>
              <w:t xml:space="preserve"> случаях сокрытия фактов коррупционных действий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 мере назначения на должность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 w:rsidP="00B22E7A">
            <w:pPr>
              <w:jc w:val="both"/>
            </w:pPr>
            <w:r>
              <w:t>2.4</w:t>
            </w:r>
            <w:r w:rsidR="00764FFC">
              <w:t>.</w:t>
            </w:r>
            <w:r>
              <w:t>6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B22E7A">
            <w:pPr>
              <w:jc w:val="both"/>
            </w:pPr>
            <w:r>
              <w:t xml:space="preserve">Проведение анализа должностных инструкций </w:t>
            </w:r>
            <w:r w:rsidR="00B22E7A">
              <w:t>педагогических работников ОУ</w:t>
            </w:r>
            <w:r>
              <w:t xml:space="preserve"> на предмет установления соответствия нормативным правовым актам РФ и Волгоградской области, организация внесения в должностные инструкции изменений.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 мере необходимости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 w:rsidP="00B22E7A">
            <w:pPr>
              <w:jc w:val="both"/>
            </w:pPr>
            <w:r>
              <w:t>2.4</w:t>
            </w:r>
            <w:r w:rsidR="00764FFC">
              <w:t>.</w:t>
            </w:r>
            <w:r>
              <w:t>7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B22E7A">
            <w:pPr>
              <w:jc w:val="both"/>
            </w:pPr>
            <w:r>
              <w:t xml:space="preserve">Анализ уровня профессиональной подготовки </w:t>
            </w:r>
            <w:r w:rsidR="00B22E7A">
              <w:t>педагогических работников ОУ</w:t>
            </w:r>
            <w:r>
              <w:t xml:space="preserve"> в рамках аттестации.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Руководитель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1 квартал ежегодно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 w:rsidP="00B22E7A">
            <w:pPr>
              <w:jc w:val="both"/>
            </w:pPr>
            <w:r>
              <w:t>2.4.8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B22E7A">
            <w:pPr>
              <w:jc w:val="both"/>
            </w:pPr>
            <w:r>
              <w:t xml:space="preserve">Разработка типовых инструкций для </w:t>
            </w:r>
            <w:r w:rsidR="00B22E7A">
              <w:t xml:space="preserve">педагогических работников </w:t>
            </w:r>
            <w:r>
              <w:t>о поведении в ситуациях, представ</w:t>
            </w:r>
            <w:r w:rsidR="00B22E7A">
              <w:t>ляющих коррупционную опасность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1 квартал ежегодно</w:t>
            </w:r>
          </w:p>
        </w:tc>
      </w:tr>
      <w:tr w:rsidR="00DC0043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Default="00DC0043" w:rsidP="00B22E7A">
            <w:pPr>
              <w:jc w:val="both"/>
            </w:pPr>
            <w:r>
              <w:t>2.4.9.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Default="00DC0043" w:rsidP="00DC0043">
            <w:pPr>
              <w:jc w:val="both"/>
            </w:pPr>
            <w:r w:rsidRPr="00DC0043">
              <w:t>Проведение служебных расследований случаев коррупционных проявлений в ОУ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Default="00DC0043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043" w:rsidRDefault="00DC0043">
            <w:pPr>
              <w:jc w:val="both"/>
            </w:pPr>
            <w:r>
              <w:t>При наличии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 w:rsidP="00B22E7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2.5</w:t>
            </w:r>
            <w:r w:rsidR="00764FFC">
              <w:rPr>
                <w:b/>
                <w:i/>
              </w:rPr>
              <w:t xml:space="preserve">. Меры по повышению профессионального уровня </w:t>
            </w:r>
            <w:r>
              <w:rPr>
                <w:b/>
                <w:i/>
              </w:rPr>
              <w:t xml:space="preserve">педагогических кадров </w:t>
            </w:r>
            <w:r w:rsidR="00764FFC">
              <w:rPr>
                <w:b/>
                <w:i/>
              </w:rPr>
              <w:t>ОУ и правовому просвещению обучающихся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2</w:t>
            </w:r>
            <w:r w:rsidR="00B22E7A">
              <w:t>.5</w:t>
            </w:r>
            <w:r>
              <w:t>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B22E7A">
            <w:pPr>
              <w:jc w:val="both"/>
            </w:pPr>
            <w:r>
              <w:t>Организация антикоррупционного образования в</w:t>
            </w:r>
            <w:r w:rsidR="00B22E7A">
              <w:t xml:space="preserve"> ОУ</w:t>
            </w:r>
            <w:r>
              <w:t>.</w:t>
            </w:r>
          </w:p>
          <w:p w:rsidR="00764FFC" w:rsidRDefault="00764FFC">
            <w:pPr>
              <w:jc w:val="both"/>
            </w:pPr>
            <w:r>
              <w:rPr>
                <w:iCs/>
              </w:rPr>
              <w:t>Правовое просвещение и образование сотрудников ОУ и обучающихся, направленное на формирование нетерпимости к коррупционным проявлениям, формирование активной гражданской позиции.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2.5</w:t>
            </w:r>
            <w:r w:rsidR="00764FFC">
              <w:t>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B22E7A">
            <w:pPr>
              <w:jc w:val="both"/>
              <w:rPr>
                <w:iCs/>
              </w:rPr>
            </w:pPr>
            <w:r>
              <w:t>Систематизация опыта работы по противодействию коррупции отдельных учителей, коллективов обучающихся.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2 </w:t>
            </w:r>
            <w:r w:rsidR="007E4942">
              <w:t xml:space="preserve">раза </w:t>
            </w:r>
            <w:r>
              <w:t>квартал, ежегодно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t>2.5.3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Организация работы по формированию нетерпимого отношения к проявлениям коррупции с юношеского возраста. Организация и проведение Недели правовых знаний с целью повышение уровня правосознания и правовой культуры:</w:t>
            </w:r>
          </w:p>
          <w:p w:rsidR="00764FFC" w:rsidRDefault="00764FFC" w:rsidP="0036427F">
            <w:pPr>
              <w:jc w:val="both"/>
            </w:pPr>
            <w:r>
              <w:lastRenderedPageBreak/>
              <w:t>- тематические классные часы «Наши права – наши обязанности», «Право на образование»</w:t>
            </w:r>
            <w:r w:rsidR="0036427F">
              <w:t>, «Роль государства в преодолении коррупции», «СМИ и коррупция»</w:t>
            </w:r>
            <w:r>
              <w:t>;</w:t>
            </w:r>
          </w:p>
          <w:p w:rsidR="00764FFC" w:rsidRDefault="0036427F">
            <w:pPr>
              <w:jc w:val="both"/>
            </w:pPr>
            <w:r>
              <w:t>-единый день правовых знаний</w:t>
            </w:r>
            <w:r w:rsidR="00764FFC">
              <w:t xml:space="preserve"> «Подросток и закон»;</w:t>
            </w:r>
          </w:p>
          <w:p w:rsidR="00764FFC" w:rsidRDefault="00764FFC">
            <w:pPr>
              <w:jc w:val="both"/>
            </w:pPr>
            <w:r>
              <w:t xml:space="preserve">- </w:t>
            </w:r>
            <w:r w:rsidR="0036427F" w:rsidRPr="0036427F">
              <w:t>Библиотечный урок «Про взятку»</w:t>
            </w:r>
            <w:r>
              <w:t>;</w:t>
            </w:r>
          </w:p>
          <w:p w:rsidR="0036427F" w:rsidRDefault="0036427F" w:rsidP="0036427F">
            <w:pPr>
              <w:jc w:val="both"/>
            </w:pPr>
            <w:r>
              <w:t>- Конкурсная творческая работа (сочинение, эссе) среди обучающихся 7-11 классов на темы:</w:t>
            </w:r>
          </w:p>
          <w:p w:rsidR="0036427F" w:rsidRDefault="0036427F" w:rsidP="0036427F">
            <w:pPr>
              <w:jc w:val="both"/>
            </w:pPr>
            <w:r>
              <w:t>«Если бы я стал президентом»,</w:t>
            </w:r>
          </w:p>
          <w:p w:rsidR="0036427F" w:rsidRDefault="0036427F" w:rsidP="0036427F">
            <w:pPr>
              <w:jc w:val="both"/>
            </w:pPr>
            <w:r>
              <w:t>«Как бороться со взятками»,</w:t>
            </w:r>
          </w:p>
          <w:p w:rsidR="0036427F" w:rsidRDefault="0036427F" w:rsidP="0036427F">
            <w:pPr>
              <w:jc w:val="both"/>
            </w:pPr>
            <w:r>
              <w:t>«Легко ли всегда быть честным?»</w:t>
            </w:r>
          </w:p>
          <w:p w:rsidR="00764FFC" w:rsidRDefault="00764FFC">
            <w:pPr>
              <w:jc w:val="both"/>
            </w:pPr>
            <w:r>
              <w:t>- книжные выставки «Права человека», «Закон в твоей жизни»;</w:t>
            </w:r>
          </w:p>
          <w:p w:rsidR="0036427F" w:rsidRDefault="0036427F">
            <w:pPr>
              <w:jc w:val="both"/>
            </w:pPr>
            <w:r>
              <w:t>- к</w:t>
            </w:r>
            <w:r w:rsidRPr="0036427F">
              <w:t>онкурс среди учащихся на лучший рисунок антикоррупционной направленности</w:t>
            </w:r>
            <w:r>
              <w:t>;</w:t>
            </w:r>
          </w:p>
          <w:p w:rsidR="00764FFC" w:rsidRDefault="00764FFC">
            <w:pPr>
              <w:jc w:val="both"/>
            </w:pPr>
            <w:r>
              <w:t>- правовой всеобуч «Час правовых знаний для родителей»;</w:t>
            </w:r>
          </w:p>
          <w:p w:rsidR="00764FFC" w:rsidRDefault="00764FFC" w:rsidP="0036427F">
            <w:pPr>
              <w:jc w:val="both"/>
            </w:pPr>
            <w:r>
              <w:t>- родительские собрания «</w:t>
            </w:r>
            <w:r w:rsidR="0036427F" w:rsidRPr="0036427F">
              <w:t>Защита законных интересов несовершеннолетних о</w:t>
            </w:r>
            <w:r w:rsidR="0036427F">
              <w:t>т угроз, связанных с коррупцией»</w:t>
            </w:r>
            <w:r>
              <w:t>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>
            <w:pPr>
              <w:jc w:val="both"/>
            </w:pPr>
            <w:r>
              <w:lastRenderedPageBreak/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ежегодно, апрель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 w:rsidP="004A4986">
            <w:pPr>
              <w:jc w:val="both"/>
            </w:pPr>
            <w:r>
              <w:lastRenderedPageBreak/>
              <w:t>2.</w:t>
            </w:r>
            <w:r w:rsidR="004A4986">
              <w:t>5</w:t>
            </w:r>
            <w:r>
              <w:t>.</w:t>
            </w:r>
            <w:r w:rsidR="004A4986">
              <w:t>4</w:t>
            </w:r>
            <w:r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B22E7A" w:rsidP="004A4986">
            <w:pPr>
              <w:jc w:val="both"/>
            </w:pPr>
            <w:r>
              <w:t xml:space="preserve">Организация участия </w:t>
            </w:r>
            <w:proofErr w:type="spellStart"/>
            <w:r>
              <w:t>обучающхся</w:t>
            </w:r>
            <w:proofErr w:type="spellEnd"/>
            <w:r>
              <w:t xml:space="preserve"> ОУ в  муниципальном этапе</w:t>
            </w:r>
            <w:r w:rsidR="00764FFC">
              <w:t xml:space="preserve"> всероссийской  оли</w:t>
            </w:r>
            <w:r w:rsidR="004A4986">
              <w:t>мпиады по обществознанию, праву, в конференции</w:t>
            </w:r>
            <w:r w:rsidR="00764FFC">
              <w:t xml:space="preserve"> ученических исследовательских работ, в том</w:t>
            </w:r>
            <w:r>
              <w:t xml:space="preserve"> числе правовой направленности.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ежегодно октябрь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 w:rsidP="004A4986">
            <w:pPr>
              <w:jc w:val="both"/>
            </w:pPr>
            <w:r>
              <w:t>2.5</w:t>
            </w:r>
            <w:r w:rsidR="00764FFC">
              <w:t>.</w:t>
            </w:r>
            <w:r>
              <w:t>5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 xml:space="preserve">Организация и проведение </w:t>
            </w:r>
            <w:r>
              <w:rPr>
                <w:b/>
              </w:rPr>
              <w:t>9 декабря, в день Международного дня борьбы с коррупцией</w:t>
            </w:r>
            <w:r>
              <w:t xml:space="preserve">, различных мероприятий: </w:t>
            </w:r>
          </w:p>
          <w:p w:rsidR="00764FFC" w:rsidRDefault="004A4986">
            <w:pPr>
              <w:jc w:val="both"/>
            </w:pPr>
            <w:r>
              <w:t xml:space="preserve">-оформление стендов в </w:t>
            </w:r>
            <w:r w:rsidR="00764FFC">
              <w:t>ОУ;</w:t>
            </w:r>
          </w:p>
          <w:p w:rsidR="00764FFC" w:rsidRDefault="00764FFC">
            <w:pPr>
              <w:jc w:val="both"/>
            </w:pPr>
            <w:r>
              <w:t>-обсуждение пробле</w:t>
            </w:r>
            <w:r w:rsidR="004A4986">
              <w:t>мы коррупции среди сотрудников ОУ</w:t>
            </w:r>
            <w:r>
              <w:t>;</w:t>
            </w:r>
          </w:p>
          <w:p w:rsidR="00764FFC" w:rsidRDefault="00764FFC" w:rsidP="004A4986">
            <w:pPr>
              <w:jc w:val="both"/>
            </w:pPr>
            <w:r>
              <w:t xml:space="preserve">- подведение итогов работы по исполнению Плана  мероприятий по противодействию коррупции, в том числе бытовой  </w:t>
            </w:r>
            <w:r w:rsidR="004A4986">
              <w:t xml:space="preserve">в ОУ </w:t>
            </w:r>
            <w:r w:rsidR="0036427F">
              <w:t>на 2017</w:t>
            </w:r>
            <w:r w:rsidR="007E4942">
              <w:t xml:space="preserve"> год.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both"/>
            </w:pPr>
            <w:r>
              <w:t>Отв. за  противодействие коррупции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  <w:rPr>
                <w:b/>
              </w:rPr>
            </w:pPr>
            <w:r>
              <w:t>09 декабря ежегодно</w:t>
            </w:r>
          </w:p>
        </w:tc>
      </w:tr>
      <w:tr w:rsidR="00764FFC" w:rsidTr="00764FFC">
        <w:tc>
          <w:tcPr>
            <w:tcW w:w="9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2.6</w:t>
            </w:r>
            <w:r w:rsidR="00764FFC">
              <w:rPr>
                <w:b/>
                <w:i/>
              </w:rPr>
              <w:t>. Совершенствование порядка предоставления муниципальных услуг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both"/>
            </w:pPr>
            <w:r>
              <w:t>2.6</w:t>
            </w:r>
            <w:r w:rsidR="00764FFC">
              <w:t>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Предоставление муниципальных услуг в соответствии с утвержденными административными регламентами исполнения муниципальных функций (предоставление муниципальных услуг).</w:t>
            </w:r>
            <w:r w:rsidR="00DC0043">
              <w:t xml:space="preserve"> </w:t>
            </w:r>
            <w:r w:rsidR="00DC0043" w:rsidRPr="00DC0043">
              <w:t>Неукоснительное соблюдение Федерального закона № 210-ФЗ от 03.01.2014 г. «О предоставлении государственных и муниципальных услуг».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both"/>
            </w:pPr>
            <w:r>
              <w:t>Отв. за  противодействие коррупции</w:t>
            </w:r>
            <w:r w:rsidR="00764FFC">
              <w:t>,</w:t>
            </w:r>
          </w:p>
          <w:p w:rsidR="00764FFC" w:rsidRDefault="004A4986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  <w:tr w:rsidR="00764FFC" w:rsidTr="00764FF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 w:rsidP="004A4986">
            <w:pPr>
              <w:jc w:val="both"/>
            </w:pPr>
            <w:r>
              <w:t>2.6</w:t>
            </w:r>
            <w:r w:rsidR="00764FFC">
              <w:t>.</w:t>
            </w:r>
            <w:r>
              <w:t>2</w:t>
            </w:r>
            <w:r w:rsidR="00764FFC">
              <w:t>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pStyle w:val="a3"/>
              <w:jc w:val="both"/>
              <w:rPr>
                <w:iCs/>
              </w:rPr>
            </w:pPr>
            <w:r>
              <w:rPr>
                <w:iCs/>
              </w:rPr>
              <w:t xml:space="preserve">Предоставление муниципальных услуг в электронном виде. </w:t>
            </w:r>
            <w:r>
              <w:t>Обеспечение общедоступности  административных регламентов.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4A4986">
            <w:pPr>
              <w:jc w:val="both"/>
            </w:pPr>
            <w:r>
              <w:t>Руководитель</w:t>
            </w:r>
            <w:r w:rsidR="00764FFC">
              <w:t xml:space="preserve"> ОУ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FFC" w:rsidRDefault="00764FFC">
            <w:pPr>
              <w:jc w:val="both"/>
            </w:pPr>
            <w:r>
              <w:t>постоянно</w:t>
            </w:r>
          </w:p>
        </w:tc>
      </w:tr>
    </w:tbl>
    <w:p w:rsidR="00764FFC" w:rsidRDefault="00764FFC" w:rsidP="00764FFC">
      <w:pPr>
        <w:pStyle w:val="a3"/>
        <w:spacing w:before="0" w:beforeAutospacing="0" w:after="0"/>
        <w:jc w:val="center"/>
      </w:pPr>
    </w:p>
    <w:p w:rsidR="004A391F" w:rsidRDefault="004A391F"/>
    <w:sectPr w:rsidR="004A3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44"/>
    <w:rsid w:val="00025866"/>
    <w:rsid w:val="00056D3B"/>
    <w:rsid w:val="00057D2B"/>
    <w:rsid w:val="0036427F"/>
    <w:rsid w:val="00403C04"/>
    <w:rsid w:val="004A391F"/>
    <w:rsid w:val="004A4986"/>
    <w:rsid w:val="006352F3"/>
    <w:rsid w:val="00665097"/>
    <w:rsid w:val="006D249F"/>
    <w:rsid w:val="006E4829"/>
    <w:rsid w:val="00764FFC"/>
    <w:rsid w:val="007E4942"/>
    <w:rsid w:val="00865376"/>
    <w:rsid w:val="009A1E60"/>
    <w:rsid w:val="00B22E7A"/>
    <w:rsid w:val="00BB61AF"/>
    <w:rsid w:val="00CD5244"/>
    <w:rsid w:val="00DC0043"/>
    <w:rsid w:val="00F51EBA"/>
    <w:rsid w:val="00FA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D76BB-5DEF-4CD0-9462-D9DAFDE88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64FFC"/>
    <w:pPr>
      <w:spacing w:before="100" w:beforeAutospacing="1" w:after="119"/>
    </w:pPr>
  </w:style>
  <w:style w:type="paragraph" w:styleId="a4">
    <w:name w:val="Balloon Text"/>
    <w:basedOn w:val="a"/>
    <w:link w:val="a5"/>
    <w:uiPriority w:val="99"/>
    <w:semiHidden/>
    <w:unhideWhenUsed/>
    <w:rsid w:val="006650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0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1725</Words>
  <Characters>9838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user</cp:lastModifiedBy>
  <cp:revision>2</cp:revision>
  <cp:lastPrinted>2018-08-16T09:05:00Z</cp:lastPrinted>
  <dcterms:created xsi:type="dcterms:W3CDTF">2019-03-04T06:10:00Z</dcterms:created>
  <dcterms:modified xsi:type="dcterms:W3CDTF">2019-03-04T06:10:00Z</dcterms:modified>
</cp:coreProperties>
</file>