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1391" w:rsidRDefault="00134782" w:rsidP="00921391">
      <w:pPr>
        <w:pStyle w:val="a3"/>
        <w:spacing w:line="360" w:lineRule="auto"/>
        <w:jc w:val="center"/>
        <w:rPr>
          <w:noProof/>
          <w:sz w:val="28"/>
          <w:szCs w:val="28"/>
          <w:lang w:eastAsia="ru-RU"/>
        </w:rPr>
      </w:pPr>
      <w:r>
        <w:rPr>
          <w:noProof/>
        </w:rPr>
        <w:drawing>
          <wp:inline distT="0" distB="0" distL="0" distR="0" wp14:anchorId="68A8CB08" wp14:editId="4629FC46">
            <wp:extent cx="6586143" cy="9169400"/>
            <wp:effectExtent l="0" t="0" r="571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590643" cy="9175666"/>
                    </a:xfrm>
                    <a:prstGeom prst="rect">
                      <a:avLst/>
                    </a:prstGeom>
                  </pic:spPr>
                </pic:pic>
              </a:graphicData>
            </a:graphic>
          </wp:inline>
        </w:drawing>
      </w:r>
    </w:p>
    <w:p w:rsidR="00134782" w:rsidRDefault="00134782" w:rsidP="00921391">
      <w:pPr>
        <w:pStyle w:val="a3"/>
        <w:spacing w:line="360" w:lineRule="auto"/>
        <w:jc w:val="center"/>
        <w:rPr>
          <w:noProof/>
          <w:sz w:val="28"/>
          <w:szCs w:val="28"/>
          <w:lang w:eastAsia="ru-RU"/>
        </w:rPr>
      </w:pPr>
    </w:p>
    <w:p w:rsidR="00921391" w:rsidRDefault="00921391" w:rsidP="00921391">
      <w:pPr>
        <w:pStyle w:val="31"/>
      </w:pPr>
      <w:bookmarkStart w:id="0" w:name="_GoBack"/>
      <w:bookmarkEnd w:id="0"/>
      <w:r w:rsidRPr="00921391">
        <w:lastRenderedPageBreak/>
        <w:t>Содержание</w:t>
      </w:r>
    </w:p>
    <w:tbl>
      <w:tblPr>
        <w:tblStyle w:val="a9"/>
        <w:tblW w:w="10343" w:type="dxa"/>
        <w:tblLayout w:type="fixed"/>
        <w:tblLook w:val="04A0" w:firstRow="1" w:lastRow="0" w:firstColumn="1" w:lastColumn="0" w:noHBand="0" w:noVBand="1"/>
      </w:tblPr>
      <w:tblGrid>
        <w:gridCol w:w="9634"/>
        <w:gridCol w:w="709"/>
      </w:tblGrid>
      <w:tr w:rsidR="00921391" w:rsidTr="005953E5">
        <w:tc>
          <w:tcPr>
            <w:tcW w:w="9634" w:type="dxa"/>
          </w:tcPr>
          <w:p w:rsidR="00921391" w:rsidRDefault="00921391" w:rsidP="00921391">
            <w:pPr>
              <w:rPr>
                <w:lang w:eastAsia="en-US"/>
              </w:rPr>
            </w:pPr>
            <w:r>
              <w:rPr>
                <w:lang w:eastAsia="en-US"/>
              </w:rPr>
              <w:t>Общие положения …………………………………………………………………….</w:t>
            </w:r>
          </w:p>
        </w:tc>
        <w:tc>
          <w:tcPr>
            <w:tcW w:w="709" w:type="dxa"/>
            <w:vAlign w:val="center"/>
          </w:tcPr>
          <w:p w:rsidR="00921391" w:rsidRDefault="00921391" w:rsidP="005953E5">
            <w:pPr>
              <w:jc w:val="center"/>
              <w:rPr>
                <w:lang w:eastAsia="en-US"/>
              </w:rPr>
            </w:pPr>
            <w:r>
              <w:rPr>
                <w:lang w:eastAsia="en-US"/>
              </w:rPr>
              <w:t>4</w:t>
            </w:r>
          </w:p>
        </w:tc>
      </w:tr>
      <w:tr w:rsidR="00921391" w:rsidTr="005953E5">
        <w:tc>
          <w:tcPr>
            <w:tcW w:w="9634" w:type="dxa"/>
          </w:tcPr>
          <w:p w:rsidR="00921391" w:rsidRDefault="00921391" w:rsidP="00921391">
            <w:pPr>
              <w:rPr>
                <w:lang w:eastAsia="en-US"/>
              </w:rPr>
            </w:pPr>
            <w:r w:rsidRPr="00921391">
              <w:rPr>
                <w:lang w:eastAsia="en-US"/>
              </w:rPr>
              <w:t>1.</w:t>
            </w:r>
            <w:r w:rsidRPr="00921391">
              <w:rPr>
                <w:rFonts w:eastAsiaTheme="minorEastAsia"/>
                <w:lang w:eastAsia="en-US"/>
              </w:rPr>
              <w:tab/>
            </w:r>
            <w:r w:rsidRPr="00921391">
              <w:rPr>
                <w:lang w:eastAsia="en-US"/>
              </w:rPr>
              <w:t xml:space="preserve">Целевой раздел примерной основной </w:t>
            </w:r>
            <w:r w:rsidR="00810E9E">
              <w:rPr>
                <w:lang w:eastAsia="en-US"/>
              </w:rPr>
              <w:t xml:space="preserve">образовательной </w:t>
            </w:r>
            <w:r w:rsidRPr="00921391">
              <w:rPr>
                <w:lang w:eastAsia="en-US"/>
              </w:rPr>
              <w:t>програ</w:t>
            </w:r>
            <w:r w:rsidR="00810E9E">
              <w:rPr>
                <w:lang w:eastAsia="en-US"/>
              </w:rPr>
              <w:t>ммы основного общего образования ……………………………………………………………………</w:t>
            </w:r>
          </w:p>
        </w:tc>
        <w:tc>
          <w:tcPr>
            <w:tcW w:w="709" w:type="dxa"/>
            <w:vAlign w:val="bottom"/>
          </w:tcPr>
          <w:p w:rsidR="00921391" w:rsidRDefault="005953E5" w:rsidP="005953E5">
            <w:pPr>
              <w:jc w:val="center"/>
              <w:rPr>
                <w:lang w:eastAsia="en-US"/>
              </w:rPr>
            </w:pPr>
            <w:r>
              <w:rPr>
                <w:lang w:eastAsia="en-US"/>
              </w:rPr>
              <w:t>6</w:t>
            </w:r>
          </w:p>
        </w:tc>
      </w:tr>
      <w:tr w:rsidR="00810E9E" w:rsidTr="005953E5">
        <w:tc>
          <w:tcPr>
            <w:tcW w:w="9634" w:type="dxa"/>
          </w:tcPr>
          <w:p w:rsidR="00810E9E" w:rsidRPr="00921391" w:rsidRDefault="00810E9E" w:rsidP="00810E9E">
            <w:pPr>
              <w:rPr>
                <w:lang w:eastAsia="en-US"/>
              </w:rPr>
            </w:pPr>
            <w:r w:rsidRPr="00810E9E">
              <w:rPr>
                <w:lang w:eastAsia="en-US"/>
              </w:rPr>
              <w:t>1.1. Пояснительная  записка</w:t>
            </w:r>
            <w:r>
              <w:rPr>
                <w:lang w:eastAsia="en-US"/>
              </w:rPr>
              <w:t xml:space="preserve"> …………………………………………………………..</w:t>
            </w:r>
          </w:p>
        </w:tc>
        <w:tc>
          <w:tcPr>
            <w:tcW w:w="709" w:type="dxa"/>
            <w:vAlign w:val="bottom"/>
          </w:tcPr>
          <w:p w:rsidR="00810E9E" w:rsidRDefault="005953E5" w:rsidP="005953E5">
            <w:pPr>
              <w:jc w:val="center"/>
              <w:rPr>
                <w:lang w:eastAsia="en-US"/>
              </w:rPr>
            </w:pPr>
            <w:r>
              <w:rPr>
                <w:lang w:eastAsia="en-US"/>
              </w:rPr>
              <w:t>6</w:t>
            </w:r>
          </w:p>
        </w:tc>
      </w:tr>
      <w:tr w:rsidR="00810E9E" w:rsidTr="005953E5">
        <w:tc>
          <w:tcPr>
            <w:tcW w:w="9634" w:type="dxa"/>
          </w:tcPr>
          <w:p w:rsidR="00810E9E" w:rsidRDefault="00810E9E" w:rsidP="00810E9E">
            <w:pPr>
              <w:rPr>
                <w:lang w:eastAsia="en-US"/>
              </w:rPr>
            </w:pPr>
            <w:r>
              <w:rPr>
                <w:lang w:eastAsia="en-US"/>
              </w:rPr>
              <w:t xml:space="preserve">1.1.1. Цели и задачи реализации основной образовательной </w:t>
            </w:r>
          </w:p>
          <w:p w:rsidR="00810E9E" w:rsidRPr="00921391" w:rsidRDefault="00810E9E" w:rsidP="00810E9E">
            <w:pPr>
              <w:rPr>
                <w:lang w:eastAsia="en-US"/>
              </w:rPr>
            </w:pPr>
            <w:r>
              <w:rPr>
                <w:lang w:eastAsia="en-US"/>
              </w:rPr>
              <w:t>программы основного общего образования ………………………………………….</w:t>
            </w:r>
          </w:p>
        </w:tc>
        <w:tc>
          <w:tcPr>
            <w:tcW w:w="709" w:type="dxa"/>
            <w:vAlign w:val="bottom"/>
          </w:tcPr>
          <w:p w:rsidR="00810E9E" w:rsidRDefault="005953E5" w:rsidP="005953E5">
            <w:pPr>
              <w:jc w:val="center"/>
              <w:rPr>
                <w:lang w:eastAsia="en-US"/>
              </w:rPr>
            </w:pPr>
            <w:r>
              <w:rPr>
                <w:lang w:eastAsia="en-US"/>
              </w:rPr>
              <w:t>6</w:t>
            </w:r>
          </w:p>
        </w:tc>
      </w:tr>
      <w:tr w:rsidR="00810E9E" w:rsidTr="005953E5">
        <w:tc>
          <w:tcPr>
            <w:tcW w:w="9634" w:type="dxa"/>
          </w:tcPr>
          <w:p w:rsidR="00810E9E" w:rsidRPr="00921391" w:rsidRDefault="00810E9E" w:rsidP="00810E9E">
            <w:pPr>
              <w:rPr>
                <w:lang w:eastAsia="en-US"/>
              </w:rPr>
            </w:pPr>
            <w:r w:rsidRPr="00810E9E">
              <w:rPr>
                <w:lang w:eastAsia="en-US"/>
              </w:rPr>
              <w:t>1.1.2.Принципы и подходы к формированию образовательной программы основного общего образования</w:t>
            </w:r>
            <w:r w:rsidRPr="00810E9E">
              <w:rPr>
                <w:lang w:eastAsia="en-US"/>
              </w:rPr>
              <w:tab/>
            </w:r>
            <w:r>
              <w:rPr>
                <w:lang w:eastAsia="en-US"/>
              </w:rPr>
              <w:t>……………………………………………………………………</w:t>
            </w:r>
          </w:p>
        </w:tc>
        <w:tc>
          <w:tcPr>
            <w:tcW w:w="709" w:type="dxa"/>
            <w:vAlign w:val="bottom"/>
          </w:tcPr>
          <w:p w:rsidR="00810E9E" w:rsidRDefault="005953E5" w:rsidP="005953E5">
            <w:pPr>
              <w:jc w:val="center"/>
              <w:rPr>
                <w:lang w:eastAsia="en-US"/>
              </w:rPr>
            </w:pPr>
            <w:r>
              <w:rPr>
                <w:lang w:eastAsia="en-US"/>
              </w:rPr>
              <w:t>7</w:t>
            </w:r>
          </w:p>
        </w:tc>
      </w:tr>
      <w:tr w:rsidR="00810E9E" w:rsidTr="005953E5">
        <w:tc>
          <w:tcPr>
            <w:tcW w:w="9634" w:type="dxa"/>
          </w:tcPr>
          <w:p w:rsidR="00810E9E" w:rsidRPr="00921391" w:rsidRDefault="00810E9E" w:rsidP="00810E9E">
            <w:pPr>
              <w:rPr>
                <w:lang w:eastAsia="en-US"/>
              </w:rPr>
            </w:pPr>
            <w:r w:rsidRPr="00810E9E">
              <w:rPr>
                <w:lang w:eastAsia="en-US"/>
              </w:rPr>
              <w:t>1.2. Планируемые результаты освоения обучающимися основной образовательной программы основного общего образования</w:t>
            </w:r>
            <w:r>
              <w:rPr>
                <w:lang w:eastAsia="en-US"/>
              </w:rPr>
              <w:t xml:space="preserve"> ………………………………………….</w:t>
            </w:r>
          </w:p>
        </w:tc>
        <w:tc>
          <w:tcPr>
            <w:tcW w:w="709" w:type="dxa"/>
            <w:vAlign w:val="bottom"/>
          </w:tcPr>
          <w:p w:rsidR="00810E9E" w:rsidRDefault="00C97BA5" w:rsidP="005953E5">
            <w:pPr>
              <w:jc w:val="center"/>
              <w:rPr>
                <w:lang w:eastAsia="en-US"/>
              </w:rPr>
            </w:pPr>
            <w:r>
              <w:rPr>
                <w:lang w:eastAsia="en-US"/>
              </w:rPr>
              <w:t>8</w:t>
            </w:r>
          </w:p>
        </w:tc>
      </w:tr>
      <w:tr w:rsidR="00810E9E" w:rsidTr="005953E5">
        <w:tc>
          <w:tcPr>
            <w:tcW w:w="9634" w:type="dxa"/>
          </w:tcPr>
          <w:p w:rsidR="00810E9E" w:rsidRPr="00921391" w:rsidRDefault="00810E9E" w:rsidP="00921391">
            <w:pPr>
              <w:rPr>
                <w:lang w:eastAsia="en-US"/>
              </w:rPr>
            </w:pPr>
            <w:r>
              <w:rPr>
                <w:lang w:eastAsia="en-US"/>
              </w:rPr>
              <w:t>1.2.1. Общие положения ………………………………………………………………</w:t>
            </w:r>
          </w:p>
        </w:tc>
        <w:tc>
          <w:tcPr>
            <w:tcW w:w="709" w:type="dxa"/>
            <w:vAlign w:val="bottom"/>
          </w:tcPr>
          <w:p w:rsidR="00810E9E" w:rsidRDefault="00C97BA5" w:rsidP="005953E5">
            <w:pPr>
              <w:jc w:val="center"/>
              <w:rPr>
                <w:lang w:eastAsia="en-US"/>
              </w:rPr>
            </w:pPr>
            <w:r>
              <w:rPr>
                <w:lang w:eastAsia="en-US"/>
              </w:rPr>
              <w:t>8</w:t>
            </w:r>
          </w:p>
        </w:tc>
      </w:tr>
      <w:tr w:rsidR="00810E9E" w:rsidTr="005953E5">
        <w:tc>
          <w:tcPr>
            <w:tcW w:w="9634" w:type="dxa"/>
          </w:tcPr>
          <w:p w:rsidR="00810E9E" w:rsidRPr="00921391" w:rsidRDefault="00810E9E" w:rsidP="00810E9E">
            <w:pPr>
              <w:rPr>
                <w:lang w:eastAsia="en-US"/>
              </w:rPr>
            </w:pPr>
            <w:r w:rsidRPr="00810E9E">
              <w:rPr>
                <w:lang w:eastAsia="en-US"/>
              </w:rPr>
              <w:t>1.2.2. С</w:t>
            </w:r>
            <w:r>
              <w:rPr>
                <w:lang w:eastAsia="en-US"/>
              </w:rPr>
              <w:t>труктура планируемых результатов …………………………………………</w:t>
            </w:r>
          </w:p>
        </w:tc>
        <w:tc>
          <w:tcPr>
            <w:tcW w:w="709" w:type="dxa"/>
            <w:vAlign w:val="bottom"/>
          </w:tcPr>
          <w:p w:rsidR="00810E9E" w:rsidRDefault="00C97BA5" w:rsidP="005953E5">
            <w:pPr>
              <w:jc w:val="center"/>
              <w:rPr>
                <w:lang w:eastAsia="en-US"/>
              </w:rPr>
            </w:pPr>
            <w:r>
              <w:rPr>
                <w:lang w:eastAsia="en-US"/>
              </w:rPr>
              <w:t>9</w:t>
            </w:r>
          </w:p>
        </w:tc>
      </w:tr>
      <w:tr w:rsidR="00810E9E" w:rsidTr="005953E5">
        <w:tc>
          <w:tcPr>
            <w:tcW w:w="9634" w:type="dxa"/>
          </w:tcPr>
          <w:p w:rsidR="00810E9E" w:rsidRPr="00810E9E" w:rsidRDefault="00810E9E" w:rsidP="00810E9E">
            <w:pPr>
              <w:pStyle w:val="21"/>
              <w:ind w:left="0"/>
            </w:pPr>
            <w:r w:rsidRPr="00921391">
              <w:rPr>
                <w:rStyle w:val="20"/>
                <w:sz w:val="24"/>
                <w:szCs w:val="24"/>
              </w:rPr>
              <w:t>1.2.3. Личностные результаты освоения ООП</w:t>
            </w:r>
            <w:r w:rsidR="00D6055F">
              <w:rPr>
                <w:rStyle w:val="20"/>
                <w:sz w:val="24"/>
                <w:szCs w:val="24"/>
              </w:rPr>
              <w:t xml:space="preserve"> ………………………………………</w:t>
            </w:r>
          </w:p>
        </w:tc>
        <w:tc>
          <w:tcPr>
            <w:tcW w:w="709" w:type="dxa"/>
            <w:vAlign w:val="bottom"/>
          </w:tcPr>
          <w:p w:rsidR="00810E9E" w:rsidRDefault="005953E5" w:rsidP="005953E5">
            <w:pPr>
              <w:jc w:val="center"/>
              <w:rPr>
                <w:lang w:eastAsia="en-US"/>
              </w:rPr>
            </w:pPr>
            <w:r>
              <w:rPr>
                <w:lang w:eastAsia="en-US"/>
              </w:rPr>
              <w:t>16</w:t>
            </w:r>
          </w:p>
        </w:tc>
      </w:tr>
      <w:tr w:rsidR="00810E9E" w:rsidTr="005953E5">
        <w:tc>
          <w:tcPr>
            <w:tcW w:w="9634" w:type="dxa"/>
          </w:tcPr>
          <w:p w:rsidR="00810E9E" w:rsidRPr="00921391" w:rsidRDefault="00D6055F" w:rsidP="00921391">
            <w:pPr>
              <w:rPr>
                <w:lang w:eastAsia="en-US"/>
              </w:rPr>
            </w:pPr>
            <w:r w:rsidRPr="00D6055F">
              <w:rPr>
                <w:lang w:eastAsia="en-US"/>
              </w:rPr>
              <w:t>1.2.4. Метапредметные</w:t>
            </w:r>
            <w:r>
              <w:rPr>
                <w:lang w:eastAsia="en-US"/>
              </w:rPr>
              <w:t xml:space="preserve"> результаты освоения ООП …………………………………</w:t>
            </w:r>
          </w:p>
        </w:tc>
        <w:tc>
          <w:tcPr>
            <w:tcW w:w="709" w:type="dxa"/>
            <w:vAlign w:val="bottom"/>
          </w:tcPr>
          <w:p w:rsidR="00810E9E" w:rsidRDefault="005953E5" w:rsidP="005953E5">
            <w:pPr>
              <w:jc w:val="center"/>
              <w:rPr>
                <w:lang w:eastAsia="en-US"/>
              </w:rPr>
            </w:pPr>
            <w:r>
              <w:rPr>
                <w:lang w:eastAsia="en-US"/>
              </w:rPr>
              <w:t>19</w:t>
            </w:r>
          </w:p>
        </w:tc>
      </w:tr>
      <w:tr w:rsidR="00810E9E" w:rsidTr="005953E5">
        <w:tc>
          <w:tcPr>
            <w:tcW w:w="9634" w:type="dxa"/>
          </w:tcPr>
          <w:p w:rsidR="00D6055F" w:rsidRDefault="00D6055F" w:rsidP="00D6055F">
            <w:pPr>
              <w:rPr>
                <w:lang w:eastAsia="en-US"/>
              </w:rPr>
            </w:pPr>
            <w:r>
              <w:rPr>
                <w:lang w:eastAsia="en-US"/>
              </w:rPr>
              <w:t xml:space="preserve">1.2.5. Предметные результаты </w:t>
            </w:r>
          </w:p>
          <w:p w:rsidR="00810E9E" w:rsidRPr="00921391" w:rsidRDefault="00D6055F" w:rsidP="00D6055F">
            <w:pPr>
              <w:rPr>
                <w:lang w:eastAsia="en-US"/>
              </w:rPr>
            </w:pPr>
            <w:r>
              <w:rPr>
                <w:lang w:eastAsia="en-US"/>
              </w:rPr>
              <w:t>1.2.5.1. Русский язык …………………………………………………………………..</w:t>
            </w:r>
          </w:p>
        </w:tc>
        <w:tc>
          <w:tcPr>
            <w:tcW w:w="709" w:type="dxa"/>
            <w:vAlign w:val="bottom"/>
          </w:tcPr>
          <w:p w:rsidR="00810E9E" w:rsidRDefault="00C97BA5" w:rsidP="005953E5">
            <w:pPr>
              <w:jc w:val="center"/>
              <w:rPr>
                <w:lang w:eastAsia="en-US"/>
              </w:rPr>
            </w:pPr>
            <w:r>
              <w:rPr>
                <w:lang w:eastAsia="en-US"/>
              </w:rPr>
              <w:t>22</w:t>
            </w:r>
          </w:p>
        </w:tc>
      </w:tr>
      <w:tr w:rsidR="00810E9E" w:rsidTr="005953E5">
        <w:tc>
          <w:tcPr>
            <w:tcW w:w="9634" w:type="dxa"/>
          </w:tcPr>
          <w:p w:rsidR="00810E9E" w:rsidRPr="00921391" w:rsidRDefault="00D6055F" w:rsidP="00D6055F">
            <w:pPr>
              <w:rPr>
                <w:lang w:eastAsia="en-US"/>
              </w:rPr>
            </w:pPr>
            <w:r w:rsidRPr="00D6055F">
              <w:rPr>
                <w:lang w:eastAsia="en-US"/>
              </w:rPr>
              <w:t>1.2.5.2. Литература</w:t>
            </w:r>
            <w:r w:rsidRPr="00D6055F">
              <w:rPr>
                <w:webHidden/>
                <w:lang w:eastAsia="en-US"/>
              </w:rPr>
              <w:tab/>
            </w:r>
            <w:r w:rsidR="005953E5">
              <w:rPr>
                <w:webHidden/>
                <w:lang w:eastAsia="en-US"/>
              </w:rPr>
              <w:t>……………………………………………………………………</w:t>
            </w:r>
          </w:p>
        </w:tc>
        <w:tc>
          <w:tcPr>
            <w:tcW w:w="709" w:type="dxa"/>
            <w:vAlign w:val="bottom"/>
          </w:tcPr>
          <w:p w:rsidR="00810E9E" w:rsidRDefault="00C97BA5" w:rsidP="005953E5">
            <w:pPr>
              <w:jc w:val="center"/>
              <w:rPr>
                <w:lang w:eastAsia="en-US"/>
              </w:rPr>
            </w:pPr>
            <w:r>
              <w:rPr>
                <w:lang w:eastAsia="en-US"/>
              </w:rPr>
              <w:t>27</w:t>
            </w:r>
          </w:p>
        </w:tc>
      </w:tr>
      <w:tr w:rsidR="00623247" w:rsidTr="005953E5">
        <w:tc>
          <w:tcPr>
            <w:tcW w:w="9634" w:type="dxa"/>
          </w:tcPr>
          <w:p w:rsidR="00623247" w:rsidRPr="00D6055F" w:rsidRDefault="00623247" w:rsidP="00D6055F">
            <w:pPr>
              <w:rPr>
                <w:lang w:eastAsia="en-US"/>
              </w:rPr>
            </w:pPr>
            <w:r>
              <w:rPr>
                <w:lang w:eastAsia="en-US"/>
              </w:rPr>
              <w:t>1.2.5.3. Родной язык (русский) ………………………………………………………..</w:t>
            </w:r>
          </w:p>
        </w:tc>
        <w:tc>
          <w:tcPr>
            <w:tcW w:w="709" w:type="dxa"/>
            <w:vAlign w:val="bottom"/>
          </w:tcPr>
          <w:p w:rsidR="00623247" w:rsidRDefault="00C97BA5" w:rsidP="005953E5">
            <w:pPr>
              <w:jc w:val="center"/>
              <w:rPr>
                <w:lang w:eastAsia="en-US"/>
              </w:rPr>
            </w:pPr>
            <w:r>
              <w:rPr>
                <w:lang w:eastAsia="en-US"/>
              </w:rPr>
              <w:t>28</w:t>
            </w:r>
          </w:p>
        </w:tc>
      </w:tr>
      <w:tr w:rsidR="00623247" w:rsidTr="005953E5">
        <w:tc>
          <w:tcPr>
            <w:tcW w:w="9634" w:type="dxa"/>
          </w:tcPr>
          <w:p w:rsidR="00623247" w:rsidRPr="00D6055F" w:rsidRDefault="00623247" w:rsidP="00D6055F">
            <w:pPr>
              <w:rPr>
                <w:lang w:eastAsia="en-US"/>
              </w:rPr>
            </w:pPr>
            <w:r>
              <w:rPr>
                <w:lang w:eastAsia="en-US"/>
              </w:rPr>
              <w:t>1.2.5.4. Родная литература (русская) …………………………………………………</w:t>
            </w:r>
          </w:p>
        </w:tc>
        <w:tc>
          <w:tcPr>
            <w:tcW w:w="709" w:type="dxa"/>
            <w:vAlign w:val="bottom"/>
          </w:tcPr>
          <w:p w:rsidR="00623247" w:rsidRDefault="00C97BA5" w:rsidP="005953E5">
            <w:pPr>
              <w:jc w:val="center"/>
              <w:rPr>
                <w:lang w:eastAsia="en-US"/>
              </w:rPr>
            </w:pPr>
            <w:r>
              <w:rPr>
                <w:lang w:eastAsia="en-US"/>
              </w:rPr>
              <w:t>29</w:t>
            </w:r>
          </w:p>
        </w:tc>
      </w:tr>
      <w:tr w:rsidR="00810E9E" w:rsidTr="005953E5">
        <w:tc>
          <w:tcPr>
            <w:tcW w:w="9634" w:type="dxa"/>
          </w:tcPr>
          <w:p w:rsidR="00810E9E" w:rsidRPr="00921391" w:rsidRDefault="00D6055F" w:rsidP="00623247">
            <w:pPr>
              <w:rPr>
                <w:lang w:eastAsia="en-US"/>
              </w:rPr>
            </w:pPr>
            <w:r w:rsidRPr="00D6055F">
              <w:rPr>
                <w:lang w:eastAsia="en-US"/>
              </w:rPr>
              <w:t>1.2.5.</w:t>
            </w:r>
            <w:r w:rsidR="00623247">
              <w:rPr>
                <w:lang w:eastAsia="en-US"/>
              </w:rPr>
              <w:t>5</w:t>
            </w:r>
            <w:r w:rsidRPr="00D6055F">
              <w:rPr>
                <w:lang w:eastAsia="en-US"/>
              </w:rPr>
              <w:t xml:space="preserve">. Иностранный язык </w:t>
            </w:r>
            <w:r w:rsidR="005953E5">
              <w:rPr>
                <w:lang w:eastAsia="en-US"/>
              </w:rPr>
              <w:t>(английский)</w:t>
            </w:r>
            <w:r w:rsidR="005953E5">
              <w:rPr>
                <w:lang w:eastAsia="en-US"/>
              </w:rPr>
              <w:tab/>
              <w:t>…………………………………………….</w:t>
            </w:r>
          </w:p>
        </w:tc>
        <w:tc>
          <w:tcPr>
            <w:tcW w:w="709" w:type="dxa"/>
            <w:vAlign w:val="bottom"/>
          </w:tcPr>
          <w:p w:rsidR="00810E9E" w:rsidRDefault="00C97BA5" w:rsidP="005953E5">
            <w:pPr>
              <w:jc w:val="center"/>
              <w:rPr>
                <w:lang w:eastAsia="en-US"/>
              </w:rPr>
            </w:pPr>
            <w:r>
              <w:rPr>
                <w:lang w:eastAsia="en-US"/>
              </w:rPr>
              <w:t>29</w:t>
            </w:r>
          </w:p>
        </w:tc>
      </w:tr>
      <w:tr w:rsidR="00623247" w:rsidTr="005953E5">
        <w:tc>
          <w:tcPr>
            <w:tcW w:w="9634" w:type="dxa"/>
          </w:tcPr>
          <w:p w:rsidR="00623247" w:rsidRPr="00D6055F" w:rsidRDefault="00623247" w:rsidP="00623247">
            <w:pPr>
              <w:rPr>
                <w:lang w:eastAsia="en-US"/>
              </w:rPr>
            </w:pPr>
            <w:r>
              <w:rPr>
                <w:lang w:eastAsia="en-US"/>
              </w:rPr>
              <w:t>1.2.5.6. Второй иностранный язык (немецкий)</w:t>
            </w:r>
          </w:p>
        </w:tc>
        <w:tc>
          <w:tcPr>
            <w:tcW w:w="709" w:type="dxa"/>
            <w:vAlign w:val="bottom"/>
          </w:tcPr>
          <w:p w:rsidR="00623247" w:rsidRDefault="00C97BA5" w:rsidP="005953E5">
            <w:pPr>
              <w:jc w:val="center"/>
              <w:rPr>
                <w:lang w:eastAsia="en-US"/>
              </w:rPr>
            </w:pPr>
            <w:r>
              <w:rPr>
                <w:lang w:eastAsia="en-US"/>
              </w:rPr>
              <w:t>32</w:t>
            </w:r>
          </w:p>
        </w:tc>
      </w:tr>
      <w:tr w:rsidR="00623247" w:rsidTr="005953E5">
        <w:tc>
          <w:tcPr>
            <w:tcW w:w="9634" w:type="dxa"/>
          </w:tcPr>
          <w:p w:rsidR="00623247" w:rsidRDefault="00623247" w:rsidP="00623247">
            <w:pPr>
              <w:rPr>
                <w:lang w:eastAsia="en-US"/>
              </w:rPr>
            </w:pPr>
            <w:r>
              <w:rPr>
                <w:lang w:eastAsia="en-US"/>
              </w:rPr>
              <w:t>1.2.5.7. Второй иностранный язык (французский)</w:t>
            </w:r>
          </w:p>
        </w:tc>
        <w:tc>
          <w:tcPr>
            <w:tcW w:w="709" w:type="dxa"/>
            <w:vAlign w:val="bottom"/>
          </w:tcPr>
          <w:p w:rsidR="00623247" w:rsidRDefault="00C97BA5" w:rsidP="005953E5">
            <w:pPr>
              <w:jc w:val="center"/>
              <w:rPr>
                <w:lang w:eastAsia="en-US"/>
              </w:rPr>
            </w:pPr>
            <w:r>
              <w:rPr>
                <w:lang w:eastAsia="en-US"/>
              </w:rPr>
              <w:t>33</w:t>
            </w:r>
          </w:p>
        </w:tc>
      </w:tr>
      <w:tr w:rsidR="00810E9E" w:rsidTr="005953E5">
        <w:tc>
          <w:tcPr>
            <w:tcW w:w="9634" w:type="dxa"/>
          </w:tcPr>
          <w:p w:rsidR="00810E9E" w:rsidRPr="00921391" w:rsidRDefault="00D6055F" w:rsidP="00623247">
            <w:pPr>
              <w:rPr>
                <w:lang w:eastAsia="en-US"/>
              </w:rPr>
            </w:pPr>
            <w:r w:rsidRPr="00D6055F">
              <w:rPr>
                <w:lang w:eastAsia="en-US"/>
              </w:rPr>
              <w:t>1.2.5.</w:t>
            </w:r>
            <w:r w:rsidR="00623247">
              <w:rPr>
                <w:lang w:eastAsia="en-US"/>
              </w:rPr>
              <w:t>8</w:t>
            </w:r>
            <w:r w:rsidRPr="00D6055F">
              <w:rPr>
                <w:lang w:eastAsia="en-US"/>
              </w:rPr>
              <w:t>. История России. Всеобщая история</w:t>
            </w:r>
            <w:r w:rsidR="005953E5">
              <w:rPr>
                <w:lang w:eastAsia="en-US"/>
              </w:rPr>
              <w:t xml:space="preserve"> …………………………………………..</w:t>
            </w:r>
          </w:p>
        </w:tc>
        <w:tc>
          <w:tcPr>
            <w:tcW w:w="709" w:type="dxa"/>
            <w:vAlign w:val="bottom"/>
          </w:tcPr>
          <w:p w:rsidR="00810E9E" w:rsidRDefault="005953E5" w:rsidP="005953E5">
            <w:pPr>
              <w:jc w:val="center"/>
              <w:rPr>
                <w:lang w:eastAsia="en-US"/>
              </w:rPr>
            </w:pPr>
            <w:r>
              <w:rPr>
                <w:lang w:eastAsia="en-US"/>
              </w:rPr>
              <w:t>34</w:t>
            </w:r>
          </w:p>
        </w:tc>
      </w:tr>
      <w:tr w:rsidR="00D6055F" w:rsidTr="005953E5">
        <w:tc>
          <w:tcPr>
            <w:tcW w:w="9634" w:type="dxa"/>
          </w:tcPr>
          <w:p w:rsidR="00D6055F" w:rsidRPr="00D6055F" w:rsidRDefault="00D6055F" w:rsidP="00623247">
            <w:pPr>
              <w:rPr>
                <w:lang w:eastAsia="en-US"/>
              </w:rPr>
            </w:pPr>
            <w:r w:rsidRPr="00D6055F">
              <w:rPr>
                <w:lang w:eastAsia="en-US"/>
              </w:rPr>
              <w:t>1.2.5.</w:t>
            </w:r>
            <w:r w:rsidR="00623247">
              <w:rPr>
                <w:lang w:eastAsia="en-US"/>
              </w:rPr>
              <w:t>9</w:t>
            </w:r>
            <w:r w:rsidRPr="00D6055F">
              <w:rPr>
                <w:lang w:eastAsia="en-US"/>
              </w:rPr>
              <w:t>. Обществознание</w:t>
            </w:r>
            <w:r w:rsidR="005953E5">
              <w:rPr>
                <w:lang w:eastAsia="en-US"/>
              </w:rPr>
              <w:t xml:space="preserve"> ………………………………………………………………..</w:t>
            </w:r>
          </w:p>
        </w:tc>
        <w:tc>
          <w:tcPr>
            <w:tcW w:w="709" w:type="dxa"/>
            <w:vAlign w:val="bottom"/>
          </w:tcPr>
          <w:p w:rsidR="00D6055F" w:rsidRDefault="00C97BA5" w:rsidP="005953E5">
            <w:pPr>
              <w:jc w:val="center"/>
              <w:rPr>
                <w:lang w:eastAsia="en-US"/>
              </w:rPr>
            </w:pPr>
            <w:r>
              <w:rPr>
                <w:lang w:eastAsia="en-US"/>
              </w:rPr>
              <w:t>36</w:t>
            </w:r>
          </w:p>
        </w:tc>
      </w:tr>
      <w:tr w:rsidR="00D6055F" w:rsidTr="005953E5">
        <w:tc>
          <w:tcPr>
            <w:tcW w:w="9634" w:type="dxa"/>
          </w:tcPr>
          <w:p w:rsidR="00D6055F" w:rsidRPr="00D6055F" w:rsidRDefault="00D6055F" w:rsidP="00623247">
            <w:pPr>
              <w:rPr>
                <w:lang w:eastAsia="en-US"/>
              </w:rPr>
            </w:pPr>
            <w:r w:rsidRPr="00D6055F">
              <w:rPr>
                <w:lang w:eastAsia="en-US"/>
              </w:rPr>
              <w:t>1.2.5.</w:t>
            </w:r>
            <w:r w:rsidR="00623247">
              <w:rPr>
                <w:lang w:eastAsia="en-US"/>
              </w:rPr>
              <w:t>10</w:t>
            </w:r>
            <w:r w:rsidRPr="00D6055F">
              <w:rPr>
                <w:lang w:eastAsia="en-US"/>
              </w:rPr>
              <w:t>. География</w:t>
            </w:r>
            <w:r w:rsidRPr="00D6055F">
              <w:rPr>
                <w:lang w:eastAsia="en-US"/>
              </w:rPr>
              <w:tab/>
            </w:r>
            <w:r w:rsidR="005953E5">
              <w:rPr>
                <w:lang w:eastAsia="en-US"/>
              </w:rPr>
              <w:t>……………………………………………………………………</w:t>
            </w:r>
          </w:p>
        </w:tc>
        <w:tc>
          <w:tcPr>
            <w:tcW w:w="709" w:type="dxa"/>
            <w:vAlign w:val="bottom"/>
          </w:tcPr>
          <w:p w:rsidR="00D6055F" w:rsidRDefault="00C97BA5" w:rsidP="005953E5">
            <w:pPr>
              <w:jc w:val="center"/>
              <w:rPr>
                <w:lang w:eastAsia="en-US"/>
              </w:rPr>
            </w:pPr>
            <w:r>
              <w:rPr>
                <w:lang w:eastAsia="en-US"/>
              </w:rPr>
              <w:t>40</w:t>
            </w:r>
          </w:p>
        </w:tc>
      </w:tr>
      <w:tr w:rsidR="00D6055F" w:rsidTr="005953E5">
        <w:tc>
          <w:tcPr>
            <w:tcW w:w="9634" w:type="dxa"/>
          </w:tcPr>
          <w:p w:rsidR="00D6055F" w:rsidRPr="00D6055F" w:rsidRDefault="00D6055F" w:rsidP="00623247">
            <w:pPr>
              <w:rPr>
                <w:lang w:eastAsia="en-US"/>
              </w:rPr>
            </w:pPr>
            <w:r>
              <w:rPr>
                <w:lang w:eastAsia="en-US"/>
              </w:rPr>
              <w:t>1.2.5.</w:t>
            </w:r>
            <w:r w:rsidR="00623247">
              <w:rPr>
                <w:lang w:eastAsia="en-US"/>
              </w:rPr>
              <w:t>11</w:t>
            </w:r>
            <w:r>
              <w:rPr>
                <w:lang w:eastAsia="en-US"/>
              </w:rPr>
              <w:t>. Математика</w:t>
            </w:r>
            <w:r>
              <w:rPr>
                <w:lang w:eastAsia="en-US"/>
              </w:rPr>
              <w:tab/>
            </w:r>
            <w:r w:rsidR="005953E5">
              <w:rPr>
                <w:lang w:eastAsia="en-US"/>
              </w:rPr>
              <w:t>…….………………………………………………………………</w:t>
            </w:r>
          </w:p>
        </w:tc>
        <w:tc>
          <w:tcPr>
            <w:tcW w:w="709" w:type="dxa"/>
            <w:vAlign w:val="bottom"/>
          </w:tcPr>
          <w:p w:rsidR="00D6055F" w:rsidRDefault="00C97BA5" w:rsidP="005953E5">
            <w:pPr>
              <w:jc w:val="center"/>
              <w:rPr>
                <w:lang w:eastAsia="en-US"/>
              </w:rPr>
            </w:pPr>
            <w:r>
              <w:rPr>
                <w:lang w:eastAsia="en-US"/>
              </w:rPr>
              <w:t>43</w:t>
            </w:r>
          </w:p>
        </w:tc>
      </w:tr>
      <w:tr w:rsidR="00D6055F" w:rsidTr="005953E5">
        <w:tc>
          <w:tcPr>
            <w:tcW w:w="9634" w:type="dxa"/>
          </w:tcPr>
          <w:p w:rsidR="00D6055F" w:rsidRPr="00D6055F" w:rsidRDefault="00D6055F" w:rsidP="00623247">
            <w:pPr>
              <w:rPr>
                <w:lang w:eastAsia="en-US"/>
              </w:rPr>
            </w:pPr>
            <w:r w:rsidRPr="00D6055F">
              <w:rPr>
                <w:lang w:eastAsia="en-US"/>
              </w:rPr>
              <w:t>1.2.5.</w:t>
            </w:r>
            <w:r w:rsidR="00623247">
              <w:rPr>
                <w:lang w:eastAsia="en-US"/>
              </w:rPr>
              <w:t>12</w:t>
            </w:r>
            <w:r w:rsidRPr="00D6055F">
              <w:rPr>
                <w:lang w:eastAsia="en-US"/>
              </w:rPr>
              <w:t>. Информатика</w:t>
            </w:r>
            <w:r w:rsidR="005953E5">
              <w:rPr>
                <w:lang w:eastAsia="en-US"/>
              </w:rPr>
              <w:t xml:space="preserve"> …………………………………………………………………..</w:t>
            </w:r>
          </w:p>
        </w:tc>
        <w:tc>
          <w:tcPr>
            <w:tcW w:w="709" w:type="dxa"/>
            <w:vAlign w:val="bottom"/>
          </w:tcPr>
          <w:p w:rsidR="00D6055F" w:rsidRDefault="00C97BA5" w:rsidP="005953E5">
            <w:pPr>
              <w:jc w:val="center"/>
              <w:rPr>
                <w:lang w:eastAsia="en-US"/>
              </w:rPr>
            </w:pPr>
            <w:r>
              <w:rPr>
                <w:lang w:eastAsia="en-US"/>
              </w:rPr>
              <w:t>46</w:t>
            </w:r>
          </w:p>
        </w:tc>
      </w:tr>
      <w:tr w:rsidR="00D6055F" w:rsidTr="005953E5">
        <w:tc>
          <w:tcPr>
            <w:tcW w:w="9634" w:type="dxa"/>
          </w:tcPr>
          <w:p w:rsidR="00D6055F" w:rsidRPr="00D6055F" w:rsidRDefault="00623247" w:rsidP="00D6055F">
            <w:pPr>
              <w:rPr>
                <w:lang w:eastAsia="en-US"/>
              </w:rPr>
            </w:pPr>
            <w:r>
              <w:rPr>
                <w:lang w:eastAsia="en-US"/>
              </w:rPr>
              <w:t>1.2.5.13</w:t>
            </w:r>
            <w:r w:rsidR="00D6055F">
              <w:rPr>
                <w:lang w:eastAsia="en-US"/>
              </w:rPr>
              <w:t>. Физика</w:t>
            </w:r>
            <w:r w:rsidR="00D6055F">
              <w:rPr>
                <w:lang w:eastAsia="en-US"/>
              </w:rPr>
              <w:tab/>
            </w:r>
            <w:r w:rsidR="005953E5">
              <w:rPr>
                <w:lang w:eastAsia="en-US"/>
              </w:rPr>
              <w:t>…………………………………………………………………….</w:t>
            </w:r>
          </w:p>
        </w:tc>
        <w:tc>
          <w:tcPr>
            <w:tcW w:w="709" w:type="dxa"/>
            <w:vAlign w:val="bottom"/>
          </w:tcPr>
          <w:p w:rsidR="00D6055F" w:rsidRDefault="00C97BA5" w:rsidP="005953E5">
            <w:pPr>
              <w:jc w:val="center"/>
              <w:rPr>
                <w:lang w:eastAsia="en-US"/>
              </w:rPr>
            </w:pPr>
            <w:r>
              <w:rPr>
                <w:lang w:eastAsia="en-US"/>
              </w:rPr>
              <w:t>47</w:t>
            </w:r>
          </w:p>
        </w:tc>
      </w:tr>
      <w:tr w:rsidR="00D6055F" w:rsidTr="005953E5">
        <w:tc>
          <w:tcPr>
            <w:tcW w:w="9634" w:type="dxa"/>
          </w:tcPr>
          <w:p w:rsidR="00D6055F" w:rsidRPr="00D6055F" w:rsidRDefault="00623247" w:rsidP="00D6055F">
            <w:pPr>
              <w:rPr>
                <w:lang w:eastAsia="en-US"/>
              </w:rPr>
            </w:pPr>
            <w:r>
              <w:rPr>
                <w:lang w:eastAsia="en-US"/>
              </w:rPr>
              <w:t>1.2.5.14</w:t>
            </w:r>
            <w:r w:rsidR="00D6055F">
              <w:rPr>
                <w:lang w:eastAsia="en-US"/>
              </w:rPr>
              <w:t>. Биология</w:t>
            </w:r>
            <w:r w:rsidR="00D6055F">
              <w:rPr>
                <w:lang w:eastAsia="en-US"/>
              </w:rPr>
              <w:tab/>
            </w:r>
            <w:r w:rsidR="005953E5">
              <w:rPr>
                <w:lang w:eastAsia="en-US"/>
              </w:rPr>
              <w:t>…………………………………………………………………….</w:t>
            </w:r>
          </w:p>
        </w:tc>
        <w:tc>
          <w:tcPr>
            <w:tcW w:w="709" w:type="dxa"/>
            <w:vAlign w:val="bottom"/>
          </w:tcPr>
          <w:p w:rsidR="00D6055F" w:rsidRDefault="00C97BA5" w:rsidP="005953E5">
            <w:pPr>
              <w:jc w:val="center"/>
              <w:rPr>
                <w:lang w:eastAsia="en-US"/>
              </w:rPr>
            </w:pPr>
            <w:r>
              <w:rPr>
                <w:lang w:eastAsia="en-US"/>
              </w:rPr>
              <w:t>50</w:t>
            </w:r>
          </w:p>
        </w:tc>
      </w:tr>
      <w:tr w:rsidR="00D6055F" w:rsidTr="005953E5">
        <w:tc>
          <w:tcPr>
            <w:tcW w:w="9634" w:type="dxa"/>
          </w:tcPr>
          <w:p w:rsidR="00D6055F" w:rsidRPr="00D6055F" w:rsidRDefault="00BF00EC" w:rsidP="00623247">
            <w:pPr>
              <w:rPr>
                <w:rFonts w:eastAsiaTheme="minorEastAsia"/>
              </w:rPr>
            </w:pPr>
            <w:hyperlink w:anchor="_Toc414553151" w:history="1">
              <w:r w:rsidR="00D6055F" w:rsidRPr="00D6055F">
                <w:rPr>
                  <w:rStyle w:val="a4"/>
                  <w:color w:val="000000" w:themeColor="text1"/>
                  <w:u w:val="none"/>
                </w:rPr>
                <w:t>1.2.5.1</w:t>
              </w:r>
              <w:r w:rsidR="00623247">
                <w:rPr>
                  <w:rStyle w:val="a4"/>
                  <w:color w:val="000000" w:themeColor="text1"/>
                  <w:u w:val="none"/>
                </w:rPr>
                <w:t>5</w:t>
              </w:r>
              <w:r w:rsidR="00D6055F" w:rsidRPr="00D6055F">
                <w:rPr>
                  <w:rStyle w:val="a4"/>
                  <w:color w:val="000000" w:themeColor="text1"/>
                  <w:u w:val="none"/>
                </w:rPr>
                <w:t>. Химия</w:t>
              </w:r>
              <w:r w:rsidR="00D6055F" w:rsidRPr="00921391">
                <w:rPr>
                  <w:webHidden/>
                </w:rPr>
                <w:tab/>
              </w:r>
              <w:r w:rsidR="005953E5">
                <w:rPr>
                  <w:lang w:eastAsia="en-US"/>
                </w:rPr>
                <w:t>…………………………………………………………………….</w:t>
              </w:r>
            </w:hyperlink>
          </w:p>
        </w:tc>
        <w:tc>
          <w:tcPr>
            <w:tcW w:w="709" w:type="dxa"/>
            <w:vAlign w:val="bottom"/>
          </w:tcPr>
          <w:p w:rsidR="00D6055F" w:rsidRDefault="00C97BA5" w:rsidP="005953E5">
            <w:pPr>
              <w:jc w:val="center"/>
              <w:rPr>
                <w:lang w:eastAsia="en-US"/>
              </w:rPr>
            </w:pPr>
            <w:r>
              <w:rPr>
                <w:lang w:eastAsia="en-US"/>
              </w:rPr>
              <w:t>51</w:t>
            </w:r>
          </w:p>
        </w:tc>
      </w:tr>
      <w:tr w:rsidR="00D6055F" w:rsidTr="005953E5">
        <w:tc>
          <w:tcPr>
            <w:tcW w:w="9634" w:type="dxa"/>
          </w:tcPr>
          <w:p w:rsidR="00D6055F" w:rsidRPr="00D6055F" w:rsidRDefault="00BF00EC" w:rsidP="00623247">
            <w:pPr>
              <w:rPr>
                <w:rFonts w:eastAsiaTheme="minorEastAsia"/>
              </w:rPr>
            </w:pPr>
            <w:hyperlink w:anchor="_Toc414553152" w:history="1">
              <w:r w:rsidR="00D6055F" w:rsidRPr="00D6055F">
                <w:rPr>
                  <w:rStyle w:val="a4"/>
                  <w:color w:val="000000" w:themeColor="text1"/>
                  <w:u w:val="none"/>
                </w:rPr>
                <w:t>1.2.5.1</w:t>
              </w:r>
              <w:r w:rsidR="00623247">
                <w:rPr>
                  <w:rStyle w:val="a4"/>
                  <w:color w:val="000000" w:themeColor="text1"/>
                  <w:u w:val="none"/>
                </w:rPr>
                <w:t>6</w:t>
              </w:r>
              <w:r w:rsidR="00D6055F" w:rsidRPr="00D6055F">
                <w:rPr>
                  <w:rStyle w:val="a4"/>
                  <w:color w:val="000000" w:themeColor="text1"/>
                  <w:u w:val="none"/>
                </w:rPr>
                <w:t>. Изобразительное искусство</w:t>
              </w:r>
              <w:r w:rsidR="00D6055F" w:rsidRPr="00D6055F">
                <w:rPr>
                  <w:webHidden/>
                </w:rPr>
                <w:tab/>
              </w:r>
              <w:r w:rsidR="005953E5">
                <w:rPr>
                  <w:lang w:eastAsia="en-US"/>
                </w:rPr>
                <w:t>……………………………………………</w:t>
              </w:r>
            </w:hyperlink>
          </w:p>
        </w:tc>
        <w:tc>
          <w:tcPr>
            <w:tcW w:w="709" w:type="dxa"/>
            <w:vAlign w:val="bottom"/>
          </w:tcPr>
          <w:p w:rsidR="00D6055F" w:rsidRDefault="00C97BA5" w:rsidP="005953E5">
            <w:pPr>
              <w:jc w:val="center"/>
              <w:rPr>
                <w:lang w:eastAsia="en-US"/>
              </w:rPr>
            </w:pPr>
            <w:r>
              <w:rPr>
                <w:lang w:eastAsia="en-US"/>
              </w:rPr>
              <w:t>53</w:t>
            </w:r>
          </w:p>
        </w:tc>
      </w:tr>
      <w:tr w:rsidR="00D6055F" w:rsidTr="005953E5">
        <w:tc>
          <w:tcPr>
            <w:tcW w:w="9634" w:type="dxa"/>
          </w:tcPr>
          <w:p w:rsidR="00D6055F" w:rsidRPr="00D6055F" w:rsidRDefault="00921391" w:rsidP="00623247">
            <w:pPr>
              <w:rPr>
                <w:lang w:eastAsia="en-US"/>
              </w:rPr>
            </w:pPr>
            <w:r w:rsidRPr="00D6055F">
              <w:rPr>
                <w:lang w:eastAsia="en-US"/>
              </w:rPr>
              <w:t>1.2.5.1</w:t>
            </w:r>
            <w:r w:rsidR="00623247">
              <w:rPr>
                <w:lang w:eastAsia="en-US"/>
              </w:rPr>
              <w:t>7</w:t>
            </w:r>
            <w:r w:rsidRPr="00D6055F">
              <w:rPr>
                <w:lang w:eastAsia="en-US"/>
              </w:rPr>
              <w:t>. Музыка</w:t>
            </w:r>
            <w:r w:rsidRPr="00D6055F">
              <w:rPr>
                <w:webHidden/>
                <w:lang w:eastAsia="en-US"/>
              </w:rPr>
              <w:tab/>
            </w:r>
            <w:r w:rsidR="005953E5">
              <w:rPr>
                <w:lang w:eastAsia="en-US"/>
              </w:rPr>
              <w:t>…………………………………………………………………….</w:t>
            </w:r>
          </w:p>
        </w:tc>
        <w:tc>
          <w:tcPr>
            <w:tcW w:w="709" w:type="dxa"/>
            <w:vAlign w:val="bottom"/>
          </w:tcPr>
          <w:p w:rsidR="00D6055F" w:rsidRDefault="00C97BA5" w:rsidP="005953E5">
            <w:pPr>
              <w:jc w:val="center"/>
              <w:rPr>
                <w:lang w:eastAsia="en-US"/>
              </w:rPr>
            </w:pPr>
            <w:r>
              <w:rPr>
                <w:lang w:eastAsia="en-US"/>
              </w:rPr>
              <w:t>55</w:t>
            </w:r>
          </w:p>
        </w:tc>
      </w:tr>
      <w:tr w:rsidR="00D6055F" w:rsidTr="005953E5">
        <w:tc>
          <w:tcPr>
            <w:tcW w:w="9634" w:type="dxa"/>
          </w:tcPr>
          <w:p w:rsidR="00D6055F" w:rsidRPr="00D6055F" w:rsidRDefault="00D6055F" w:rsidP="00623247">
            <w:pPr>
              <w:rPr>
                <w:lang w:eastAsia="en-US"/>
              </w:rPr>
            </w:pPr>
            <w:r w:rsidRPr="00D6055F">
              <w:rPr>
                <w:lang w:eastAsia="en-US"/>
              </w:rPr>
              <w:t>1.2.5.1</w:t>
            </w:r>
            <w:r w:rsidR="00623247">
              <w:rPr>
                <w:lang w:eastAsia="en-US"/>
              </w:rPr>
              <w:t>8</w:t>
            </w:r>
            <w:r w:rsidRPr="00D6055F">
              <w:rPr>
                <w:lang w:eastAsia="en-US"/>
              </w:rPr>
              <w:t>.Технология</w:t>
            </w:r>
            <w:r w:rsidRPr="00D6055F">
              <w:rPr>
                <w:lang w:eastAsia="en-US"/>
              </w:rPr>
              <w:tab/>
            </w:r>
            <w:r w:rsidR="005953E5">
              <w:rPr>
                <w:lang w:eastAsia="en-US"/>
              </w:rPr>
              <w:t>…………………………………………………………………….</w:t>
            </w:r>
          </w:p>
        </w:tc>
        <w:tc>
          <w:tcPr>
            <w:tcW w:w="709" w:type="dxa"/>
            <w:vAlign w:val="bottom"/>
          </w:tcPr>
          <w:p w:rsidR="00D6055F" w:rsidRDefault="00C97BA5" w:rsidP="005953E5">
            <w:pPr>
              <w:jc w:val="center"/>
              <w:rPr>
                <w:lang w:eastAsia="en-US"/>
              </w:rPr>
            </w:pPr>
            <w:r>
              <w:rPr>
                <w:lang w:eastAsia="en-US"/>
              </w:rPr>
              <w:t>56</w:t>
            </w:r>
          </w:p>
        </w:tc>
      </w:tr>
      <w:tr w:rsidR="00D6055F" w:rsidTr="005953E5">
        <w:tc>
          <w:tcPr>
            <w:tcW w:w="9634" w:type="dxa"/>
          </w:tcPr>
          <w:p w:rsidR="00D6055F" w:rsidRPr="00D6055F" w:rsidRDefault="00D6055F" w:rsidP="00623247">
            <w:pPr>
              <w:rPr>
                <w:lang w:eastAsia="en-US"/>
              </w:rPr>
            </w:pPr>
            <w:r w:rsidRPr="00D6055F">
              <w:rPr>
                <w:lang w:eastAsia="en-US"/>
              </w:rPr>
              <w:t>1.2.5.1</w:t>
            </w:r>
            <w:r w:rsidR="00623247">
              <w:rPr>
                <w:lang w:eastAsia="en-US"/>
              </w:rPr>
              <w:t>9</w:t>
            </w:r>
            <w:r w:rsidRPr="00D6055F">
              <w:rPr>
                <w:lang w:eastAsia="en-US"/>
              </w:rPr>
              <w:t>. Физическая культура</w:t>
            </w:r>
            <w:r w:rsidRPr="00D6055F">
              <w:rPr>
                <w:lang w:eastAsia="en-US"/>
              </w:rPr>
              <w:tab/>
            </w:r>
            <w:r w:rsidR="005953E5">
              <w:rPr>
                <w:lang w:eastAsia="en-US"/>
              </w:rPr>
              <w:t>…………………………………………………</w:t>
            </w:r>
          </w:p>
        </w:tc>
        <w:tc>
          <w:tcPr>
            <w:tcW w:w="709" w:type="dxa"/>
            <w:vAlign w:val="bottom"/>
          </w:tcPr>
          <w:p w:rsidR="00D6055F" w:rsidRDefault="00C97BA5" w:rsidP="005953E5">
            <w:pPr>
              <w:jc w:val="center"/>
              <w:rPr>
                <w:lang w:eastAsia="en-US"/>
              </w:rPr>
            </w:pPr>
            <w:r>
              <w:rPr>
                <w:lang w:eastAsia="en-US"/>
              </w:rPr>
              <w:t>58</w:t>
            </w:r>
          </w:p>
        </w:tc>
      </w:tr>
      <w:tr w:rsidR="00D6055F" w:rsidTr="005953E5">
        <w:tc>
          <w:tcPr>
            <w:tcW w:w="9634" w:type="dxa"/>
          </w:tcPr>
          <w:p w:rsidR="00D6055F" w:rsidRPr="00D6055F" w:rsidRDefault="00D6055F" w:rsidP="00623247">
            <w:pPr>
              <w:rPr>
                <w:lang w:eastAsia="en-US"/>
              </w:rPr>
            </w:pPr>
            <w:r w:rsidRPr="00D6055F">
              <w:rPr>
                <w:lang w:eastAsia="en-US"/>
              </w:rPr>
              <w:t>1.2.5.</w:t>
            </w:r>
            <w:r w:rsidR="00623247">
              <w:rPr>
                <w:lang w:eastAsia="en-US"/>
              </w:rPr>
              <w:t>20</w:t>
            </w:r>
            <w:r w:rsidRPr="00D6055F">
              <w:rPr>
                <w:lang w:eastAsia="en-US"/>
              </w:rPr>
              <w:t>. Основы безопасности жизнедеятельности</w:t>
            </w:r>
            <w:r w:rsidRPr="00D6055F">
              <w:rPr>
                <w:lang w:eastAsia="en-US"/>
              </w:rPr>
              <w:tab/>
            </w:r>
            <w:r w:rsidR="005953E5">
              <w:rPr>
                <w:lang w:eastAsia="en-US"/>
              </w:rPr>
              <w:t>…………………………….</w:t>
            </w:r>
          </w:p>
        </w:tc>
        <w:tc>
          <w:tcPr>
            <w:tcW w:w="709" w:type="dxa"/>
            <w:vAlign w:val="bottom"/>
          </w:tcPr>
          <w:p w:rsidR="00D6055F" w:rsidRDefault="00C97BA5" w:rsidP="005953E5">
            <w:pPr>
              <w:jc w:val="center"/>
              <w:rPr>
                <w:lang w:eastAsia="en-US"/>
              </w:rPr>
            </w:pPr>
            <w:r>
              <w:rPr>
                <w:lang w:eastAsia="en-US"/>
              </w:rPr>
              <w:t>59</w:t>
            </w:r>
          </w:p>
        </w:tc>
      </w:tr>
      <w:tr w:rsidR="00623247" w:rsidTr="005953E5">
        <w:tc>
          <w:tcPr>
            <w:tcW w:w="9634" w:type="dxa"/>
          </w:tcPr>
          <w:p w:rsidR="00623247" w:rsidRPr="00D6055F" w:rsidRDefault="00623247" w:rsidP="005953E5">
            <w:pPr>
              <w:rPr>
                <w:lang w:eastAsia="en-US"/>
              </w:rPr>
            </w:pPr>
            <w:r>
              <w:rPr>
                <w:lang w:eastAsia="en-US"/>
              </w:rPr>
              <w:t>1.2.5.21. Основы духовно-нравственной культуры народов России ………………</w:t>
            </w:r>
          </w:p>
        </w:tc>
        <w:tc>
          <w:tcPr>
            <w:tcW w:w="709" w:type="dxa"/>
            <w:vAlign w:val="bottom"/>
          </w:tcPr>
          <w:p w:rsidR="00623247" w:rsidRDefault="00C97BA5" w:rsidP="005953E5">
            <w:pPr>
              <w:jc w:val="center"/>
              <w:rPr>
                <w:lang w:eastAsia="en-US"/>
              </w:rPr>
            </w:pPr>
            <w:r>
              <w:rPr>
                <w:lang w:eastAsia="en-US"/>
              </w:rPr>
              <w:t>62</w:t>
            </w:r>
          </w:p>
        </w:tc>
      </w:tr>
      <w:tr w:rsidR="00D6055F" w:rsidTr="005953E5">
        <w:tc>
          <w:tcPr>
            <w:tcW w:w="9634" w:type="dxa"/>
          </w:tcPr>
          <w:p w:rsidR="00D6055F" w:rsidRPr="00D6055F" w:rsidRDefault="00D6055F" w:rsidP="005953E5">
            <w:pPr>
              <w:rPr>
                <w:lang w:eastAsia="en-US"/>
              </w:rPr>
            </w:pPr>
            <w:r w:rsidRPr="00D6055F">
              <w:rPr>
                <w:lang w:eastAsia="en-US"/>
              </w:rPr>
              <w:t>1.3. Система оценки достижения планируемых результатов освоения основной образовательной программы основного общего образования</w:t>
            </w:r>
            <w:r w:rsidRPr="00D6055F">
              <w:rPr>
                <w:lang w:eastAsia="en-US"/>
              </w:rPr>
              <w:tab/>
            </w:r>
            <w:r w:rsidR="005953E5">
              <w:rPr>
                <w:lang w:eastAsia="en-US"/>
              </w:rPr>
              <w:t>……………………..</w:t>
            </w:r>
          </w:p>
        </w:tc>
        <w:tc>
          <w:tcPr>
            <w:tcW w:w="709" w:type="dxa"/>
            <w:vAlign w:val="bottom"/>
          </w:tcPr>
          <w:p w:rsidR="00D6055F" w:rsidRDefault="00C97BA5" w:rsidP="005953E5">
            <w:pPr>
              <w:jc w:val="center"/>
              <w:rPr>
                <w:lang w:eastAsia="en-US"/>
              </w:rPr>
            </w:pPr>
            <w:r>
              <w:rPr>
                <w:lang w:eastAsia="en-US"/>
              </w:rPr>
              <w:t>62</w:t>
            </w:r>
          </w:p>
        </w:tc>
      </w:tr>
      <w:tr w:rsidR="00D6055F" w:rsidTr="005953E5">
        <w:tc>
          <w:tcPr>
            <w:tcW w:w="9634" w:type="dxa"/>
          </w:tcPr>
          <w:p w:rsidR="00D6055F" w:rsidRPr="00D6055F" w:rsidRDefault="00D6055F" w:rsidP="005953E5">
            <w:pPr>
              <w:rPr>
                <w:lang w:eastAsia="en-US"/>
              </w:rPr>
            </w:pPr>
            <w:r w:rsidRPr="00D6055F">
              <w:rPr>
                <w:lang w:eastAsia="en-US"/>
              </w:rPr>
              <w:t>2.</w:t>
            </w:r>
            <w:r w:rsidRPr="00D6055F">
              <w:rPr>
                <w:rFonts w:eastAsiaTheme="minorEastAsia"/>
                <w:lang w:eastAsia="en-US"/>
              </w:rPr>
              <w:tab/>
            </w:r>
            <w:r w:rsidRPr="00D6055F">
              <w:rPr>
                <w:lang w:eastAsia="en-US"/>
              </w:rPr>
              <w:t>Содержательный раздел примерной основной образовательной программы основного общего образования</w:t>
            </w:r>
            <w:r w:rsidRPr="00D6055F">
              <w:rPr>
                <w:webHidden/>
                <w:lang w:eastAsia="en-US"/>
              </w:rPr>
              <w:tab/>
            </w:r>
            <w:r w:rsidR="005953E5">
              <w:rPr>
                <w:webHidden/>
                <w:lang w:eastAsia="en-US"/>
              </w:rPr>
              <w:t>…………………………………………………….</w:t>
            </w:r>
          </w:p>
        </w:tc>
        <w:tc>
          <w:tcPr>
            <w:tcW w:w="709" w:type="dxa"/>
            <w:vAlign w:val="bottom"/>
          </w:tcPr>
          <w:p w:rsidR="00D6055F" w:rsidRDefault="00C97BA5" w:rsidP="005953E5">
            <w:pPr>
              <w:jc w:val="center"/>
              <w:rPr>
                <w:lang w:eastAsia="en-US"/>
              </w:rPr>
            </w:pPr>
            <w:r>
              <w:rPr>
                <w:lang w:eastAsia="en-US"/>
              </w:rPr>
              <w:t>70</w:t>
            </w:r>
          </w:p>
        </w:tc>
      </w:tr>
      <w:tr w:rsidR="00D6055F" w:rsidTr="005953E5">
        <w:tc>
          <w:tcPr>
            <w:tcW w:w="9634" w:type="dxa"/>
          </w:tcPr>
          <w:p w:rsidR="00D6055F" w:rsidRPr="00D6055F" w:rsidRDefault="00D6055F" w:rsidP="00507314">
            <w:pPr>
              <w:rPr>
                <w:lang w:eastAsia="en-US"/>
              </w:rPr>
            </w:pPr>
            <w:r w:rsidRPr="00D6055F">
              <w:rPr>
                <w:lang w:eastAsia="en-US"/>
              </w:rPr>
              <w:t>2.1. 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r w:rsidRPr="00D6055F">
              <w:rPr>
                <w:webHidden/>
                <w:lang w:eastAsia="en-US"/>
              </w:rPr>
              <w:tab/>
            </w:r>
            <w:r w:rsidR="00507314">
              <w:rPr>
                <w:webHidden/>
                <w:lang w:eastAsia="en-US"/>
              </w:rPr>
              <w:t>……………………….</w:t>
            </w:r>
          </w:p>
        </w:tc>
        <w:tc>
          <w:tcPr>
            <w:tcW w:w="709" w:type="dxa"/>
            <w:vAlign w:val="bottom"/>
          </w:tcPr>
          <w:p w:rsidR="00D6055F" w:rsidRDefault="00C97BA5" w:rsidP="005953E5">
            <w:pPr>
              <w:jc w:val="center"/>
              <w:rPr>
                <w:lang w:eastAsia="en-US"/>
              </w:rPr>
            </w:pPr>
            <w:r>
              <w:rPr>
                <w:lang w:eastAsia="en-US"/>
              </w:rPr>
              <w:t>70</w:t>
            </w:r>
          </w:p>
        </w:tc>
      </w:tr>
      <w:tr w:rsidR="00D6055F" w:rsidTr="005953E5">
        <w:tc>
          <w:tcPr>
            <w:tcW w:w="9634" w:type="dxa"/>
          </w:tcPr>
          <w:p w:rsidR="00D6055F" w:rsidRPr="00D6055F" w:rsidRDefault="00D6055F" w:rsidP="00507314">
            <w:pPr>
              <w:rPr>
                <w:lang w:eastAsia="en-US"/>
              </w:rPr>
            </w:pPr>
            <w:r w:rsidRPr="00D6055F">
              <w:rPr>
                <w:lang w:eastAsia="en-US"/>
              </w:rPr>
              <w:t>2.2. Примерные программы учебных предметов, курсов</w:t>
            </w:r>
            <w:r w:rsidRPr="00D6055F">
              <w:rPr>
                <w:lang w:eastAsia="en-US"/>
              </w:rPr>
              <w:tab/>
            </w:r>
            <w:r w:rsidR="00507314">
              <w:rPr>
                <w:lang w:eastAsia="en-US"/>
              </w:rPr>
              <w:t>……………………………….</w:t>
            </w:r>
          </w:p>
        </w:tc>
        <w:tc>
          <w:tcPr>
            <w:tcW w:w="709" w:type="dxa"/>
            <w:vAlign w:val="bottom"/>
          </w:tcPr>
          <w:p w:rsidR="00D6055F" w:rsidRDefault="00C97BA5" w:rsidP="005953E5">
            <w:pPr>
              <w:jc w:val="center"/>
              <w:rPr>
                <w:lang w:eastAsia="en-US"/>
              </w:rPr>
            </w:pPr>
            <w:r>
              <w:rPr>
                <w:lang w:eastAsia="en-US"/>
              </w:rPr>
              <w:t>90</w:t>
            </w:r>
          </w:p>
        </w:tc>
      </w:tr>
      <w:tr w:rsidR="00D6055F" w:rsidTr="005953E5">
        <w:tc>
          <w:tcPr>
            <w:tcW w:w="9634" w:type="dxa"/>
          </w:tcPr>
          <w:p w:rsidR="00D6055F" w:rsidRPr="00D6055F" w:rsidRDefault="00D6055F" w:rsidP="00921391">
            <w:pPr>
              <w:rPr>
                <w:lang w:eastAsia="en-US"/>
              </w:rPr>
            </w:pPr>
            <w:r w:rsidRPr="00D6055F">
              <w:rPr>
                <w:lang w:eastAsia="en-US"/>
              </w:rPr>
              <w:t>2.2.1 Общие положения</w:t>
            </w:r>
            <w:r w:rsidRPr="00D6055F">
              <w:rPr>
                <w:lang w:eastAsia="en-US"/>
              </w:rPr>
              <w:tab/>
            </w:r>
            <w:r w:rsidR="00507314">
              <w:rPr>
                <w:lang w:eastAsia="en-US"/>
              </w:rPr>
              <w:t>…………………………………………………………………….</w:t>
            </w:r>
          </w:p>
        </w:tc>
        <w:tc>
          <w:tcPr>
            <w:tcW w:w="709" w:type="dxa"/>
            <w:vAlign w:val="bottom"/>
          </w:tcPr>
          <w:p w:rsidR="00D6055F" w:rsidRDefault="00C97BA5" w:rsidP="005953E5">
            <w:pPr>
              <w:jc w:val="center"/>
              <w:rPr>
                <w:lang w:eastAsia="en-US"/>
              </w:rPr>
            </w:pPr>
            <w:r>
              <w:rPr>
                <w:lang w:eastAsia="en-US"/>
              </w:rPr>
              <w:t>90</w:t>
            </w:r>
          </w:p>
        </w:tc>
      </w:tr>
      <w:tr w:rsidR="00D6055F" w:rsidTr="005953E5">
        <w:tc>
          <w:tcPr>
            <w:tcW w:w="9634" w:type="dxa"/>
          </w:tcPr>
          <w:p w:rsidR="00D6055F" w:rsidRPr="00D6055F" w:rsidRDefault="00D6055F" w:rsidP="00D6055F">
            <w:pPr>
              <w:rPr>
                <w:lang w:eastAsia="en-US"/>
              </w:rPr>
            </w:pPr>
            <w:r>
              <w:rPr>
                <w:lang w:eastAsia="en-US"/>
              </w:rPr>
              <w:t>2.2.2. Основное содержание учебных предметов на уровне основного общего образования</w:t>
            </w:r>
          </w:p>
        </w:tc>
        <w:tc>
          <w:tcPr>
            <w:tcW w:w="709" w:type="dxa"/>
            <w:vAlign w:val="bottom"/>
          </w:tcPr>
          <w:p w:rsidR="00D6055F" w:rsidRDefault="00C97BA5" w:rsidP="005953E5">
            <w:pPr>
              <w:jc w:val="center"/>
              <w:rPr>
                <w:lang w:eastAsia="en-US"/>
              </w:rPr>
            </w:pPr>
            <w:r>
              <w:rPr>
                <w:lang w:eastAsia="en-US"/>
              </w:rPr>
              <w:t>90</w:t>
            </w:r>
          </w:p>
        </w:tc>
      </w:tr>
      <w:tr w:rsidR="00D6055F" w:rsidTr="005953E5">
        <w:tc>
          <w:tcPr>
            <w:tcW w:w="9634" w:type="dxa"/>
          </w:tcPr>
          <w:p w:rsidR="00D6055F" w:rsidRPr="00D6055F" w:rsidRDefault="00921391" w:rsidP="00507314">
            <w:pPr>
              <w:rPr>
                <w:lang w:eastAsia="en-US"/>
              </w:rPr>
            </w:pPr>
            <w:r w:rsidRPr="00D6055F">
              <w:rPr>
                <w:lang w:eastAsia="en-US"/>
              </w:rPr>
              <w:t>2.2.2.1. Русский язык</w:t>
            </w:r>
            <w:r w:rsidRPr="00D6055F">
              <w:rPr>
                <w:webHidden/>
                <w:lang w:eastAsia="en-US"/>
              </w:rPr>
              <w:tab/>
            </w:r>
            <w:r w:rsidR="00507314">
              <w:rPr>
                <w:lang w:eastAsia="en-US"/>
              </w:rPr>
              <w:t>…………………………………………………………………</w:t>
            </w:r>
          </w:p>
        </w:tc>
        <w:tc>
          <w:tcPr>
            <w:tcW w:w="709" w:type="dxa"/>
            <w:vAlign w:val="bottom"/>
          </w:tcPr>
          <w:p w:rsidR="00D6055F" w:rsidRDefault="00C97BA5" w:rsidP="005953E5">
            <w:pPr>
              <w:jc w:val="center"/>
              <w:rPr>
                <w:lang w:eastAsia="en-US"/>
              </w:rPr>
            </w:pPr>
            <w:r>
              <w:rPr>
                <w:lang w:eastAsia="en-US"/>
              </w:rPr>
              <w:t>91</w:t>
            </w:r>
          </w:p>
        </w:tc>
      </w:tr>
      <w:tr w:rsidR="00D6055F" w:rsidTr="005953E5">
        <w:tc>
          <w:tcPr>
            <w:tcW w:w="9634" w:type="dxa"/>
          </w:tcPr>
          <w:p w:rsidR="00D6055F" w:rsidRPr="00D6055F" w:rsidRDefault="00D6055F" w:rsidP="00921391">
            <w:pPr>
              <w:rPr>
                <w:lang w:eastAsia="en-US"/>
              </w:rPr>
            </w:pPr>
            <w:r w:rsidRPr="00D6055F">
              <w:rPr>
                <w:lang w:eastAsia="en-US"/>
              </w:rPr>
              <w:t>2.2.2.2. Литература</w:t>
            </w:r>
            <w:r w:rsidRPr="00D6055F">
              <w:rPr>
                <w:webHidden/>
                <w:lang w:eastAsia="en-US"/>
              </w:rPr>
              <w:tab/>
            </w:r>
            <w:r w:rsidR="00507314">
              <w:rPr>
                <w:lang w:eastAsia="en-US"/>
              </w:rPr>
              <w:t>…………………………………………………………………….</w:t>
            </w:r>
          </w:p>
        </w:tc>
        <w:tc>
          <w:tcPr>
            <w:tcW w:w="709" w:type="dxa"/>
            <w:vAlign w:val="bottom"/>
          </w:tcPr>
          <w:p w:rsidR="00D6055F" w:rsidRDefault="00C97BA5" w:rsidP="005953E5">
            <w:pPr>
              <w:jc w:val="center"/>
              <w:rPr>
                <w:lang w:eastAsia="en-US"/>
              </w:rPr>
            </w:pPr>
            <w:r>
              <w:rPr>
                <w:lang w:eastAsia="en-US"/>
              </w:rPr>
              <w:t>95</w:t>
            </w:r>
          </w:p>
        </w:tc>
      </w:tr>
      <w:tr w:rsidR="00623247" w:rsidTr="005953E5">
        <w:tc>
          <w:tcPr>
            <w:tcW w:w="9634" w:type="dxa"/>
          </w:tcPr>
          <w:p w:rsidR="00623247" w:rsidRPr="00D6055F" w:rsidRDefault="00623247" w:rsidP="00921391">
            <w:pPr>
              <w:rPr>
                <w:lang w:eastAsia="en-US"/>
              </w:rPr>
            </w:pPr>
            <w:r>
              <w:rPr>
                <w:lang w:eastAsia="en-US"/>
              </w:rPr>
              <w:t>2.2.2.3. Родной язык (русский) ………………………………………………………………</w:t>
            </w:r>
          </w:p>
        </w:tc>
        <w:tc>
          <w:tcPr>
            <w:tcW w:w="709" w:type="dxa"/>
            <w:vAlign w:val="bottom"/>
          </w:tcPr>
          <w:p w:rsidR="00623247" w:rsidRDefault="00C97BA5" w:rsidP="005953E5">
            <w:pPr>
              <w:jc w:val="center"/>
              <w:rPr>
                <w:lang w:eastAsia="en-US"/>
              </w:rPr>
            </w:pPr>
            <w:r>
              <w:rPr>
                <w:lang w:eastAsia="en-US"/>
              </w:rPr>
              <w:t>100</w:t>
            </w:r>
          </w:p>
        </w:tc>
      </w:tr>
      <w:tr w:rsidR="00623247" w:rsidTr="005953E5">
        <w:tc>
          <w:tcPr>
            <w:tcW w:w="9634" w:type="dxa"/>
          </w:tcPr>
          <w:p w:rsidR="00623247" w:rsidRDefault="00623247" w:rsidP="00921391">
            <w:pPr>
              <w:rPr>
                <w:lang w:eastAsia="en-US"/>
              </w:rPr>
            </w:pPr>
            <w:r>
              <w:rPr>
                <w:lang w:eastAsia="en-US"/>
              </w:rPr>
              <w:t>2.2.2.4. Родная литература (русская) ………………………………………………………….</w:t>
            </w:r>
          </w:p>
        </w:tc>
        <w:tc>
          <w:tcPr>
            <w:tcW w:w="709" w:type="dxa"/>
            <w:vAlign w:val="bottom"/>
          </w:tcPr>
          <w:p w:rsidR="00623247" w:rsidRDefault="00C97BA5" w:rsidP="005953E5">
            <w:pPr>
              <w:jc w:val="center"/>
              <w:rPr>
                <w:lang w:eastAsia="en-US"/>
              </w:rPr>
            </w:pPr>
            <w:r>
              <w:rPr>
                <w:lang w:eastAsia="en-US"/>
              </w:rPr>
              <w:t>100</w:t>
            </w:r>
          </w:p>
        </w:tc>
      </w:tr>
      <w:tr w:rsidR="00D6055F" w:rsidTr="005953E5">
        <w:tc>
          <w:tcPr>
            <w:tcW w:w="9634" w:type="dxa"/>
          </w:tcPr>
          <w:p w:rsidR="00D6055F" w:rsidRPr="00D6055F" w:rsidRDefault="00D6055F" w:rsidP="00623247">
            <w:pPr>
              <w:rPr>
                <w:lang w:eastAsia="en-US"/>
              </w:rPr>
            </w:pPr>
            <w:r w:rsidRPr="00D6055F">
              <w:rPr>
                <w:lang w:eastAsia="en-US"/>
              </w:rPr>
              <w:t>2.2.2.</w:t>
            </w:r>
            <w:r w:rsidR="00623247">
              <w:rPr>
                <w:lang w:eastAsia="en-US"/>
              </w:rPr>
              <w:t>5</w:t>
            </w:r>
            <w:r w:rsidRPr="00D6055F">
              <w:rPr>
                <w:lang w:eastAsia="en-US"/>
              </w:rPr>
              <w:t>. Иностранны</w:t>
            </w:r>
            <w:r w:rsidR="00623247">
              <w:rPr>
                <w:lang w:eastAsia="en-US"/>
              </w:rPr>
              <w:t>е</w:t>
            </w:r>
            <w:r w:rsidRPr="00D6055F">
              <w:rPr>
                <w:lang w:eastAsia="en-US"/>
              </w:rPr>
              <w:t xml:space="preserve"> язык</w:t>
            </w:r>
            <w:r w:rsidR="00623247">
              <w:rPr>
                <w:lang w:eastAsia="en-US"/>
              </w:rPr>
              <w:t xml:space="preserve">и </w:t>
            </w:r>
            <w:r w:rsidR="00507314">
              <w:rPr>
                <w:lang w:eastAsia="en-US"/>
              </w:rPr>
              <w:t>…………………………………………………………………….</w:t>
            </w:r>
          </w:p>
        </w:tc>
        <w:tc>
          <w:tcPr>
            <w:tcW w:w="709" w:type="dxa"/>
            <w:vAlign w:val="bottom"/>
          </w:tcPr>
          <w:p w:rsidR="00D6055F" w:rsidRDefault="00C97BA5" w:rsidP="005953E5">
            <w:pPr>
              <w:jc w:val="center"/>
              <w:rPr>
                <w:lang w:eastAsia="en-US"/>
              </w:rPr>
            </w:pPr>
            <w:r>
              <w:rPr>
                <w:lang w:eastAsia="en-US"/>
              </w:rPr>
              <w:t>102</w:t>
            </w:r>
          </w:p>
        </w:tc>
      </w:tr>
      <w:tr w:rsidR="00D6055F" w:rsidTr="005953E5">
        <w:tc>
          <w:tcPr>
            <w:tcW w:w="9634" w:type="dxa"/>
          </w:tcPr>
          <w:p w:rsidR="00D6055F" w:rsidRPr="00D6055F" w:rsidRDefault="00D6055F" w:rsidP="00623247">
            <w:pPr>
              <w:rPr>
                <w:lang w:eastAsia="en-US"/>
              </w:rPr>
            </w:pPr>
            <w:r w:rsidRPr="00D6055F">
              <w:rPr>
                <w:lang w:eastAsia="en-US"/>
              </w:rPr>
              <w:t>2.2.2.</w:t>
            </w:r>
            <w:r w:rsidR="00623247">
              <w:rPr>
                <w:lang w:eastAsia="en-US"/>
              </w:rPr>
              <w:t>6</w:t>
            </w:r>
            <w:r w:rsidRPr="00D6055F">
              <w:rPr>
                <w:lang w:eastAsia="en-US"/>
              </w:rPr>
              <w:t>. История России. Всеобщая история</w:t>
            </w:r>
            <w:r w:rsidRPr="00D6055F">
              <w:rPr>
                <w:lang w:eastAsia="en-US"/>
              </w:rPr>
              <w:tab/>
            </w:r>
            <w:r w:rsidR="00507314">
              <w:rPr>
                <w:lang w:eastAsia="en-US"/>
              </w:rPr>
              <w:t>…………………………………………</w:t>
            </w:r>
          </w:p>
        </w:tc>
        <w:tc>
          <w:tcPr>
            <w:tcW w:w="709" w:type="dxa"/>
            <w:vAlign w:val="bottom"/>
          </w:tcPr>
          <w:p w:rsidR="00D6055F" w:rsidRDefault="00507314" w:rsidP="00C97BA5">
            <w:pPr>
              <w:jc w:val="center"/>
              <w:rPr>
                <w:lang w:eastAsia="en-US"/>
              </w:rPr>
            </w:pPr>
            <w:r>
              <w:rPr>
                <w:lang w:eastAsia="en-US"/>
              </w:rPr>
              <w:t>1</w:t>
            </w:r>
            <w:r w:rsidR="00C97BA5">
              <w:rPr>
                <w:lang w:eastAsia="en-US"/>
              </w:rPr>
              <w:t>08</w:t>
            </w:r>
          </w:p>
        </w:tc>
      </w:tr>
      <w:tr w:rsidR="00D6055F" w:rsidTr="005953E5">
        <w:tc>
          <w:tcPr>
            <w:tcW w:w="9634" w:type="dxa"/>
          </w:tcPr>
          <w:p w:rsidR="00D6055F" w:rsidRPr="00D6055F" w:rsidRDefault="00921391" w:rsidP="00623247">
            <w:pPr>
              <w:rPr>
                <w:lang w:eastAsia="en-US"/>
              </w:rPr>
            </w:pPr>
            <w:r w:rsidRPr="00D6055F">
              <w:rPr>
                <w:lang w:eastAsia="en-US"/>
              </w:rPr>
              <w:lastRenderedPageBreak/>
              <w:t>2.2.2.</w:t>
            </w:r>
            <w:r w:rsidR="00623247">
              <w:rPr>
                <w:lang w:eastAsia="en-US"/>
              </w:rPr>
              <w:t>7</w:t>
            </w:r>
            <w:r w:rsidRPr="00D6055F">
              <w:rPr>
                <w:lang w:eastAsia="en-US"/>
              </w:rPr>
              <w:t>. Обществознание</w:t>
            </w:r>
            <w:r w:rsidRPr="00D6055F">
              <w:rPr>
                <w:webHidden/>
                <w:lang w:eastAsia="en-US"/>
              </w:rPr>
              <w:tab/>
            </w:r>
            <w:r w:rsidR="00507314">
              <w:rPr>
                <w:lang w:eastAsia="en-US"/>
              </w:rPr>
              <w:t>…………………………………………………………………….</w:t>
            </w:r>
          </w:p>
        </w:tc>
        <w:tc>
          <w:tcPr>
            <w:tcW w:w="709" w:type="dxa"/>
            <w:vAlign w:val="bottom"/>
          </w:tcPr>
          <w:p w:rsidR="00D6055F" w:rsidRDefault="00C97BA5" w:rsidP="005953E5">
            <w:pPr>
              <w:jc w:val="center"/>
              <w:rPr>
                <w:lang w:eastAsia="en-US"/>
              </w:rPr>
            </w:pPr>
            <w:r>
              <w:rPr>
                <w:lang w:eastAsia="en-US"/>
              </w:rPr>
              <w:t>120</w:t>
            </w:r>
          </w:p>
        </w:tc>
      </w:tr>
      <w:tr w:rsidR="00D6055F" w:rsidTr="005953E5">
        <w:tc>
          <w:tcPr>
            <w:tcW w:w="9634" w:type="dxa"/>
          </w:tcPr>
          <w:p w:rsidR="00D6055F" w:rsidRPr="00D6055F" w:rsidRDefault="00623247" w:rsidP="00921391">
            <w:pPr>
              <w:rPr>
                <w:lang w:eastAsia="en-US"/>
              </w:rPr>
            </w:pPr>
            <w:r>
              <w:rPr>
                <w:lang w:eastAsia="en-US"/>
              </w:rPr>
              <w:t>2.2.2.8</w:t>
            </w:r>
            <w:r w:rsidR="00D6055F" w:rsidRPr="00D6055F">
              <w:rPr>
                <w:lang w:eastAsia="en-US"/>
              </w:rPr>
              <w:t>. География</w:t>
            </w:r>
            <w:r w:rsidR="00D6055F" w:rsidRPr="00D6055F">
              <w:rPr>
                <w:lang w:eastAsia="en-US"/>
              </w:rPr>
              <w:tab/>
            </w:r>
            <w:r w:rsidR="00507314">
              <w:rPr>
                <w:lang w:eastAsia="en-US"/>
              </w:rPr>
              <w:t>…………………………………………………………………….</w:t>
            </w:r>
          </w:p>
        </w:tc>
        <w:tc>
          <w:tcPr>
            <w:tcW w:w="709" w:type="dxa"/>
            <w:vAlign w:val="bottom"/>
          </w:tcPr>
          <w:p w:rsidR="00D6055F" w:rsidRDefault="00C97BA5" w:rsidP="005953E5">
            <w:pPr>
              <w:jc w:val="center"/>
              <w:rPr>
                <w:lang w:eastAsia="en-US"/>
              </w:rPr>
            </w:pPr>
            <w:r>
              <w:rPr>
                <w:lang w:eastAsia="en-US"/>
              </w:rPr>
              <w:t>122</w:t>
            </w:r>
          </w:p>
        </w:tc>
      </w:tr>
      <w:tr w:rsidR="00D6055F" w:rsidTr="005953E5">
        <w:tc>
          <w:tcPr>
            <w:tcW w:w="9634" w:type="dxa"/>
          </w:tcPr>
          <w:p w:rsidR="00D6055F" w:rsidRPr="00D6055F" w:rsidRDefault="00623247" w:rsidP="00921391">
            <w:pPr>
              <w:rPr>
                <w:lang w:eastAsia="en-US"/>
              </w:rPr>
            </w:pPr>
            <w:r>
              <w:rPr>
                <w:lang w:eastAsia="en-US"/>
              </w:rPr>
              <w:t>2.2.2.9</w:t>
            </w:r>
            <w:r w:rsidR="00D6055F" w:rsidRPr="00D6055F">
              <w:rPr>
                <w:lang w:eastAsia="en-US"/>
              </w:rPr>
              <w:t>. Математика</w:t>
            </w:r>
            <w:r w:rsidR="00D6055F" w:rsidRPr="00D6055F">
              <w:rPr>
                <w:lang w:eastAsia="en-US"/>
              </w:rPr>
              <w:tab/>
            </w:r>
            <w:r w:rsidR="00507314">
              <w:rPr>
                <w:lang w:eastAsia="en-US"/>
              </w:rPr>
              <w:t>…………………………………………………………………….</w:t>
            </w:r>
          </w:p>
        </w:tc>
        <w:tc>
          <w:tcPr>
            <w:tcW w:w="709" w:type="dxa"/>
            <w:vAlign w:val="bottom"/>
          </w:tcPr>
          <w:p w:rsidR="00D6055F" w:rsidRDefault="00507314" w:rsidP="005953E5">
            <w:pPr>
              <w:jc w:val="center"/>
              <w:rPr>
                <w:lang w:eastAsia="en-US"/>
              </w:rPr>
            </w:pPr>
            <w:r>
              <w:rPr>
                <w:lang w:eastAsia="en-US"/>
              </w:rPr>
              <w:t>1</w:t>
            </w:r>
            <w:r w:rsidR="00C97BA5">
              <w:rPr>
                <w:lang w:eastAsia="en-US"/>
              </w:rPr>
              <w:t>27</w:t>
            </w:r>
          </w:p>
        </w:tc>
      </w:tr>
      <w:tr w:rsidR="00D6055F" w:rsidTr="005953E5">
        <w:tc>
          <w:tcPr>
            <w:tcW w:w="9634" w:type="dxa"/>
          </w:tcPr>
          <w:p w:rsidR="00D6055F" w:rsidRPr="00D6055F" w:rsidRDefault="00623247" w:rsidP="00921391">
            <w:pPr>
              <w:rPr>
                <w:lang w:eastAsia="en-US"/>
              </w:rPr>
            </w:pPr>
            <w:r>
              <w:rPr>
                <w:lang w:eastAsia="en-US"/>
              </w:rPr>
              <w:t>2.2.2.10</w:t>
            </w:r>
            <w:r w:rsidR="00507314">
              <w:rPr>
                <w:lang w:eastAsia="en-US"/>
              </w:rPr>
              <w:t>. Информатика …………………………………………………………………….</w:t>
            </w:r>
          </w:p>
        </w:tc>
        <w:tc>
          <w:tcPr>
            <w:tcW w:w="709" w:type="dxa"/>
            <w:vAlign w:val="bottom"/>
          </w:tcPr>
          <w:p w:rsidR="00D6055F" w:rsidRDefault="00C97BA5" w:rsidP="005953E5">
            <w:pPr>
              <w:jc w:val="center"/>
              <w:rPr>
                <w:lang w:eastAsia="en-US"/>
              </w:rPr>
            </w:pPr>
            <w:r>
              <w:rPr>
                <w:lang w:eastAsia="en-US"/>
              </w:rPr>
              <w:t>130</w:t>
            </w:r>
          </w:p>
        </w:tc>
      </w:tr>
      <w:tr w:rsidR="00D6055F" w:rsidTr="005953E5">
        <w:tc>
          <w:tcPr>
            <w:tcW w:w="9634" w:type="dxa"/>
          </w:tcPr>
          <w:p w:rsidR="00D6055F" w:rsidRPr="00D6055F" w:rsidRDefault="00623247" w:rsidP="00921391">
            <w:pPr>
              <w:rPr>
                <w:lang w:eastAsia="en-US"/>
              </w:rPr>
            </w:pPr>
            <w:r>
              <w:rPr>
                <w:lang w:eastAsia="en-US"/>
              </w:rPr>
              <w:t>2.2.2.11</w:t>
            </w:r>
            <w:r w:rsidR="00D6055F" w:rsidRPr="00D6055F">
              <w:rPr>
                <w:lang w:eastAsia="en-US"/>
              </w:rPr>
              <w:t>. Физика</w:t>
            </w:r>
            <w:r w:rsidR="00507314">
              <w:rPr>
                <w:lang w:eastAsia="en-US"/>
              </w:rPr>
              <w:t xml:space="preserve">        …………………………………………………………………….</w:t>
            </w:r>
          </w:p>
        </w:tc>
        <w:tc>
          <w:tcPr>
            <w:tcW w:w="709" w:type="dxa"/>
            <w:vAlign w:val="bottom"/>
          </w:tcPr>
          <w:p w:rsidR="00D6055F" w:rsidRDefault="00C97BA5" w:rsidP="005953E5">
            <w:pPr>
              <w:jc w:val="center"/>
              <w:rPr>
                <w:lang w:eastAsia="en-US"/>
              </w:rPr>
            </w:pPr>
            <w:r>
              <w:rPr>
                <w:lang w:eastAsia="en-US"/>
              </w:rPr>
              <w:t>132</w:t>
            </w:r>
          </w:p>
        </w:tc>
      </w:tr>
      <w:tr w:rsidR="00D6055F" w:rsidTr="005953E5">
        <w:tc>
          <w:tcPr>
            <w:tcW w:w="9634" w:type="dxa"/>
          </w:tcPr>
          <w:p w:rsidR="00D6055F" w:rsidRPr="00D6055F" w:rsidRDefault="00623247" w:rsidP="00921391">
            <w:pPr>
              <w:rPr>
                <w:lang w:eastAsia="en-US"/>
              </w:rPr>
            </w:pPr>
            <w:r>
              <w:rPr>
                <w:lang w:eastAsia="en-US"/>
              </w:rPr>
              <w:t>2.2.2.12</w:t>
            </w:r>
            <w:r w:rsidR="00921391" w:rsidRPr="00D6055F">
              <w:rPr>
                <w:lang w:eastAsia="en-US"/>
              </w:rPr>
              <w:t>. Биология</w:t>
            </w:r>
            <w:r w:rsidR="00921391" w:rsidRPr="00D6055F">
              <w:rPr>
                <w:webHidden/>
                <w:lang w:eastAsia="en-US"/>
              </w:rPr>
              <w:tab/>
            </w:r>
            <w:r w:rsidR="00507314">
              <w:rPr>
                <w:lang w:eastAsia="en-US"/>
              </w:rPr>
              <w:t>…………………………………………………………………….</w:t>
            </w:r>
          </w:p>
        </w:tc>
        <w:tc>
          <w:tcPr>
            <w:tcW w:w="709" w:type="dxa"/>
            <w:vAlign w:val="bottom"/>
          </w:tcPr>
          <w:p w:rsidR="00D6055F" w:rsidRDefault="00C97BA5" w:rsidP="005953E5">
            <w:pPr>
              <w:jc w:val="center"/>
              <w:rPr>
                <w:lang w:eastAsia="en-US"/>
              </w:rPr>
            </w:pPr>
            <w:r>
              <w:rPr>
                <w:lang w:eastAsia="en-US"/>
              </w:rPr>
              <w:t>133</w:t>
            </w:r>
          </w:p>
        </w:tc>
      </w:tr>
      <w:tr w:rsidR="00D6055F" w:rsidTr="005953E5">
        <w:tc>
          <w:tcPr>
            <w:tcW w:w="9634" w:type="dxa"/>
          </w:tcPr>
          <w:p w:rsidR="00D6055F" w:rsidRPr="00D6055F" w:rsidRDefault="00623247" w:rsidP="00921391">
            <w:pPr>
              <w:rPr>
                <w:lang w:eastAsia="en-US"/>
              </w:rPr>
            </w:pPr>
            <w:r>
              <w:rPr>
                <w:lang w:eastAsia="en-US"/>
              </w:rPr>
              <w:t>2.2.2.13</w:t>
            </w:r>
            <w:r w:rsidR="00921391" w:rsidRPr="00D6055F">
              <w:rPr>
                <w:lang w:eastAsia="en-US"/>
              </w:rPr>
              <w:t>. Химия</w:t>
            </w:r>
            <w:r w:rsidR="00921391" w:rsidRPr="00D6055F">
              <w:rPr>
                <w:webHidden/>
                <w:lang w:eastAsia="en-US"/>
              </w:rPr>
              <w:tab/>
            </w:r>
            <w:r w:rsidR="00507314">
              <w:rPr>
                <w:lang w:eastAsia="en-US"/>
              </w:rPr>
              <w:t>…………………………………………………………………….</w:t>
            </w:r>
          </w:p>
        </w:tc>
        <w:tc>
          <w:tcPr>
            <w:tcW w:w="709" w:type="dxa"/>
            <w:vAlign w:val="bottom"/>
          </w:tcPr>
          <w:p w:rsidR="00D6055F" w:rsidRDefault="00C97BA5" w:rsidP="005953E5">
            <w:pPr>
              <w:jc w:val="center"/>
              <w:rPr>
                <w:lang w:eastAsia="en-US"/>
              </w:rPr>
            </w:pPr>
            <w:r>
              <w:rPr>
                <w:lang w:eastAsia="en-US"/>
              </w:rPr>
              <w:t>135</w:t>
            </w:r>
          </w:p>
        </w:tc>
      </w:tr>
      <w:tr w:rsidR="00D6055F" w:rsidTr="005953E5">
        <w:tc>
          <w:tcPr>
            <w:tcW w:w="9634" w:type="dxa"/>
          </w:tcPr>
          <w:p w:rsidR="00D6055F" w:rsidRPr="00D6055F" w:rsidRDefault="00623247" w:rsidP="00921391">
            <w:pPr>
              <w:rPr>
                <w:lang w:eastAsia="en-US"/>
              </w:rPr>
            </w:pPr>
            <w:r>
              <w:rPr>
                <w:lang w:eastAsia="en-US"/>
              </w:rPr>
              <w:t>2.2.2.14</w:t>
            </w:r>
            <w:r w:rsidR="00D6055F" w:rsidRPr="00D6055F">
              <w:rPr>
                <w:lang w:eastAsia="en-US"/>
              </w:rPr>
              <w:t>. Изобразительное искусство</w:t>
            </w:r>
            <w:r w:rsidR="00D6055F" w:rsidRPr="00D6055F">
              <w:rPr>
                <w:lang w:eastAsia="en-US"/>
              </w:rPr>
              <w:tab/>
            </w:r>
            <w:r w:rsidR="00507314">
              <w:rPr>
                <w:lang w:eastAsia="en-US"/>
              </w:rPr>
              <w:t>………………………………………………</w:t>
            </w:r>
          </w:p>
        </w:tc>
        <w:tc>
          <w:tcPr>
            <w:tcW w:w="709" w:type="dxa"/>
            <w:vAlign w:val="bottom"/>
          </w:tcPr>
          <w:p w:rsidR="00D6055F" w:rsidRDefault="00C97BA5" w:rsidP="005953E5">
            <w:pPr>
              <w:jc w:val="center"/>
              <w:rPr>
                <w:lang w:eastAsia="en-US"/>
              </w:rPr>
            </w:pPr>
            <w:r>
              <w:rPr>
                <w:lang w:eastAsia="en-US"/>
              </w:rPr>
              <w:t>136</w:t>
            </w:r>
          </w:p>
        </w:tc>
      </w:tr>
      <w:tr w:rsidR="00D6055F" w:rsidTr="005953E5">
        <w:tc>
          <w:tcPr>
            <w:tcW w:w="9634" w:type="dxa"/>
          </w:tcPr>
          <w:p w:rsidR="00D6055F" w:rsidRPr="00D6055F" w:rsidRDefault="00623247" w:rsidP="00921391">
            <w:pPr>
              <w:rPr>
                <w:lang w:eastAsia="en-US"/>
              </w:rPr>
            </w:pPr>
            <w:r>
              <w:rPr>
                <w:lang w:eastAsia="en-US"/>
              </w:rPr>
              <w:t>2.2.2.15</w:t>
            </w:r>
            <w:r w:rsidR="00921391" w:rsidRPr="00D6055F">
              <w:rPr>
                <w:lang w:eastAsia="en-US"/>
              </w:rPr>
              <w:t>. Музыка</w:t>
            </w:r>
            <w:r w:rsidR="00921391" w:rsidRPr="00D6055F">
              <w:rPr>
                <w:webHidden/>
                <w:lang w:eastAsia="en-US"/>
              </w:rPr>
              <w:tab/>
            </w:r>
            <w:r w:rsidR="00507314">
              <w:rPr>
                <w:lang w:eastAsia="en-US"/>
              </w:rPr>
              <w:t>…………………………………………………………………….</w:t>
            </w:r>
          </w:p>
        </w:tc>
        <w:tc>
          <w:tcPr>
            <w:tcW w:w="709" w:type="dxa"/>
            <w:vAlign w:val="bottom"/>
          </w:tcPr>
          <w:p w:rsidR="00D6055F" w:rsidRDefault="00C97BA5" w:rsidP="005953E5">
            <w:pPr>
              <w:jc w:val="center"/>
              <w:rPr>
                <w:lang w:eastAsia="en-US"/>
              </w:rPr>
            </w:pPr>
            <w:r>
              <w:rPr>
                <w:lang w:eastAsia="en-US"/>
              </w:rPr>
              <w:t>137</w:t>
            </w:r>
          </w:p>
        </w:tc>
      </w:tr>
      <w:tr w:rsidR="00D6055F" w:rsidTr="005953E5">
        <w:tc>
          <w:tcPr>
            <w:tcW w:w="9634" w:type="dxa"/>
          </w:tcPr>
          <w:p w:rsidR="00D6055F" w:rsidRPr="00D6055F" w:rsidRDefault="00623247" w:rsidP="00507314">
            <w:pPr>
              <w:rPr>
                <w:lang w:eastAsia="en-US"/>
              </w:rPr>
            </w:pPr>
            <w:r>
              <w:rPr>
                <w:lang w:eastAsia="en-US"/>
              </w:rPr>
              <w:t>2.2.2.16</w:t>
            </w:r>
            <w:r w:rsidR="00921391" w:rsidRPr="00D6055F">
              <w:rPr>
                <w:lang w:eastAsia="en-US"/>
              </w:rPr>
              <w:t>. Технология</w:t>
            </w:r>
            <w:r w:rsidR="00921391" w:rsidRPr="00D6055F">
              <w:rPr>
                <w:webHidden/>
                <w:lang w:eastAsia="en-US"/>
              </w:rPr>
              <w:tab/>
            </w:r>
            <w:r w:rsidR="00507314">
              <w:rPr>
                <w:webHidden/>
                <w:lang w:eastAsia="en-US"/>
              </w:rPr>
              <w:t xml:space="preserve"> </w:t>
            </w:r>
            <w:r w:rsidR="00507314">
              <w:rPr>
                <w:lang w:eastAsia="en-US"/>
              </w:rPr>
              <w:t>…………………………………………………………………….</w:t>
            </w:r>
          </w:p>
        </w:tc>
        <w:tc>
          <w:tcPr>
            <w:tcW w:w="709" w:type="dxa"/>
            <w:vAlign w:val="bottom"/>
          </w:tcPr>
          <w:p w:rsidR="00D6055F" w:rsidRDefault="00C97BA5" w:rsidP="005953E5">
            <w:pPr>
              <w:jc w:val="center"/>
              <w:rPr>
                <w:lang w:eastAsia="en-US"/>
              </w:rPr>
            </w:pPr>
            <w:r>
              <w:rPr>
                <w:lang w:eastAsia="en-US"/>
              </w:rPr>
              <w:t>138</w:t>
            </w:r>
          </w:p>
        </w:tc>
      </w:tr>
      <w:tr w:rsidR="00D6055F" w:rsidTr="005953E5">
        <w:tc>
          <w:tcPr>
            <w:tcW w:w="9634" w:type="dxa"/>
          </w:tcPr>
          <w:p w:rsidR="00D6055F" w:rsidRPr="00D6055F" w:rsidRDefault="00623247" w:rsidP="00921391">
            <w:pPr>
              <w:rPr>
                <w:lang w:eastAsia="en-US"/>
              </w:rPr>
            </w:pPr>
            <w:r>
              <w:rPr>
                <w:lang w:eastAsia="en-US"/>
              </w:rPr>
              <w:t>2.2.2.17</w:t>
            </w:r>
            <w:r w:rsidR="00921391" w:rsidRPr="00D6055F">
              <w:rPr>
                <w:lang w:eastAsia="en-US"/>
              </w:rPr>
              <w:t>. Физическая культура</w:t>
            </w:r>
            <w:r w:rsidR="00921391" w:rsidRPr="00D6055F">
              <w:rPr>
                <w:webHidden/>
                <w:lang w:eastAsia="en-US"/>
              </w:rPr>
              <w:tab/>
            </w:r>
            <w:r w:rsidR="00507314">
              <w:rPr>
                <w:lang w:eastAsia="en-US"/>
              </w:rPr>
              <w:t>……………………………………………………</w:t>
            </w:r>
          </w:p>
        </w:tc>
        <w:tc>
          <w:tcPr>
            <w:tcW w:w="709" w:type="dxa"/>
            <w:vAlign w:val="bottom"/>
          </w:tcPr>
          <w:p w:rsidR="00D6055F" w:rsidRDefault="00C97BA5" w:rsidP="009D592C">
            <w:pPr>
              <w:jc w:val="center"/>
              <w:rPr>
                <w:lang w:eastAsia="en-US"/>
              </w:rPr>
            </w:pPr>
            <w:r>
              <w:rPr>
                <w:lang w:eastAsia="en-US"/>
              </w:rPr>
              <w:t>1</w:t>
            </w:r>
            <w:r w:rsidR="009D592C">
              <w:rPr>
                <w:lang w:eastAsia="en-US"/>
              </w:rPr>
              <w:t>39</w:t>
            </w:r>
          </w:p>
        </w:tc>
      </w:tr>
      <w:tr w:rsidR="00D6055F" w:rsidTr="005953E5">
        <w:tc>
          <w:tcPr>
            <w:tcW w:w="9634" w:type="dxa"/>
          </w:tcPr>
          <w:p w:rsidR="00D6055F" w:rsidRPr="00D6055F" w:rsidRDefault="00623247" w:rsidP="00921391">
            <w:pPr>
              <w:rPr>
                <w:lang w:eastAsia="en-US"/>
              </w:rPr>
            </w:pPr>
            <w:r>
              <w:rPr>
                <w:lang w:eastAsia="en-US"/>
              </w:rPr>
              <w:t>2.2.2.18</w:t>
            </w:r>
            <w:r w:rsidR="00D6055F" w:rsidRPr="00D6055F">
              <w:rPr>
                <w:lang w:eastAsia="en-US"/>
              </w:rPr>
              <w:t>. Основы безопасности жизнедеятельности</w:t>
            </w:r>
            <w:r w:rsidR="00D6055F" w:rsidRPr="00D6055F">
              <w:rPr>
                <w:lang w:eastAsia="en-US"/>
              </w:rPr>
              <w:tab/>
            </w:r>
            <w:r w:rsidR="00507314">
              <w:rPr>
                <w:lang w:eastAsia="en-US"/>
              </w:rPr>
              <w:t>…………………………</w:t>
            </w:r>
          </w:p>
        </w:tc>
        <w:tc>
          <w:tcPr>
            <w:tcW w:w="709" w:type="dxa"/>
            <w:vAlign w:val="bottom"/>
          </w:tcPr>
          <w:p w:rsidR="00D6055F" w:rsidRDefault="009D592C" w:rsidP="005953E5">
            <w:pPr>
              <w:jc w:val="center"/>
              <w:rPr>
                <w:lang w:eastAsia="en-US"/>
              </w:rPr>
            </w:pPr>
            <w:r>
              <w:rPr>
                <w:lang w:eastAsia="en-US"/>
              </w:rPr>
              <w:t>140</w:t>
            </w:r>
          </w:p>
        </w:tc>
      </w:tr>
      <w:tr w:rsidR="00623247" w:rsidTr="005953E5">
        <w:tc>
          <w:tcPr>
            <w:tcW w:w="9634" w:type="dxa"/>
          </w:tcPr>
          <w:p w:rsidR="00623247" w:rsidRDefault="00623247" w:rsidP="00921391">
            <w:pPr>
              <w:rPr>
                <w:lang w:eastAsia="en-US"/>
              </w:rPr>
            </w:pPr>
            <w:r>
              <w:rPr>
                <w:lang w:eastAsia="en-US"/>
              </w:rPr>
              <w:t>2.2.2.19. Основы духовно-нравственной культуры народов России</w:t>
            </w:r>
          </w:p>
        </w:tc>
        <w:tc>
          <w:tcPr>
            <w:tcW w:w="709" w:type="dxa"/>
            <w:vAlign w:val="bottom"/>
          </w:tcPr>
          <w:p w:rsidR="00623247" w:rsidRDefault="009D592C" w:rsidP="005953E5">
            <w:pPr>
              <w:jc w:val="center"/>
              <w:rPr>
                <w:lang w:eastAsia="en-US"/>
              </w:rPr>
            </w:pPr>
            <w:r>
              <w:rPr>
                <w:lang w:eastAsia="en-US"/>
              </w:rPr>
              <w:t>141</w:t>
            </w:r>
          </w:p>
        </w:tc>
      </w:tr>
      <w:tr w:rsidR="00D6055F" w:rsidTr="005953E5">
        <w:tc>
          <w:tcPr>
            <w:tcW w:w="9634" w:type="dxa"/>
          </w:tcPr>
          <w:p w:rsidR="00D6055F" w:rsidRPr="00D6055F" w:rsidRDefault="00D6055F" w:rsidP="00921391">
            <w:pPr>
              <w:rPr>
                <w:lang w:eastAsia="en-US"/>
              </w:rPr>
            </w:pPr>
            <w:r w:rsidRPr="00D6055F">
              <w:rPr>
                <w:lang w:eastAsia="en-US"/>
              </w:rPr>
              <w:t>2.3. Программа воспитания и социализации обучающихся</w:t>
            </w:r>
            <w:r w:rsidRPr="00D6055F">
              <w:rPr>
                <w:webHidden/>
                <w:lang w:eastAsia="en-US"/>
              </w:rPr>
              <w:tab/>
            </w:r>
            <w:r w:rsidR="00507314">
              <w:rPr>
                <w:lang w:eastAsia="en-US"/>
              </w:rPr>
              <w:t>……………………</w:t>
            </w:r>
          </w:p>
        </w:tc>
        <w:tc>
          <w:tcPr>
            <w:tcW w:w="709" w:type="dxa"/>
            <w:vAlign w:val="bottom"/>
          </w:tcPr>
          <w:p w:rsidR="00D6055F" w:rsidRDefault="009D592C" w:rsidP="005953E5">
            <w:pPr>
              <w:jc w:val="center"/>
              <w:rPr>
                <w:lang w:eastAsia="en-US"/>
              </w:rPr>
            </w:pPr>
            <w:r>
              <w:rPr>
                <w:lang w:eastAsia="en-US"/>
              </w:rPr>
              <w:t>142</w:t>
            </w:r>
          </w:p>
        </w:tc>
      </w:tr>
      <w:tr w:rsidR="00D6055F" w:rsidTr="005953E5">
        <w:tc>
          <w:tcPr>
            <w:tcW w:w="9634" w:type="dxa"/>
          </w:tcPr>
          <w:p w:rsidR="00D6055F" w:rsidRPr="00D6055F" w:rsidRDefault="00D6055F" w:rsidP="00921391">
            <w:pPr>
              <w:rPr>
                <w:lang w:eastAsia="en-US"/>
              </w:rPr>
            </w:pPr>
            <w:r w:rsidRPr="00D6055F">
              <w:rPr>
                <w:lang w:eastAsia="en-US"/>
              </w:rPr>
              <w:t>2.4. Программа коррекционной работы</w:t>
            </w:r>
            <w:r w:rsidRPr="00D6055F">
              <w:rPr>
                <w:lang w:eastAsia="en-US"/>
              </w:rPr>
              <w:tab/>
            </w:r>
            <w:r w:rsidR="00507314">
              <w:rPr>
                <w:lang w:eastAsia="en-US"/>
              </w:rPr>
              <w:t>…………………………………………</w:t>
            </w:r>
          </w:p>
        </w:tc>
        <w:tc>
          <w:tcPr>
            <w:tcW w:w="709" w:type="dxa"/>
            <w:vAlign w:val="bottom"/>
          </w:tcPr>
          <w:p w:rsidR="00D6055F" w:rsidRDefault="00507314" w:rsidP="009D592C">
            <w:pPr>
              <w:jc w:val="center"/>
              <w:rPr>
                <w:lang w:eastAsia="en-US"/>
              </w:rPr>
            </w:pPr>
            <w:r>
              <w:rPr>
                <w:lang w:eastAsia="en-US"/>
              </w:rPr>
              <w:t>1</w:t>
            </w:r>
            <w:r w:rsidR="009D592C">
              <w:rPr>
                <w:lang w:eastAsia="en-US"/>
              </w:rPr>
              <w:t>62</w:t>
            </w:r>
          </w:p>
        </w:tc>
      </w:tr>
      <w:tr w:rsidR="00D6055F" w:rsidTr="005953E5">
        <w:tc>
          <w:tcPr>
            <w:tcW w:w="9634" w:type="dxa"/>
          </w:tcPr>
          <w:p w:rsidR="00D6055F" w:rsidRPr="00D6055F" w:rsidRDefault="00D6055F" w:rsidP="00507314">
            <w:pPr>
              <w:rPr>
                <w:lang w:eastAsia="en-US"/>
              </w:rPr>
            </w:pPr>
            <w:r w:rsidRPr="00D6055F">
              <w:rPr>
                <w:lang w:eastAsia="en-US"/>
              </w:rPr>
              <w:t>3. Организационный раздел примерной основной образовательной программы основного общего образования</w:t>
            </w:r>
            <w:r w:rsidRPr="00D6055F">
              <w:rPr>
                <w:lang w:eastAsia="en-US"/>
              </w:rPr>
              <w:tab/>
            </w:r>
          </w:p>
        </w:tc>
        <w:tc>
          <w:tcPr>
            <w:tcW w:w="709" w:type="dxa"/>
            <w:vAlign w:val="bottom"/>
          </w:tcPr>
          <w:p w:rsidR="00D6055F" w:rsidRDefault="00507314" w:rsidP="009D592C">
            <w:pPr>
              <w:jc w:val="center"/>
              <w:rPr>
                <w:lang w:eastAsia="en-US"/>
              </w:rPr>
            </w:pPr>
            <w:r>
              <w:rPr>
                <w:lang w:eastAsia="en-US"/>
              </w:rPr>
              <w:t>1</w:t>
            </w:r>
            <w:r w:rsidR="009D592C">
              <w:rPr>
                <w:lang w:eastAsia="en-US"/>
              </w:rPr>
              <w:t>68</w:t>
            </w:r>
          </w:p>
        </w:tc>
      </w:tr>
      <w:tr w:rsidR="00D6055F" w:rsidTr="005953E5">
        <w:tc>
          <w:tcPr>
            <w:tcW w:w="9634" w:type="dxa"/>
          </w:tcPr>
          <w:p w:rsidR="00D6055F" w:rsidRPr="00D6055F" w:rsidRDefault="00FA6F2B" w:rsidP="00507314">
            <w:pPr>
              <w:rPr>
                <w:lang w:eastAsia="en-US"/>
              </w:rPr>
            </w:pPr>
            <w:r w:rsidRPr="00FA6F2B">
              <w:rPr>
                <w:lang w:eastAsia="en-US"/>
              </w:rPr>
              <w:t xml:space="preserve">3.1. </w:t>
            </w:r>
            <w:r w:rsidR="00507314">
              <w:rPr>
                <w:lang w:eastAsia="en-US"/>
              </w:rPr>
              <w:t>У</w:t>
            </w:r>
            <w:r w:rsidRPr="00FA6F2B">
              <w:rPr>
                <w:lang w:eastAsia="en-US"/>
              </w:rPr>
              <w:t>чебный план основного общего образования</w:t>
            </w:r>
            <w:r w:rsidR="00507314">
              <w:rPr>
                <w:lang w:eastAsia="en-US"/>
              </w:rPr>
              <w:t xml:space="preserve"> …………………………………………</w:t>
            </w:r>
            <w:r w:rsidRPr="00FA6F2B">
              <w:rPr>
                <w:lang w:eastAsia="en-US"/>
              </w:rPr>
              <w:tab/>
            </w:r>
          </w:p>
        </w:tc>
        <w:tc>
          <w:tcPr>
            <w:tcW w:w="709" w:type="dxa"/>
            <w:vAlign w:val="bottom"/>
          </w:tcPr>
          <w:p w:rsidR="00D6055F" w:rsidRDefault="00507314" w:rsidP="009D592C">
            <w:pPr>
              <w:jc w:val="center"/>
              <w:rPr>
                <w:lang w:eastAsia="en-US"/>
              </w:rPr>
            </w:pPr>
            <w:r>
              <w:rPr>
                <w:lang w:eastAsia="en-US"/>
              </w:rPr>
              <w:t>1</w:t>
            </w:r>
            <w:r w:rsidR="009D592C">
              <w:rPr>
                <w:lang w:eastAsia="en-US"/>
              </w:rPr>
              <w:t>68</w:t>
            </w:r>
          </w:p>
        </w:tc>
      </w:tr>
      <w:tr w:rsidR="00D6055F" w:rsidTr="005953E5">
        <w:tc>
          <w:tcPr>
            <w:tcW w:w="9634" w:type="dxa"/>
          </w:tcPr>
          <w:p w:rsidR="00D6055F" w:rsidRPr="00D6055F" w:rsidRDefault="00FA6F2B" w:rsidP="00507314">
            <w:pPr>
              <w:rPr>
                <w:lang w:eastAsia="en-US"/>
              </w:rPr>
            </w:pPr>
            <w:r w:rsidRPr="00FA6F2B">
              <w:rPr>
                <w:lang w:eastAsia="en-US"/>
              </w:rPr>
              <w:t xml:space="preserve">3.1.1. </w:t>
            </w:r>
            <w:r w:rsidR="00507314">
              <w:rPr>
                <w:lang w:eastAsia="en-US"/>
              </w:rPr>
              <w:t>К</w:t>
            </w:r>
            <w:r w:rsidRPr="00FA6F2B">
              <w:rPr>
                <w:lang w:eastAsia="en-US"/>
              </w:rPr>
              <w:t>алендарный учебный график</w:t>
            </w:r>
            <w:r w:rsidR="00507314">
              <w:rPr>
                <w:lang w:eastAsia="en-US"/>
              </w:rPr>
              <w:t xml:space="preserve">                         …………………………………………</w:t>
            </w:r>
          </w:p>
        </w:tc>
        <w:tc>
          <w:tcPr>
            <w:tcW w:w="709" w:type="dxa"/>
            <w:vAlign w:val="bottom"/>
          </w:tcPr>
          <w:p w:rsidR="00D6055F" w:rsidRDefault="00507314" w:rsidP="009D592C">
            <w:pPr>
              <w:jc w:val="center"/>
              <w:rPr>
                <w:lang w:eastAsia="en-US"/>
              </w:rPr>
            </w:pPr>
            <w:r>
              <w:rPr>
                <w:lang w:eastAsia="en-US"/>
              </w:rPr>
              <w:t>1</w:t>
            </w:r>
            <w:r w:rsidR="009D592C">
              <w:rPr>
                <w:lang w:eastAsia="en-US"/>
              </w:rPr>
              <w:t>74</w:t>
            </w:r>
          </w:p>
        </w:tc>
      </w:tr>
      <w:tr w:rsidR="00FA6F2B" w:rsidTr="005953E5">
        <w:tc>
          <w:tcPr>
            <w:tcW w:w="9634" w:type="dxa"/>
          </w:tcPr>
          <w:p w:rsidR="00FA6F2B" w:rsidRPr="00D6055F" w:rsidRDefault="00FA6F2B" w:rsidP="00507314">
            <w:pPr>
              <w:rPr>
                <w:lang w:eastAsia="en-US"/>
              </w:rPr>
            </w:pPr>
            <w:r w:rsidRPr="00FA6F2B">
              <w:rPr>
                <w:lang w:eastAsia="en-US"/>
              </w:rPr>
              <w:t xml:space="preserve">3.1.2. </w:t>
            </w:r>
            <w:r w:rsidR="00507314">
              <w:rPr>
                <w:lang w:eastAsia="en-US"/>
              </w:rPr>
              <w:t>П</w:t>
            </w:r>
            <w:r w:rsidRPr="00FA6F2B">
              <w:rPr>
                <w:lang w:eastAsia="en-US"/>
              </w:rPr>
              <w:t>лан внеурочной деятельности</w:t>
            </w:r>
            <w:r w:rsidRPr="00FA6F2B">
              <w:rPr>
                <w:lang w:eastAsia="en-US"/>
              </w:rPr>
              <w:tab/>
            </w:r>
            <w:r w:rsidR="00507314">
              <w:rPr>
                <w:lang w:eastAsia="en-US"/>
              </w:rPr>
              <w:t xml:space="preserve">                …………………………………………</w:t>
            </w:r>
          </w:p>
        </w:tc>
        <w:tc>
          <w:tcPr>
            <w:tcW w:w="709" w:type="dxa"/>
            <w:vAlign w:val="bottom"/>
          </w:tcPr>
          <w:p w:rsidR="00FA6F2B" w:rsidRDefault="00507314" w:rsidP="009D592C">
            <w:pPr>
              <w:jc w:val="center"/>
              <w:rPr>
                <w:lang w:eastAsia="en-US"/>
              </w:rPr>
            </w:pPr>
            <w:r>
              <w:rPr>
                <w:lang w:eastAsia="en-US"/>
              </w:rPr>
              <w:t>1</w:t>
            </w:r>
            <w:r w:rsidR="009D592C">
              <w:rPr>
                <w:lang w:eastAsia="en-US"/>
              </w:rPr>
              <w:t>75</w:t>
            </w:r>
          </w:p>
        </w:tc>
      </w:tr>
      <w:tr w:rsidR="00FA6F2B" w:rsidTr="005953E5">
        <w:tc>
          <w:tcPr>
            <w:tcW w:w="9634" w:type="dxa"/>
          </w:tcPr>
          <w:p w:rsidR="00FA6F2B" w:rsidRPr="00D6055F" w:rsidRDefault="00FA6F2B" w:rsidP="00507314">
            <w:pPr>
              <w:rPr>
                <w:lang w:eastAsia="en-US"/>
              </w:rPr>
            </w:pPr>
            <w:r w:rsidRPr="00FA6F2B">
              <w:rPr>
                <w:lang w:eastAsia="en-US"/>
              </w:rPr>
              <w:t>3.2.</w:t>
            </w:r>
            <w:r w:rsidRPr="00FA6F2B">
              <w:rPr>
                <w:lang w:eastAsia="en-US"/>
              </w:rPr>
              <w:tab/>
              <w:t>Система условий реализации основной образовательной программы</w:t>
            </w:r>
            <w:r w:rsidRPr="00FA6F2B">
              <w:rPr>
                <w:lang w:eastAsia="en-US"/>
              </w:rPr>
              <w:tab/>
            </w:r>
            <w:r w:rsidR="00507314">
              <w:rPr>
                <w:lang w:eastAsia="en-US"/>
              </w:rPr>
              <w:t>……………</w:t>
            </w:r>
          </w:p>
        </w:tc>
        <w:tc>
          <w:tcPr>
            <w:tcW w:w="709" w:type="dxa"/>
            <w:vAlign w:val="bottom"/>
          </w:tcPr>
          <w:p w:rsidR="00FA6F2B" w:rsidRDefault="009D592C" w:rsidP="005953E5">
            <w:pPr>
              <w:jc w:val="center"/>
              <w:rPr>
                <w:lang w:eastAsia="en-US"/>
              </w:rPr>
            </w:pPr>
            <w:r>
              <w:rPr>
                <w:lang w:eastAsia="en-US"/>
              </w:rPr>
              <w:t>17</w:t>
            </w:r>
            <w:r w:rsidR="00507314">
              <w:rPr>
                <w:lang w:eastAsia="en-US"/>
              </w:rPr>
              <w:t>6</w:t>
            </w:r>
          </w:p>
        </w:tc>
      </w:tr>
      <w:tr w:rsidR="00FA6F2B" w:rsidTr="005953E5">
        <w:tc>
          <w:tcPr>
            <w:tcW w:w="9634" w:type="dxa"/>
          </w:tcPr>
          <w:p w:rsidR="00FA6F2B" w:rsidRPr="00D6055F" w:rsidRDefault="00FA6F2B" w:rsidP="00921391">
            <w:pPr>
              <w:rPr>
                <w:lang w:eastAsia="en-US"/>
              </w:rPr>
            </w:pPr>
            <w:r w:rsidRPr="00FA6F2B">
              <w:rPr>
                <w:lang w:eastAsia="en-US"/>
              </w:rPr>
              <w:t xml:space="preserve">3.2.1. Описание кадровых условий реализации основной образовательной программы основного общего образования </w:t>
            </w:r>
            <w:r w:rsidRPr="00FA6F2B">
              <w:rPr>
                <w:lang w:eastAsia="en-US"/>
              </w:rPr>
              <w:tab/>
            </w:r>
            <w:r w:rsidR="00507314">
              <w:rPr>
                <w:lang w:eastAsia="en-US"/>
              </w:rPr>
              <w:t>………………………………………………………….</w:t>
            </w:r>
          </w:p>
        </w:tc>
        <w:tc>
          <w:tcPr>
            <w:tcW w:w="709" w:type="dxa"/>
            <w:vAlign w:val="bottom"/>
          </w:tcPr>
          <w:p w:rsidR="00FA6F2B" w:rsidRDefault="00507314" w:rsidP="009D592C">
            <w:pPr>
              <w:jc w:val="center"/>
              <w:rPr>
                <w:lang w:eastAsia="en-US"/>
              </w:rPr>
            </w:pPr>
            <w:r>
              <w:rPr>
                <w:lang w:eastAsia="en-US"/>
              </w:rPr>
              <w:t>1</w:t>
            </w:r>
            <w:r w:rsidR="009D592C">
              <w:rPr>
                <w:lang w:eastAsia="en-US"/>
              </w:rPr>
              <w:t>76</w:t>
            </w:r>
          </w:p>
        </w:tc>
      </w:tr>
      <w:tr w:rsidR="00FA6F2B" w:rsidTr="005953E5">
        <w:tc>
          <w:tcPr>
            <w:tcW w:w="9634" w:type="dxa"/>
          </w:tcPr>
          <w:p w:rsidR="00FA6F2B" w:rsidRPr="00D6055F" w:rsidRDefault="00FA6F2B" w:rsidP="00921391">
            <w:pPr>
              <w:rPr>
                <w:lang w:eastAsia="en-US"/>
              </w:rPr>
            </w:pPr>
            <w:r w:rsidRPr="00FA6F2B">
              <w:rPr>
                <w:lang w:eastAsia="en-US"/>
              </w:rPr>
              <w:t>3.2.2. Психолого-педагогические условия реализации основной образовательной программы основного общего образования</w:t>
            </w:r>
            <w:r w:rsidRPr="00FA6F2B">
              <w:rPr>
                <w:webHidden/>
                <w:lang w:eastAsia="en-US"/>
              </w:rPr>
              <w:tab/>
            </w:r>
            <w:r w:rsidR="00507314">
              <w:rPr>
                <w:lang w:eastAsia="en-US"/>
              </w:rPr>
              <w:t>…………………………………………</w:t>
            </w:r>
          </w:p>
        </w:tc>
        <w:tc>
          <w:tcPr>
            <w:tcW w:w="709" w:type="dxa"/>
            <w:vAlign w:val="bottom"/>
          </w:tcPr>
          <w:p w:rsidR="00FA6F2B" w:rsidRDefault="00507314" w:rsidP="009D592C">
            <w:pPr>
              <w:jc w:val="center"/>
              <w:rPr>
                <w:lang w:eastAsia="en-US"/>
              </w:rPr>
            </w:pPr>
            <w:r>
              <w:rPr>
                <w:lang w:eastAsia="en-US"/>
              </w:rPr>
              <w:t>1</w:t>
            </w:r>
            <w:r w:rsidR="009D592C">
              <w:rPr>
                <w:lang w:eastAsia="en-US"/>
              </w:rPr>
              <w:t>79</w:t>
            </w:r>
          </w:p>
        </w:tc>
      </w:tr>
      <w:tr w:rsidR="00FA6F2B" w:rsidTr="005953E5">
        <w:tc>
          <w:tcPr>
            <w:tcW w:w="9634" w:type="dxa"/>
          </w:tcPr>
          <w:p w:rsidR="00FA6F2B" w:rsidRPr="00D6055F" w:rsidRDefault="00FA6F2B" w:rsidP="00921391">
            <w:pPr>
              <w:rPr>
                <w:lang w:eastAsia="en-US"/>
              </w:rPr>
            </w:pPr>
            <w:r w:rsidRPr="00FA6F2B">
              <w:rPr>
                <w:lang w:eastAsia="en-US"/>
              </w:rPr>
              <w:t>3.2.3. Финансово-экономические условия реализации образовательной  программы основного общего образования</w:t>
            </w:r>
            <w:r w:rsidRPr="00FA6F2B">
              <w:rPr>
                <w:lang w:eastAsia="en-US"/>
              </w:rPr>
              <w:tab/>
            </w:r>
            <w:r w:rsidR="00507314">
              <w:rPr>
                <w:lang w:eastAsia="en-US"/>
              </w:rPr>
              <w:t>………………………………………………………..</w:t>
            </w:r>
          </w:p>
        </w:tc>
        <w:tc>
          <w:tcPr>
            <w:tcW w:w="709" w:type="dxa"/>
            <w:vAlign w:val="bottom"/>
          </w:tcPr>
          <w:p w:rsidR="00FA6F2B" w:rsidRDefault="009D592C" w:rsidP="006E6B52">
            <w:pPr>
              <w:jc w:val="center"/>
              <w:rPr>
                <w:lang w:eastAsia="en-US"/>
              </w:rPr>
            </w:pPr>
            <w:r>
              <w:rPr>
                <w:lang w:eastAsia="en-US"/>
              </w:rPr>
              <w:t>181</w:t>
            </w:r>
          </w:p>
        </w:tc>
      </w:tr>
      <w:tr w:rsidR="00FA6F2B" w:rsidTr="005953E5">
        <w:tc>
          <w:tcPr>
            <w:tcW w:w="9634" w:type="dxa"/>
          </w:tcPr>
          <w:p w:rsidR="00FA6F2B" w:rsidRDefault="00FA6F2B" w:rsidP="00FA6F2B">
            <w:pPr>
              <w:rPr>
                <w:lang w:eastAsia="en-US"/>
              </w:rPr>
            </w:pPr>
            <w:r>
              <w:rPr>
                <w:lang w:eastAsia="en-US"/>
              </w:rPr>
              <w:t>3.2.4. Материально-технические условия реализации</w:t>
            </w:r>
          </w:p>
          <w:p w:rsidR="00FA6F2B" w:rsidRPr="00D6055F" w:rsidRDefault="00FA6F2B" w:rsidP="00FA6F2B">
            <w:pPr>
              <w:rPr>
                <w:lang w:eastAsia="en-US"/>
              </w:rPr>
            </w:pPr>
            <w:r>
              <w:rPr>
                <w:lang w:eastAsia="en-US"/>
              </w:rPr>
              <w:t xml:space="preserve"> основной образовательной программы</w:t>
            </w:r>
            <w:r>
              <w:rPr>
                <w:lang w:eastAsia="en-US"/>
              </w:rPr>
              <w:tab/>
            </w:r>
            <w:r w:rsidR="00507314">
              <w:rPr>
                <w:lang w:eastAsia="en-US"/>
              </w:rPr>
              <w:t>…………………………………………………</w:t>
            </w:r>
          </w:p>
        </w:tc>
        <w:tc>
          <w:tcPr>
            <w:tcW w:w="709" w:type="dxa"/>
            <w:vAlign w:val="bottom"/>
          </w:tcPr>
          <w:p w:rsidR="00FA6F2B" w:rsidRDefault="009D592C" w:rsidP="006E6B52">
            <w:pPr>
              <w:jc w:val="center"/>
              <w:rPr>
                <w:lang w:eastAsia="en-US"/>
              </w:rPr>
            </w:pPr>
            <w:r>
              <w:rPr>
                <w:lang w:eastAsia="en-US"/>
              </w:rPr>
              <w:t>181</w:t>
            </w:r>
          </w:p>
        </w:tc>
      </w:tr>
      <w:tr w:rsidR="00FA6F2B" w:rsidTr="005953E5">
        <w:tc>
          <w:tcPr>
            <w:tcW w:w="9634" w:type="dxa"/>
          </w:tcPr>
          <w:p w:rsidR="00FA6F2B" w:rsidRDefault="00FA6F2B" w:rsidP="00FA6F2B">
            <w:pPr>
              <w:rPr>
                <w:lang w:eastAsia="en-US"/>
              </w:rPr>
            </w:pPr>
            <w:r>
              <w:rPr>
                <w:lang w:eastAsia="en-US"/>
              </w:rPr>
              <w:t>3.2.5. Информационно-методические условия реализации</w:t>
            </w:r>
          </w:p>
          <w:p w:rsidR="00FA6F2B" w:rsidRDefault="00FA6F2B" w:rsidP="00507314">
            <w:pPr>
              <w:rPr>
                <w:lang w:eastAsia="en-US"/>
              </w:rPr>
            </w:pPr>
            <w:r>
              <w:rPr>
                <w:lang w:eastAsia="en-US"/>
              </w:rPr>
              <w:t xml:space="preserve"> основной образовательной программы основного общего образования</w:t>
            </w:r>
            <w:r>
              <w:rPr>
                <w:lang w:eastAsia="en-US"/>
              </w:rPr>
              <w:tab/>
            </w:r>
            <w:r w:rsidR="00507314">
              <w:rPr>
                <w:lang w:eastAsia="en-US"/>
              </w:rPr>
              <w:t>…………….</w:t>
            </w:r>
          </w:p>
        </w:tc>
        <w:tc>
          <w:tcPr>
            <w:tcW w:w="709" w:type="dxa"/>
            <w:vAlign w:val="bottom"/>
          </w:tcPr>
          <w:p w:rsidR="00FA6F2B" w:rsidRDefault="00507314" w:rsidP="009D592C">
            <w:pPr>
              <w:jc w:val="center"/>
              <w:rPr>
                <w:lang w:eastAsia="en-US"/>
              </w:rPr>
            </w:pPr>
            <w:r>
              <w:rPr>
                <w:lang w:eastAsia="en-US"/>
              </w:rPr>
              <w:t>1</w:t>
            </w:r>
            <w:r w:rsidR="009D592C">
              <w:rPr>
                <w:lang w:eastAsia="en-US"/>
              </w:rPr>
              <w:t>82</w:t>
            </w:r>
          </w:p>
        </w:tc>
      </w:tr>
      <w:tr w:rsidR="00FA6F2B" w:rsidTr="005953E5">
        <w:tc>
          <w:tcPr>
            <w:tcW w:w="9634" w:type="dxa"/>
          </w:tcPr>
          <w:p w:rsidR="00FA6F2B" w:rsidRDefault="00FA6F2B" w:rsidP="00FA6F2B">
            <w:pPr>
              <w:rPr>
                <w:lang w:eastAsia="en-US"/>
              </w:rPr>
            </w:pPr>
            <w:r w:rsidRPr="00FA6F2B">
              <w:rPr>
                <w:lang w:eastAsia="en-US"/>
              </w:rPr>
              <w:t>3.2.6.Механизмы достижени</w:t>
            </w:r>
            <w:r w:rsidR="00507314">
              <w:rPr>
                <w:lang w:eastAsia="en-US"/>
              </w:rPr>
              <w:t xml:space="preserve">я целевых ориентиров в системе </w:t>
            </w:r>
            <w:r w:rsidRPr="00FA6F2B">
              <w:rPr>
                <w:lang w:eastAsia="en-US"/>
              </w:rPr>
              <w:t>условий</w:t>
            </w:r>
            <w:r w:rsidRPr="00FA6F2B">
              <w:rPr>
                <w:webHidden/>
                <w:lang w:eastAsia="en-US"/>
              </w:rPr>
              <w:tab/>
            </w:r>
            <w:r w:rsidR="00507314">
              <w:rPr>
                <w:lang w:eastAsia="en-US"/>
              </w:rPr>
              <w:t>……</w:t>
            </w:r>
          </w:p>
        </w:tc>
        <w:tc>
          <w:tcPr>
            <w:tcW w:w="709" w:type="dxa"/>
            <w:vAlign w:val="bottom"/>
          </w:tcPr>
          <w:p w:rsidR="00FA6F2B" w:rsidRDefault="009D592C" w:rsidP="005953E5">
            <w:pPr>
              <w:jc w:val="center"/>
              <w:rPr>
                <w:lang w:eastAsia="en-US"/>
              </w:rPr>
            </w:pPr>
            <w:r>
              <w:rPr>
                <w:lang w:eastAsia="en-US"/>
              </w:rPr>
              <w:t>185</w:t>
            </w:r>
          </w:p>
        </w:tc>
      </w:tr>
      <w:tr w:rsidR="00211F62" w:rsidTr="005953E5">
        <w:tc>
          <w:tcPr>
            <w:tcW w:w="9634" w:type="dxa"/>
          </w:tcPr>
          <w:p w:rsidR="00211F62" w:rsidRPr="00FA6F2B" w:rsidRDefault="00211F62" w:rsidP="00FA6F2B">
            <w:pPr>
              <w:rPr>
                <w:lang w:eastAsia="en-US"/>
              </w:rPr>
            </w:pPr>
            <w:r>
              <w:rPr>
                <w:lang w:eastAsia="en-US"/>
              </w:rPr>
              <w:t>2.2.7.</w:t>
            </w:r>
            <w:r w:rsidR="006E6B52">
              <w:rPr>
                <w:lang w:eastAsia="en-US"/>
              </w:rPr>
              <w:t xml:space="preserve"> </w:t>
            </w:r>
            <w:r w:rsidR="006E6B52">
              <w:t>Сетевой график (дорожная карта) по формированию необходимой системы условий</w:t>
            </w:r>
          </w:p>
        </w:tc>
        <w:tc>
          <w:tcPr>
            <w:tcW w:w="709" w:type="dxa"/>
            <w:vAlign w:val="bottom"/>
          </w:tcPr>
          <w:p w:rsidR="00211F62" w:rsidRDefault="009D592C" w:rsidP="005953E5">
            <w:pPr>
              <w:jc w:val="center"/>
              <w:rPr>
                <w:lang w:eastAsia="en-US"/>
              </w:rPr>
            </w:pPr>
            <w:r>
              <w:rPr>
                <w:lang w:eastAsia="en-US"/>
              </w:rPr>
              <w:t>186</w:t>
            </w:r>
          </w:p>
        </w:tc>
      </w:tr>
    </w:tbl>
    <w:p w:rsidR="00D6055F" w:rsidRPr="00921391" w:rsidRDefault="00921391" w:rsidP="00D6055F">
      <w:pPr>
        <w:pStyle w:val="11"/>
        <w:tabs>
          <w:tab w:val="clear" w:pos="450"/>
          <w:tab w:val="clear" w:pos="9498"/>
          <w:tab w:val="right" w:leader="dot" w:pos="9356"/>
        </w:tabs>
        <w:ind w:right="565"/>
        <w:rPr>
          <w:rFonts w:eastAsiaTheme="minorEastAsia"/>
        </w:rPr>
      </w:pPr>
      <w:r w:rsidRPr="00921391">
        <w:rPr>
          <w:b w:val="0"/>
          <w:sz w:val="24"/>
          <w:szCs w:val="24"/>
        </w:rPr>
        <w:fldChar w:fldCharType="begin"/>
      </w:r>
      <w:r w:rsidRPr="00921391">
        <w:rPr>
          <w:b w:val="0"/>
          <w:sz w:val="24"/>
          <w:szCs w:val="24"/>
        </w:rPr>
        <w:instrText xml:space="preserve"> TOC \o "1-4" \h \z \u </w:instrText>
      </w:r>
      <w:r w:rsidRPr="00921391">
        <w:rPr>
          <w:b w:val="0"/>
          <w:sz w:val="24"/>
          <w:szCs w:val="24"/>
        </w:rPr>
        <w:fldChar w:fldCharType="separate"/>
      </w:r>
    </w:p>
    <w:p w:rsidR="00921391" w:rsidRPr="00921391" w:rsidRDefault="00BF00EC" w:rsidP="00D6055F">
      <w:pPr>
        <w:pStyle w:val="4"/>
        <w:rPr>
          <w:rFonts w:eastAsiaTheme="minorEastAsia"/>
          <w:lang w:eastAsia="ru-RU"/>
        </w:rPr>
      </w:pPr>
      <w:hyperlink w:anchor="_Toc414553251" w:history="1"/>
    </w:p>
    <w:p w:rsidR="00921391" w:rsidRPr="00921391" w:rsidRDefault="00BF00EC" w:rsidP="00D6055F">
      <w:pPr>
        <w:pStyle w:val="4"/>
        <w:rPr>
          <w:rFonts w:eastAsiaTheme="minorEastAsia"/>
          <w:lang w:eastAsia="ru-RU"/>
        </w:rPr>
      </w:pPr>
      <w:hyperlink w:anchor="_Toc414553252" w:history="1"/>
    </w:p>
    <w:p w:rsidR="00921391" w:rsidRPr="00921391" w:rsidRDefault="00BF00EC" w:rsidP="00810E9E">
      <w:pPr>
        <w:pStyle w:val="21"/>
        <w:rPr>
          <w:rFonts w:eastAsiaTheme="minorEastAsia"/>
          <w:lang w:eastAsia="ru-RU"/>
        </w:rPr>
      </w:pPr>
      <w:hyperlink w:anchor="_Toc414553254" w:history="1"/>
    </w:p>
    <w:p w:rsidR="00921391" w:rsidRPr="00921391" w:rsidRDefault="00BF00EC" w:rsidP="00921391">
      <w:pPr>
        <w:pStyle w:val="31"/>
        <w:rPr>
          <w:rFonts w:eastAsiaTheme="minorEastAsia"/>
          <w:noProof/>
          <w:lang w:eastAsia="ru-RU"/>
        </w:rPr>
      </w:pPr>
      <w:hyperlink w:anchor="_Toc414553287" w:history="1"/>
    </w:p>
    <w:p w:rsidR="00921391" w:rsidRPr="00921391" w:rsidRDefault="00BF00EC" w:rsidP="00921391">
      <w:pPr>
        <w:pStyle w:val="31"/>
        <w:rPr>
          <w:rFonts w:eastAsiaTheme="minorEastAsia"/>
          <w:noProof/>
          <w:lang w:eastAsia="ru-RU"/>
        </w:rPr>
      </w:pPr>
      <w:hyperlink w:anchor="_Toc414553291" w:history="1"/>
    </w:p>
    <w:p w:rsidR="00921391" w:rsidRPr="00921391" w:rsidRDefault="00921391" w:rsidP="00921391">
      <w:pPr>
        <w:pStyle w:val="a3"/>
        <w:spacing w:line="360" w:lineRule="auto"/>
        <w:jc w:val="both"/>
        <w:rPr>
          <w:sz w:val="28"/>
          <w:szCs w:val="28"/>
        </w:rPr>
      </w:pPr>
      <w:r w:rsidRPr="00921391">
        <w:rPr>
          <w:szCs w:val="24"/>
        </w:rPr>
        <w:fldChar w:fldCharType="end"/>
      </w:r>
    </w:p>
    <w:p w:rsidR="00921391" w:rsidRDefault="00921391" w:rsidP="008314BC">
      <w:pPr>
        <w:pStyle w:val="a3"/>
      </w:pPr>
    </w:p>
    <w:p w:rsidR="00921391" w:rsidRDefault="00921391" w:rsidP="008314BC">
      <w:pPr>
        <w:pStyle w:val="a3"/>
      </w:pPr>
    </w:p>
    <w:p w:rsidR="00921391" w:rsidRDefault="00921391" w:rsidP="008314BC">
      <w:pPr>
        <w:pStyle w:val="a3"/>
      </w:pPr>
    </w:p>
    <w:p w:rsidR="00921391" w:rsidRDefault="00921391" w:rsidP="008314BC">
      <w:pPr>
        <w:pStyle w:val="a3"/>
      </w:pPr>
    </w:p>
    <w:p w:rsidR="00921391" w:rsidRDefault="00921391" w:rsidP="008314BC">
      <w:pPr>
        <w:pStyle w:val="a3"/>
      </w:pPr>
    </w:p>
    <w:p w:rsidR="00921391" w:rsidRDefault="00921391" w:rsidP="008314BC">
      <w:pPr>
        <w:pStyle w:val="a3"/>
      </w:pPr>
    </w:p>
    <w:p w:rsidR="00921391" w:rsidRDefault="00921391" w:rsidP="008314BC">
      <w:pPr>
        <w:pStyle w:val="a3"/>
      </w:pPr>
    </w:p>
    <w:p w:rsidR="00921391" w:rsidRDefault="00921391" w:rsidP="008314BC">
      <w:pPr>
        <w:pStyle w:val="a3"/>
      </w:pPr>
    </w:p>
    <w:p w:rsidR="00921391" w:rsidRDefault="00921391" w:rsidP="008314BC">
      <w:pPr>
        <w:pStyle w:val="a3"/>
      </w:pPr>
    </w:p>
    <w:p w:rsidR="00921391" w:rsidRDefault="00921391" w:rsidP="008314BC">
      <w:pPr>
        <w:pStyle w:val="a3"/>
      </w:pPr>
    </w:p>
    <w:p w:rsidR="00921391" w:rsidRDefault="00921391" w:rsidP="008314BC">
      <w:pPr>
        <w:pStyle w:val="a3"/>
      </w:pPr>
    </w:p>
    <w:p w:rsidR="008314BC" w:rsidRPr="00E2738F" w:rsidRDefault="008314BC" w:rsidP="008314BC">
      <w:pPr>
        <w:pStyle w:val="a3"/>
        <w:rPr>
          <w:b/>
        </w:rPr>
      </w:pPr>
      <w:r w:rsidRPr="00E2738F">
        <w:rPr>
          <w:b/>
        </w:rPr>
        <w:lastRenderedPageBreak/>
        <w:t xml:space="preserve">Общие положения </w:t>
      </w:r>
    </w:p>
    <w:p w:rsidR="008314BC" w:rsidRDefault="008314BC" w:rsidP="008314BC">
      <w:pPr>
        <w:pStyle w:val="a3"/>
      </w:pPr>
      <w:r>
        <w:t xml:space="preserve"> </w:t>
      </w:r>
    </w:p>
    <w:p w:rsidR="008314BC" w:rsidRPr="00E2738F" w:rsidRDefault="008314BC" w:rsidP="00F86C70">
      <w:pPr>
        <w:pStyle w:val="a3"/>
        <w:jc w:val="both"/>
        <w:rPr>
          <w:sz w:val="22"/>
        </w:rPr>
      </w:pPr>
      <w:r w:rsidRPr="00E2738F">
        <w:rPr>
          <w:sz w:val="22"/>
        </w:rPr>
        <w:t xml:space="preserve">Основная  образовательная  программа  </w:t>
      </w:r>
      <w:r w:rsidR="00F86C70" w:rsidRPr="00E2738F">
        <w:rPr>
          <w:sz w:val="22"/>
        </w:rPr>
        <w:t xml:space="preserve">основного  общего  образования </w:t>
      </w:r>
      <w:r w:rsidRPr="00E2738F">
        <w:rPr>
          <w:sz w:val="22"/>
        </w:rPr>
        <w:t xml:space="preserve">разработана  в  соответствии  с  требованиями  федерального  государственного образовательного  стандарта  основного  общего  образования  (далее  —  Стандарт)  к структуре  основной  образовательной  программы,  определяет  цели,  задачи, планируемые результаты, содержание и организацию образовательного процесса на ступени  основного  общего  образования  и  направлена  на  формирование  общей культуры,  духовно-нравственное,  гражданское,  социальное,  личностное  и </w:t>
      </w:r>
    </w:p>
    <w:p w:rsidR="008314BC" w:rsidRPr="00E2738F" w:rsidRDefault="008314BC" w:rsidP="00F86C70">
      <w:pPr>
        <w:pStyle w:val="a3"/>
        <w:jc w:val="both"/>
        <w:rPr>
          <w:sz w:val="22"/>
        </w:rPr>
      </w:pPr>
      <w:r w:rsidRPr="00E2738F">
        <w:rPr>
          <w:sz w:val="22"/>
        </w:rPr>
        <w:t xml:space="preserve">интеллектуальное развитие, саморазвитие и самосовершенствование обучающихся, обеспечивающие  их  социальную  успешность,  развитие  творческих  способностей, сохранение и укрепление здоровья. </w:t>
      </w:r>
    </w:p>
    <w:p w:rsidR="008314BC" w:rsidRPr="00E2738F" w:rsidRDefault="008314BC" w:rsidP="00F86C70">
      <w:pPr>
        <w:pStyle w:val="a3"/>
        <w:jc w:val="both"/>
        <w:rPr>
          <w:sz w:val="22"/>
        </w:rPr>
      </w:pPr>
      <w:r w:rsidRPr="00E2738F">
        <w:rPr>
          <w:sz w:val="22"/>
        </w:rPr>
        <w:t xml:space="preserve">Основная образовательная программа основного общего образования  </w:t>
      </w:r>
      <w:r w:rsidR="00B90140">
        <w:rPr>
          <w:sz w:val="22"/>
        </w:rPr>
        <w:t>МКОУ «С</w:t>
      </w:r>
      <w:r w:rsidR="002B5819" w:rsidRPr="00E2738F">
        <w:rPr>
          <w:sz w:val="22"/>
        </w:rPr>
        <w:t>Ш № 10»</w:t>
      </w:r>
      <w:r w:rsidRPr="00E2738F">
        <w:rPr>
          <w:sz w:val="22"/>
        </w:rPr>
        <w:t xml:space="preserve"> в соответствии с требованиями Стандарта содержит три раздела: целевой, содержательный и организационный. </w:t>
      </w:r>
    </w:p>
    <w:p w:rsidR="008314BC" w:rsidRPr="00E2738F" w:rsidRDefault="008314BC" w:rsidP="00F86C70">
      <w:pPr>
        <w:pStyle w:val="a3"/>
        <w:jc w:val="both"/>
        <w:rPr>
          <w:sz w:val="22"/>
        </w:rPr>
      </w:pPr>
      <w:r w:rsidRPr="00E2738F">
        <w:rPr>
          <w:sz w:val="22"/>
        </w:rPr>
        <w:t xml:space="preserve">Целевой раздел определяет общее назначение, цели, задачи и планируемые результаты  реализации  основной  образовательной  программы  основного  общего образования,  конкретизированные  в  соответствии  с  требованиями  Стандарта  и учитывающие региональные, национальные и этнокультурные особенности народов Российской  Федерации,  а  также  способы  определения  достижения  этих  целей  и результатов. </w:t>
      </w:r>
    </w:p>
    <w:p w:rsidR="008314BC" w:rsidRPr="00E2738F" w:rsidRDefault="008314BC" w:rsidP="008314BC">
      <w:pPr>
        <w:pStyle w:val="a3"/>
        <w:rPr>
          <w:b/>
          <w:sz w:val="22"/>
        </w:rPr>
      </w:pPr>
      <w:r w:rsidRPr="00E2738F">
        <w:rPr>
          <w:b/>
          <w:sz w:val="22"/>
        </w:rPr>
        <w:t xml:space="preserve">Целевой раздел включает:  </w:t>
      </w:r>
    </w:p>
    <w:p w:rsidR="008314BC" w:rsidRPr="00E2738F" w:rsidRDefault="008314BC" w:rsidP="008314BC">
      <w:pPr>
        <w:pStyle w:val="a3"/>
        <w:rPr>
          <w:sz w:val="22"/>
        </w:rPr>
      </w:pPr>
      <w:r w:rsidRPr="00E2738F">
        <w:rPr>
          <w:sz w:val="22"/>
        </w:rPr>
        <w:t xml:space="preserve">— пояснительную записку; </w:t>
      </w:r>
    </w:p>
    <w:p w:rsidR="008314BC" w:rsidRPr="00E2738F" w:rsidRDefault="008314BC" w:rsidP="002B5819">
      <w:pPr>
        <w:pStyle w:val="a3"/>
        <w:jc w:val="both"/>
        <w:rPr>
          <w:sz w:val="22"/>
        </w:rPr>
      </w:pPr>
      <w:r w:rsidRPr="00E2738F">
        <w:rPr>
          <w:sz w:val="22"/>
        </w:rPr>
        <w:t xml:space="preserve">— планируемые  результаты  освоения  обучающимися  основной  образовательной программы основного общего образования; </w:t>
      </w:r>
    </w:p>
    <w:p w:rsidR="002B5819" w:rsidRPr="00E2738F" w:rsidRDefault="008314BC" w:rsidP="002B5819">
      <w:pPr>
        <w:pStyle w:val="a3"/>
        <w:rPr>
          <w:sz w:val="22"/>
        </w:rPr>
      </w:pPr>
      <w:r w:rsidRPr="00E2738F">
        <w:rPr>
          <w:sz w:val="22"/>
        </w:rPr>
        <w:t xml:space="preserve">— систему  оценки  достижения  планируемых  результатов  освоения  основной образовательной программы основного общего образования. </w:t>
      </w:r>
    </w:p>
    <w:p w:rsidR="008314BC" w:rsidRPr="00E2738F" w:rsidRDefault="008314BC" w:rsidP="002B5819">
      <w:pPr>
        <w:pStyle w:val="a3"/>
        <w:jc w:val="both"/>
        <w:rPr>
          <w:sz w:val="22"/>
        </w:rPr>
      </w:pPr>
      <w:r w:rsidRPr="00E2738F">
        <w:rPr>
          <w:b/>
          <w:sz w:val="22"/>
        </w:rPr>
        <w:t>Содержательный  раздел</w:t>
      </w:r>
      <w:r w:rsidRPr="00E2738F">
        <w:rPr>
          <w:sz w:val="22"/>
        </w:rPr>
        <w:t xml:space="preserve">  определяет  общее  содержание  основного  общего образования  и  включает  образовательные  программы,  ориентированные  на достижение личностных, предметных и метапредметных результатов, в том числе: </w:t>
      </w:r>
    </w:p>
    <w:p w:rsidR="008314BC" w:rsidRPr="00E2738F" w:rsidRDefault="008314BC" w:rsidP="002B5819">
      <w:pPr>
        <w:pStyle w:val="a3"/>
        <w:jc w:val="both"/>
        <w:rPr>
          <w:sz w:val="22"/>
        </w:rPr>
      </w:pPr>
      <w:r w:rsidRPr="00E2738F">
        <w:rPr>
          <w:sz w:val="22"/>
        </w:rPr>
        <w:t xml:space="preserve">— программу  развития  универсальных  учебных  действий  на  ступени  основного общего  образования,  включающую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  </w:t>
      </w:r>
    </w:p>
    <w:p w:rsidR="008314BC" w:rsidRPr="00E2738F" w:rsidRDefault="008314BC" w:rsidP="002B5819">
      <w:pPr>
        <w:pStyle w:val="a3"/>
        <w:jc w:val="both"/>
        <w:rPr>
          <w:sz w:val="22"/>
        </w:rPr>
      </w:pPr>
      <w:r w:rsidRPr="00E2738F">
        <w:rPr>
          <w:sz w:val="22"/>
        </w:rPr>
        <w:t xml:space="preserve">— программы отдельных учебных предметов, курсов; </w:t>
      </w:r>
    </w:p>
    <w:p w:rsidR="008314BC" w:rsidRPr="00E2738F" w:rsidRDefault="008314BC" w:rsidP="002B5819">
      <w:pPr>
        <w:pStyle w:val="a3"/>
        <w:jc w:val="both"/>
        <w:rPr>
          <w:sz w:val="22"/>
        </w:rPr>
      </w:pPr>
      <w:r w:rsidRPr="00E2738F">
        <w:rPr>
          <w:sz w:val="22"/>
        </w:rPr>
        <w:t xml:space="preserve">— программу  воспитания  и  социализации  обучающихся  на  ступени  основного общего  образования,  включающую  такие  направления,  как  духовно-нравственное развитие  и  воспитание  обучающихся,  их  социализация  и  профессиональная ориентация,  формирование  культуры  здорового  и  безопасного  образа </w:t>
      </w:r>
      <w:r w:rsidR="00297513" w:rsidRPr="00E2738F">
        <w:rPr>
          <w:sz w:val="22"/>
        </w:rPr>
        <w:t xml:space="preserve"> жизни, экологической культуры.</w:t>
      </w:r>
    </w:p>
    <w:p w:rsidR="008314BC" w:rsidRPr="00E2738F" w:rsidRDefault="008314BC" w:rsidP="002B5819">
      <w:pPr>
        <w:pStyle w:val="a3"/>
        <w:jc w:val="both"/>
        <w:rPr>
          <w:sz w:val="22"/>
        </w:rPr>
      </w:pPr>
      <w:r w:rsidRPr="00E2738F">
        <w:rPr>
          <w:sz w:val="22"/>
        </w:rPr>
        <w:t xml:space="preserve">Организационный  раздел  устанавливает  общие  рамки  организации образовательного  процесса,  а  также  механизм  реализации  компонентов  основной образовательной программы. </w:t>
      </w:r>
    </w:p>
    <w:p w:rsidR="008314BC" w:rsidRPr="00E2738F" w:rsidRDefault="008314BC" w:rsidP="008314BC">
      <w:pPr>
        <w:pStyle w:val="a3"/>
        <w:rPr>
          <w:sz w:val="22"/>
        </w:rPr>
      </w:pPr>
      <w:r w:rsidRPr="00E2738F">
        <w:rPr>
          <w:b/>
          <w:sz w:val="22"/>
        </w:rPr>
        <w:t>Организационный раздел включает</w:t>
      </w:r>
      <w:r w:rsidRPr="00E2738F">
        <w:rPr>
          <w:sz w:val="22"/>
        </w:rPr>
        <w:t xml:space="preserve">: </w:t>
      </w:r>
    </w:p>
    <w:p w:rsidR="008314BC" w:rsidRPr="00E2738F" w:rsidRDefault="008314BC" w:rsidP="002B5819">
      <w:pPr>
        <w:pStyle w:val="a3"/>
        <w:jc w:val="both"/>
        <w:rPr>
          <w:sz w:val="22"/>
        </w:rPr>
      </w:pPr>
      <w:r w:rsidRPr="00E2738F">
        <w:rPr>
          <w:sz w:val="22"/>
        </w:rPr>
        <w:t xml:space="preserve">— учебный план основного общего образования как один из основных механизмов реализации основной образовательной программы; </w:t>
      </w:r>
    </w:p>
    <w:p w:rsidR="008314BC" w:rsidRPr="00E2738F" w:rsidRDefault="008314BC" w:rsidP="002B5819">
      <w:pPr>
        <w:pStyle w:val="a3"/>
        <w:jc w:val="both"/>
        <w:rPr>
          <w:sz w:val="22"/>
        </w:rPr>
      </w:pPr>
      <w:r w:rsidRPr="00E2738F">
        <w:rPr>
          <w:sz w:val="22"/>
        </w:rPr>
        <w:t xml:space="preserve">— систему  условий  реализации  основной </w:t>
      </w:r>
      <w:r w:rsidR="002B5819" w:rsidRPr="00E2738F">
        <w:rPr>
          <w:sz w:val="22"/>
        </w:rPr>
        <w:t xml:space="preserve"> образовательной  программы  в </w:t>
      </w:r>
      <w:r w:rsidRPr="00E2738F">
        <w:rPr>
          <w:sz w:val="22"/>
        </w:rPr>
        <w:t xml:space="preserve"> соответствии с требованиями Стандарта. </w:t>
      </w:r>
    </w:p>
    <w:p w:rsidR="008314BC" w:rsidRPr="00E2738F" w:rsidRDefault="008314BC" w:rsidP="002B5819">
      <w:pPr>
        <w:pStyle w:val="a3"/>
        <w:jc w:val="both"/>
        <w:rPr>
          <w:sz w:val="22"/>
        </w:rPr>
      </w:pPr>
      <w:r w:rsidRPr="00E2738F">
        <w:rPr>
          <w:sz w:val="22"/>
        </w:rPr>
        <w:t xml:space="preserve">Образовательное учреждение, реализующее основную образовательную программу основного общего образования,  обязано обеспечить  ознакомление  обучающихся  и их родителей (законных представителей) как участников образовательного процесса: </w:t>
      </w:r>
    </w:p>
    <w:p w:rsidR="008314BC" w:rsidRPr="00E2738F" w:rsidRDefault="008314BC" w:rsidP="002B5819">
      <w:pPr>
        <w:pStyle w:val="a3"/>
        <w:jc w:val="both"/>
        <w:rPr>
          <w:sz w:val="22"/>
        </w:rPr>
      </w:pPr>
      <w:r w:rsidRPr="00E2738F">
        <w:rPr>
          <w:sz w:val="22"/>
        </w:rPr>
        <w:t>— с  их  правами  и  обязанностями  в  части  формир</w:t>
      </w:r>
      <w:r w:rsidR="002B5819" w:rsidRPr="00E2738F">
        <w:rPr>
          <w:sz w:val="22"/>
        </w:rPr>
        <w:t xml:space="preserve">ования  и  реализации  основной </w:t>
      </w:r>
      <w:r w:rsidRPr="00E2738F">
        <w:rPr>
          <w:sz w:val="22"/>
        </w:rPr>
        <w:t xml:space="preserve">образовательной  программы  основного  общего  образования,  установленными законодательством Российской Федерации и уставом образовательного учреждения; </w:t>
      </w:r>
    </w:p>
    <w:p w:rsidR="008314BC" w:rsidRPr="00E2738F" w:rsidRDefault="008314BC" w:rsidP="002B5819">
      <w:pPr>
        <w:pStyle w:val="a3"/>
        <w:jc w:val="both"/>
        <w:rPr>
          <w:sz w:val="22"/>
        </w:rPr>
      </w:pPr>
      <w:r w:rsidRPr="00E2738F">
        <w:rPr>
          <w:sz w:val="22"/>
        </w:rPr>
        <w:t xml:space="preserve">— с  уставом  и  другими  документами,  регламентирующими  осуществление образовательного процесса в этом учреждении. </w:t>
      </w:r>
    </w:p>
    <w:p w:rsidR="008314BC" w:rsidRPr="00E2738F" w:rsidRDefault="008314BC" w:rsidP="008314BC">
      <w:pPr>
        <w:pStyle w:val="a3"/>
        <w:rPr>
          <w:sz w:val="22"/>
        </w:rPr>
      </w:pPr>
      <w:r w:rsidRPr="00E2738F">
        <w:rPr>
          <w:sz w:val="22"/>
        </w:rPr>
        <w:t xml:space="preserve"> </w:t>
      </w:r>
    </w:p>
    <w:p w:rsidR="00297513" w:rsidRPr="00E2738F" w:rsidRDefault="00297513" w:rsidP="008314BC">
      <w:pPr>
        <w:pStyle w:val="a3"/>
        <w:rPr>
          <w:b/>
          <w:sz w:val="22"/>
        </w:rPr>
      </w:pPr>
    </w:p>
    <w:p w:rsidR="008314BC" w:rsidRPr="00E2738F" w:rsidRDefault="008314BC" w:rsidP="008314BC">
      <w:pPr>
        <w:pStyle w:val="a3"/>
        <w:rPr>
          <w:b/>
          <w:sz w:val="22"/>
        </w:rPr>
      </w:pPr>
      <w:r w:rsidRPr="00E2738F">
        <w:rPr>
          <w:b/>
          <w:sz w:val="22"/>
        </w:rPr>
        <w:t xml:space="preserve">Общая характеристика учреждения </w:t>
      </w:r>
    </w:p>
    <w:p w:rsidR="008314BC" w:rsidRPr="00E2738F" w:rsidRDefault="008314BC" w:rsidP="002B5819">
      <w:pPr>
        <w:pStyle w:val="a3"/>
        <w:jc w:val="both"/>
        <w:rPr>
          <w:sz w:val="22"/>
        </w:rPr>
      </w:pPr>
      <w:r w:rsidRPr="00E2738F">
        <w:rPr>
          <w:sz w:val="22"/>
        </w:rPr>
        <w:t xml:space="preserve">Название  (по  Уставу)  -  </w:t>
      </w:r>
      <w:r w:rsidR="002B5819" w:rsidRPr="00E2738F">
        <w:rPr>
          <w:sz w:val="22"/>
        </w:rPr>
        <w:t xml:space="preserve">муниципальное казенное </w:t>
      </w:r>
      <w:r w:rsidR="00B90140">
        <w:rPr>
          <w:sz w:val="22"/>
        </w:rPr>
        <w:t>обще</w:t>
      </w:r>
      <w:r w:rsidR="002B5819" w:rsidRPr="00E2738F">
        <w:rPr>
          <w:sz w:val="22"/>
        </w:rPr>
        <w:t>образовательное учреждение « Средняя школа № 10 городского округа город Михайловка Волгоградской области»</w:t>
      </w:r>
    </w:p>
    <w:p w:rsidR="008314BC" w:rsidRPr="00E2738F" w:rsidRDefault="008314BC" w:rsidP="002B5819">
      <w:pPr>
        <w:pStyle w:val="a3"/>
        <w:jc w:val="both"/>
        <w:rPr>
          <w:sz w:val="22"/>
        </w:rPr>
      </w:pPr>
      <w:r w:rsidRPr="00E2738F">
        <w:rPr>
          <w:sz w:val="22"/>
        </w:rPr>
        <w:t xml:space="preserve">Тип – Общеобразовательное учреждение </w:t>
      </w:r>
    </w:p>
    <w:p w:rsidR="008314BC" w:rsidRPr="00E2738F" w:rsidRDefault="008314BC" w:rsidP="002B5819">
      <w:pPr>
        <w:pStyle w:val="a3"/>
        <w:jc w:val="both"/>
        <w:rPr>
          <w:sz w:val="22"/>
        </w:rPr>
      </w:pPr>
      <w:r w:rsidRPr="00E2738F">
        <w:rPr>
          <w:sz w:val="22"/>
        </w:rPr>
        <w:t xml:space="preserve">Директор – </w:t>
      </w:r>
      <w:r w:rsidR="002B5819" w:rsidRPr="00E2738F">
        <w:rPr>
          <w:sz w:val="22"/>
        </w:rPr>
        <w:t>Денисова Надежда Владимировна</w:t>
      </w:r>
      <w:r w:rsidRPr="00E2738F">
        <w:rPr>
          <w:sz w:val="22"/>
        </w:rPr>
        <w:t xml:space="preserve">. </w:t>
      </w:r>
    </w:p>
    <w:p w:rsidR="008314BC" w:rsidRPr="00E2738F" w:rsidRDefault="008314BC" w:rsidP="002B5819">
      <w:pPr>
        <w:pStyle w:val="a3"/>
        <w:jc w:val="both"/>
        <w:rPr>
          <w:sz w:val="22"/>
        </w:rPr>
      </w:pPr>
      <w:r w:rsidRPr="00E2738F">
        <w:rPr>
          <w:sz w:val="22"/>
        </w:rPr>
        <w:t xml:space="preserve">Количество учащихся  - </w:t>
      </w:r>
      <w:r w:rsidR="00B90140">
        <w:rPr>
          <w:sz w:val="22"/>
        </w:rPr>
        <w:t>7</w:t>
      </w:r>
      <w:r w:rsidR="00623247">
        <w:rPr>
          <w:sz w:val="22"/>
        </w:rPr>
        <w:t>77</w:t>
      </w:r>
      <w:r w:rsidR="002B5819" w:rsidRPr="00E2738F">
        <w:rPr>
          <w:sz w:val="22"/>
        </w:rPr>
        <w:t xml:space="preserve"> человек</w:t>
      </w:r>
      <w:r w:rsidR="00B90140">
        <w:rPr>
          <w:sz w:val="22"/>
        </w:rPr>
        <w:t>а</w:t>
      </w:r>
      <w:r w:rsidRPr="00E2738F">
        <w:rPr>
          <w:sz w:val="22"/>
        </w:rPr>
        <w:t xml:space="preserve"> </w:t>
      </w:r>
    </w:p>
    <w:p w:rsidR="008314BC" w:rsidRPr="00E2738F" w:rsidRDefault="008314BC" w:rsidP="002B5819">
      <w:pPr>
        <w:pStyle w:val="a3"/>
        <w:jc w:val="both"/>
        <w:rPr>
          <w:sz w:val="22"/>
        </w:rPr>
      </w:pPr>
      <w:r w:rsidRPr="00E2738F">
        <w:rPr>
          <w:sz w:val="22"/>
        </w:rPr>
        <w:t xml:space="preserve">Учредитель – </w:t>
      </w:r>
      <w:r w:rsidR="002B5819" w:rsidRPr="00E2738F">
        <w:rPr>
          <w:sz w:val="22"/>
        </w:rPr>
        <w:t>Администрация городского округа город Михайловка Волгоградской области</w:t>
      </w:r>
    </w:p>
    <w:p w:rsidR="008314BC" w:rsidRPr="00E2738F" w:rsidRDefault="008314BC" w:rsidP="002B5819">
      <w:pPr>
        <w:pStyle w:val="a3"/>
        <w:jc w:val="both"/>
        <w:rPr>
          <w:sz w:val="22"/>
        </w:rPr>
      </w:pPr>
      <w:r w:rsidRPr="00E2738F">
        <w:rPr>
          <w:sz w:val="22"/>
        </w:rPr>
        <w:t>Год открытия – 196</w:t>
      </w:r>
      <w:r w:rsidR="002B5819" w:rsidRPr="00E2738F">
        <w:rPr>
          <w:sz w:val="22"/>
        </w:rPr>
        <w:t>6</w:t>
      </w:r>
      <w:r w:rsidRPr="00E2738F">
        <w:rPr>
          <w:sz w:val="22"/>
        </w:rPr>
        <w:t xml:space="preserve">. </w:t>
      </w:r>
    </w:p>
    <w:p w:rsidR="008314BC" w:rsidRPr="00E2738F" w:rsidRDefault="008314BC" w:rsidP="002B5819">
      <w:pPr>
        <w:pStyle w:val="a3"/>
        <w:jc w:val="both"/>
        <w:rPr>
          <w:sz w:val="22"/>
        </w:rPr>
      </w:pPr>
      <w:r w:rsidRPr="00E2738F">
        <w:rPr>
          <w:sz w:val="22"/>
        </w:rPr>
        <w:lastRenderedPageBreak/>
        <w:t xml:space="preserve">Контактная информация </w:t>
      </w:r>
      <w:r w:rsidR="002B5819" w:rsidRPr="00E2738F">
        <w:rPr>
          <w:sz w:val="22"/>
        </w:rPr>
        <w:t>403342 Волгоградская область, город Михайловка, улица Новороссийская, дом 1</w:t>
      </w:r>
      <w:r w:rsidRPr="00E2738F">
        <w:rPr>
          <w:sz w:val="22"/>
        </w:rPr>
        <w:t>, телефон/факс (8</w:t>
      </w:r>
      <w:r w:rsidR="002B5819" w:rsidRPr="00E2738F">
        <w:rPr>
          <w:sz w:val="22"/>
        </w:rPr>
        <w:t>4463</w:t>
      </w:r>
      <w:r w:rsidRPr="00E2738F">
        <w:rPr>
          <w:sz w:val="22"/>
        </w:rPr>
        <w:t>)</w:t>
      </w:r>
      <w:r w:rsidR="002B5819" w:rsidRPr="00E2738F">
        <w:rPr>
          <w:sz w:val="22"/>
        </w:rPr>
        <w:t>5-33-64</w:t>
      </w:r>
      <w:r w:rsidRPr="00E2738F">
        <w:rPr>
          <w:sz w:val="22"/>
        </w:rPr>
        <w:t xml:space="preserve">.  </w:t>
      </w:r>
    </w:p>
    <w:p w:rsidR="008314BC" w:rsidRPr="00E2738F" w:rsidRDefault="008314BC" w:rsidP="008314BC">
      <w:pPr>
        <w:pStyle w:val="a3"/>
        <w:rPr>
          <w:sz w:val="22"/>
        </w:rPr>
      </w:pPr>
      <w:r w:rsidRPr="00E2738F">
        <w:rPr>
          <w:sz w:val="22"/>
        </w:rPr>
        <w:t xml:space="preserve">Адрес сайта в Интернете </w:t>
      </w:r>
      <w:hyperlink r:id="rId9" w:history="1">
        <w:r w:rsidR="002B5819" w:rsidRPr="00E2738F">
          <w:rPr>
            <w:rStyle w:val="a4"/>
            <w:sz w:val="22"/>
          </w:rPr>
          <w:t>http://m-school10.shkola.hc.ru</w:t>
        </w:r>
      </w:hyperlink>
    </w:p>
    <w:p w:rsidR="002B5819" w:rsidRPr="00E2738F" w:rsidRDefault="008314BC" w:rsidP="008314BC">
      <w:pPr>
        <w:pStyle w:val="a3"/>
        <w:rPr>
          <w:sz w:val="22"/>
        </w:rPr>
      </w:pPr>
      <w:r w:rsidRPr="00E2738F">
        <w:rPr>
          <w:sz w:val="22"/>
        </w:rPr>
        <w:t xml:space="preserve">Адрес электронной почты  </w:t>
      </w:r>
      <w:hyperlink r:id="rId10" w:history="1">
        <w:r w:rsidR="002B5819" w:rsidRPr="00E2738F">
          <w:rPr>
            <w:rStyle w:val="a4"/>
            <w:sz w:val="22"/>
            <w:lang w:val="en-US"/>
          </w:rPr>
          <w:t>m</w:t>
        </w:r>
        <w:r w:rsidR="002B5819" w:rsidRPr="00E2738F">
          <w:rPr>
            <w:rStyle w:val="a4"/>
            <w:sz w:val="22"/>
          </w:rPr>
          <w:t>-</w:t>
        </w:r>
        <w:r w:rsidR="002B5819" w:rsidRPr="00E2738F">
          <w:rPr>
            <w:rStyle w:val="a4"/>
            <w:sz w:val="22"/>
            <w:lang w:val="en-US"/>
          </w:rPr>
          <w:t>school</w:t>
        </w:r>
        <w:r w:rsidR="002B5819" w:rsidRPr="00E2738F">
          <w:rPr>
            <w:rStyle w:val="a4"/>
            <w:sz w:val="22"/>
          </w:rPr>
          <w:t>10@</w:t>
        </w:r>
        <w:r w:rsidR="002B5819" w:rsidRPr="00E2738F">
          <w:rPr>
            <w:rStyle w:val="a4"/>
            <w:sz w:val="22"/>
            <w:lang w:val="en-US"/>
          </w:rPr>
          <w:t>yandex</w:t>
        </w:r>
        <w:r w:rsidR="002B5819" w:rsidRPr="00E2738F">
          <w:rPr>
            <w:rStyle w:val="a4"/>
            <w:sz w:val="22"/>
          </w:rPr>
          <w:t>.</w:t>
        </w:r>
        <w:r w:rsidR="002B5819" w:rsidRPr="00E2738F">
          <w:rPr>
            <w:rStyle w:val="a4"/>
            <w:sz w:val="22"/>
            <w:lang w:val="en-US"/>
          </w:rPr>
          <w:t>ru</w:t>
        </w:r>
      </w:hyperlink>
    </w:p>
    <w:p w:rsidR="008314BC" w:rsidRPr="00E2738F" w:rsidRDefault="008314BC" w:rsidP="008314BC">
      <w:pPr>
        <w:pStyle w:val="a3"/>
        <w:rPr>
          <w:sz w:val="22"/>
        </w:rPr>
      </w:pPr>
      <w:r w:rsidRPr="00E2738F">
        <w:rPr>
          <w:sz w:val="22"/>
        </w:rPr>
        <w:t xml:space="preserve"> </w:t>
      </w:r>
    </w:p>
    <w:p w:rsidR="002B5819" w:rsidRPr="00E2738F" w:rsidRDefault="008314BC" w:rsidP="002B5819">
      <w:pPr>
        <w:pStyle w:val="a3"/>
        <w:jc w:val="both"/>
        <w:rPr>
          <w:sz w:val="22"/>
        </w:rPr>
      </w:pPr>
      <w:r w:rsidRPr="00E2738F">
        <w:rPr>
          <w:sz w:val="22"/>
        </w:rPr>
        <w:t xml:space="preserve"> </w:t>
      </w:r>
      <w:r w:rsidR="002B5819" w:rsidRPr="00E2738F">
        <w:rPr>
          <w:b/>
          <w:sz w:val="22"/>
        </w:rPr>
        <w:t xml:space="preserve">   </w:t>
      </w:r>
      <w:r w:rsidR="002B5819" w:rsidRPr="00E2738F">
        <w:rPr>
          <w:sz w:val="22"/>
        </w:rPr>
        <w:t xml:space="preserve">- </w:t>
      </w:r>
      <w:r w:rsidR="002B5819" w:rsidRPr="00E2738F">
        <w:rPr>
          <w:i/>
          <w:sz w:val="22"/>
        </w:rPr>
        <w:t>Лицензия на право осуществления образовательной деятельности</w:t>
      </w:r>
      <w:r w:rsidR="002B5819" w:rsidRPr="00E2738F">
        <w:rPr>
          <w:sz w:val="22"/>
        </w:rPr>
        <w:t xml:space="preserve"> – серия 34Л01 №0000850 от 21 августа 2014 года регистрационный № 203 выдана  Министерством образования и науки Волгоградской области на реализацию образовательных  программ начального общего, основного общего и среднего общего образования бессрочно. </w:t>
      </w:r>
    </w:p>
    <w:p w:rsidR="002B5819" w:rsidRPr="00E2738F" w:rsidRDefault="002B5819" w:rsidP="002B5819">
      <w:pPr>
        <w:spacing w:line="276" w:lineRule="auto"/>
        <w:ind w:hanging="142"/>
        <w:jc w:val="both"/>
        <w:rPr>
          <w:sz w:val="22"/>
          <w:szCs w:val="22"/>
        </w:rPr>
      </w:pPr>
      <w:r w:rsidRPr="00E2738F">
        <w:rPr>
          <w:b/>
          <w:sz w:val="22"/>
          <w:szCs w:val="22"/>
        </w:rPr>
        <w:t xml:space="preserve">    -  </w:t>
      </w:r>
      <w:r w:rsidRPr="00E2738F">
        <w:rPr>
          <w:i/>
          <w:sz w:val="22"/>
          <w:szCs w:val="22"/>
        </w:rPr>
        <w:t>Свидетельство о государственной аккредитации</w:t>
      </w:r>
      <w:r w:rsidRPr="00E2738F">
        <w:rPr>
          <w:sz w:val="22"/>
          <w:szCs w:val="22"/>
        </w:rPr>
        <w:t xml:space="preserve"> - серия 34А01 №0000577  от 12 декабря 2014года регистрационный № 203 выдано  Министерством образования и науки Волгоградской области</w:t>
      </w:r>
    </w:p>
    <w:p w:rsidR="008314BC" w:rsidRPr="00E2738F" w:rsidRDefault="008314BC" w:rsidP="008314BC">
      <w:pPr>
        <w:pStyle w:val="a3"/>
        <w:rPr>
          <w:sz w:val="22"/>
        </w:rPr>
      </w:pPr>
      <w:r w:rsidRPr="00E2738F">
        <w:rPr>
          <w:sz w:val="22"/>
        </w:rPr>
        <w:t xml:space="preserve"> </w:t>
      </w:r>
    </w:p>
    <w:p w:rsidR="008314BC" w:rsidRPr="00E2738F" w:rsidRDefault="008314BC" w:rsidP="008314BC">
      <w:pPr>
        <w:pStyle w:val="a3"/>
        <w:rPr>
          <w:b/>
          <w:sz w:val="22"/>
        </w:rPr>
      </w:pPr>
      <w:r w:rsidRPr="00E2738F">
        <w:rPr>
          <w:b/>
          <w:sz w:val="22"/>
        </w:rPr>
        <w:t xml:space="preserve">Характеристика коллектива учащихся. </w:t>
      </w:r>
    </w:p>
    <w:p w:rsidR="008314BC" w:rsidRPr="00E2738F" w:rsidRDefault="008314BC" w:rsidP="002B5819">
      <w:pPr>
        <w:pStyle w:val="a3"/>
        <w:jc w:val="both"/>
        <w:rPr>
          <w:sz w:val="22"/>
        </w:rPr>
      </w:pPr>
      <w:r w:rsidRPr="00E2738F">
        <w:rPr>
          <w:sz w:val="22"/>
        </w:rPr>
        <w:t xml:space="preserve">    Контингент учащихся в 201</w:t>
      </w:r>
      <w:r w:rsidR="00623247">
        <w:rPr>
          <w:sz w:val="22"/>
        </w:rPr>
        <w:t>9</w:t>
      </w:r>
      <w:r w:rsidRPr="00E2738F">
        <w:rPr>
          <w:sz w:val="22"/>
        </w:rPr>
        <w:t>-20</w:t>
      </w:r>
      <w:r w:rsidR="00623247">
        <w:rPr>
          <w:sz w:val="22"/>
        </w:rPr>
        <w:t>20</w:t>
      </w:r>
      <w:r w:rsidR="00FA6F2B" w:rsidRPr="00E2738F">
        <w:rPr>
          <w:sz w:val="22"/>
        </w:rPr>
        <w:t xml:space="preserve"> </w:t>
      </w:r>
      <w:r w:rsidRPr="00E2738F">
        <w:rPr>
          <w:sz w:val="22"/>
        </w:rPr>
        <w:t>учебном году состав</w:t>
      </w:r>
      <w:r w:rsidR="002B5819" w:rsidRPr="00E2738F">
        <w:rPr>
          <w:sz w:val="22"/>
        </w:rPr>
        <w:t>ил</w:t>
      </w:r>
      <w:r w:rsidRPr="00E2738F">
        <w:rPr>
          <w:sz w:val="22"/>
        </w:rPr>
        <w:t xml:space="preserve">  </w:t>
      </w:r>
      <w:r w:rsidR="00B90140">
        <w:rPr>
          <w:sz w:val="22"/>
        </w:rPr>
        <w:t>7</w:t>
      </w:r>
      <w:r w:rsidR="00623247">
        <w:rPr>
          <w:sz w:val="22"/>
        </w:rPr>
        <w:t>77</w:t>
      </w:r>
      <w:r w:rsidRPr="00E2738F">
        <w:rPr>
          <w:sz w:val="22"/>
        </w:rPr>
        <w:t xml:space="preserve"> человек, </w:t>
      </w:r>
      <w:r w:rsidR="00623247">
        <w:rPr>
          <w:sz w:val="22"/>
        </w:rPr>
        <w:t>31 класс</w:t>
      </w:r>
      <w:r w:rsidRPr="00E2738F">
        <w:rPr>
          <w:sz w:val="22"/>
        </w:rPr>
        <w:t xml:space="preserve">. Средняя наполняемость классов – </w:t>
      </w:r>
      <w:r w:rsidR="002B5819" w:rsidRPr="00E2738F">
        <w:rPr>
          <w:sz w:val="22"/>
        </w:rPr>
        <w:t>2</w:t>
      </w:r>
      <w:r w:rsidR="00B90140">
        <w:rPr>
          <w:sz w:val="22"/>
        </w:rPr>
        <w:t>5,</w:t>
      </w:r>
      <w:r w:rsidR="00623247">
        <w:rPr>
          <w:sz w:val="22"/>
        </w:rPr>
        <w:t>1</w:t>
      </w:r>
      <w:r w:rsidRPr="00E2738F">
        <w:rPr>
          <w:sz w:val="22"/>
        </w:rPr>
        <w:t xml:space="preserve"> человек</w:t>
      </w:r>
      <w:r w:rsidR="002B5819" w:rsidRPr="00E2738F">
        <w:rPr>
          <w:sz w:val="22"/>
        </w:rPr>
        <w:t>а</w:t>
      </w:r>
      <w:r w:rsidRPr="00E2738F">
        <w:rPr>
          <w:sz w:val="22"/>
        </w:rPr>
        <w:t xml:space="preserve">. </w:t>
      </w:r>
    </w:p>
    <w:p w:rsidR="002B5819" w:rsidRPr="00E2738F" w:rsidRDefault="002B5819" w:rsidP="002B5819">
      <w:pPr>
        <w:pStyle w:val="a3"/>
        <w:jc w:val="both"/>
        <w:rPr>
          <w:sz w:val="22"/>
        </w:rPr>
      </w:pPr>
      <w:r w:rsidRPr="00E2738F">
        <w:rPr>
          <w:sz w:val="22"/>
        </w:rPr>
        <w:t>Численность учащихся, приходящихся на одного учителя,– 1</w:t>
      </w:r>
      <w:r w:rsidR="00623247">
        <w:rPr>
          <w:sz w:val="22"/>
        </w:rPr>
        <w:t>8</w:t>
      </w:r>
      <w:r w:rsidRPr="00E2738F">
        <w:rPr>
          <w:sz w:val="22"/>
        </w:rPr>
        <w:t xml:space="preserve"> человек.</w:t>
      </w:r>
    </w:p>
    <w:p w:rsidR="008314BC" w:rsidRPr="00E2738F" w:rsidRDefault="002B5819" w:rsidP="002B5819">
      <w:pPr>
        <w:pStyle w:val="a3"/>
        <w:jc w:val="both"/>
        <w:rPr>
          <w:sz w:val="22"/>
        </w:rPr>
      </w:pPr>
      <w:r w:rsidRPr="00E2738F">
        <w:rPr>
          <w:sz w:val="22"/>
        </w:rPr>
        <w:t>Школа</w:t>
      </w:r>
      <w:r w:rsidR="008314BC" w:rsidRPr="00E2738F">
        <w:rPr>
          <w:sz w:val="22"/>
        </w:rPr>
        <w:t xml:space="preserve">  востребована  населением,  что  доказывается  стабильным  набором учащихся в первые классы, полной реализацией проектной мощности. </w:t>
      </w:r>
    </w:p>
    <w:p w:rsidR="008314BC" w:rsidRPr="00E2738F" w:rsidRDefault="008314BC" w:rsidP="008314BC">
      <w:pPr>
        <w:pStyle w:val="a3"/>
        <w:rPr>
          <w:sz w:val="22"/>
        </w:rPr>
      </w:pPr>
    </w:p>
    <w:p w:rsidR="002B5819" w:rsidRPr="00E2738F" w:rsidRDefault="002B5819" w:rsidP="002B5819">
      <w:pPr>
        <w:pStyle w:val="a3"/>
        <w:rPr>
          <w:sz w:val="22"/>
        </w:rPr>
      </w:pPr>
      <w:r w:rsidRPr="00E2738F">
        <w:rPr>
          <w:b/>
          <w:sz w:val="22"/>
        </w:rPr>
        <w:t>Кадровое обеспечение образовательного процесса</w:t>
      </w:r>
      <w:r w:rsidRPr="00E2738F">
        <w:rPr>
          <w:sz w:val="22"/>
        </w:rPr>
        <w:t xml:space="preserve">. </w:t>
      </w:r>
    </w:p>
    <w:p w:rsidR="002B5819" w:rsidRPr="00E2738F" w:rsidRDefault="002B5819" w:rsidP="00BE0F29">
      <w:pPr>
        <w:pStyle w:val="a3"/>
        <w:rPr>
          <w:sz w:val="22"/>
        </w:rPr>
      </w:pPr>
      <w:r w:rsidRPr="00E2738F">
        <w:rPr>
          <w:sz w:val="22"/>
        </w:rPr>
        <w:t>В 201</w:t>
      </w:r>
      <w:r w:rsidR="00623247">
        <w:rPr>
          <w:sz w:val="22"/>
        </w:rPr>
        <w:t>9</w:t>
      </w:r>
      <w:r w:rsidRPr="00E2738F">
        <w:rPr>
          <w:sz w:val="22"/>
        </w:rPr>
        <w:t>-20</w:t>
      </w:r>
      <w:r w:rsidR="00623247">
        <w:rPr>
          <w:sz w:val="22"/>
        </w:rPr>
        <w:t>20</w:t>
      </w:r>
      <w:r w:rsidRPr="00E2738F">
        <w:rPr>
          <w:sz w:val="22"/>
        </w:rPr>
        <w:t xml:space="preserve"> учебном году  численность работнико</w:t>
      </w:r>
      <w:r w:rsidR="00B90140">
        <w:rPr>
          <w:sz w:val="22"/>
        </w:rPr>
        <w:t>в МКОУ «С</w:t>
      </w:r>
      <w:r w:rsidR="00BE0F29" w:rsidRPr="00E2738F">
        <w:rPr>
          <w:sz w:val="22"/>
        </w:rPr>
        <w:t>Ш № 10»  составляет</w:t>
      </w:r>
      <w:r w:rsidR="00623247">
        <w:rPr>
          <w:sz w:val="22"/>
        </w:rPr>
        <w:t xml:space="preserve"> 60</w:t>
      </w:r>
      <w:r w:rsidR="00BE0F29" w:rsidRPr="00E2738F">
        <w:rPr>
          <w:sz w:val="22"/>
        </w:rPr>
        <w:t xml:space="preserve"> </w:t>
      </w:r>
      <w:r w:rsidRPr="00E2738F">
        <w:rPr>
          <w:sz w:val="22"/>
        </w:rPr>
        <w:t xml:space="preserve">человек.  </w:t>
      </w:r>
    </w:p>
    <w:p w:rsidR="002B5819" w:rsidRPr="00E2738F" w:rsidRDefault="002B5819" w:rsidP="002B5819">
      <w:pPr>
        <w:pStyle w:val="a3"/>
        <w:rPr>
          <w:sz w:val="22"/>
        </w:rPr>
      </w:pPr>
      <w:r w:rsidRPr="00E2738F">
        <w:rPr>
          <w:sz w:val="22"/>
        </w:rPr>
        <w:t xml:space="preserve"> Административный состав:  </w:t>
      </w:r>
    </w:p>
    <w:p w:rsidR="002B5819" w:rsidRPr="00E2738F" w:rsidRDefault="002B5819" w:rsidP="002B5819">
      <w:pPr>
        <w:pStyle w:val="a3"/>
        <w:rPr>
          <w:sz w:val="22"/>
        </w:rPr>
      </w:pPr>
      <w:r w:rsidRPr="00E2738F">
        <w:rPr>
          <w:sz w:val="22"/>
        </w:rPr>
        <w:t xml:space="preserve">директор – 1,  </w:t>
      </w:r>
    </w:p>
    <w:p w:rsidR="002B5819" w:rsidRPr="00E2738F" w:rsidRDefault="002B5819" w:rsidP="002B5819">
      <w:pPr>
        <w:pStyle w:val="a3"/>
        <w:rPr>
          <w:sz w:val="22"/>
        </w:rPr>
      </w:pPr>
      <w:r w:rsidRPr="00E2738F">
        <w:rPr>
          <w:sz w:val="22"/>
        </w:rPr>
        <w:t>заместител</w:t>
      </w:r>
      <w:r w:rsidR="00BE0F29" w:rsidRPr="00E2738F">
        <w:rPr>
          <w:sz w:val="22"/>
        </w:rPr>
        <w:t>ь</w:t>
      </w:r>
      <w:r w:rsidRPr="00E2738F">
        <w:rPr>
          <w:sz w:val="22"/>
        </w:rPr>
        <w:t xml:space="preserve"> директора по учебно-воспитательной работе – </w:t>
      </w:r>
      <w:r w:rsidR="00623247">
        <w:rPr>
          <w:sz w:val="22"/>
        </w:rPr>
        <w:t>1</w:t>
      </w:r>
      <w:r w:rsidRPr="00E2738F">
        <w:rPr>
          <w:sz w:val="22"/>
        </w:rPr>
        <w:t xml:space="preserve">,   </w:t>
      </w:r>
    </w:p>
    <w:p w:rsidR="002B5819" w:rsidRPr="00E2738F" w:rsidRDefault="00623247" w:rsidP="002B5819">
      <w:pPr>
        <w:pStyle w:val="a3"/>
        <w:rPr>
          <w:sz w:val="22"/>
        </w:rPr>
      </w:pPr>
      <w:r>
        <w:rPr>
          <w:sz w:val="22"/>
        </w:rPr>
        <w:t>методист – 2,</w:t>
      </w:r>
    </w:p>
    <w:p w:rsidR="002B5819" w:rsidRPr="00E2738F" w:rsidRDefault="002B5819" w:rsidP="002B5819">
      <w:pPr>
        <w:pStyle w:val="a3"/>
        <w:rPr>
          <w:sz w:val="22"/>
        </w:rPr>
      </w:pPr>
      <w:r w:rsidRPr="00E2738F">
        <w:rPr>
          <w:sz w:val="22"/>
        </w:rPr>
        <w:t xml:space="preserve">Педагогический состав: </w:t>
      </w:r>
      <w:r w:rsidR="00FA6F2B" w:rsidRPr="00E2738F">
        <w:rPr>
          <w:sz w:val="22"/>
        </w:rPr>
        <w:t>4</w:t>
      </w:r>
      <w:r w:rsidR="009B5B9B">
        <w:rPr>
          <w:sz w:val="22"/>
        </w:rPr>
        <w:t>3</w:t>
      </w:r>
      <w:r w:rsidRPr="00E2738F">
        <w:rPr>
          <w:sz w:val="22"/>
        </w:rPr>
        <w:t xml:space="preserve"> работник</w:t>
      </w:r>
      <w:r w:rsidR="009B5B9B">
        <w:rPr>
          <w:sz w:val="22"/>
        </w:rPr>
        <w:t>а</w:t>
      </w:r>
      <w:r w:rsidRPr="00E2738F">
        <w:rPr>
          <w:sz w:val="22"/>
        </w:rPr>
        <w:t xml:space="preserve">. </w:t>
      </w:r>
    </w:p>
    <w:p w:rsidR="002B5819" w:rsidRPr="00E2738F" w:rsidRDefault="002B5819" w:rsidP="00BE0F29">
      <w:pPr>
        <w:pStyle w:val="a3"/>
        <w:jc w:val="both"/>
        <w:rPr>
          <w:sz w:val="22"/>
        </w:rPr>
      </w:pPr>
      <w:r w:rsidRPr="00E2738F">
        <w:rPr>
          <w:sz w:val="22"/>
        </w:rPr>
        <w:t>Из  них  1</w:t>
      </w:r>
      <w:r w:rsidR="00B90140">
        <w:rPr>
          <w:sz w:val="22"/>
        </w:rPr>
        <w:t>4</w:t>
      </w:r>
      <w:r w:rsidRPr="00E2738F">
        <w:rPr>
          <w:sz w:val="22"/>
        </w:rPr>
        <w:t xml:space="preserve">  человек  –  учителя  начальной  школы,</w:t>
      </w:r>
      <w:r w:rsidR="00BE0F29" w:rsidRPr="00E2738F">
        <w:rPr>
          <w:sz w:val="22"/>
        </w:rPr>
        <w:t xml:space="preserve"> 1 педагог-психолог, 1 социальный педагог, </w:t>
      </w:r>
      <w:r w:rsidR="009B5B9B">
        <w:rPr>
          <w:sz w:val="22"/>
        </w:rPr>
        <w:t>1 преподаватель-организатор ОБЖ</w:t>
      </w:r>
    </w:p>
    <w:p w:rsidR="00BE0F29" w:rsidRPr="00E2738F" w:rsidRDefault="00B90140" w:rsidP="00297513">
      <w:pPr>
        <w:spacing w:line="276" w:lineRule="auto"/>
        <w:ind w:firstLine="709"/>
        <w:jc w:val="both"/>
        <w:rPr>
          <w:sz w:val="22"/>
          <w:szCs w:val="22"/>
        </w:rPr>
      </w:pPr>
      <w:r>
        <w:rPr>
          <w:sz w:val="22"/>
          <w:szCs w:val="22"/>
        </w:rPr>
        <w:t>Специфика кадров МКОУ С</w:t>
      </w:r>
      <w:r w:rsidR="00BE0F29" w:rsidRPr="00E2738F">
        <w:rPr>
          <w:sz w:val="22"/>
          <w:szCs w:val="22"/>
        </w:rPr>
        <w:t xml:space="preserve">Ш № 10 определяется высоким уровнем профессионализма, высоким инновационным потенциалом, ориентацией на успех в профессиональной деятельности в развитии творческого потенциала детей. Все педагоги прошли обучение и владеют  современными образовательными технологиями, умеют осуществлять мониторинг экспериментальной деятельности и рефлексивный анализ её хода и результатов. </w:t>
      </w:r>
    </w:p>
    <w:p w:rsidR="00BE0F29" w:rsidRPr="00E2738F" w:rsidRDefault="00BE0F29" w:rsidP="00297513">
      <w:pPr>
        <w:spacing w:line="276" w:lineRule="auto"/>
        <w:ind w:firstLine="709"/>
        <w:jc w:val="both"/>
        <w:rPr>
          <w:sz w:val="22"/>
          <w:szCs w:val="22"/>
        </w:rPr>
      </w:pPr>
      <w:r w:rsidRPr="00E2738F">
        <w:rPr>
          <w:sz w:val="22"/>
          <w:szCs w:val="22"/>
        </w:rPr>
        <w:t>Кадровые условия реализации ООП ООО обеспечивают необходимое качество и постоянное совершенствование профессиональной деятельности работников образовательного учреждения. В связи с этим учителя  школы прошли обучение требованиям ФГОС основного общего образования в полном объеме.</w:t>
      </w:r>
    </w:p>
    <w:p w:rsidR="00BE0F29" w:rsidRPr="00E2738F" w:rsidRDefault="00BE0F29" w:rsidP="00297513">
      <w:pPr>
        <w:spacing w:line="276" w:lineRule="auto"/>
        <w:ind w:firstLine="709"/>
        <w:jc w:val="both"/>
        <w:rPr>
          <w:sz w:val="22"/>
          <w:szCs w:val="22"/>
        </w:rPr>
      </w:pPr>
      <w:r w:rsidRPr="00E2738F">
        <w:rPr>
          <w:sz w:val="22"/>
          <w:szCs w:val="22"/>
        </w:rPr>
        <w:t>По образовательному уровню – высшее образование  имеют 95 % учителей, среднее специальное образование – 5 % учителей.</w:t>
      </w:r>
    </w:p>
    <w:p w:rsidR="00BE0F29" w:rsidRPr="00E2738F" w:rsidRDefault="00BE0F29" w:rsidP="00297513">
      <w:pPr>
        <w:spacing w:line="276" w:lineRule="auto"/>
        <w:ind w:firstLine="709"/>
        <w:jc w:val="both"/>
        <w:rPr>
          <w:b/>
          <w:sz w:val="22"/>
          <w:szCs w:val="22"/>
        </w:rPr>
      </w:pPr>
      <w:r w:rsidRPr="00E2738F">
        <w:rPr>
          <w:b/>
          <w:sz w:val="22"/>
          <w:szCs w:val="22"/>
        </w:rPr>
        <w:t xml:space="preserve">По стажу работы: </w:t>
      </w:r>
    </w:p>
    <w:p w:rsidR="00BE0F29" w:rsidRPr="00E2738F" w:rsidRDefault="00BE0F29" w:rsidP="00297513">
      <w:pPr>
        <w:spacing w:line="276" w:lineRule="auto"/>
        <w:ind w:firstLine="709"/>
        <w:jc w:val="both"/>
        <w:rPr>
          <w:sz w:val="22"/>
          <w:szCs w:val="22"/>
        </w:rPr>
      </w:pPr>
      <w:r w:rsidRPr="00E2738F">
        <w:rPr>
          <w:sz w:val="22"/>
          <w:szCs w:val="22"/>
        </w:rPr>
        <w:t xml:space="preserve">5-10 лет – </w:t>
      </w:r>
      <w:r w:rsidR="009B5B9B">
        <w:rPr>
          <w:sz w:val="22"/>
          <w:szCs w:val="22"/>
        </w:rPr>
        <w:t>7</w:t>
      </w:r>
      <w:r w:rsidRPr="00E2738F">
        <w:rPr>
          <w:sz w:val="22"/>
          <w:szCs w:val="22"/>
        </w:rPr>
        <w:t xml:space="preserve"> чел,</w:t>
      </w:r>
    </w:p>
    <w:p w:rsidR="00BE0F29" w:rsidRPr="00E2738F" w:rsidRDefault="00BE0F29" w:rsidP="00297513">
      <w:pPr>
        <w:spacing w:line="276" w:lineRule="auto"/>
        <w:ind w:firstLine="709"/>
        <w:jc w:val="both"/>
        <w:rPr>
          <w:sz w:val="22"/>
          <w:szCs w:val="22"/>
        </w:rPr>
      </w:pPr>
      <w:r w:rsidRPr="00E2738F">
        <w:rPr>
          <w:sz w:val="22"/>
          <w:szCs w:val="22"/>
        </w:rPr>
        <w:t>10-20 лет –1</w:t>
      </w:r>
      <w:r w:rsidR="009B5B9B">
        <w:rPr>
          <w:sz w:val="22"/>
          <w:szCs w:val="22"/>
        </w:rPr>
        <w:t>5</w:t>
      </w:r>
      <w:r w:rsidRPr="00E2738F">
        <w:rPr>
          <w:sz w:val="22"/>
          <w:szCs w:val="22"/>
        </w:rPr>
        <w:t xml:space="preserve"> чел.</w:t>
      </w:r>
    </w:p>
    <w:p w:rsidR="00BE0F29" w:rsidRPr="00E2738F" w:rsidRDefault="00BE0F29" w:rsidP="00297513">
      <w:pPr>
        <w:spacing w:line="276" w:lineRule="auto"/>
        <w:ind w:firstLine="709"/>
        <w:jc w:val="both"/>
        <w:rPr>
          <w:sz w:val="22"/>
          <w:szCs w:val="22"/>
        </w:rPr>
      </w:pPr>
      <w:r w:rsidRPr="00E2738F">
        <w:rPr>
          <w:sz w:val="22"/>
          <w:szCs w:val="22"/>
        </w:rPr>
        <w:t>свыше 20 лет – 21чел.</w:t>
      </w:r>
    </w:p>
    <w:p w:rsidR="00BE0F29" w:rsidRPr="00E2738F" w:rsidRDefault="00BE0F29" w:rsidP="00297513">
      <w:pPr>
        <w:spacing w:line="276" w:lineRule="auto"/>
        <w:ind w:firstLine="709"/>
        <w:jc w:val="both"/>
        <w:rPr>
          <w:b/>
          <w:sz w:val="22"/>
          <w:szCs w:val="22"/>
        </w:rPr>
      </w:pPr>
      <w:r w:rsidRPr="00E2738F">
        <w:rPr>
          <w:b/>
          <w:sz w:val="22"/>
          <w:szCs w:val="22"/>
        </w:rPr>
        <w:t>По квалификационным категориям:</w:t>
      </w:r>
    </w:p>
    <w:p w:rsidR="00BE0F29" w:rsidRPr="00E2738F" w:rsidRDefault="00BE0F29" w:rsidP="00297513">
      <w:pPr>
        <w:spacing w:line="276" w:lineRule="auto"/>
        <w:ind w:firstLine="709"/>
        <w:jc w:val="both"/>
        <w:rPr>
          <w:sz w:val="22"/>
          <w:szCs w:val="22"/>
        </w:rPr>
      </w:pPr>
      <w:r w:rsidRPr="00E2738F">
        <w:rPr>
          <w:sz w:val="22"/>
          <w:szCs w:val="22"/>
        </w:rPr>
        <w:t>имеют высшую квалификационную категорию - 12 человек</w:t>
      </w:r>
    </w:p>
    <w:p w:rsidR="00BE0F29" w:rsidRPr="00E2738F" w:rsidRDefault="00BE0F29" w:rsidP="00297513">
      <w:pPr>
        <w:spacing w:line="276" w:lineRule="auto"/>
        <w:ind w:firstLine="709"/>
        <w:jc w:val="both"/>
        <w:rPr>
          <w:sz w:val="22"/>
          <w:szCs w:val="22"/>
        </w:rPr>
      </w:pPr>
      <w:r w:rsidRPr="00E2738F">
        <w:rPr>
          <w:sz w:val="22"/>
          <w:szCs w:val="22"/>
        </w:rPr>
        <w:t xml:space="preserve">имеют первую квалификационную категорию - </w:t>
      </w:r>
      <w:r w:rsidR="009B5B9B">
        <w:rPr>
          <w:sz w:val="22"/>
          <w:szCs w:val="22"/>
        </w:rPr>
        <w:t>9</w:t>
      </w:r>
      <w:r w:rsidRPr="00E2738F">
        <w:rPr>
          <w:sz w:val="22"/>
          <w:szCs w:val="22"/>
        </w:rPr>
        <w:t xml:space="preserve"> человек</w:t>
      </w:r>
    </w:p>
    <w:p w:rsidR="00BE0F29" w:rsidRPr="00E2738F" w:rsidRDefault="00BE0F29" w:rsidP="00297513">
      <w:pPr>
        <w:spacing w:line="276" w:lineRule="auto"/>
        <w:ind w:firstLine="709"/>
        <w:jc w:val="both"/>
        <w:rPr>
          <w:sz w:val="22"/>
          <w:szCs w:val="22"/>
        </w:rPr>
      </w:pPr>
      <w:r w:rsidRPr="00E2738F">
        <w:rPr>
          <w:sz w:val="22"/>
          <w:szCs w:val="22"/>
        </w:rPr>
        <w:t>соответствуют занимаемой должности – 8 человек</w:t>
      </w:r>
    </w:p>
    <w:p w:rsidR="00BE0F29" w:rsidRPr="00E2738F" w:rsidRDefault="00BE0F29" w:rsidP="00297513">
      <w:pPr>
        <w:spacing w:line="276" w:lineRule="auto"/>
        <w:ind w:firstLine="709"/>
        <w:jc w:val="both"/>
        <w:rPr>
          <w:b/>
          <w:sz w:val="22"/>
          <w:szCs w:val="22"/>
        </w:rPr>
      </w:pPr>
      <w:r w:rsidRPr="00E2738F">
        <w:rPr>
          <w:b/>
          <w:sz w:val="22"/>
          <w:szCs w:val="22"/>
        </w:rPr>
        <w:t>Отраслевые награды имеют:</w:t>
      </w:r>
    </w:p>
    <w:p w:rsidR="00BE0F29" w:rsidRPr="00E2738F" w:rsidRDefault="00BE0F29" w:rsidP="00297513">
      <w:pPr>
        <w:spacing w:line="276" w:lineRule="auto"/>
        <w:ind w:firstLine="426"/>
        <w:jc w:val="both"/>
        <w:rPr>
          <w:sz w:val="22"/>
          <w:szCs w:val="22"/>
        </w:rPr>
      </w:pPr>
      <w:r w:rsidRPr="00E2738F">
        <w:rPr>
          <w:i/>
          <w:sz w:val="22"/>
          <w:szCs w:val="22"/>
        </w:rPr>
        <w:t xml:space="preserve">        Значок «Почетный работник общего образования»</w:t>
      </w:r>
      <w:r w:rsidRPr="00E2738F">
        <w:rPr>
          <w:sz w:val="22"/>
          <w:szCs w:val="22"/>
        </w:rPr>
        <w:t xml:space="preserve"> - директор школы Денисова Н.В., учитель русского </w:t>
      </w:r>
      <w:r w:rsidR="00B90140">
        <w:rPr>
          <w:sz w:val="22"/>
          <w:szCs w:val="22"/>
        </w:rPr>
        <w:t>языка и литературы Осипова Н.И., учитель начальных классов Ткачева Л.Ю.</w:t>
      </w:r>
    </w:p>
    <w:p w:rsidR="00BE0F29" w:rsidRPr="00E2738F" w:rsidRDefault="00BE0F29" w:rsidP="00297513">
      <w:pPr>
        <w:spacing w:line="276" w:lineRule="auto"/>
        <w:jc w:val="both"/>
        <w:rPr>
          <w:sz w:val="22"/>
          <w:szCs w:val="22"/>
        </w:rPr>
      </w:pPr>
      <w:r w:rsidRPr="00E2738F">
        <w:rPr>
          <w:i/>
          <w:sz w:val="22"/>
          <w:szCs w:val="22"/>
        </w:rPr>
        <w:t>Значок «Отличник народного образования»</w:t>
      </w:r>
      <w:r w:rsidRPr="00E2738F">
        <w:rPr>
          <w:sz w:val="22"/>
          <w:szCs w:val="22"/>
        </w:rPr>
        <w:t xml:space="preserve"> - учитель физической культуры Качурин И.В.,</w:t>
      </w:r>
    </w:p>
    <w:p w:rsidR="00BE0F29" w:rsidRPr="00E2738F" w:rsidRDefault="00BE0F29" w:rsidP="00297513">
      <w:pPr>
        <w:spacing w:line="276" w:lineRule="auto"/>
        <w:jc w:val="both"/>
        <w:rPr>
          <w:sz w:val="22"/>
          <w:szCs w:val="22"/>
        </w:rPr>
      </w:pPr>
      <w:r w:rsidRPr="00E2738F">
        <w:rPr>
          <w:i/>
          <w:sz w:val="22"/>
          <w:szCs w:val="22"/>
        </w:rPr>
        <w:t>Почетная грамота Министерства образования РФ</w:t>
      </w:r>
      <w:r w:rsidRPr="00E2738F">
        <w:rPr>
          <w:sz w:val="22"/>
          <w:szCs w:val="22"/>
        </w:rPr>
        <w:t xml:space="preserve"> – </w:t>
      </w:r>
      <w:r w:rsidR="009B5B9B">
        <w:rPr>
          <w:sz w:val="22"/>
          <w:szCs w:val="22"/>
        </w:rPr>
        <w:t xml:space="preserve">методист </w:t>
      </w:r>
      <w:r w:rsidRPr="00E2738F">
        <w:rPr>
          <w:sz w:val="22"/>
          <w:szCs w:val="22"/>
        </w:rPr>
        <w:t xml:space="preserve"> Голотина О.В., учитель начальных классов Ткачева Л.Ю</w:t>
      </w:r>
      <w:r w:rsidR="009B5B9B">
        <w:rPr>
          <w:sz w:val="22"/>
          <w:szCs w:val="22"/>
        </w:rPr>
        <w:t xml:space="preserve">., учитель начальных классов Серебрякова И.И., </w:t>
      </w:r>
      <w:r w:rsidRPr="00E2738F">
        <w:rPr>
          <w:sz w:val="22"/>
          <w:szCs w:val="22"/>
        </w:rPr>
        <w:t>учитель начальных классов Дряглева З.И., учитель начальных классов Кузнецова Т.А., учитель математики Ремез С.Ф., учитель русского языка и литературы Савенкова Г.Ю., учитель географии Косарева С.Н.</w:t>
      </w:r>
      <w:r w:rsidR="00FA6F2B" w:rsidRPr="00E2738F">
        <w:rPr>
          <w:sz w:val="22"/>
          <w:szCs w:val="22"/>
        </w:rPr>
        <w:t>.</w:t>
      </w:r>
    </w:p>
    <w:p w:rsidR="00BE0F29" w:rsidRPr="00BE0F29" w:rsidRDefault="00BE0F29" w:rsidP="00BE0F29">
      <w:pPr>
        <w:pStyle w:val="a3"/>
        <w:jc w:val="center"/>
        <w:rPr>
          <w:b/>
        </w:rPr>
      </w:pPr>
      <w:r w:rsidRPr="00BE0F29">
        <w:rPr>
          <w:b/>
        </w:rPr>
        <w:lastRenderedPageBreak/>
        <w:t>1. Целевой раздел</w:t>
      </w:r>
    </w:p>
    <w:p w:rsidR="00BE0F29" w:rsidRPr="00E2738F" w:rsidRDefault="00BE0F29" w:rsidP="00BE0F29">
      <w:pPr>
        <w:pStyle w:val="a3"/>
        <w:jc w:val="both"/>
        <w:rPr>
          <w:b/>
          <w:sz w:val="22"/>
        </w:rPr>
      </w:pPr>
      <w:r w:rsidRPr="00E2738F">
        <w:rPr>
          <w:b/>
          <w:sz w:val="22"/>
        </w:rPr>
        <w:t xml:space="preserve">1.1.  Пояснительная записка </w:t>
      </w:r>
    </w:p>
    <w:p w:rsidR="00BE0F29" w:rsidRPr="00E2738F" w:rsidRDefault="00BE0F29" w:rsidP="00BE0F29">
      <w:pPr>
        <w:pStyle w:val="a3"/>
        <w:jc w:val="both"/>
        <w:rPr>
          <w:sz w:val="22"/>
        </w:rPr>
      </w:pPr>
      <w:r w:rsidRPr="00E2738F">
        <w:rPr>
          <w:sz w:val="22"/>
        </w:rPr>
        <w:t xml:space="preserve">Цель  реализации  основной  образовательной  программы  основного  общего образования — обеспечение выполнения требований Стандарта. </w:t>
      </w:r>
    </w:p>
    <w:p w:rsidR="00BE0F29" w:rsidRPr="00E2738F" w:rsidRDefault="00BE0F29" w:rsidP="00BE0F29">
      <w:pPr>
        <w:pStyle w:val="a3"/>
        <w:jc w:val="both"/>
        <w:rPr>
          <w:sz w:val="22"/>
        </w:rPr>
      </w:pPr>
      <w:r w:rsidRPr="00E2738F">
        <w:rPr>
          <w:sz w:val="22"/>
        </w:rPr>
        <w:t xml:space="preserve">Достижение  поставленной  цели  при  реализации  образовательным  учреждением основной  образовательной  программы  основного  общего  образования предусматривает решение следующих основных задач: </w:t>
      </w:r>
    </w:p>
    <w:p w:rsidR="00BE0F29" w:rsidRPr="00E2738F" w:rsidRDefault="00BE0F29" w:rsidP="00BE0F29">
      <w:pPr>
        <w:pStyle w:val="a3"/>
        <w:jc w:val="both"/>
        <w:rPr>
          <w:sz w:val="22"/>
        </w:rPr>
      </w:pPr>
      <w:r w:rsidRPr="00E2738F">
        <w:rPr>
          <w:sz w:val="22"/>
        </w:rPr>
        <w:t xml:space="preserve">-  формирование  общей  культуры,  духовно-нравственное,  гражданское, социальное,  личностное  и  интеллектуальное  развитие, самосовершенствование  обучающихся,  обеспечивающие  их  социальную успешность,  развитие  творческих  способностей,  сохранение  и  укрепление здоровья; </w:t>
      </w:r>
    </w:p>
    <w:p w:rsidR="00BE0F29" w:rsidRPr="00E2738F" w:rsidRDefault="00BE0F29" w:rsidP="00BE0F29">
      <w:pPr>
        <w:pStyle w:val="a3"/>
        <w:jc w:val="both"/>
        <w:rPr>
          <w:sz w:val="22"/>
        </w:rPr>
      </w:pPr>
      <w:r w:rsidRPr="00E2738F">
        <w:rPr>
          <w:sz w:val="22"/>
        </w:rPr>
        <w:t xml:space="preserve">-   обеспечение  планируемых  результатов  по  достижению  выпускником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BE0F29" w:rsidRPr="00E2738F" w:rsidRDefault="00BE0F29" w:rsidP="00BE0F29">
      <w:pPr>
        <w:pStyle w:val="a3"/>
        <w:jc w:val="both"/>
        <w:rPr>
          <w:sz w:val="22"/>
        </w:rPr>
      </w:pPr>
      <w:r w:rsidRPr="00E2738F">
        <w:rPr>
          <w:sz w:val="22"/>
        </w:rPr>
        <w:t xml:space="preserve">-  становление  и  развитие  личности  в  её  индивидуальности,  самобытности, уникальности и неповторимости; </w:t>
      </w:r>
    </w:p>
    <w:p w:rsidR="00BE0F29" w:rsidRPr="00E2738F" w:rsidRDefault="00BE0F29" w:rsidP="00BE0F29">
      <w:pPr>
        <w:pStyle w:val="a3"/>
        <w:jc w:val="both"/>
        <w:rPr>
          <w:sz w:val="22"/>
        </w:rPr>
      </w:pPr>
      <w:r w:rsidRPr="00E2738F">
        <w:rPr>
          <w:sz w:val="22"/>
        </w:rPr>
        <w:t xml:space="preserve">-  обеспечение  преемственности  начального  общего,  основного  общего, среднего (полного) общего образования; </w:t>
      </w:r>
    </w:p>
    <w:p w:rsidR="00BE0F29" w:rsidRPr="00E2738F" w:rsidRDefault="00BE0F29" w:rsidP="00BE0F29">
      <w:pPr>
        <w:pStyle w:val="a3"/>
        <w:jc w:val="both"/>
        <w:rPr>
          <w:sz w:val="22"/>
        </w:rPr>
      </w:pPr>
      <w:r w:rsidRPr="00E2738F">
        <w:rPr>
          <w:sz w:val="22"/>
        </w:rPr>
        <w:t xml:space="preserve">-  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ограниченными возможностями здоровья; </w:t>
      </w:r>
    </w:p>
    <w:p w:rsidR="00BE0F29" w:rsidRPr="00E2738F" w:rsidRDefault="00660BF0" w:rsidP="00BE0F29">
      <w:pPr>
        <w:pStyle w:val="a3"/>
        <w:jc w:val="both"/>
        <w:rPr>
          <w:sz w:val="22"/>
        </w:rPr>
      </w:pPr>
      <w:r w:rsidRPr="00E2738F">
        <w:rPr>
          <w:sz w:val="22"/>
        </w:rPr>
        <w:t>-</w:t>
      </w:r>
      <w:r w:rsidR="00BE0F29" w:rsidRPr="00E2738F">
        <w:rPr>
          <w:sz w:val="22"/>
        </w:rPr>
        <w:t xml:space="preserve">  установление  требований  к  воспитанию  и  </w:t>
      </w:r>
      <w:r w:rsidRPr="00E2738F">
        <w:rPr>
          <w:sz w:val="22"/>
        </w:rPr>
        <w:t xml:space="preserve">социализации  обучающихся  как </w:t>
      </w:r>
      <w:r w:rsidR="00BE0F29" w:rsidRPr="00E2738F">
        <w:rPr>
          <w:sz w:val="22"/>
        </w:rPr>
        <w:t xml:space="preserve">части  образовательной  программы </w:t>
      </w:r>
      <w:r w:rsidRPr="00E2738F">
        <w:rPr>
          <w:sz w:val="22"/>
        </w:rPr>
        <w:t xml:space="preserve"> и  соответствующему  усилению </w:t>
      </w:r>
      <w:r w:rsidR="00BE0F29" w:rsidRPr="00E2738F">
        <w:rPr>
          <w:sz w:val="22"/>
        </w:rPr>
        <w:t>воспитательного  потенциала  школы,  обесп</w:t>
      </w:r>
      <w:r w:rsidRPr="00E2738F">
        <w:rPr>
          <w:sz w:val="22"/>
        </w:rPr>
        <w:t xml:space="preserve">ечению  индивидуализированного </w:t>
      </w:r>
      <w:r w:rsidR="00BE0F29" w:rsidRPr="00E2738F">
        <w:rPr>
          <w:sz w:val="22"/>
        </w:rPr>
        <w:t>психолого-педагогического  сопрово</w:t>
      </w:r>
      <w:r w:rsidRPr="00E2738F">
        <w:rPr>
          <w:sz w:val="22"/>
        </w:rPr>
        <w:t xml:space="preserve">ждения  каждого  обучающегося, </w:t>
      </w:r>
      <w:r w:rsidR="00BE0F29" w:rsidRPr="00E2738F">
        <w:rPr>
          <w:sz w:val="22"/>
        </w:rPr>
        <w:t>формированию образовательного базиса, основанного не только н</w:t>
      </w:r>
      <w:r w:rsidRPr="00E2738F">
        <w:rPr>
          <w:sz w:val="22"/>
        </w:rPr>
        <w:t xml:space="preserve">а знаниях, </w:t>
      </w:r>
      <w:r w:rsidR="00BE0F29" w:rsidRPr="00E2738F">
        <w:rPr>
          <w:sz w:val="22"/>
        </w:rPr>
        <w:t>но и на соответствующем культурном  уров</w:t>
      </w:r>
      <w:r w:rsidRPr="00E2738F">
        <w:rPr>
          <w:sz w:val="22"/>
        </w:rPr>
        <w:t xml:space="preserve">не развития личности, созданию </w:t>
      </w:r>
      <w:r w:rsidR="00BE0F29" w:rsidRPr="00E2738F">
        <w:rPr>
          <w:sz w:val="22"/>
        </w:rPr>
        <w:t xml:space="preserve">необходимых условий для её самореализации; </w:t>
      </w:r>
    </w:p>
    <w:p w:rsidR="00BE0F29" w:rsidRPr="00E2738F" w:rsidRDefault="00660BF0" w:rsidP="00BE0F29">
      <w:pPr>
        <w:pStyle w:val="a3"/>
        <w:jc w:val="both"/>
        <w:rPr>
          <w:sz w:val="22"/>
        </w:rPr>
      </w:pPr>
      <w:r w:rsidRPr="00E2738F">
        <w:rPr>
          <w:sz w:val="22"/>
        </w:rPr>
        <w:t>-</w:t>
      </w:r>
      <w:r w:rsidR="00BE0F29" w:rsidRPr="00E2738F">
        <w:rPr>
          <w:sz w:val="22"/>
        </w:rPr>
        <w:t xml:space="preserve">  обеспечение  эффективного  сочетания  урочных  и  внеурочных  форм организации  образовательного  процесса,  взаимодействия </w:t>
      </w:r>
      <w:r w:rsidRPr="00E2738F">
        <w:rPr>
          <w:sz w:val="22"/>
        </w:rPr>
        <w:t xml:space="preserve"> всех  его </w:t>
      </w:r>
      <w:r w:rsidR="00BE0F29" w:rsidRPr="00E2738F">
        <w:rPr>
          <w:sz w:val="22"/>
        </w:rPr>
        <w:t xml:space="preserve">участников; </w:t>
      </w:r>
    </w:p>
    <w:p w:rsidR="00BE0F29" w:rsidRPr="00E2738F" w:rsidRDefault="00660BF0" w:rsidP="00BE0F29">
      <w:pPr>
        <w:pStyle w:val="a3"/>
        <w:jc w:val="both"/>
        <w:rPr>
          <w:sz w:val="22"/>
        </w:rPr>
      </w:pPr>
      <w:r w:rsidRPr="00E2738F">
        <w:rPr>
          <w:sz w:val="22"/>
        </w:rPr>
        <w:t>-</w:t>
      </w:r>
      <w:r w:rsidR="00BE0F29" w:rsidRPr="00E2738F">
        <w:rPr>
          <w:sz w:val="22"/>
        </w:rPr>
        <w:t xml:space="preserve">  взаимодействие  образовательного  учрежде</w:t>
      </w:r>
      <w:r w:rsidRPr="00E2738F">
        <w:rPr>
          <w:sz w:val="22"/>
        </w:rPr>
        <w:t xml:space="preserve">ния  при  реализации  основной </w:t>
      </w:r>
      <w:r w:rsidR="00BE0F29" w:rsidRPr="00E2738F">
        <w:rPr>
          <w:sz w:val="22"/>
        </w:rPr>
        <w:t xml:space="preserve">образовательной программы с социальными партнёрами; </w:t>
      </w:r>
    </w:p>
    <w:p w:rsidR="00BE0F29" w:rsidRPr="00E2738F" w:rsidRDefault="00660BF0" w:rsidP="00BE0F29">
      <w:pPr>
        <w:pStyle w:val="a3"/>
        <w:jc w:val="both"/>
        <w:rPr>
          <w:sz w:val="22"/>
        </w:rPr>
      </w:pPr>
      <w:r w:rsidRPr="00E2738F">
        <w:rPr>
          <w:sz w:val="22"/>
        </w:rPr>
        <w:t>-</w:t>
      </w:r>
      <w:r w:rsidR="00BE0F29" w:rsidRPr="00E2738F">
        <w:rPr>
          <w:sz w:val="22"/>
        </w:rPr>
        <w:t xml:space="preserve">  выявление  и  развитие  способностей  обучающи</w:t>
      </w:r>
      <w:r w:rsidRPr="00E2738F">
        <w:rPr>
          <w:sz w:val="22"/>
        </w:rPr>
        <w:t xml:space="preserve">хся,  в  том  числе  одарённых </w:t>
      </w:r>
      <w:r w:rsidR="00BE0F29" w:rsidRPr="00E2738F">
        <w:rPr>
          <w:sz w:val="22"/>
        </w:rPr>
        <w:t>детей,  детей  с  ограниченными  возможностям</w:t>
      </w:r>
      <w:r w:rsidRPr="00E2738F">
        <w:rPr>
          <w:sz w:val="22"/>
        </w:rPr>
        <w:t xml:space="preserve">и  здоровья  и  инвалидов,  их </w:t>
      </w:r>
      <w:r w:rsidR="00BE0F29" w:rsidRPr="00E2738F">
        <w:rPr>
          <w:sz w:val="22"/>
        </w:rPr>
        <w:t>профессиональных  склонностей  через  систем</w:t>
      </w:r>
      <w:r w:rsidRPr="00E2738F">
        <w:rPr>
          <w:sz w:val="22"/>
        </w:rPr>
        <w:t xml:space="preserve">у  клубов,  секций,  студий  и </w:t>
      </w:r>
      <w:r w:rsidR="00BE0F29" w:rsidRPr="00E2738F">
        <w:rPr>
          <w:sz w:val="22"/>
        </w:rPr>
        <w:t>кружков,  организацию  общественно  полезной</w:t>
      </w:r>
      <w:r w:rsidRPr="00E2738F">
        <w:rPr>
          <w:sz w:val="22"/>
        </w:rPr>
        <w:t xml:space="preserve">  деятельности,  в  том  числе </w:t>
      </w:r>
      <w:r w:rsidR="00BE0F29" w:rsidRPr="00E2738F">
        <w:rPr>
          <w:sz w:val="22"/>
        </w:rPr>
        <w:t>социальной  практики,  с  использованием  возмож</w:t>
      </w:r>
      <w:r w:rsidRPr="00E2738F">
        <w:rPr>
          <w:sz w:val="22"/>
        </w:rPr>
        <w:t xml:space="preserve">ностей  образовательных </w:t>
      </w:r>
      <w:r w:rsidR="00BE0F29" w:rsidRPr="00E2738F">
        <w:rPr>
          <w:sz w:val="22"/>
        </w:rPr>
        <w:t>учреждений допо</w:t>
      </w:r>
      <w:r w:rsidRPr="00E2738F">
        <w:rPr>
          <w:sz w:val="22"/>
        </w:rPr>
        <w:t xml:space="preserve">лнительного образования детей; </w:t>
      </w:r>
    </w:p>
    <w:p w:rsidR="00BE0F29" w:rsidRPr="00E2738F" w:rsidRDefault="00660BF0" w:rsidP="00BE0F29">
      <w:pPr>
        <w:pStyle w:val="a3"/>
        <w:jc w:val="both"/>
        <w:rPr>
          <w:sz w:val="22"/>
        </w:rPr>
      </w:pPr>
      <w:r w:rsidRPr="00E2738F">
        <w:rPr>
          <w:sz w:val="22"/>
        </w:rPr>
        <w:t>-</w:t>
      </w:r>
      <w:r w:rsidR="00BE0F29" w:rsidRPr="00E2738F">
        <w:rPr>
          <w:sz w:val="22"/>
        </w:rPr>
        <w:t xml:space="preserve">  организация  интеллектуальных  и  творчески</w:t>
      </w:r>
      <w:r w:rsidRPr="00E2738F">
        <w:rPr>
          <w:sz w:val="22"/>
        </w:rPr>
        <w:t xml:space="preserve">х  соревнований,  проектной  и </w:t>
      </w:r>
      <w:r w:rsidR="00BE0F29" w:rsidRPr="00E2738F">
        <w:rPr>
          <w:sz w:val="22"/>
        </w:rPr>
        <w:t xml:space="preserve">учебно-исследовательской деятельности; </w:t>
      </w:r>
    </w:p>
    <w:p w:rsidR="00BE0F29" w:rsidRPr="00E2738F" w:rsidRDefault="00660BF0" w:rsidP="00BE0F29">
      <w:pPr>
        <w:pStyle w:val="a3"/>
        <w:jc w:val="both"/>
        <w:rPr>
          <w:sz w:val="22"/>
        </w:rPr>
      </w:pPr>
      <w:r w:rsidRPr="00E2738F">
        <w:rPr>
          <w:sz w:val="22"/>
        </w:rPr>
        <w:t>-</w:t>
      </w:r>
      <w:r w:rsidR="00BE0F29" w:rsidRPr="00E2738F">
        <w:rPr>
          <w:sz w:val="22"/>
        </w:rPr>
        <w:t xml:space="preserve">  участие  обучающихся,  их  родителе</w:t>
      </w:r>
      <w:r w:rsidRPr="00E2738F">
        <w:rPr>
          <w:sz w:val="22"/>
        </w:rPr>
        <w:t xml:space="preserve">й  (законных  представителей), </w:t>
      </w:r>
      <w:r w:rsidR="00BE0F29" w:rsidRPr="00E2738F">
        <w:rPr>
          <w:sz w:val="22"/>
        </w:rPr>
        <w:t>педагогических работников и общественнос</w:t>
      </w:r>
      <w:r w:rsidRPr="00E2738F">
        <w:rPr>
          <w:sz w:val="22"/>
        </w:rPr>
        <w:t xml:space="preserve">ти в проектировании и развитии </w:t>
      </w:r>
      <w:r w:rsidR="00BE0F29" w:rsidRPr="00E2738F">
        <w:rPr>
          <w:sz w:val="22"/>
        </w:rPr>
        <w:t xml:space="preserve">внутришкольной социальной среды, школьного уклада; </w:t>
      </w:r>
    </w:p>
    <w:p w:rsidR="00BE0F29" w:rsidRPr="00E2738F" w:rsidRDefault="00660BF0" w:rsidP="00BE0F29">
      <w:pPr>
        <w:pStyle w:val="a3"/>
        <w:jc w:val="both"/>
        <w:rPr>
          <w:sz w:val="22"/>
        </w:rPr>
      </w:pPr>
      <w:r w:rsidRPr="00E2738F">
        <w:rPr>
          <w:sz w:val="22"/>
        </w:rPr>
        <w:t>-</w:t>
      </w:r>
      <w:r w:rsidR="00BE0F29" w:rsidRPr="00E2738F">
        <w:rPr>
          <w:sz w:val="22"/>
        </w:rPr>
        <w:t xml:space="preserve">  включение  обучающихся  в  процессы  познания  и  преобразо</w:t>
      </w:r>
      <w:r w:rsidRPr="00E2738F">
        <w:rPr>
          <w:sz w:val="22"/>
        </w:rPr>
        <w:t xml:space="preserve">вания </w:t>
      </w:r>
      <w:r w:rsidR="00BE0F29" w:rsidRPr="00E2738F">
        <w:rPr>
          <w:sz w:val="22"/>
        </w:rPr>
        <w:t>внешкольной  социальной  среды  (города,  рай</w:t>
      </w:r>
      <w:r w:rsidRPr="00E2738F">
        <w:rPr>
          <w:sz w:val="22"/>
        </w:rPr>
        <w:t xml:space="preserve">она)  для  приобретения  опыта </w:t>
      </w:r>
      <w:r w:rsidR="00BE0F29" w:rsidRPr="00E2738F">
        <w:rPr>
          <w:sz w:val="22"/>
        </w:rPr>
        <w:t xml:space="preserve">реального управления и действия; </w:t>
      </w:r>
    </w:p>
    <w:p w:rsidR="00BE0F29" w:rsidRPr="00E2738F" w:rsidRDefault="00660BF0" w:rsidP="00BE0F29">
      <w:pPr>
        <w:pStyle w:val="a3"/>
        <w:jc w:val="both"/>
        <w:rPr>
          <w:sz w:val="22"/>
        </w:rPr>
      </w:pPr>
      <w:r w:rsidRPr="00E2738F">
        <w:rPr>
          <w:sz w:val="22"/>
        </w:rPr>
        <w:t>-</w:t>
      </w:r>
      <w:r w:rsidR="00BE0F29" w:rsidRPr="00E2738F">
        <w:rPr>
          <w:sz w:val="22"/>
        </w:rPr>
        <w:t xml:space="preserve">  социальное  и  учебно-исследовательское  про</w:t>
      </w:r>
      <w:r w:rsidRPr="00E2738F">
        <w:rPr>
          <w:sz w:val="22"/>
        </w:rPr>
        <w:t xml:space="preserve">ектирование,  профессиональная </w:t>
      </w:r>
      <w:r w:rsidR="00BE0F29" w:rsidRPr="00E2738F">
        <w:rPr>
          <w:sz w:val="22"/>
        </w:rPr>
        <w:t>ориентация обучающихся при поддержке педагогов, психологов,</w:t>
      </w:r>
      <w:r w:rsidRPr="00E2738F">
        <w:rPr>
          <w:sz w:val="22"/>
        </w:rPr>
        <w:t xml:space="preserve"> социальных </w:t>
      </w:r>
      <w:r w:rsidR="00BE0F29" w:rsidRPr="00E2738F">
        <w:rPr>
          <w:sz w:val="22"/>
        </w:rPr>
        <w:t xml:space="preserve">педагогов, сотрудничестве с учреждениями профессионального образования; </w:t>
      </w:r>
    </w:p>
    <w:p w:rsidR="00BE0F29" w:rsidRPr="00E2738F" w:rsidRDefault="00660BF0" w:rsidP="00BE0F29">
      <w:pPr>
        <w:pStyle w:val="a3"/>
        <w:jc w:val="both"/>
        <w:rPr>
          <w:sz w:val="22"/>
        </w:rPr>
      </w:pPr>
      <w:r w:rsidRPr="00E2738F">
        <w:rPr>
          <w:sz w:val="22"/>
        </w:rPr>
        <w:t>-</w:t>
      </w:r>
      <w:r w:rsidR="00BE0F29" w:rsidRPr="00E2738F">
        <w:rPr>
          <w:sz w:val="22"/>
        </w:rPr>
        <w:t xml:space="preserve">  сохранение  и  укрепление  физического,  пс</w:t>
      </w:r>
      <w:r w:rsidRPr="00E2738F">
        <w:rPr>
          <w:sz w:val="22"/>
        </w:rPr>
        <w:t xml:space="preserve">ихологического  и  социального </w:t>
      </w:r>
      <w:r w:rsidR="00BE0F29" w:rsidRPr="00E2738F">
        <w:rPr>
          <w:sz w:val="22"/>
        </w:rPr>
        <w:t xml:space="preserve">здоровья обучающихся, обеспечение их безопасности. </w:t>
      </w:r>
    </w:p>
    <w:p w:rsidR="00BE0F29" w:rsidRPr="00E2738F" w:rsidRDefault="00BE0F29" w:rsidP="00BE0F29">
      <w:pPr>
        <w:pStyle w:val="a3"/>
        <w:jc w:val="both"/>
        <w:rPr>
          <w:sz w:val="22"/>
        </w:rPr>
      </w:pPr>
      <w:r w:rsidRPr="00E2738F">
        <w:rPr>
          <w:sz w:val="22"/>
        </w:rPr>
        <w:t>В  основе  реализации  основной  образовательн</w:t>
      </w:r>
      <w:r w:rsidR="00660BF0" w:rsidRPr="00E2738F">
        <w:rPr>
          <w:sz w:val="22"/>
        </w:rPr>
        <w:t>ой  программы  лежит  системно-</w:t>
      </w:r>
      <w:r w:rsidRPr="00E2738F">
        <w:rPr>
          <w:sz w:val="22"/>
        </w:rPr>
        <w:t xml:space="preserve">деятельностный подход, который предполагает: </w:t>
      </w:r>
    </w:p>
    <w:p w:rsidR="00BE0F29" w:rsidRPr="00E2738F" w:rsidRDefault="00BE0F29" w:rsidP="00BE0F29">
      <w:pPr>
        <w:pStyle w:val="a3"/>
        <w:jc w:val="both"/>
        <w:rPr>
          <w:sz w:val="22"/>
        </w:rPr>
      </w:pPr>
      <w:r w:rsidRPr="00E2738F">
        <w:rPr>
          <w:sz w:val="22"/>
        </w:rPr>
        <w:t xml:space="preserve">   -   воспитание  и  развитие  качеств  личн</w:t>
      </w:r>
      <w:r w:rsidR="00660BF0" w:rsidRPr="00E2738F">
        <w:rPr>
          <w:sz w:val="22"/>
        </w:rPr>
        <w:t xml:space="preserve">ости,  отвечающих  требованиям </w:t>
      </w:r>
      <w:r w:rsidRPr="00E2738F">
        <w:rPr>
          <w:sz w:val="22"/>
        </w:rPr>
        <w:t>информационного  общества,  инновационной  э</w:t>
      </w:r>
      <w:r w:rsidR="00660BF0" w:rsidRPr="00E2738F">
        <w:rPr>
          <w:sz w:val="22"/>
        </w:rPr>
        <w:t xml:space="preserve">кономики,  задачам  построения </w:t>
      </w:r>
      <w:r w:rsidRPr="00E2738F">
        <w:rPr>
          <w:sz w:val="22"/>
        </w:rPr>
        <w:t>российского  гражданского  общества  на  основе  прин</w:t>
      </w:r>
      <w:r w:rsidR="00660BF0" w:rsidRPr="00E2738F">
        <w:rPr>
          <w:sz w:val="22"/>
        </w:rPr>
        <w:t xml:space="preserve">ципов  толерантности,  диалога </w:t>
      </w:r>
      <w:r w:rsidRPr="00E2738F">
        <w:rPr>
          <w:sz w:val="22"/>
        </w:rPr>
        <w:t>культур  и  уважения  его  многонаци</w:t>
      </w:r>
      <w:r w:rsidR="00660BF0" w:rsidRPr="00E2738F">
        <w:rPr>
          <w:sz w:val="22"/>
        </w:rPr>
        <w:t xml:space="preserve">онального,  поликультурного  и </w:t>
      </w:r>
      <w:r w:rsidRPr="00E2738F">
        <w:rPr>
          <w:sz w:val="22"/>
        </w:rPr>
        <w:t xml:space="preserve">поликонфессионального состава; </w:t>
      </w:r>
    </w:p>
    <w:p w:rsidR="00BE0F29" w:rsidRPr="00E2738F" w:rsidRDefault="00BE0F29" w:rsidP="00BE0F29">
      <w:pPr>
        <w:pStyle w:val="a3"/>
        <w:jc w:val="both"/>
        <w:rPr>
          <w:sz w:val="22"/>
        </w:rPr>
      </w:pPr>
      <w:r w:rsidRPr="00E2738F">
        <w:rPr>
          <w:sz w:val="22"/>
        </w:rPr>
        <w:t xml:space="preserve"> -   формирование  соответствующей  целям  общего  </w:t>
      </w:r>
      <w:r w:rsidR="00660BF0" w:rsidRPr="00E2738F">
        <w:rPr>
          <w:sz w:val="22"/>
        </w:rPr>
        <w:t xml:space="preserve">образования  социальной  среды </w:t>
      </w:r>
      <w:r w:rsidRPr="00E2738F">
        <w:rPr>
          <w:sz w:val="22"/>
        </w:rPr>
        <w:t>развития  обучающихся  в  системе  образования,  пере</w:t>
      </w:r>
      <w:r w:rsidR="00660BF0" w:rsidRPr="00E2738F">
        <w:rPr>
          <w:sz w:val="22"/>
        </w:rPr>
        <w:t xml:space="preserve">ход  к  стратегии  социального </w:t>
      </w:r>
      <w:r w:rsidRPr="00E2738F">
        <w:rPr>
          <w:sz w:val="22"/>
        </w:rPr>
        <w:t>проектирования и конструирования на основе разр</w:t>
      </w:r>
      <w:r w:rsidR="00660BF0" w:rsidRPr="00E2738F">
        <w:rPr>
          <w:sz w:val="22"/>
        </w:rPr>
        <w:t xml:space="preserve">аботки содержания и технологий </w:t>
      </w:r>
      <w:r w:rsidRPr="00E2738F">
        <w:rPr>
          <w:sz w:val="22"/>
        </w:rPr>
        <w:t xml:space="preserve">образования,  определяющих  пути  и  способы </w:t>
      </w:r>
      <w:r w:rsidR="00660BF0" w:rsidRPr="00E2738F">
        <w:rPr>
          <w:sz w:val="22"/>
        </w:rPr>
        <w:t xml:space="preserve"> достижения  желаемого  уровня </w:t>
      </w:r>
      <w:r w:rsidRPr="00E2738F">
        <w:rPr>
          <w:sz w:val="22"/>
        </w:rPr>
        <w:t xml:space="preserve">(результата) личностного и познавательного развития обучающихся; </w:t>
      </w:r>
    </w:p>
    <w:p w:rsidR="00BE0F29" w:rsidRPr="00E2738F" w:rsidRDefault="00BE0F29" w:rsidP="00BE0F29">
      <w:pPr>
        <w:pStyle w:val="a3"/>
        <w:jc w:val="both"/>
        <w:rPr>
          <w:sz w:val="22"/>
        </w:rPr>
      </w:pPr>
      <w:r w:rsidRPr="00E2738F">
        <w:rPr>
          <w:sz w:val="22"/>
        </w:rPr>
        <w:lastRenderedPageBreak/>
        <w:t xml:space="preserve"> -  ориентацию на достижение цели и основного рез</w:t>
      </w:r>
      <w:r w:rsidR="00660BF0" w:rsidRPr="00E2738F">
        <w:rPr>
          <w:sz w:val="22"/>
        </w:rPr>
        <w:t xml:space="preserve">ультата образования — развитие </w:t>
      </w:r>
      <w:r w:rsidRPr="00E2738F">
        <w:rPr>
          <w:sz w:val="22"/>
        </w:rPr>
        <w:t>на  основе  освоения  универсальных  учебных  действий</w:t>
      </w:r>
      <w:r w:rsidR="00660BF0" w:rsidRPr="00E2738F">
        <w:rPr>
          <w:sz w:val="22"/>
        </w:rPr>
        <w:t xml:space="preserve">,  познания  и  освоения  мира </w:t>
      </w:r>
      <w:r w:rsidRPr="00E2738F">
        <w:rPr>
          <w:sz w:val="22"/>
        </w:rPr>
        <w:t>личности  обучающегося,  его  активной  учебно</w:t>
      </w:r>
      <w:r w:rsidR="00660BF0" w:rsidRPr="00E2738F">
        <w:rPr>
          <w:sz w:val="22"/>
        </w:rPr>
        <w:t xml:space="preserve">-познавательной  деятельности, </w:t>
      </w:r>
      <w:r w:rsidRPr="00E2738F">
        <w:rPr>
          <w:sz w:val="22"/>
        </w:rPr>
        <w:t xml:space="preserve">формирование его готовности к саморазвитию и непрерывному образованию; </w:t>
      </w:r>
    </w:p>
    <w:p w:rsidR="00BE0F29" w:rsidRPr="00E2738F" w:rsidRDefault="00BE0F29" w:rsidP="00BE0F29">
      <w:pPr>
        <w:pStyle w:val="a3"/>
        <w:jc w:val="both"/>
        <w:rPr>
          <w:sz w:val="22"/>
        </w:rPr>
      </w:pPr>
      <w:r w:rsidRPr="00E2738F">
        <w:rPr>
          <w:sz w:val="22"/>
        </w:rPr>
        <w:t xml:space="preserve"> -  признание  решающей  роли  содержания  образ</w:t>
      </w:r>
      <w:r w:rsidR="00660BF0" w:rsidRPr="00E2738F">
        <w:rPr>
          <w:sz w:val="22"/>
        </w:rPr>
        <w:t xml:space="preserve">ования,  способов  организации </w:t>
      </w:r>
      <w:r w:rsidRPr="00E2738F">
        <w:rPr>
          <w:sz w:val="22"/>
        </w:rPr>
        <w:t>образовательной  деятельности  и  учебного  сотруд</w:t>
      </w:r>
      <w:r w:rsidR="00660BF0" w:rsidRPr="00E2738F">
        <w:rPr>
          <w:sz w:val="22"/>
        </w:rPr>
        <w:t xml:space="preserve">ничества  в  достижении  целей </w:t>
      </w:r>
      <w:r w:rsidRPr="00E2738F">
        <w:rPr>
          <w:sz w:val="22"/>
        </w:rPr>
        <w:t xml:space="preserve">личностного и социального развития обучающихся; </w:t>
      </w:r>
    </w:p>
    <w:p w:rsidR="00BE0F29" w:rsidRPr="00E2738F" w:rsidRDefault="00BE0F29" w:rsidP="00BE0F29">
      <w:pPr>
        <w:pStyle w:val="a3"/>
        <w:jc w:val="both"/>
        <w:rPr>
          <w:sz w:val="22"/>
        </w:rPr>
      </w:pPr>
      <w:r w:rsidRPr="00E2738F">
        <w:rPr>
          <w:sz w:val="22"/>
        </w:rPr>
        <w:t xml:space="preserve"> -  учёт  индивидуальных  возрастных,  психо</w:t>
      </w:r>
      <w:r w:rsidR="00660BF0" w:rsidRPr="00E2738F">
        <w:rPr>
          <w:sz w:val="22"/>
        </w:rPr>
        <w:t xml:space="preserve">логических  и  физиологических </w:t>
      </w:r>
      <w:r w:rsidRPr="00E2738F">
        <w:rPr>
          <w:sz w:val="22"/>
        </w:rPr>
        <w:t xml:space="preserve">особенностей  обучающихся,  роли,  значения  видов  </w:t>
      </w:r>
      <w:r w:rsidR="00660BF0" w:rsidRPr="00E2738F">
        <w:rPr>
          <w:sz w:val="22"/>
        </w:rPr>
        <w:t xml:space="preserve">деятельности  и  форм  общения </w:t>
      </w:r>
      <w:r w:rsidRPr="00E2738F">
        <w:rPr>
          <w:sz w:val="22"/>
        </w:rPr>
        <w:t xml:space="preserve">при  построении  образовательного  процесса  </w:t>
      </w:r>
      <w:r w:rsidR="00660BF0" w:rsidRPr="00E2738F">
        <w:rPr>
          <w:sz w:val="22"/>
        </w:rPr>
        <w:t>и  определении  образовательно-</w:t>
      </w:r>
      <w:r w:rsidRPr="00E2738F">
        <w:rPr>
          <w:sz w:val="22"/>
        </w:rPr>
        <w:t xml:space="preserve">воспитательных целей и путей их достижения; </w:t>
      </w:r>
    </w:p>
    <w:p w:rsidR="00BE0F29" w:rsidRPr="00E2738F" w:rsidRDefault="00BE0F29" w:rsidP="00BE0F29">
      <w:pPr>
        <w:pStyle w:val="a3"/>
        <w:jc w:val="both"/>
        <w:rPr>
          <w:sz w:val="22"/>
        </w:rPr>
      </w:pPr>
      <w:r w:rsidRPr="00E2738F">
        <w:rPr>
          <w:sz w:val="22"/>
        </w:rPr>
        <w:t xml:space="preserve"> -  разнообразие  индивидуальных  образовательных  </w:t>
      </w:r>
      <w:r w:rsidR="00660BF0" w:rsidRPr="00E2738F">
        <w:rPr>
          <w:sz w:val="22"/>
        </w:rPr>
        <w:t xml:space="preserve">траекторий  и  индивидуального </w:t>
      </w:r>
      <w:r w:rsidRPr="00E2738F">
        <w:rPr>
          <w:sz w:val="22"/>
        </w:rPr>
        <w:t>развития каждого обучающегося, в том числе одар</w:t>
      </w:r>
      <w:r w:rsidR="00660BF0" w:rsidRPr="00E2738F">
        <w:rPr>
          <w:sz w:val="22"/>
        </w:rPr>
        <w:t xml:space="preserve">ённых детей, детей-инвалидов и </w:t>
      </w:r>
      <w:r w:rsidRPr="00E2738F">
        <w:rPr>
          <w:sz w:val="22"/>
        </w:rPr>
        <w:t xml:space="preserve">детей с ограниченными возможностями здоровья. </w:t>
      </w:r>
    </w:p>
    <w:p w:rsidR="00BE0F29" w:rsidRPr="00E2738F" w:rsidRDefault="00BE0F29" w:rsidP="00BE0F29">
      <w:pPr>
        <w:pStyle w:val="a3"/>
        <w:jc w:val="both"/>
        <w:rPr>
          <w:sz w:val="22"/>
        </w:rPr>
      </w:pPr>
      <w:r w:rsidRPr="00E2738F">
        <w:rPr>
          <w:sz w:val="22"/>
        </w:rPr>
        <w:t xml:space="preserve"> </w:t>
      </w:r>
    </w:p>
    <w:p w:rsidR="00BE0F29" w:rsidRPr="00E2738F" w:rsidRDefault="00BE0F29" w:rsidP="00BE0F29">
      <w:pPr>
        <w:pStyle w:val="a3"/>
        <w:jc w:val="both"/>
        <w:rPr>
          <w:sz w:val="22"/>
        </w:rPr>
      </w:pPr>
      <w:r w:rsidRPr="00E2738F">
        <w:rPr>
          <w:sz w:val="22"/>
        </w:rPr>
        <w:t>Основная  образовательная  программа  фор</w:t>
      </w:r>
      <w:r w:rsidR="00660BF0" w:rsidRPr="00E2738F">
        <w:rPr>
          <w:sz w:val="22"/>
        </w:rPr>
        <w:t>мируется  с  учётом  психолого-</w:t>
      </w:r>
      <w:r w:rsidRPr="00E2738F">
        <w:rPr>
          <w:sz w:val="22"/>
        </w:rPr>
        <w:t xml:space="preserve">педагогических особенностей развития детей 11—15 лет, связанных: </w:t>
      </w:r>
    </w:p>
    <w:p w:rsidR="00BE0F29" w:rsidRPr="00E2738F" w:rsidRDefault="00BE0F29" w:rsidP="00BE0F29">
      <w:pPr>
        <w:pStyle w:val="a3"/>
        <w:jc w:val="both"/>
        <w:rPr>
          <w:sz w:val="22"/>
        </w:rPr>
      </w:pPr>
      <w:r w:rsidRPr="00E2738F">
        <w:rPr>
          <w:sz w:val="22"/>
        </w:rPr>
        <w:t xml:space="preserve"> -   с  переходом  от  учебных  действий,  характе</w:t>
      </w:r>
      <w:r w:rsidR="00660BF0" w:rsidRPr="00E2738F">
        <w:rPr>
          <w:sz w:val="22"/>
        </w:rPr>
        <w:t xml:space="preserve">рных  для  начальной  школы  и </w:t>
      </w:r>
      <w:r w:rsidRPr="00E2738F">
        <w:rPr>
          <w:sz w:val="22"/>
        </w:rPr>
        <w:t>осуществляемых  только  совместно  с  классом  к</w:t>
      </w:r>
      <w:r w:rsidR="00660BF0" w:rsidRPr="00E2738F">
        <w:rPr>
          <w:sz w:val="22"/>
        </w:rPr>
        <w:t xml:space="preserve">ак  учебной  общностью  и  под </w:t>
      </w:r>
      <w:r w:rsidRPr="00E2738F">
        <w:rPr>
          <w:sz w:val="22"/>
        </w:rPr>
        <w:t>руководством  учителя,  от  способности  только  ос</w:t>
      </w:r>
      <w:r w:rsidR="00660BF0" w:rsidRPr="00E2738F">
        <w:rPr>
          <w:sz w:val="22"/>
        </w:rPr>
        <w:t xml:space="preserve">уществлять  принятие  заданной </w:t>
      </w:r>
      <w:r w:rsidRPr="00E2738F">
        <w:rPr>
          <w:sz w:val="22"/>
        </w:rPr>
        <w:t>педагогом  и  осмысленной  цели  к  овладению  эт</w:t>
      </w:r>
      <w:r w:rsidR="00660BF0" w:rsidRPr="00E2738F">
        <w:rPr>
          <w:sz w:val="22"/>
        </w:rPr>
        <w:t xml:space="preserve">ой  учебной  деятельностью  на </w:t>
      </w:r>
      <w:r w:rsidRPr="00E2738F">
        <w:rPr>
          <w:sz w:val="22"/>
        </w:rPr>
        <w:t>ступени  основной  школы  в  единстве  мотивационно-смыслового  и  операционно-технического компонентов, становление которой о</w:t>
      </w:r>
      <w:r w:rsidR="00660BF0" w:rsidRPr="00E2738F">
        <w:rPr>
          <w:sz w:val="22"/>
        </w:rPr>
        <w:t xml:space="preserve">существляется в форме учебного </w:t>
      </w:r>
      <w:r w:rsidRPr="00E2738F">
        <w:rPr>
          <w:sz w:val="22"/>
        </w:rPr>
        <w:t>исследования,  к  новой  внутренней  позиции  обуча</w:t>
      </w:r>
      <w:r w:rsidR="00660BF0" w:rsidRPr="00E2738F">
        <w:rPr>
          <w:sz w:val="22"/>
        </w:rPr>
        <w:t xml:space="preserve">ющегося  —  направленности  на </w:t>
      </w:r>
      <w:r w:rsidRPr="00E2738F">
        <w:rPr>
          <w:sz w:val="22"/>
        </w:rPr>
        <w:t>самостоятельный  познавательный  поиск,  постановку</w:t>
      </w:r>
      <w:r w:rsidR="00660BF0" w:rsidRPr="00E2738F">
        <w:rPr>
          <w:sz w:val="22"/>
        </w:rPr>
        <w:t xml:space="preserve">  учебных  целей,  освоение  и </w:t>
      </w:r>
      <w:r w:rsidRPr="00E2738F">
        <w:rPr>
          <w:sz w:val="22"/>
        </w:rPr>
        <w:t>самостоятельное осуществление контрольных и оц</w:t>
      </w:r>
      <w:r w:rsidR="00660BF0" w:rsidRPr="00E2738F">
        <w:rPr>
          <w:sz w:val="22"/>
        </w:rPr>
        <w:t xml:space="preserve">еночных действий, инициативу в </w:t>
      </w:r>
      <w:r w:rsidRPr="00E2738F">
        <w:rPr>
          <w:sz w:val="22"/>
        </w:rPr>
        <w:t xml:space="preserve">организации учебного сотрудничества; </w:t>
      </w:r>
    </w:p>
    <w:p w:rsidR="00BE0F29" w:rsidRPr="00E2738F" w:rsidRDefault="00BE0F29" w:rsidP="00BE0F29">
      <w:pPr>
        <w:pStyle w:val="a3"/>
        <w:jc w:val="both"/>
        <w:rPr>
          <w:sz w:val="22"/>
        </w:rPr>
      </w:pPr>
      <w:r w:rsidRPr="00E2738F">
        <w:rPr>
          <w:sz w:val="22"/>
        </w:rPr>
        <w:t xml:space="preserve"> - с осуществлением на каждом возрастном уровне</w:t>
      </w:r>
      <w:r w:rsidR="00660BF0" w:rsidRPr="00E2738F">
        <w:rPr>
          <w:sz w:val="22"/>
        </w:rPr>
        <w:t xml:space="preserve"> (11—13 и 13—15 лет) благодаря </w:t>
      </w:r>
      <w:r w:rsidRPr="00E2738F">
        <w:rPr>
          <w:sz w:val="22"/>
        </w:rPr>
        <w:t xml:space="preserve">развитию  рефлексии  общих  способов  действий  и </w:t>
      </w:r>
      <w:r w:rsidR="00660BF0" w:rsidRPr="00E2738F">
        <w:rPr>
          <w:sz w:val="22"/>
        </w:rPr>
        <w:t xml:space="preserve"> возможностей  их  переноса  в </w:t>
      </w:r>
      <w:r w:rsidRPr="00E2738F">
        <w:rPr>
          <w:sz w:val="22"/>
        </w:rPr>
        <w:t>различные  учебно-предметные  области,  качестве</w:t>
      </w:r>
      <w:r w:rsidR="00660BF0" w:rsidRPr="00E2738F">
        <w:rPr>
          <w:sz w:val="22"/>
        </w:rPr>
        <w:t xml:space="preserve">нного  преобразования  учебных </w:t>
      </w:r>
      <w:r w:rsidRPr="00E2738F">
        <w:rPr>
          <w:sz w:val="22"/>
        </w:rPr>
        <w:t xml:space="preserve">действий  моделирования,  контроля  и  оценки  и </w:t>
      </w:r>
      <w:r w:rsidR="00660BF0" w:rsidRPr="00E2738F">
        <w:rPr>
          <w:sz w:val="22"/>
        </w:rPr>
        <w:t xml:space="preserve"> перехода  от  самостоятельной </w:t>
      </w:r>
      <w:r w:rsidRPr="00E2738F">
        <w:rPr>
          <w:sz w:val="22"/>
        </w:rPr>
        <w:t>постановки  обучающимися  новых  учебных  з</w:t>
      </w:r>
      <w:r w:rsidR="00660BF0" w:rsidRPr="00E2738F">
        <w:rPr>
          <w:sz w:val="22"/>
        </w:rPr>
        <w:t xml:space="preserve">адач  к  развитию  способности </w:t>
      </w:r>
      <w:r w:rsidRPr="00E2738F">
        <w:rPr>
          <w:sz w:val="22"/>
        </w:rPr>
        <w:t>проектирования собственной учебной деяте</w:t>
      </w:r>
      <w:r w:rsidR="00660BF0" w:rsidRPr="00E2738F">
        <w:rPr>
          <w:sz w:val="22"/>
        </w:rPr>
        <w:t xml:space="preserve">льности и построению жизненных </w:t>
      </w:r>
      <w:r w:rsidRPr="00E2738F">
        <w:rPr>
          <w:sz w:val="22"/>
        </w:rPr>
        <w:t xml:space="preserve">планов во временной перспективе; </w:t>
      </w:r>
    </w:p>
    <w:p w:rsidR="00BE0F29" w:rsidRPr="00E2738F" w:rsidRDefault="00BE0F29" w:rsidP="00BE0F29">
      <w:pPr>
        <w:pStyle w:val="a3"/>
        <w:jc w:val="both"/>
        <w:rPr>
          <w:sz w:val="22"/>
        </w:rPr>
      </w:pPr>
      <w:r w:rsidRPr="00E2738F">
        <w:rPr>
          <w:sz w:val="22"/>
        </w:rPr>
        <w:t xml:space="preserve"> -  с формированием у обучающегося научного</w:t>
      </w:r>
      <w:r w:rsidR="00660BF0" w:rsidRPr="00E2738F">
        <w:rPr>
          <w:sz w:val="22"/>
        </w:rPr>
        <w:t xml:space="preserve"> типа мышления, ориентирующего </w:t>
      </w:r>
      <w:r w:rsidRPr="00E2738F">
        <w:rPr>
          <w:sz w:val="22"/>
        </w:rPr>
        <w:t>на общекультурные  образцы,  нормы,  эталоны  и  за</w:t>
      </w:r>
      <w:r w:rsidR="00660BF0" w:rsidRPr="00E2738F">
        <w:rPr>
          <w:sz w:val="22"/>
        </w:rPr>
        <w:t xml:space="preserve">кономерности взаимодействия  с </w:t>
      </w:r>
      <w:r w:rsidRPr="00E2738F">
        <w:rPr>
          <w:sz w:val="22"/>
        </w:rPr>
        <w:t xml:space="preserve">окружающим миром; </w:t>
      </w:r>
    </w:p>
    <w:p w:rsidR="00BE0F29" w:rsidRPr="00E2738F" w:rsidRDefault="00BE0F29" w:rsidP="00BE0F29">
      <w:pPr>
        <w:pStyle w:val="a3"/>
        <w:jc w:val="both"/>
        <w:rPr>
          <w:sz w:val="22"/>
        </w:rPr>
      </w:pPr>
      <w:r w:rsidRPr="00E2738F">
        <w:rPr>
          <w:sz w:val="22"/>
        </w:rPr>
        <w:t xml:space="preserve"> -   с  овладением  коммуникативными  средств</w:t>
      </w:r>
      <w:r w:rsidR="00660BF0" w:rsidRPr="00E2738F">
        <w:rPr>
          <w:sz w:val="22"/>
        </w:rPr>
        <w:t xml:space="preserve">ами  и  способами  организации </w:t>
      </w:r>
      <w:r w:rsidRPr="00E2738F">
        <w:rPr>
          <w:sz w:val="22"/>
        </w:rPr>
        <w:t>кооперации и сотрудничества; развитием учебног</w:t>
      </w:r>
      <w:r w:rsidR="00660BF0" w:rsidRPr="00E2738F">
        <w:rPr>
          <w:sz w:val="22"/>
        </w:rPr>
        <w:t xml:space="preserve">о сотрудничества, реализуемого </w:t>
      </w:r>
      <w:r w:rsidRPr="00E2738F">
        <w:rPr>
          <w:sz w:val="22"/>
        </w:rPr>
        <w:t xml:space="preserve">в отношениях обучающихся с учителем и сверстниками; </w:t>
      </w:r>
    </w:p>
    <w:p w:rsidR="00BE0F29" w:rsidRPr="00E2738F" w:rsidRDefault="00BE0F29" w:rsidP="00BE0F29">
      <w:pPr>
        <w:pStyle w:val="a3"/>
        <w:jc w:val="both"/>
        <w:rPr>
          <w:sz w:val="22"/>
        </w:rPr>
      </w:pPr>
      <w:r w:rsidRPr="00E2738F">
        <w:rPr>
          <w:sz w:val="22"/>
        </w:rPr>
        <w:t xml:space="preserve"> -  с  изменением  формы  организации  учеб</w:t>
      </w:r>
      <w:r w:rsidR="00660BF0" w:rsidRPr="00E2738F">
        <w:rPr>
          <w:sz w:val="22"/>
        </w:rPr>
        <w:t xml:space="preserve">ной  деятельности  и  учебного </w:t>
      </w:r>
      <w:r w:rsidRPr="00E2738F">
        <w:rPr>
          <w:sz w:val="22"/>
        </w:rPr>
        <w:t>сотрудничества  от  классно-урочной  к  лабораторно-</w:t>
      </w:r>
      <w:r w:rsidR="00660BF0" w:rsidRPr="00E2738F">
        <w:rPr>
          <w:sz w:val="22"/>
        </w:rPr>
        <w:t>семинарской,  лекционно-</w:t>
      </w:r>
      <w:r w:rsidRPr="00E2738F">
        <w:rPr>
          <w:sz w:val="22"/>
        </w:rPr>
        <w:t xml:space="preserve">лабораторной, исследовательской. </w:t>
      </w:r>
    </w:p>
    <w:p w:rsidR="00BE0F29" w:rsidRPr="00E2738F" w:rsidRDefault="00BE0F29" w:rsidP="00BE0F29">
      <w:pPr>
        <w:pStyle w:val="a3"/>
        <w:jc w:val="both"/>
        <w:rPr>
          <w:sz w:val="22"/>
        </w:rPr>
      </w:pPr>
      <w:r w:rsidRPr="00E2738F">
        <w:rPr>
          <w:sz w:val="22"/>
        </w:rPr>
        <w:t>Переход обучающегося в основную шко</w:t>
      </w:r>
      <w:r w:rsidR="00660BF0" w:rsidRPr="00E2738F">
        <w:rPr>
          <w:sz w:val="22"/>
        </w:rPr>
        <w:t xml:space="preserve">лу совпадает с предкритической </w:t>
      </w:r>
      <w:r w:rsidRPr="00E2738F">
        <w:rPr>
          <w:sz w:val="22"/>
        </w:rPr>
        <w:t>фазой развития ребёнка — переходом к кризису м</w:t>
      </w:r>
      <w:r w:rsidR="00660BF0" w:rsidRPr="00E2738F">
        <w:rPr>
          <w:sz w:val="22"/>
        </w:rPr>
        <w:t xml:space="preserve">ладшего подросткового возраста </w:t>
      </w:r>
      <w:r w:rsidRPr="00E2738F">
        <w:rPr>
          <w:sz w:val="22"/>
        </w:rPr>
        <w:t>(11—13  лет,  5—  7  классы  –  первый  этап  подрос</w:t>
      </w:r>
      <w:r w:rsidR="00660BF0" w:rsidRPr="00E2738F">
        <w:rPr>
          <w:sz w:val="22"/>
        </w:rPr>
        <w:t xml:space="preserve">ткового  возраста), </w:t>
      </w:r>
      <w:r w:rsidRPr="00E2738F">
        <w:rPr>
          <w:sz w:val="22"/>
        </w:rPr>
        <w:t>характеризующемуся  началом  перехода  от  детства</w:t>
      </w:r>
      <w:r w:rsidR="00660BF0" w:rsidRPr="00E2738F">
        <w:rPr>
          <w:sz w:val="22"/>
        </w:rPr>
        <w:t xml:space="preserve">  к  взрослости,  при  котором </w:t>
      </w:r>
      <w:r w:rsidRPr="00E2738F">
        <w:rPr>
          <w:sz w:val="22"/>
        </w:rPr>
        <w:t xml:space="preserve">центральным  и  специфическим  новообразованием  в </w:t>
      </w:r>
      <w:r w:rsidR="00660BF0" w:rsidRPr="00E2738F">
        <w:rPr>
          <w:sz w:val="22"/>
        </w:rPr>
        <w:t xml:space="preserve"> личности  подростка  является </w:t>
      </w:r>
      <w:r w:rsidRPr="00E2738F">
        <w:rPr>
          <w:sz w:val="22"/>
        </w:rPr>
        <w:t>возникновение и развитие у него самосознания — представления о том, чт</w:t>
      </w:r>
      <w:r w:rsidR="00660BF0" w:rsidRPr="00E2738F">
        <w:rPr>
          <w:sz w:val="22"/>
        </w:rPr>
        <w:t xml:space="preserve">о он уже </w:t>
      </w:r>
      <w:r w:rsidRPr="00E2738F">
        <w:rPr>
          <w:sz w:val="22"/>
        </w:rPr>
        <w:t>не  ребёнок,  т. е.  чувства  взрослости,  а  такж</w:t>
      </w:r>
      <w:r w:rsidR="00660BF0" w:rsidRPr="00E2738F">
        <w:rPr>
          <w:sz w:val="22"/>
        </w:rPr>
        <w:t xml:space="preserve">е  внутренней  переориентацией </w:t>
      </w:r>
      <w:r w:rsidRPr="00E2738F">
        <w:rPr>
          <w:sz w:val="22"/>
        </w:rPr>
        <w:t>подростка  с  правил  и  ограничений,  связанных  с  м</w:t>
      </w:r>
      <w:r w:rsidR="00660BF0" w:rsidRPr="00E2738F">
        <w:rPr>
          <w:sz w:val="22"/>
        </w:rPr>
        <w:t xml:space="preserve">оралью  послушания,  на  нормы </w:t>
      </w:r>
      <w:r w:rsidRPr="00E2738F">
        <w:rPr>
          <w:sz w:val="22"/>
        </w:rPr>
        <w:t xml:space="preserve">поведения взрослых. </w:t>
      </w:r>
    </w:p>
    <w:p w:rsidR="00BE0F29" w:rsidRPr="00E2738F" w:rsidRDefault="00BE0F29" w:rsidP="00BE0F29">
      <w:pPr>
        <w:pStyle w:val="a3"/>
        <w:jc w:val="both"/>
        <w:rPr>
          <w:sz w:val="22"/>
        </w:rPr>
      </w:pPr>
      <w:r w:rsidRPr="00E2738F">
        <w:rPr>
          <w:sz w:val="22"/>
        </w:rPr>
        <w:t xml:space="preserve">Второй  этап  подросткового  развития  (14—15  лет,  8—9 </w:t>
      </w:r>
      <w:r w:rsidR="00660BF0" w:rsidRPr="00E2738F">
        <w:rPr>
          <w:sz w:val="22"/>
        </w:rPr>
        <w:t xml:space="preserve"> классы) </w:t>
      </w:r>
      <w:r w:rsidRPr="00E2738F">
        <w:rPr>
          <w:sz w:val="22"/>
        </w:rPr>
        <w:t xml:space="preserve">характеризуется: </w:t>
      </w:r>
    </w:p>
    <w:p w:rsidR="00BE0F29" w:rsidRPr="00E2738F" w:rsidRDefault="00660BF0" w:rsidP="00BE0F29">
      <w:pPr>
        <w:pStyle w:val="a3"/>
        <w:jc w:val="both"/>
        <w:rPr>
          <w:sz w:val="22"/>
        </w:rPr>
      </w:pPr>
      <w:r w:rsidRPr="00E2738F">
        <w:rPr>
          <w:sz w:val="22"/>
        </w:rPr>
        <w:t>-</w:t>
      </w:r>
      <w:r w:rsidR="00BE0F29" w:rsidRPr="00E2738F">
        <w:rPr>
          <w:sz w:val="22"/>
        </w:rPr>
        <w:t xml:space="preserve">  бурным,  скачкообразным  характером  разви</w:t>
      </w:r>
      <w:r w:rsidRPr="00E2738F">
        <w:rPr>
          <w:sz w:val="22"/>
        </w:rPr>
        <w:t xml:space="preserve">тия,  т. е.  происходящими  за </w:t>
      </w:r>
      <w:r w:rsidR="00BE0F29" w:rsidRPr="00E2738F">
        <w:rPr>
          <w:sz w:val="22"/>
        </w:rPr>
        <w:t>сравнительно короткий срок многочислен</w:t>
      </w:r>
      <w:r w:rsidRPr="00E2738F">
        <w:rPr>
          <w:sz w:val="22"/>
        </w:rPr>
        <w:t xml:space="preserve">ными качественными изменениями </w:t>
      </w:r>
      <w:r w:rsidR="00BE0F29" w:rsidRPr="00E2738F">
        <w:rPr>
          <w:sz w:val="22"/>
        </w:rPr>
        <w:t>прежних  особенностей,  интересов  и  отно</w:t>
      </w:r>
      <w:r w:rsidRPr="00E2738F">
        <w:rPr>
          <w:sz w:val="22"/>
        </w:rPr>
        <w:t xml:space="preserve">шений  ребёнка,  появлением  у </w:t>
      </w:r>
      <w:r w:rsidR="00BE0F29" w:rsidRPr="00E2738F">
        <w:rPr>
          <w:sz w:val="22"/>
        </w:rPr>
        <w:t xml:space="preserve">подростка значительных субъективных трудностей и переживаний; </w:t>
      </w:r>
    </w:p>
    <w:p w:rsidR="00BE0F29" w:rsidRPr="00E2738F" w:rsidRDefault="00660BF0" w:rsidP="00BE0F29">
      <w:pPr>
        <w:pStyle w:val="a3"/>
        <w:jc w:val="both"/>
        <w:rPr>
          <w:sz w:val="22"/>
        </w:rPr>
      </w:pPr>
      <w:r w:rsidRPr="00E2738F">
        <w:rPr>
          <w:sz w:val="22"/>
        </w:rPr>
        <w:t>-</w:t>
      </w:r>
      <w:r w:rsidR="00BE0F29" w:rsidRPr="00E2738F">
        <w:rPr>
          <w:sz w:val="22"/>
        </w:rPr>
        <w:t xml:space="preserve">  стремлением  подростка  к  общению  и</w:t>
      </w:r>
      <w:r w:rsidRPr="00E2738F">
        <w:rPr>
          <w:sz w:val="22"/>
        </w:rPr>
        <w:t xml:space="preserve">  совместной  деятельности  со </w:t>
      </w:r>
      <w:r w:rsidR="00BE0F29" w:rsidRPr="00E2738F">
        <w:rPr>
          <w:sz w:val="22"/>
        </w:rPr>
        <w:t xml:space="preserve">сверстниками; </w:t>
      </w:r>
    </w:p>
    <w:p w:rsidR="00BE0F29" w:rsidRPr="00E2738F" w:rsidRDefault="00660BF0" w:rsidP="00BE0F29">
      <w:pPr>
        <w:pStyle w:val="a3"/>
        <w:jc w:val="both"/>
        <w:rPr>
          <w:sz w:val="22"/>
        </w:rPr>
      </w:pPr>
      <w:r w:rsidRPr="00E2738F">
        <w:rPr>
          <w:sz w:val="22"/>
        </w:rPr>
        <w:t>-</w:t>
      </w:r>
      <w:r w:rsidR="00BE0F29" w:rsidRPr="00E2738F">
        <w:rPr>
          <w:sz w:val="22"/>
        </w:rPr>
        <w:t xml:space="preserve">  особой чувствительностью к морально-этичес</w:t>
      </w:r>
      <w:r w:rsidRPr="00E2738F">
        <w:rPr>
          <w:sz w:val="22"/>
        </w:rPr>
        <w:t xml:space="preserve">кому «кодексу товарищества», в </w:t>
      </w:r>
      <w:r w:rsidR="00BE0F29" w:rsidRPr="00E2738F">
        <w:rPr>
          <w:sz w:val="22"/>
        </w:rPr>
        <w:t xml:space="preserve">котором заданы важнейшие нормы социального поведения взрослого мира; </w:t>
      </w:r>
    </w:p>
    <w:p w:rsidR="00BE0F29" w:rsidRPr="00E2738F" w:rsidRDefault="00660BF0" w:rsidP="00BE0F29">
      <w:pPr>
        <w:pStyle w:val="a3"/>
        <w:jc w:val="both"/>
        <w:rPr>
          <w:sz w:val="22"/>
        </w:rPr>
      </w:pPr>
      <w:r w:rsidRPr="00E2738F">
        <w:rPr>
          <w:sz w:val="22"/>
        </w:rPr>
        <w:t>-</w:t>
      </w:r>
      <w:r w:rsidR="00BE0F29" w:rsidRPr="00E2738F">
        <w:rPr>
          <w:sz w:val="22"/>
        </w:rPr>
        <w:t xml:space="preserve">  процессом  перехода  от  детства  к  взр</w:t>
      </w:r>
      <w:r w:rsidRPr="00E2738F">
        <w:rPr>
          <w:sz w:val="22"/>
        </w:rPr>
        <w:t xml:space="preserve">ослости,  отражающимся  в  его </w:t>
      </w:r>
      <w:r w:rsidR="00BE0F29" w:rsidRPr="00E2738F">
        <w:rPr>
          <w:sz w:val="22"/>
        </w:rPr>
        <w:t xml:space="preserve">характеристике как «переходного», «трудного» или «критического»; </w:t>
      </w:r>
    </w:p>
    <w:p w:rsidR="00BE0F29" w:rsidRPr="00E2738F" w:rsidRDefault="00660BF0" w:rsidP="00BE0F29">
      <w:pPr>
        <w:pStyle w:val="a3"/>
        <w:jc w:val="both"/>
        <w:rPr>
          <w:sz w:val="22"/>
        </w:rPr>
      </w:pPr>
      <w:r w:rsidRPr="00E2738F">
        <w:rPr>
          <w:sz w:val="22"/>
        </w:rPr>
        <w:t>-</w:t>
      </w:r>
      <w:r w:rsidR="00BE0F29" w:rsidRPr="00E2738F">
        <w:rPr>
          <w:sz w:val="22"/>
        </w:rPr>
        <w:t xml:space="preserve">  обострённой,  в  связи  с  возникновением </w:t>
      </w:r>
      <w:r w:rsidRPr="00E2738F">
        <w:rPr>
          <w:sz w:val="22"/>
        </w:rPr>
        <w:t xml:space="preserve"> чувства  взрослости, </w:t>
      </w:r>
      <w:r w:rsidR="00BE0F29" w:rsidRPr="00E2738F">
        <w:rPr>
          <w:sz w:val="22"/>
        </w:rPr>
        <w:t>восприимчивостью  к  усвоению  норм,  ценн</w:t>
      </w:r>
      <w:r w:rsidRPr="00E2738F">
        <w:rPr>
          <w:sz w:val="22"/>
        </w:rPr>
        <w:t xml:space="preserve">остей  и  способов  поведения, </w:t>
      </w:r>
      <w:r w:rsidR="00BE0F29" w:rsidRPr="00E2738F">
        <w:rPr>
          <w:sz w:val="22"/>
        </w:rPr>
        <w:t>которые  существуют  в  мире  взрослых  и  в</w:t>
      </w:r>
      <w:r w:rsidRPr="00E2738F">
        <w:rPr>
          <w:sz w:val="22"/>
        </w:rPr>
        <w:t xml:space="preserve">  их  отношениях,  порождающей </w:t>
      </w:r>
      <w:r w:rsidR="00BE0F29" w:rsidRPr="00E2738F">
        <w:rPr>
          <w:sz w:val="22"/>
        </w:rPr>
        <w:t>интенсивное  формирование  на  данном  в</w:t>
      </w:r>
      <w:r w:rsidRPr="00E2738F">
        <w:rPr>
          <w:sz w:val="22"/>
        </w:rPr>
        <w:t xml:space="preserve">озрастном  этапе  нравственных </w:t>
      </w:r>
      <w:r w:rsidR="00BE0F29" w:rsidRPr="00E2738F">
        <w:rPr>
          <w:sz w:val="22"/>
        </w:rPr>
        <w:t xml:space="preserve">понятий и убеждений, выработку принципов, моральное развитие личности; </w:t>
      </w:r>
    </w:p>
    <w:p w:rsidR="00BE0F29" w:rsidRPr="00E2738F" w:rsidRDefault="00660BF0" w:rsidP="00BE0F29">
      <w:pPr>
        <w:pStyle w:val="a3"/>
        <w:jc w:val="both"/>
        <w:rPr>
          <w:sz w:val="22"/>
        </w:rPr>
      </w:pPr>
      <w:r w:rsidRPr="00E2738F">
        <w:rPr>
          <w:sz w:val="22"/>
        </w:rPr>
        <w:lastRenderedPageBreak/>
        <w:t>-</w:t>
      </w:r>
      <w:r w:rsidR="00BE0F29" w:rsidRPr="00E2738F">
        <w:rPr>
          <w:sz w:val="22"/>
        </w:rPr>
        <w:t xml:space="preserve">  сложными  поведенческими  проявления</w:t>
      </w:r>
      <w:r w:rsidRPr="00E2738F">
        <w:rPr>
          <w:sz w:val="22"/>
        </w:rPr>
        <w:t xml:space="preserve">ми,  вызванными  противоречием </w:t>
      </w:r>
      <w:r w:rsidR="00BE0F29" w:rsidRPr="00E2738F">
        <w:rPr>
          <w:sz w:val="22"/>
        </w:rPr>
        <w:t>между потребностью в признании их взр</w:t>
      </w:r>
      <w:r w:rsidRPr="00E2738F">
        <w:rPr>
          <w:sz w:val="22"/>
        </w:rPr>
        <w:t xml:space="preserve">ослыми со стороны окружающих и </w:t>
      </w:r>
      <w:r w:rsidR="00BE0F29" w:rsidRPr="00E2738F">
        <w:rPr>
          <w:sz w:val="22"/>
        </w:rPr>
        <w:t>собственной  неуверенностью  в  этом  (нормативный  кри</w:t>
      </w:r>
      <w:r w:rsidRPr="00E2738F">
        <w:rPr>
          <w:sz w:val="22"/>
        </w:rPr>
        <w:t xml:space="preserve">зис  с  его </w:t>
      </w:r>
      <w:r w:rsidR="00BE0F29" w:rsidRPr="00E2738F">
        <w:rPr>
          <w:sz w:val="22"/>
        </w:rPr>
        <w:t xml:space="preserve">кульминационной  точкой  подросткового  кризиса  независимости, </w:t>
      </w:r>
    </w:p>
    <w:p w:rsidR="00BE0F29" w:rsidRPr="00E2738F" w:rsidRDefault="00BE0F29" w:rsidP="00BE0F29">
      <w:pPr>
        <w:pStyle w:val="a3"/>
        <w:jc w:val="both"/>
        <w:rPr>
          <w:sz w:val="22"/>
        </w:rPr>
      </w:pPr>
      <w:r w:rsidRPr="00E2738F">
        <w:rPr>
          <w:sz w:val="22"/>
        </w:rPr>
        <w:t>проявляющегося  в  разных  формах  н</w:t>
      </w:r>
      <w:r w:rsidR="00660BF0" w:rsidRPr="00E2738F">
        <w:rPr>
          <w:sz w:val="22"/>
        </w:rPr>
        <w:t xml:space="preserve">епослушания,  сопротивления  и </w:t>
      </w:r>
      <w:r w:rsidRPr="00E2738F">
        <w:rPr>
          <w:sz w:val="22"/>
        </w:rPr>
        <w:t xml:space="preserve">протеста); </w:t>
      </w:r>
    </w:p>
    <w:p w:rsidR="00BE0F29" w:rsidRPr="00E2738F" w:rsidRDefault="00660BF0" w:rsidP="00BE0F29">
      <w:pPr>
        <w:pStyle w:val="a3"/>
        <w:jc w:val="both"/>
        <w:rPr>
          <w:sz w:val="22"/>
        </w:rPr>
      </w:pPr>
      <w:r w:rsidRPr="00E2738F">
        <w:rPr>
          <w:sz w:val="22"/>
        </w:rPr>
        <w:t>-</w:t>
      </w:r>
      <w:r w:rsidR="00BE0F29" w:rsidRPr="00E2738F">
        <w:rPr>
          <w:sz w:val="22"/>
        </w:rPr>
        <w:t xml:space="preserve">  изменением  социальной  ситуации  разви</w:t>
      </w:r>
      <w:r w:rsidRPr="00E2738F">
        <w:rPr>
          <w:sz w:val="22"/>
        </w:rPr>
        <w:t xml:space="preserve">тия  —  ростом  информационных </w:t>
      </w:r>
      <w:r w:rsidR="00BE0F29" w:rsidRPr="00E2738F">
        <w:rPr>
          <w:sz w:val="22"/>
        </w:rPr>
        <w:t>перегрузок  и  изменением  характера  и  с</w:t>
      </w:r>
      <w:r w:rsidRPr="00E2738F">
        <w:rPr>
          <w:sz w:val="22"/>
        </w:rPr>
        <w:t xml:space="preserve">пособа  общения  и  социальных </w:t>
      </w:r>
      <w:r w:rsidR="00BE0F29" w:rsidRPr="00E2738F">
        <w:rPr>
          <w:sz w:val="22"/>
        </w:rPr>
        <w:t>взаимодействий  —  объёмы  и  способы</w:t>
      </w:r>
      <w:r w:rsidRPr="00E2738F">
        <w:rPr>
          <w:sz w:val="22"/>
        </w:rPr>
        <w:t xml:space="preserve">  получения  информации  (СМИ, </w:t>
      </w:r>
      <w:r w:rsidR="00BE0F29" w:rsidRPr="00E2738F">
        <w:rPr>
          <w:sz w:val="22"/>
        </w:rPr>
        <w:t xml:space="preserve">телевидение, Интернет). </w:t>
      </w:r>
    </w:p>
    <w:p w:rsidR="00BE0F29" w:rsidRPr="00E2738F" w:rsidRDefault="00BE0F29" w:rsidP="00BE0F29">
      <w:pPr>
        <w:pStyle w:val="a3"/>
        <w:jc w:val="both"/>
        <w:rPr>
          <w:sz w:val="22"/>
        </w:rPr>
      </w:pPr>
      <w:r w:rsidRPr="00E2738F">
        <w:rPr>
          <w:sz w:val="22"/>
        </w:rPr>
        <w:t xml:space="preserve">Учёт  особенностей  подросткового  возраста,  </w:t>
      </w:r>
      <w:r w:rsidR="00660BF0" w:rsidRPr="00E2738F">
        <w:rPr>
          <w:sz w:val="22"/>
        </w:rPr>
        <w:t xml:space="preserve">успешность  и  своевременность </w:t>
      </w:r>
      <w:r w:rsidRPr="00E2738F">
        <w:rPr>
          <w:sz w:val="22"/>
        </w:rPr>
        <w:t>формирования новообразований познавательной сфе</w:t>
      </w:r>
      <w:r w:rsidR="00660BF0" w:rsidRPr="00E2738F">
        <w:rPr>
          <w:sz w:val="22"/>
        </w:rPr>
        <w:t xml:space="preserve">ры, качеств и свойств личности </w:t>
      </w:r>
      <w:r w:rsidRPr="00E2738F">
        <w:rPr>
          <w:sz w:val="22"/>
        </w:rPr>
        <w:t>связывается  с  активной  позицией  учителя,  а  также</w:t>
      </w:r>
      <w:r w:rsidR="00660BF0" w:rsidRPr="00E2738F">
        <w:rPr>
          <w:sz w:val="22"/>
        </w:rPr>
        <w:t xml:space="preserve">  с  адекватностью  построения </w:t>
      </w:r>
      <w:r w:rsidRPr="00E2738F">
        <w:rPr>
          <w:sz w:val="22"/>
        </w:rPr>
        <w:t xml:space="preserve">образовательного процесса и выбора условий и методик обучения. </w:t>
      </w:r>
    </w:p>
    <w:p w:rsidR="00BE0F29" w:rsidRPr="00E2738F" w:rsidRDefault="00BE0F29" w:rsidP="00BE0F29">
      <w:pPr>
        <w:pStyle w:val="a3"/>
        <w:jc w:val="both"/>
        <w:rPr>
          <w:sz w:val="22"/>
        </w:rPr>
      </w:pPr>
      <w:r w:rsidRPr="00E2738F">
        <w:rPr>
          <w:sz w:val="22"/>
        </w:rPr>
        <w:t>Объективно необходимое для подготовки к будущей жизни п</w:t>
      </w:r>
      <w:r w:rsidR="00660BF0" w:rsidRPr="00E2738F">
        <w:rPr>
          <w:sz w:val="22"/>
        </w:rPr>
        <w:t xml:space="preserve">одростка развитие </w:t>
      </w:r>
      <w:r w:rsidRPr="00E2738F">
        <w:rPr>
          <w:sz w:val="22"/>
        </w:rPr>
        <w:t>его  социальной  взрослости  требует  и  от  родител</w:t>
      </w:r>
      <w:r w:rsidR="00660BF0" w:rsidRPr="00E2738F">
        <w:rPr>
          <w:sz w:val="22"/>
        </w:rPr>
        <w:t xml:space="preserve">ей  (законных  представителей) </w:t>
      </w:r>
      <w:r w:rsidRPr="00E2738F">
        <w:rPr>
          <w:sz w:val="22"/>
        </w:rPr>
        <w:t xml:space="preserve">решения  соответствующей  задачи  воспитания  подростка  в  семье,  смены  прежнего типа отношений на новый. </w:t>
      </w:r>
      <w:r w:rsidRPr="00E2738F">
        <w:rPr>
          <w:sz w:val="22"/>
        </w:rPr>
        <w:cr/>
      </w:r>
    </w:p>
    <w:p w:rsidR="00297513" w:rsidRPr="00E2738F" w:rsidRDefault="00297513" w:rsidP="00BE0F29">
      <w:pPr>
        <w:pStyle w:val="a3"/>
        <w:jc w:val="both"/>
        <w:rPr>
          <w:sz w:val="22"/>
        </w:rPr>
      </w:pPr>
    </w:p>
    <w:p w:rsidR="00297513" w:rsidRPr="00E2738F" w:rsidRDefault="00297513" w:rsidP="00BE0F29">
      <w:pPr>
        <w:pStyle w:val="a3"/>
        <w:jc w:val="both"/>
        <w:rPr>
          <w:sz w:val="22"/>
        </w:rPr>
      </w:pPr>
    </w:p>
    <w:p w:rsidR="00660BF0" w:rsidRPr="00E2738F" w:rsidRDefault="00660BF0" w:rsidP="006A18B3">
      <w:pPr>
        <w:pStyle w:val="a3"/>
        <w:jc w:val="center"/>
        <w:rPr>
          <w:b/>
          <w:sz w:val="22"/>
        </w:rPr>
      </w:pPr>
      <w:r w:rsidRPr="00E2738F">
        <w:rPr>
          <w:b/>
          <w:sz w:val="22"/>
        </w:rPr>
        <w:t>1.2. Планируемые результаты освоения обучающимися основной</w:t>
      </w:r>
    </w:p>
    <w:p w:rsidR="00660BF0" w:rsidRPr="00E2738F" w:rsidRDefault="00660BF0" w:rsidP="006A18B3">
      <w:pPr>
        <w:pStyle w:val="a3"/>
        <w:jc w:val="center"/>
        <w:rPr>
          <w:b/>
          <w:sz w:val="22"/>
        </w:rPr>
      </w:pPr>
      <w:r w:rsidRPr="00E2738F">
        <w:rPr>
          <w:b/>
          <w:sz w:val="22"/>
        </w:rPr>
        <w:t>образовательной программы основного общего образования</w:t>
      </w:r>
    </w:p>
    <w:p w:rsidR="00660BF0" w:rsidRPr="00E2738F" w:rsidRDefault="00660BF0" w:rsidP="00660BF0">
      <w:pPr>
        <w:pStyle w:val="a3"/>
        <w:jc w:val="both"/>
        <w:rPr>
          <w:b/>
          <w:sz w:val="22"/>
        </w:rPr>
      </w:pPr>
      <w:r w:rsidRPr="00E2738F">
        <w:rPr>
          <w:b/>
          <w:sz w:val="22"/>
        </w:rPr>
        <w:t xml:space="preserve">Общие положения </w:t>
      </w:r>
    </w:p>
    <w:p w:rsidR="00660BF0" w:rsidRPr="00E2738F" w:rsidRDefault="00660BF0" w:rsidP="00660BF0">
      <w:pPr>
        <w:pStyle w:val="a3"/>
        <w:jc w:val="both"/>
        <w:rPr>
          <w:sz w:val="22"/>
        </w:rPr>
      </w:pPr>
      <w:r w:rsidRPr="00E2738F">
        <w:rPr>
          <w:sz w:val="22"/>
        </w:rPr>
        <w:t>Планируемые  результаты  освоения  основн</w:t>
      </w:r>
      <w:r w:rsidR="006A18B3" w:rsidRPr="00E2738F">
        <w:rPr>
          <w:sz w:val="22"/>
        </w:rPr>
        <w:t xml:space="preserve">ой  образовательной  программы </w:t>
      </w:r>
      <w:r w:rsidRPr="00E2738F">
        <w:rPr>
          <w:sz w:val="22"/>
        </w:rPr>
        <w:t>основного  общего  образования  (далее  —  планируе</w:t>
      </w:r>
      <w:r w:rsidR="006A18B3" w:rsidRPr="00E2738F">
        <w:rPr>
          <w:sz w:val="22"/>
        </w:rPr>
        <w:t xml:space="preserve">мые  результаты)  представляют </w:t>
      </w:r>
      <w:r w:rsidRPr="00E2738F">
        <w:rPr>
          <w:sz w:val="22"/>
        </w:rPr>
        <w:t xml:space="preserve">собой систему ведущих целевых установок и  </w:t>
      </w:r>
      <w:r w:rsidR="006A18B3" w:rsidRPr="00E2738F">
        <w:rPr>
          <w:sz w:val="22"/>
        </w:rPr>
        <w:t xml:space="preserve">ожидаемых результатов освоения </w:t>
      </w:r>
      <w:r w:rsidRPr="00E2738F">
        <w:rPr>
          <w:sz w:val="22"/>
        </w:rPr>
        <w:t>всех  компонентов,  составляющих  содержате</w:t>
      </w:r>
      <w:r w:rsidR="006A18B3" w:rsidRPr="00E2738F">
        <w:rPr>
          <w:sz w:val="22"/>
        </w:rPr>
        <w:t xml:space="preserve">льную  основу  образовательной </w:t>
      </w:r>
      <w:r w:rsidRPr="00E2738F">
        <w:rPr>
          <w:sz w:val="22"/>
        </w:rPr>
        <w:t>программы.  Они  обеспечивают  связь  м</w:t>
      </w:r>
      <w:r w:rsidR="006A18B3" w:rsidRPr="00E2738F">
        <w:rPr>
          <w:sz w:val="22"/>
        </w:rPr>
        <w:t xml:space="preserve">ежду  требованиями  Стандарта, </w:t>
      </w:r>
      <w:r w:rsidRPr="00E2738F">
        <w:rPr>
          <w:sz w:val="22"/>
        </w:rPr>
        <w:t>образовательным  процессом  и  системой  оценки  р</w:t>
      </w:r>
      <w:r w:rsidR="006A18B3" w:rsidRPr="00E2738F">
        <w:rPr>
          <w:sz w:val="22"/>
        </w:rPr>
        <w:t xml:space="preserve">езультатов  освоения  основной </w:t>
      </w:r>
      <w:r w:rsidRPr="00E2738F">
        <w:rPr>
          <w:sz w:val="22"/>
        </w:rPr>
        <w:t>образовательной  программы  основного  общего  об</w:t>
      </w:r>
      <w:r w:rsidR="006A18B3" w:rsidRPr="00E2738F">
        <w:rPr>
          <w:sz w:val="22"/>
        </w:rPr>
        <w:t xml:space="preserve">разования  (далее  —  системой </w:t>
      </w:r>
      <w:r w:rsidRPr="00E2738F">
        <w:rPr>
          <w:sz w:val="22"/>
        </w:rPr>
        <w:t>оценки),  выступая  содержательной  и  критериал</w:t>
      </w:r>
      <w:r w:rsidR="006A18B3" w:rsidRPr="00E2738F">
        <w:rPr>
          <w:sz w:val="22"/>
        </w:rPr>
        <w:t xml:space="preserve">ьной  основой  для  разработки </w:t>
      </w:r>
      <w:r w:rsidRPr="00E2738F">
        <w:rPr>
          <w:sz w:val="22"/>
        </w:rPr>
        <w:t>программ  учебных  предметов,  курсов,  учебно-метод</w:t>
      </w:r>
      <w:r w:rsidR="006A18B3" w:rsidRPr="00E2738F">
        <w:rPr>
          <w:sz w:val="22"/>
        </w:rPr>
        <w:t xml:space="preserve">ической  литературы,  с  одной </w:t>
      </w:r>
      <w:r w:rsidRPr="00E2738F">
        <w:rPr>
          <w:sz w:val="22"/>
        </w:rPr>
        <w:t xml:space="preserve">стороны, и системы оценки — с другой.  </w:t>
      </w:r>
    </w:p>
    <w:p w:rsidR="00660BF0" w:rsidRPr="00E2738F" w:rsidRDefault="00660BF0" w:rsidP="00660BF0">
      <w:pPr>
        <w:pStyle w:val="a3"/>
        <w:jc w:val="both"/>
        <w:rPr>
          <w:sz w:val="22"/>
        </w:rPr>
      </w:pPr>
      <w:r w:rsidRPr="00E2738F">
        <w:rPr>
          <w:sz w:val="22"/>
        </w:rPr>
        <w:t>В соответствии с требованиями Стандарта сис</w:t>
      </w:r>
      <w:r w:rsidR="006A18B3" w:rsidRPr="00E2738F">
        <w:rPr>
          <w:sz w:val="22"/>
        </w:rPr>
        <w:t xml:space="preserve">тема планируемых результатов — </w:t>
      </w:r>
      <w:r w:rsidRPr="00E2738F">
        <w:rPr>
          <w:sz w:val="22"/>
        </w:rPr>
        <w:t>личностных, метапредметных и предметных  —  ус</w:t>
      </w:r>
      <w:r w:rsidR="006A18B3" w:rsidRPr="00E2738F">
        <w:rPr>
          <w:sz w:val="22"/>
        </w:rPr>
        <w:t xml:space="preserve">танавливает и описывает классы </w:t>
      </w:r>
      <w:r w:rsidRPr="00E2738F">
        <w:rPr>
          <w:sz w:val="22"/>
        </w:rPr>
        <w:t>учебно-познавательных  и  учебно-практическ</w:t>
      </w:r>
      <w:r w:rsidR="006A18B3" w:rsidRPr="00E2738F">
        <w:rPr>
          <w:sz w:val="22"/>
        </w:rPr>
        <w:t xml:space="preserve">их  задач,  которые  осваивают </w:t>
      </w:r>
      <w:r w:rsidRPr="00E2738F">
        <w:rPr>
          <w:sz w:val="22"/>
        </w:rPr>
        <w:t>учащиеся  в  ходе  обучения,  особо  выделяя  среди  ни</w:t>
      </w:r>
      <w:r w:rsidR="006A18B3" w:rsidRPr="00E2738F">
        <w:rPr>
          <w:sz w:val="22"/>
        </w:rPr>
        <w:t xml:space="preserve">х  те,  которые  выносятся  на </w:t>
      </w:r>
      <w:r w:rsidRPr="00E2738F">
        <w:rPr>
          <w:sz w:val="22"/>
        </w:rPr>
        <w:t>итоговую оценку, в том числе государственную ит</w:t>
      </w:r>
      <w:r w:rsidR="006A18B3" w:rsidRPr="00E2738F">
        <w:rPr>
          <w:sz w:val="22"/>
        </w:rPr>
        <w:t xml:space="preserve">оговую аттестацию выпускников. </w:t>
      </w:r>
      <w:r w:rsidRPr="00E2738F">
        <w:rPr>
          <w:sz w:val="22"/>
        </w:rPr>
        <w:t xml:space="preserve">Успешное  выполнение  этих  задач  требует  от </w:t>
      </w:r>
      <w:r w:rsidR="006A18B3" w:rsidRPr="00E2738F">
        <w:rPr>
          <w:sz w:val="22"/>
        </w:rPr>
        <w:t xml:space="preserve"> учащихся  овладения  системой </w:t>
      </w:r>
      <w:r w:rsidRPr="00E2738F">
        <w:rPr>
          <w:sz w:val="22"/>
        </w:rPr>
        <w:t>учебных  действий  (универсальных  и  специфи</w:t>
      </w:r>
      <w:r w:rsidR="006A18B3" w:rsidRPr="00E2738F">
        <w:rPr>
          <w:sz w:val="22"/>
        </w:rPr>
        <w:t xml:space="preserve">ческих  для  данного  учебного </w:t>
      </w:r>
      <w:r w:rsidRPr="00E2738F">
        <w:rPr>
          <w:sz w:val="22"/>
        </w:rPr>
        <w:t>предмета:  личностных,  регулятивных,  коммун</w:t>
      </w:r>
      <w:r w:rsidR="006A18B3" w:rsidRPr="00E2738F">
        <w:rPr>
          <w:sz w:val="22"/>
        </w:rPr>
        <w:t xml:space="preserve">икативных,  познавательных)  с </w:t>
      </w:r>
      <w:r w:rsidRPr="00E2738F">
        <w:rPr>
          <w:sz w:val="22"/>
        </w:rPr>
        <w:t>учебным  материалом,  и  прежде  всего  с  опорным  учебным  мате</w:t>
      </w:r>
      <w:r w:rsidR="006A18B3" w:rsidRPr="00E2738F">
        <w:rPr>
          <w:sz w:val="22"/>
        </w:rPr>
        <w:t xml:space="preserve">риалом, </w:t>
      </w:r>
      <w:r w:rsidRPr="00E2738F">
        <w:rPr>
          <w:sz w:val="22"/>
        </w:rPr>
        <w:t xml:space="preserve">служащим основой для последующего обучения. </w:t>
      </w:r>
    </w:p>
    <w:p w:rsidR="00660BF0" w:rsidRPr="00E2738F" w:rsidRDefault="00660BF0" w:rsidP="00660BF0">
      <w:pPr>
        <w:pStyle w:val="a3"/>
        <w:jc w:val="both"/>
        <w:rPr>
          <w:sz w:val="22"/>
        </w:rPr>
      </w:pPr>
      <w:r w:rsidRPr="00E2738F">
        <w:rPr>
          <w:sz w:val="22"/>
        </w:rPr>
        <w:t>Личностные,  метапредметные  и  предм</w:t>
      </w:r>
      <w:r w:rsidR="006A18B3" w:rsidRPr="00E2738F">
        <w:rPr>
          <w:sz w:val="22"/>
        </w:rPr>
        <w:t xml:space="preserve">етные  планируемые  результаты </w:t>
      </w:r>
      <w:r w:rsidRPr="00E2738F">
        <w:rPr>
          <w:sz w:val="22"/>
        </w:rPr>
        <w:t>устанавливают  и  описывают  следующ</w:t>
      </w:r>
      <w:r w:rsidR="006A18B3" w:rsidRPr="00E2738F">
        <w:rPr>
          <w:sz w:val="22"/>
        </w:rPr>
        <w:t>ие  обобщённые  классы  учебно-</w:t>
      </w:r>
      <w:r w:rsidRPr="00E2738F">
        <w:rPr>
          <w:sz w:val="22"/>
        </w:rPr>
        <w:t xml:space="preserve">познавательных и учебно-практических задач, предъявляемых учащимся: </w:t>
      </w:r>
    </w:p>
    <w:p w:rsidR="00660BF0" w:rsidRPr="00E2738F" w:rsidRDefault="00660BF0" w:rsidP="00660BF0">
      <w:pPr>
        <w:pStyle w:val="a3"/>
        <w:jc w:val="both"/>
        <w:rPr>
          <w:sz w:val="22"/>
        </w:rPr>
      </w:pPr>
      <w:r w:rsidRPr="00E2738F">
        <w:rPr>
          <w:sz w:val="22"/>
        </w:rPr>
        <w:t xml:space="preserve">        1) учебно-познавательные  задачи,  направленны</w:t>
      </w:r>
      <w:r w:rsidR="006A18B3" w:rsidRPr="00E2738F">
        <w:rPr>
          <w:sz w:val="22"/>
        </w:rPr>
        <w:t xml:space="preserve">е  на  формирование  и  оценку </w:t>
      </w:r>
      <w:r w:rsidRPr="00E2738F">
        <w:rPr>
          <w:sz w:val="22"/>
        </w:rPr>
        <w:t>умений  и  навыков,  способствующих  освоению  си</w:t>
      </w:r>
      <w:r w:rsidR="006A18B3" w:rsidRPr="00E2738F">
        <w:rPr>
          <w:sz w:val="22"/>
        </w:rPr>
        <w:t xml:space="preserve">стематических  знаний,  в  том </w:t>
      </w:r>
      <w:r w:rsidRPr="00E2738F">
        <w:rPr>
          <w:sz w:val="22"/>
        </w:rPr>
        <w:t xml:space="preserve">числе: </w:t>
      </w:r>
    </w:p>
    <w:p w:rsidR="00660BF0" w:rsidRPr="00E2738F" w:rsidRDefault="00660BF0" w:rsidP="00660BF0">
      <w:pPr>
        <w:pStyle w:val="a3"/>
        <w:jc w:val="both"/>
        <w:rPr>
          <w:sz w:val="22"/>
        </w:rPr>
      </w:pPr>
      <w:r w:rsidRPr="00E2738F">
        <w:rPr>
          <w:sz w:val="22"/>
        </w:rPr>
        <w:t>— первичному ознакомлению, отработке и осо</w:t>
      </w:r>
      <w:r w:rsidR="006A18B3" w:rsidRPr="00E2738F">
        <w:rPr>
          <w:sz w:val="22"/>
        </w:rPr>
        <w:t xml:space="preserve">знанию теоретических моделей и </w:t>
      </w:r>
      <w:r w:rsidRPr="00E2738F">
        <w:rPr>
          <w:sz w:val="22"/>
        </w:rPr>
        <w:t xml:space="preserve">понятий  (общенаучных  и  базовых  для  данной  </w:t>
      </w:r>
      <w:r w:rsidR="006A18B3" w:rsidRPr="00E2738F">
        <w:rPr>
          <w:sz w:val="22"/>
        </w:rPr>
        <w:t xml:space="preserve">области  знания),  стандартных </w:t>
      </w:r>
      <w:r w:rsidRPr="00E2738F">
        <w:rPr>
          <w:sz w:val="22"/>
        </w:rPr>
        <w:t xml:space="preserve">алгоритмов и процедур; </w:t>
      </w:r>
    </w:p>
    <w:p w:rsidR="00660BF0" w:rsidRPr="00E2738F" w:rsidRDefault="00660BF0" w:rsidP="00660BF0">
      <w:pPr>
        <w:pStyle w:val="a3"/>
        <w:jc w:val="both"/>
        <w:rPr>
          <w:sz w:val="22"/>
        </w:rPr>
      </w:pPr>
      <w:r w:rsidRPr="00E2738F">
        <w:rPr>
          <w:sz w:val="22"/>
        </w:rPr>
        <w:t>— выявлению  и  осознанию  сущности  и  особ</w:t>
      </w:r>
      <w:r w:rsidR="006A18B3" w:rsidRPr="00E2738F">
        <w:rPr>
          <w:sz w:val="22"/>
        </w:rPr>
        <w:t xml:space="preserve">енностей  изучаемых  объектов, </w:t>
      </w:r>
      <w:r w:rsidRPr="00E2738F">
        <w:rPr>
          <w:sz w:val="22"/>
        </w:rPr>
        <w:t>процессов  и  явлений  действительности  (природ</w:t>
      </w:r>
      <w:r w:rsidR="006A18B3" w:rsidRPr="00E2738F">
        <w:rPr>
          <w:sz w:val="22"/>
        </w:rPr>
        <w:t xml:space="preserve">ных,  социальных,  культурных, </w:t>
      </w:r>
      <w:r w:rsidRPr="00E2738F">
        <w:rPr>
          <w:sz w:val="22"/>
        </w:rPr>
        <w:t xml:space="preserve">технических и др.) в соответствии с содержанием </w:t>
      </w:r>
      <w:r w:rsidR="006A18B3" w:rsidRPr="00E2738F">
        <w:rPr>
          <w:sz w:val="22"/>
        </w:rPr>
        <w:t xml:space="preserve">конкретного учебного предмета, </w:t>
      </w:r>
      <w:r w:rsidRPr="00E2738F">
        <w:rPr>
          <w:sz w:val="22"/>
        </w:rPr>
        <w:t xml:space="preserve">созданию и использованию моделей изучаемых объектов и процессов, схем; </w:t>
      </w:r>
    </w:p>
    <w:p w:rsidR="00660BF0" w:rsidRPr="00E2738F" w:rsidRDefault="00660BF0" w:rsidP="00660BF0">
      <w:pPr>
        <w:pStyle w:val="a3"/>
        <w:jc w:val="both"/>
        <w:rPr>
          <w:sz w:val="22"/>
        </w:rPr>
      </w:pPr>
      <w:r w:rsidRPr="00E2738F">
        <w:rPr>
          <w:sz w:val="22"/>
        </w:rPr>
        <w:t>— выявлению  и  анализу  существенных  и  ус</w:t>
      </w:r>
      <w:r w:rsidR="006A18B3" w:rsidRPr="00E2738F">
        <w:rPr>
          <w:sz w:val="22"/>
        </w:rPr>
        <w:t xml:space="preserve">тойчивых  связей  и  отношений </w:t>
      </w:r>
      <w:r w:rsidRPr="00E2738F">
        <w:rPr>
          <w:sz w:val="22"/>
        </w:rPr>
        <w:t xml:space="preserve">между объектами и процессами; </w:t>
      </w:r>
    </w:p>
    <w:p w:rsidR="00660BF0" w:rsidRPr="00E2738F" w:rsidRDefault="00660BF0" w:rsidP="00660BF0">
      <w:pPr>
        <w:pStyle w:val="a3"/>
        <w:jc w:val="both"/>
        <w:rPr>
          <w:sz w:val="22"/>
        </w:rPr>
      </w:pPr>
      <w:r w:rsidRPr="00E2738F">
        <w:rPr>
          <w:sz w:val="22"/>
        </w:rPr>
        <w:t xml:space="preserve">      2) учебно-познавательные  задачи,  направленны</w:t>
      </w:r>
      <w:r w:rsidR="006A18B3" w:rsidRPr="00E2738F">
        <w:rPr>
          <w:sz w:val="22"/>
        </w:rPr>
        <w:t xml:space="preserve">е  на  формирование  и  оценку </w:t>
      </w:r>
      <w:r w:rsidRPr="00E2738F">
        <w:rPr>
          <w:sz w:val="22"/>
        </w:rPr>
        <w:t>навыка  самостоятельного  приобретения,  перено</w:t>
      </w:r>
      <w:r w:rsidR="006A18B3" w:rsidRPr="00E2738F">
        <w:rPr>
          <w:sz w:val="22"/>
        </w:rPr>
        <w:t xml:space="preserve">са  и  интеграции  знаний  как </w:t>
      </w:r>
      <w:r w:rsidRPr="00E2738F">
        <w:rPr>
          <w:sz w:val="22"/>
        </w:rPr>
        <w:t>результата использования знако-символических сре</w:t>
      </w:r>
      <w:r w:rsidR="006A18B3" w:rsidRPr="00E2738F">
        <w:rPr>
          <w:sz w:val="22"/>
        </w:rPr>
        <w:t xml:space="preserve">дств и/или логических операций </w:t>
      </w:r>
      <w:r w:rsidRPr="00E2738F">
        <w:rPr>
          <w:sz w:val="22"/>
        </w:rPr>
        <w:t>сравнения, анализа, синтеза, обобщения, интерпрет</w:t>
      </w:r>
      <w:r w:rsidR="006A18B3" w:rsidRPr="00E2738F">
        <w:rPr>
          <w:sz w:val="22"/>
        </w:rPr>
        <w:t xml:space="preserve">ации, оценки, классификации по </w:t>
      </w:r>
      <w:r w:rsidRPr="00E2738F">
        <w:rPr>
          <w:sz w:val="22"/>
        </w:rPr>
        <w:t>родовидовым признакам, установления аналогий и</w:t>
      </w:r>
      <w:r w:rsidR="006A18B3" w:rsidRPr="00E2738F">
        <w:rPr>
          <w:sz w:val="22"/>
        </w:rPr>
        <w:t xml:space="preserve"> причинно-следственных связей, </w:t>
      </w:r>
      <w:r w:rsidRPr="00E2738F">
        <w:rPr>
          <w:sz w:val="22"/>
        </w:rPr>
        <w:t>построения рассуждений, соотнесения с известны</w:t>
      </w:r>
      <w:r w:rsidR="006A18B3" w:rsidRPr="00E2738F">
        <w:rPr>
          <w:sz w:val="22"/>
        </w:rPr>
        <w:t xml:space="preserve">м; требующие от учащихся более </w:t>
      </w:r>
      <w:r w:rsidRPr="00E2738F">
        <w:rPr>
          <w:sz w:val="22"/>
        </w:rPr>
        <w:t xml:space="preserve">глубокого  понимания  изученного  и/или  выдвижения  новых  для  них  идей,  иной </w:t>
      </w:r>
    </w:p>
    <w:p w:rsidR="00660BF0" w:rsidRPr="00E2738F" w:rsidRDefault="00660BF0" w:rsidP="00660BF0">
      <w:pPr>
        <w:pStyle w:val="a3"/>
        <w:jc w:val="both"/>
        <w:rPr>
          <w:sz w:val="22"/>
        </w:rPr>
      </w:pPr>
      <w:r w:rsidRPr="00E2738F">
        <w:rPr>
          <w:sz w:val="22"/>
        </w:rPr>
        <w:t>точки  зрения,  создания  или  исследования  ново</w:t>
      </w:r>
      <w:r w:rsidR="006A18B3" w:rsidRPr="00E2738F">
        <w:rPr>
          <w:sz w:val="22"/>
        </w:rPr>
        <w:t xml:space="preserve">й  информации,  преобразования </w:t>
      </w:r>
      <w:r w:rsidRPr="00E2738F">
        <w:rPr>
          <w:sz w:val="22"/>
        </w:rPr>
        <w:t>известной информации, представления её в новой фор</w:t>
      </w:r>
      <w:r w:rsidR="006A18B3" w:rsidRPr="00E2738F">
        <w:rPr>
          <w:sz w:val="22"/>
        </w:rPr>
        <w:t xml:space="preserve">ме, переноса в иной контекст и </w:t>
      </w:r>
      <w:r w:rsidRPr="00E2738F">
        <w:rPr>
          <w:sz w:val="22"/>
        </w:rPr>
        <w:t xml:space="preserve">т. п.; </w:t>
      </w:r>
    </w:p>
    <w:p w:rsidR="00660BF0" w:rsidRPr="00E2738F" w:rsidRDefault="00660BF0" w:rsidP="00660BF0">
      <w:pPr>
        <w:pStyle w:val="a3"/>
        <w:jc w:val="both"/>
        <w:rPr>
          <w:sz w:val="22"/>
        </w:rPr>
      </w:pPr>
      <w:r w:rsidRPr="00E2738F">
        <w:rPr>
          <w:sz w:val="22"/>
        </w:rPr>
        <w:t xml:space="preserve">    3) учебно-практические задачи, направленные н</w:t>
      </w:r>
      <w:r w:rsidR="006A18B3" w:rsidRPr="00E2738F">
        <w:rPr>
          <w:sz w:val="22"/>
        </w:rPr>
        <w:t xml:space="preserve">а формирование и оценку навыка </w:t>
      </w:r>
      <w:r w:rsidRPr="00E2738F">
        <w:rPr>
          <w:sz w:val="22"/>
        </w:rPr>
        <w:t>разрешения  проблем/проблемных  ситуаций,  т</w:t>
      </w:r>
      <w:r w:rsidR="006A18B3" w:rsidRPr="00E2738F">
        <w:rPr>
          <w:sz w:val="22"/>
        </w:rPr>
        <w:t xml:space="preserve">ребующие  принятия  решения  в </w:t>
      </w:r>
      <w:r w:rsidRPr="00E2738F">
        <w:rPr>
          <w:sz w:val="22"/>
        </w:rPr>
        <w:t xml:space="preserve">ситуации неопределённости, например, </w:t>
      </w:r>
      <w:r w:rsidRPr="00E2738F">
        <w:rPr>
          <w:sz w:val="22"/>
        </w:rPr>
        <w:lastRenderedPageBreak/>
        <w:t>выбора ил</w:t>
      </w:r>
      <w:r w:rsidR="006A18B3" w:rsidRPr="00E2738F">
        <w:rPr>
          <w:sz w:val="22"/>
        </w:rPr>
        <w:t xml:space="preserve">и разработки оптимального либо </w:t>
      </w:r>
      <w:r w:rsidRPr="00E2738F">
        <w:rPr>
          <w:sz w:val="22"/>
        </w:rPr>
        <w:t>наиболее  эффективного  решения,  создания  объе</w:t>
      </w:r>
      <w:r w:rsidR="006A18B3" w:rsidRPr="00E2738F">
        <w:rPr>
          <w:sz w:val="22"/>
        </w:rPr>
        <w:t xml:space="preserve">кта  с  заданными  свойствами, </w:t>
      </w:r>
      <w:r w:rsidRPr="00E2738F">
        <w:rPr>
          <w:sz w:val="22"/>
        </w:rPr>
        <w:t xml:space="preserve">установления закономерностей или «устранения неполадок» и т. п.; </w:t>
      </w:r>
    </w:p>
    <w:p w:rsidR="00660BF0" w:rsidRPr="00E2738F" w:rsidRDefault="00660BF0" w:rsidP="00660BF0">
      <w:pPr>
        <w:pStyle w:val="a3"/>
        <w:jc w:val="both"/>
        <w:rPr>
          <w:sz w:val="22"/>
        </w:rPr>
      </w:pPr>
      <w:r w:rsidRPr="00E2738F">
        <w:rPr>
          <w:sz w:val="22"/>
        </w:rPr>
        <w:t xml:space="preserve">  4) учебно-практические  задачи,  направленные  на  формирование  и оценку </w:t>
      </w:r>
      <w:r w:rsidR="006A18B3" w:rsidRPr="00E2738F">
        <w:rPr>
          <w:sz w:val="22"/>
        </w:rPr>
        <w:t xml:space="preserve"> навыка </w:t>
      </w:r>
      <w:r w:rsidRPr="00E2738F">
        <w:rPr>
          <w:sz w:val="22"/>
        </w:rPr>
        <w:t>сотрудничества,  требующие  совместной  раб</w:t>
      </w:r>
      <w:r w:rsidR="006A18B3" w:rsidRPr="00E2738F">
        <w:rPr>
          <w:sz w:val="22"/>
        </w:rPr>
        <w:t xml:space="preserve">оты  в  парах  или  группах  с </w:t>
      </w:r>
      <w:r w:rsidRPr="00E2738F">
        <w:rPr>
          <w:sz w:val="22"/>
        </w:rPr>
        <w:t xml:space="preserve">распределением  ролей/функций  и  разделением </w:t>
      </w:r>
      <w:r w:rsidR="006A18B3" w:rsidRPr="00E2738F">
        <w:rPr>
          <w:sz w:val="22"/>
        </w:rPr>
        <w:t xml:space="preserve"> ответственности  за  конечный </w:t>
      </w:r>
      <w:r w:rsidRPr="00E2738F">
        <w:rPr>
          <w:sz w:val="22"/>
        </w:rPr>
        <w:t xml:space="preserve">результат; </w:t>
      </w:r>
    </w:p>
    <w:p w:rsidR="00660BF0" w:rsidRPr="00E2738F" w:rsidRDefault="00660BF0" w:rsidP="00660BF0">
      <w:pPr>
        <w:pStyle w:val="a3"/>
        <w:jc w:val="both"/>
        <w:rPr>
          <w:sz w:val="22"/>
        </w:rPr>
      </w:pPr>
      <w:r w:rsidRPr="00E2738F">
        <w:rPr>
          <w:sz w:val="22"/>
        </w:rPr>
        <w:t xml:space="preserve">  5) учебно-практические  задачи,  направленные  на  формирование  и оценку  навык</w:t>
      </w:r>
      <w:r w:rsidR="006A18B3" w:rsidRPr="00E2738F">
        <w:rPr>
          <w:sz w:val="22"/>
        </w:rPr>
        <w:t xml:space="preserve">а </w:t>
      </w:r>
      <w:r w:rsidRPr="00E2738F">
        <w:rPr>
          <w:sz w:val="22"/>
        </w:rPr>
        <w:t>коммуникации,  требующие  созда</w:t>
      </w:r>
      <w:r w:rsidR="006A18B3" w:rsidRPr="00E2738F">
        <w:rPr>
          <w:sz w:val="22"/>
        </w:rPr>
        <w:t xml:space="preserve">ния  письменного  или  устного </w:t>
      </w:r>
      <w:r w:rsidRPr="00E2738F">
        <w:rPr>
          <w:sz w:val="22"/>
        </w:rPr>
        <w:t>текста/высказывания  с  заданными  параметрами:  ком</w:t>
      </w:r>
      <w:r w:rsidR="006A18B3" w:rsidRPr="00E2738F">
        <w:rPr>
          <w:sz w:val="22"/>
        </w:rPr>
        <w:t xml:space="preserve">муникативной  задачей,  темой, </w:t>
      </w:r>
      <w:r w:rsidRPr="00E2738F">
        <w:rPr>
          <w:sz w:val="22"/>
        </w:rPr>
        <w:t>объёмом,  форматом  (например,  сообщения,  комм</w:t>
      </w:r>
      <w:r w:rsidR="006A18B3" w:rsidRPr="00E2738F">
        <w:rPr>
          <w:sz w:val="22"/>
        </w:rPr>
        <w:t xml:space="preserve">ентария,  пояснения,  призыва, </w:t>
      </w:r>
      <w:r w:rsidRPr="00E2738F">
        <w:rPr>
          <w:sz w:val="22"/>
        </w:rPr>
        <w:t>инструкции, текста-описания или текста-рассужден</w:t>
      </w:r>
      <w:r w:rsidR="006A18B3" w:rsidRPr="00E2738F">
        <w:rPr>
          <w:sz w:val="22"/>
        </w:rPr>
        <w:t xml:space="preserve">ия, формулировки и обоснования </w:t>
      </w:r>
      <w:r w:rsidRPr="00E2738F">
        <w:rPr>
          <w:sz w:val="22"/>
        </w:rPr>
        <w:t xml:space="preserve">гипотезы,  устного  или  письменного  заключения,  отчёта,  оценочного  суждения, аргументированного мнения и т. п.); </w:t>
      </w:r>
    </w:p>
    <w:p w:rsidR="00660BF0" w:rsidRPr="00E2738F" w:rsidRDefault="00660BF0" w:rsidP="00660BF0">
      <w:pPr>
        <w:pStyle w:val="a3"/>
        <w:jc w:val="both"/>
        <w:rPr>
          <w:sz w:val="22"/>
        </w:rPr>
      </w:pPr>
      <w:r w:rsidRPr="00E2738F">
        <w:rPr>
          <w:sz w:val="22"/>
        </w:rPr>
        <w:t xml:space="preserve">  6) учебно-практические  и  учебно-познавательные  зада</w:t>
      </w:r>
      <w:r w:rsidR="006A18B3" w:rsidRPr="00E2738F">
        <w:rPr>
          <w:sz w:val="22"/>
        </w:rPr>
        <w:t xml:space="preserve">чи,  направленные  на </w:t>
      </w:r>
      <w:r w:rsidRPr="00E2738F">
        <w:rPr>
          <w:sz w:val="22"/>
        </w:rPr>
        <w:t>формирование и оценку навыка самоорганизац</w:t>
      </w:r>
      <w:r w:rsidR="006A18B3" w:rsidRPr="00E2738F">
        <w:rPr>
          <w:sz w:val="22"/>
        </w:rPr>
        <w:t xml:space="preserve">ии и саморегуляции, наделяющие </w:t>
      </w:r>
      <w:r w:rsidRPr="00E2738F">
        <w:rPr>
          <w:sz w:val="22"/>
        </w:rPr>
        <w:t xml:space="preserve">учащихся  функциями  организации  выполнения  </w:t>
      </w:r>
      <w:r w:rsidR="006A18B3" w:rsidRPr="00E2738F">
        <w:rPr>
          <w:sz w:val="22"/>
        </w:rPr>
        <w:t xml:space="preserve">задания:  планирования  этапов </w:t>
      </w:r>
      <w:r w:rsidRPr="00E2738F">
        <w:rPr>
          <w:sz w:val="22"/>
        </w:rPr>
        <w:t xml:space="preserve">выполнения работы, отслеживания продвижения в </w:t>
      </w:r>
      <w:r w:rsidR="006A18B3" w:rsidRPr="00E2738F">
        <w:rPr>
          <w:sz w:val="22"/>
        </w:rPr>
        <w:t xml:space="preserve">выполнении задания, соблюдения </w:t>
      </w:r>
      <w:r w:rsidRPr="00E2738F">
        <w:rPr>
          <w:sz w:val="22"/>
        </w:rPr>
        <w:t xml:space="preserve">графика  подготовки  и  предоставления  материалов,  </w:t>
      </w:r>
      <w:r w:rsidR="006A18B3" w:rsidRPr="00E2738F">
        <w:rPr>
          <w:sz w:val="22"/>
        </w:rPr>
        <w:t xml:space="preserve">поиска  необходимых  ресурсов, </w:t>
      </w:r>
      <w:r w:rsidRPr="00E2738F">
        <w:rPr>
          <w:sz w:val="22"/>
        </w:rPr>
        <w:t xml:space="preserve">распределения обязанностей и контроля качества выполнения работы; </w:t>
      </w:r>
    </w:p>
    <w:p w:rsidR="00660BF0" w:rsidRPr="00E2738F" w:rsidRDefault="00660BF0" w:rsidP="00660BF0">
      <w:pPr>
        <w:pStyle w:val="a3"/>
        <w:jc w:val="both"/>
        <w:rPr>
          <w:sz w:val="22"/>
        </w:rPr>
      </w:pPr>
      <w:r w:rsidRPr="00E2738F">
        <w:rPr>
          <w:sz w:val="22"/>
        </w:rPr>
        <w:t xml:space="preserve"> 7) учебно-практические  и  учебно-познаватель</w:t>
      </w:r>
      <w:r w:rsidR="006A18B3" w:rsidRPr="00E2738F">
        <w:rPr>
          <w:sz w:val="22"/>
        </w:rPr>
        <w:t xml:space="preserve">ные  задачи,  направленные  на </w:t>
      </w:r>
      <w:r w:rsidRPr="00E2738F">
        <w:rPr>
          <w:sz w:val="22"/>
        </w:rPr>
        <w:t xml:space="preserve">формирование  и  оценку  навыка  рефлексии, </w:t>
      </w:r>
      <w:r w:rsidR="006A18B3" w:rsidRPr="00E2738F">
        <w:rPr>
          <w:sz w:val="22"/>
        </w:rPr>
        <w:t xml:space="preserve"> что  требует  от  обучающихся </w:t>
      </w:r>
      <w:r w:rsidRPr="00E2738F">
        <w:rPr>
          <w:sz w:val="22"/>
        </w:rPr>
        <w:t xml:space="preserve">самостоятельной оценки или анализа собственной </w:t>
      </w:r>
      <w:r w:rsidR="006A18B3" w:rsidRPr="00E2738F">
        <w:rPr>
          <w:sz w:val="22"/>
        </w:rPr>
        <w:t xml:space="preserve">учебной деятельности с позиций </w:t>
      </w:r>
      <w:r w:rsidRPr="00E2738F">
        <w:rPr>
          <w:sz w:val="22"/>
        </w:rPr>
        <w:t>соответствия полученных результатов учебной зада</w:t>
      </w:r>
      <w:r w:rsidR="006A18B3" w:rsidRPr="00E2738F">
        <w:rPr>
          <w:sz w:val="22"/>
        </w:rPr>
        <w:t xml:space="preserve">че, целям и способам действий, </w:t>
      </w:r>
      <w:r w:rsidRPr="00E2738F">
        <w:rPr>
          <w:sz w:val="22"/>
        </w:rPr>
        <w:t>выявления позитивных и негативных факторов, влияющ</w:t>
      </w:r>
      <w:r w:rsidR="006A18B3" w:rsidRPr="00E2738F">
        <w:rPr>
          <w:sz w:val="22"/>
        </w:rPr>
        <w:t xml:space="preserve">их на результаты и качество </w:t>
      </w:r>
      <w:r w:rsidRPr="00E2738F">
        <w:rPr>
          <w:sz w:val="22"/>
        </w:rPr>
        <w:t>выполнения  задания  и/или  самостоятельной постанов</w:t>
      </w:r>
      <w:r w:rsidR="006A18B3" w:rsidRPr="00E2738F">
        <w:rPr>
          <w:sz w:val="22"/>
        </w:rPr>
        <w:t xml:space="preserve">ки  учебных  задач  (например, </w:t>
      </w:r>
      <w:r w:rsidRPr="00E2738F">
        <w:rPr>
          <w:sz w:val="22"/>
        </w:rPr>
        <w:t xml:space="preserve">что надо изменить, выполнить по-другому, дополнительно узнать и т. п.); </w:t>
      </w:r>
    </w:p>
    <w:p w:rsidR="00660BF0" w:rsidRPr="00E2738F" w:rsidRDefault="00660BF0" w:rsidP="00660BF0">
      <w:pPr>
        <w:pStyle w:val="a3"/>
        <w:jc w:val="both"/>
        <w:rPr>
          <w:sz w:val="22"/>
        </w:rPr>
      </w:pPr>
      <w:r w:rsidRPr="00E2738F">
        <w:rPr>
          <w:sz w:val="22"/>
        </w:rPr>
        <w:t xml:space="preserve"> 8) учебно-практические  и  учебно-познавательные  задачи,  направленн</w:t>
      </w:r>
      <w:r w:rsidR="006A18B3" w:rsidRPr="00E2738F">
        <w:rPr>
          <w:sz w:val="22"/>
        </w:rPr>
        <w:t xml:space="preserve">ые  на </w:t>
      </w:r>
      <w:r w:rsidRPr="00E2738F">
        <w:rPr>
          <w:sz w:val="22"/>
        </w:rPr>
        <w:t xml:space="preserve">формирование  ценностно-смысловых  установок, </w:t>
      </w:r>
      <w:r w:rsidR="006A18B3" w:rsidRPr="00E2738F">
        <w:rPr>
          <w:sz w:val="22"/>
        </w:rPr>
        <w:t xml:space="preserve"> что  требует  от  обучающихся </w:t>
      </w:r>
      <w:r w:rsidRPr="00E2738F">
        <w:rPr>
          <w:sz w:val="22"/>
        </w:rPr>
        <w:t>выражения ценностных суждений и/или своей пози</w:t>
      </w:r>
      <w:r w:rsidR="006A18B3" w:rsidRPr="00E2738F">
        <w:rPr>
          <w:sz w:val="22"/>
        </w:rPr>
        <w:t xml:space="preserve">ции по обсуждаемой проблеме на </w:t>
      </w:r>
      <w:r w:rsidRPr="00E2738F">
        <w:rPr>
          <w:sz w:val="22"/>
        </w:rPr>
        <w:t xml:space="preserve">основе  имеющихся  представлений  о  социальных </w:t>
      </w:r>
      <w:r w:rsidR="006A18B3" w:rsidRPr="00E2738F">
        <w:rPr>
          <w:sz w:val="22"/>
        </w:rPr>
        <w:t xml:space="preserve"> и/или  личностных  ценностях, </w:t>
      </w:r>
      <w:r w:rsidRPr="00E2738F">
        <w:rPr>
          <w:sz w:val="22"/>
        </w:rPr>
        <w:t>нравственно-этических  нормах,  эстетических  ценн</w:t>
      </w:r>
      <w:r w:rsidR="006A18B3" w:rsidRPr="00E2738F">
        <w:rPr>
          <w:sz w:val="22"/>
        </w:rPr>
        <w:t xml:space="preserve">остях,  а  также  аргументации </w:t>
      </w:r>
      <w:r w:rsidRPr="00E2738F">
        <w:rPr>
          <w:sz w:val="22"/>
        </w:rPr>
        <w:t xml:space="preserve">(пояснения или комментария) своей позиции или оценки; </w:t>
      </w:r>
    </w:p>
    <w:p w:rsidR="00660BF0" w:rsidRPr="00E2738F" w:rsidRDefault="00660BF0" w:rsidP="00660BF0">
      <w:pPr>
        <w:pStyle w:val="a3"/>
        <w:jc w:val="both"/>
        <w:rPr>
          <w:sz w:val="22"/>
        </w:rPr>
      </w:pPr>
      <w:r w:rsidRPr="00E2738F">
        <w:rPr>
          <w:sz w:val="22"/>
        </w:rPr>
        <w:t xml:space="preserve"> 9) учебно-практические  и  учебно-познаватель</w:t>
      </w:r>
      <w:r w:rsidR="006A18B3" w:rsidRPr="00E2738F">
        <w:rPr>
          <w:sz w:val="22"/>
        </w:rPr>
        <w:t xml:space="preserve">ные  задачи,  направленные  на </w:t>
      </w:r>
      <w:r w:rsidRPr="00E2738F">
        <w:rPr>
          <w:sz w:val="22"/>
        </w:rPr>
        <w:t>формирование  и  оценку  ИКТ-компетентности  обучающи</w:t>
      </w:r>
      <w:r w:rsidR="006A18B3" w:rsidRPr="00E2738F">
        <w:rPr>
          <w:sz w:val="22"/>
        </w:rPr>
        <w:t xml:space="preserve">хся,  требующие педагогически  целесообразного </w:t>
      </w:r>
      <w:r w:rsidRPr="00E2738F">
        <w:rPr>
          <w:sz w:val="22"/>
        </w:rPr>
        <w:t>использов</w:t>
      </w:r>
      <w:r w:rsidR="006A18B3" w:rsidRPr="00E2738F">
        <w:rPr>
          <w:sz w:val="22"/>
        </w:rPr>
        <w:t xml:space="preserve">ания  ИКТ  в  целях  повышения </w:t>
      </w:r>
      <w:r w:rsidRPr="00E2738F">
        <w:rPr>
          <w:sz w:val="22"/>
        </w:rPr>
        <w:t xml:space="preserve">эффективности  процесса  формирования  всех </w:t>
      </w:r>
      <w:r w:rsidR="006A18B3" w:rsidRPr="00E2738F">
        <w:rPr>
          <w:sz w:val="22"/>
        </w:rPr>
        <w:t xml:space="preserve"> перечисленных  выше  ключевых </w:t>
      </w:r>
      <w:r w:rsidRPr="00E2738F">
        <w:rPr>
          <w:sz w:val="22"/>
        </w:rPr>
        <w:t>навыков  (самостоятельного  приобретения  и  перено</w:t>
      </w:r>
      <w:r w:rsidR="006A18B3" w:rsidRPr="00E2738F">
        <w:rPr>
          <w:sz w:val="22"/>
        </w:rPr>
        <w:t xml:space="preserve">са  знаний,  сотрудничества  и </w:t>
      </w:r>
      <w:r w:rsidRPr="00E2738F">
        <w:rPr>
          <w:sz w:val="22"/>
        </w:rPr>
        <w:t>коммуникации,  решения  проблем  и  самоорганизации,  рефлексии  и  ценностно-</w:t>
      </w:r>
    </w:p>
    <w:p w:rsidR="00660BF0" w:rsidRPr="00E2738F" w:rsidRDefault="00660BF0" w:rsidP="00660BF0">
      <w:pPr>
        <w:pStyle w:val="a3"/>
        <w:jc w:val="both"/>
        <w:rPr>
          <w:sz w:val="22"/>
        </w:rPr>
      </w:pPr>
      <w:r w:rsidRPr="00E2738F">
        <w:rPr>
          <w:sz w:val="22"/>
        </w:rPr>
        <w:t xml:space="preserve">смысловых ориентаций), а также собственно навыков использования ИКТ. </w:t>
      </w:r>
    </w:p>
    <w:p w:rsidR="00660BF0" w:rsidRPr="00E2738F" w:rsidRDefault="00660BF0" w:rsidP="00660BF0">
      <w:pPr>
        <w:pStyle w:val="a3"/>
        <w:jc w:val="both"/>
        <w:rPr>
          <w:sz w:val="22"/>
        </w:rPr>
      </w:pPr>
      <w:r w:rsidRPr="00E2738F">
        <w:rPr>
          <w:sz w:val="22"/>
        </w:rPr>
        <w:t>В  соответствии  с  реализуемой  ФГОС  О</w:t>
      </w:r>
      <w:r w:rsidR="006A18B3" w:rsidRPr="00E2738F">
        <w:rPr>
          <w:sz w:val="22"/>
        </w:rPr>
        <w:t xml:space="preserve">ОО  деятельностной  парадигмой </w:t>
      </w:r>
      <w:r w:rsidRPr="00E2738F">
        <w:rPr>
          <w:sz w:val="22"/>
        </w:rPr>
        <w:t>образования  система  планируемых  результатов  ст</w:t>
      </w:r>
      <w:r w:rsidR="006A18B3" w:rsidRPr="00E2738F">
        <w:rPr>
          <w:sz w:val="22"/>
        </w:rPr>
        <w:t xml:space="preserve">роится  на  основе  уровневого </w:t>
      </w:r>
      <w:r w:rsidRPr="00E2738F">
        <w:rPr>
          <w:sz w:val="22"/>
        </w:rPr>
        <w:t>подхода:  выделения  ожидаемого  уровня  акту</w:t>
      </w:r>
      <w:r w:rsidR="006A18B3" w:rsidRPr="00E2738F">
        <w:rPr>
          <w:sz w:val="22"/>
        </w:rPr>
        <w:t xml:space="preserve">ального  развития  большинства </w:t>
      </w:r>
      <w:r w:rsidRPr="00E2738F">
        <w:rPr>
          <w:sz w:val="22"/>
        </w:rPr>
        <w:t>обучающихся  и  ближайшей  перспективы  их  разви</w:t>
      </w:r>
      <w:r w:rsidR="006A18B3" w:rsidRPr="00E2738F">
        <w:rPr>
          <w:sz w:val="22"/>
        </w:rPr>
        <w:t xml:space="preserve">тия.  Такой  подход  позволяет </w:t>
      </w:r>
      <w:r w:rsidRPr="00E2738F">
        <w:rPr>
          <w:sz w:val="22"/>
        </w:rPr>
        <w:t>определять динамическую картину развития обу</w:t>
      </w:r>
      <w:r w:rsidR="006A18B3" w:rsidRPr="00E2738F">
        <w:rPr>
          <w:sz w:val="22"/>
        </w:rPr>
        <w:t xml:space="preserve">чающихся, поощрять продвижения </w:t>
      </w:r>
      <w:r w:rsidRPr="00E2738F">
        <w:rPr>
          <w:sz w:val="22"/>
        </w:rPr>
        <w:t>обучающихся,  выстраивать  индивидуальные  траекто</w:t>
      </w:r>
      <w:r w:rsidR="006A18B3" w:rsidRPr="00E2738F">
        <w:rPr>
          <w:sz w:val="22"/>
        </w:rPr>
        <w:t xml:space="preserve">рии  движения  с  учётом  зоны </w:t>
      </w:r>
      <w:r w:rsidRPr="00E2738F">
        <w:rPr>
          <w:sz w:val="22"/>
        </w:rPr>
        <w:t xml:space="preserve">ближайшего развития ребёнка. </w:t>
      </w:r>
    </w:p>
    <w:p w:rsidR="00660BF0" w:rsidRPr="00E2738F" w:rsidRDefault="00660BF0" w:rsidP="00660BF0">
      <w:pPr>
        <w:pStyle w:val="a3"/>
        <w:jc w:val="both"/>
        <w:rPr>
          <w:b/>
          <w:sz w:val="22"/>
        </w:rPr>
      </w:pPr>
      <w:r w:rsidRPr="00E2738F">
        <w:rPr>
          <w:b/>
          <w:sz w:val="22"/>
        </w:rPr>
        <w:t xml:space="preserve">В структуре планируемых результатов выделяются: </w:t>
      </w:r>
    </w:p>
    <w:p w:rsidR="00660BF0" w:rsidRPr="00E2738F" w:rsidRDefault="00660BF0" w:rsidP="00660BF0">
      <w:pPr>
        <w:pStyle w:val="a3"/>
        <w:jc w:val="both"/>
        <w:rPr>
          <w:sz w:val="22"/>
        </w:rPr>
      </w:pPr>
      <w:r w:rsidRPr="00E2738F">
        <w:rPr>
          <w:sz w:val="22"/>
        </w:rPr>
        <w:t>1) Ведущие  целевые  установки  и  основные  ож</w:t>
      </w:r>
      <w:r w:rsidR="006A18B3" w:rsidRPr="00E2738F">
        <w:rPr>
          <w:sz w:val="22"/>
        </w:rPr>
        <w:t xml:space="preserve">идаемые  результаты  основного </w:t>
      </w:r>
      <w:r w:rsidRPr="00E2738F">
        <w:rPr>
          <w:sz w:val="22"/>
        </w:rPr>
        <w:t>общего  образования,  описывающие  основн</w:t>
      </w:r>
      <w:r w:rsidR="006A18B3" w:rsidRPr="00E2738F">
        <w:rPr>
          <w:sz w:val="22"/>
        </w:rPr>
        <w:t xml:space="preserve">ой,  сущностный  вклад  каждой </w:t>
      </w:r>
      <w:r w:rsidRPr="00E2738F">
        <w:rPr>
          <w:sz w:val="22"/>
        </w:rPr>
        <w:t>изучаемой  программы  в  развитие  личности  обучающ</w:t>
      </w:r>
      <w:r w:rsidR="006A18B3" w:rsidRPr="00E2738F">
        <w:rPr>
          <w:sz w:val="22"/>
        </w:rPr>
        <w:t xml:space="preserve">ихся,  их  способностей.  Этот </w:t>
      </w:r>
      <w:r w:rsidRPr="00E2738F">
        <w:rPr>
          <w:sz w:val="22"/>
        </w:rPr>
        <w:t>блок  результатов  отражает  такие  общие  цели  о</w:t>
      </w:r>
      <w:r w:rsidR="006A18B3" w:rsidRPr="00E2738F">
        <w:rPr>
          <w:sz w:val="22"/>
        </w:rPr>
        <w:t xml:space="preserve">бразования,  как  формирование </w:t>
      </w:r>
      <w:r w:rsidRPr="00E2738F">
        <w:rPr>
          <w:sz w:val="22"/>
        </w:rPr>
        <w:t>ценностно-смысловых  установок,  развити</w:t>
      </w:r>
      <w:r w:rsidR="006A18B3" w:rsidRPr="00E2738F">
        <w:rPr>
          <w:sz w:val="22"/>
        </w:rPr>
        <w:t xml:space="preserve">е  интереса,  целенаправленное </w:t>
      </w:r>
      <w:r w:rsidRPr="00E2738F">
        <w:rPr>
          <w:sz w:val="22"/>
        </w:rPr>
        <w:t xml:space="preserve">формирование  и  развитие  познавательных </w:t>
      </w:r>
      <w:r w:rsidR="006A18B3" w:rsidRPr="00E2738F">
        <w:rPr>
          <w:sz w:val="22"/>
        </w:rPr>
        <w:t xml:space="preserve"> потребностей  и  способностей </w:t>
      </w:r>
      <w:r w:rsidRPr="00E2738F">
        <w:rPr>
          <w:sz w:val="22"/>
        </w:rPr>
        <w:t xml:space="preserve">обучающихся  средствами  различных  предметов.  Оценка  достижения  этой  группы </w:t>
      </w:r>
    </w:p>
    <w:p w:rsidR="00660BF0" w:rsidRPr="00E2738F" w:rsidRDefault="00660BF0" w:rsidP="00660BF0">
      <w:pPr>
        <w:pStyle w:val="a3"/>
        <w:jc w:val="both"/>
        <w:rPr>
          <w:sz w:val="22"/>
        </w:rPr>
      </w:pPr>
      <w:r w:rsidRPr="00E2738F">
        <w:rPr>
          <w:sz w:val="22"/>
        </w:rPr>
        <w:t>планируемых результатов ведётся в ходе процедур</w:t>
      </w:r>
      <w:r w:rsidR="006A18B3" w:rsidRPr="00E2738F">
        <w:rPr>
          <w:sz w:val="22"/>
        </w:rPr>
        <w:t xml:space="preserve">, допускающих предоставление и </w:t>
      </w:r>
      <w:r w:rsidRPr="00E2738F">
        <w:rPr>
          <w:sz w:val="22"/>
        </w:rPr>
        <w:t>использование  исключительно  неперсо</w:t>
      </w:r>
      <w:r w:rsidR="006A18B3" w:rsidRPr="00E2738F">
        <w:rPr>
          <w:sz w:val="22"/>
        </w:rPr>
        <w:t xml:space="preserve">нифицированной  информации,  а </w:t>
      </w:r>
      <w:r w:rsidRPr="00E2738F">
        <w:rPr>
          <w:sz w:val="22"/>
        </w:rPr>
        <w:t>полученные  результаты  характеризуют</w:t>
      </w:r>
      <w:r w:rsidR="006A18B3" w:rsidRPr="00E2738F">
        <w:rPr>
          <w:sz w:val="22"/>
        </w:rPr>
        <w:t xml:space="preserve">  эффективность  деятельности  </w:t>
      </w:r>
      <w:r w:rsidRPr="00E2738F">
        <w:rPr>
          <w:sz w:val="22"/>
        </w:rPr>
        <w:t xml:space="preserve">образовательного учреждения. </w:t>
      </w:r>
    </w:p>
    <w:p w:rsidR="00660BF0" w:rsidRPr="00E2738F" w:rsidRDefault="00660BF0" w:rsidP="00660BF0">
      <w:pPr>
        <w:pStyle w:val="a3"/>
        <w:jc w:val="both"/>
        <w:rPr>
          <w:sz w:val="22"/>
        </w:rPr>
      </w:pPr>
      <w:r w:rsidRPr="00E2738F">
        <w:rPr>
          <w:sz w:val="22"/>
        </w:rPr>
        <w:t xml:space="preserve">2) Планируемые  результаты  освоения </w:t>
      </w:r>
      <w:r w:rsidR="006A18B3" w:rsidRPr="00E2738F">
        <w:rPr>
          <w:sz w:val="22"/>
        </w:rPr>
        <w:t xml:space="preserve"> учебных  и  междисциплинарных </w:t>
      </w:r>
      <w:r w:rsidRPr="00E2738F">
        <w:rPr>
          <w:sz w:val="22"/>
        </w:rPr>
        <w:t>программ.  Эти  результаты  приводятся  в  бл</w:t>
      </w:r>
      <w:r w:rsidR="006A18B3" w:rsidRPr="00E2738F">
        <w:rPr>
          <w:sz w:val="22"/>
        </w:rPr>
        <w:t xml:space="preserve">оках  «Выпускник  научится»  и </w:t>
      </w:r>
      <w:r w:rsidRPr="00E2738F">
        <w:rPr>
          <w:sz w:val="22"/>
        </w:rPr>
        <w:t>«Выпускник  получит  возможность  научиться»</w:t>
      </w:r>
      <w:r w:rsidR="006A18B3" w:rsidRPr="00E2738F">
        <w:rPr>
          <w:sz w:val="22"/>
        </w:rPr>
        <w:t xml:space="preserve">  к  каждому  разделу  учебной </w:t>
      </w:r>
      <w:r w:rsidRPr="00E2738F">
        <w:rPr>
          <w:sz w:val="22"/>
        </w:rPr>
        <w:t>программы.  Они  описывают  примерный  круг  уч</w:t>
      </w:r>
      <w:r w:rsidR="006A18B3" w:rsidRPr="00E2738F">
        <w:rPr>
          <w:sz w:val="22"/>
        </w:rPr>
        <w:t>ебно-познавательных  и  учебно-</w:t>
      </w:r>
      <w:r w:rsidRPr="00E2738F">
        <w:rPr>
          <w:sz w:val="22"/>
        </w:rPr>
        <w:t>практических задач, который предъявляется обуча</w:t>
      </w:r>
      <w:r w:rsidR="006A18B3" w:rsidRPr="00E2738F">
        <w:rPr>
          <w:sz w:val="22"/>
        </w:rPr>
        <w:t xml:space="preserve">ющимся в ходе изучения каждого </w:t>
      </w:r>
      <w:r w:rsidRPr="00E2738F">
        <w:rPr>
          <w:sz w:val="22"/>
        </w:rPr>
        <w:t xml:space="preserve">раздела программы. </w:t>
      </w:r>
    </w:p>
    <w:p w:rsidR="00660BF0" w:rsidRPr="00E2738F" w:rsidRDefault="00660BF0" w:rsidP="00660BF0">
      <w:pPr>
        <w:pStyle w:val="a3"/>
        <w:jc w:val="both"/>
        <w:rPr>
          <w:sz w:val="22"/>
        </w:rPr>
      </w:pPr>
      <w:r w:rsidRPr="00E2738F">
        <w:rPr>
          <w:sz w:val="22"/>
        </w:rPr>
        <w:t xml:space="preserve">Планируемые  результаты,  отнесённые  к </w:t>
      </w:r>
      <w:r w:rsidR="006A18B3" w:rsidRPr="00E2738F">
        <w:rPr>
          <w:sz w:val="22"/>
        </w:rPr>
        <w:t xml:space="preserve"> блоку  «Выпускник  научится», </w:t>
      </w:r>
      <w:r w:rsidRPr="00E2738F">
        <w:rPr>
          <w:sz w:val="22"/>
        </w:rPr>
        <w:t>ориентируют  пользователя  в  том,  достижение  как</w:t>
      </w:r>
      <w:r w:rsidR="006A18B3" w:rsidRPr="00E2738F">
        <w:rPr>
          <w:sz w:val="22"/>
        </w:rPr>
        <w:t xml:space="preserve">их  уровней  освоения  учебных </w:t>
      </w:r>
      <w:r w:rsidRPr="00E2738F">
        <w:rPr>
          <w:sz w:val="22"/>
        </w:rPr>
        <w:t>действий с изучаемым опорным учебным материал</w:t>
      </w:r>
      <w:r w:rsidR="006A18B3" w:rsidRPr="00E2738F">
        <w:rPr>
          <w:sz w:val="22"/>
        </w:rPr>
        <w:t xml:space="preserve">ом ожидается от выпускников. В </w:t>
      </w:r>
      <w:r w:rsidRPr="00E2738F">
        <w:rPr>
          <w:sz w:val="22"/>
        </w:rPr>
        <w:t xml:space="preserve">этот блок включается такой круг учебных задач, </w:t>
      </w:r>
      <w:r w:rsidR="006A18B3" w:rsidRPr="00E2738F">
        <w:rPr>
          <w:sz w:val="22"/>
        </w:rPr>
        <w:t xml:space="preserve">построенных на опорном учебном </w:t>
      </w:r>
      <w:r w:rsidRPr="00E2738F">
        <w:rPr>
          <w:sz w:val="22"/>
        </w:rPr>
        <w:t>материале,  овладение  которыми  принципиаль</w:t>
      </w:r>
      <w:r w:rsidR="006A18B3" w:rsidRPr="00E2738F">
        <w:rPr>
          <w:sz w:val="22"/>
        </w:rPr>
        <w:t xml:space="preserve">но  необходимо  для  успешного </w:t>
      </w:r>
      <w:r w:rsidRPr="00E2738F">
        <w:rPr>
          <w:sz w:val="22"/>
        </w:rPr>
        <w:t xml:space="preserve">обучения и </w:t>
      </w:r>
      <w:r w:rsidRPr="00E2738F">
        <w:rPr>
          <w:sz w:val="22"/>
        </w:rPr>
        <w:lastRenderedPageBreak/>
        <w:t xml:space="preserve">социализации и которые в принципе </w:t>
      </w:r>
      <w:r w:rsidR="006A18B3" w:rsidRPr="00E2738F">
        <w:rPr>
          <w:sz w:val="22"/>
        </w:rPr>
        <w:t xml:space="preserve">могут быть освоены подавляющим </w:t>
      </w:r>
      <w:r w:rsidRPr="00E2738F">
        <w:rPr>
          <w:sz w:val="22"/>
        </w:rPr>
        <w:t xml:space="preserve">большинством  обучающихся  при  условии  специальной  целенаправленной  работы </w:t>
      </w:r>
    </w:p>
    <w:p w:rsidR="00660BF0" w:rsidRPr="00E2738F" w:rsidRDefault="00660BF0" w:rsidP="00660BF0">
      <w:pPr>
        <w:pStyle w:val="a3"/>
        <w:jc w:val="both"/>
        <w:rPr>
          <w:sz w:val="22"/>
        </w:rPr>
      </w:pPr>
      <w:r w:rsidRPr="00E2738F">
        <w:rPr>
          <w:sz w:val="22"/>
        </w:rPr>
        <w:t xml:space="preserve">учителя. </w:t>
      </w:r>
    </w:p>
    <w:p w:rsidR="00660BF0" w:rsidRPr="00E2738F" w:rsidRDefault="00660BF0" w:rsidP="00660BF0">
      <w:pPr>
        <w:pStyle w:val="a3"/>
        <w:jc w:val="both"/>
        <w:rPr>
          <w:sz w:val="22"/>
        </w:rPr>
      </w:pPr>
      <w:r w:rsidRPr="00E2738F">
        <w:rPr>
          <w:sz w:val="22"/>
        </w:rPr>
        <w:t>Достижение планируемых результатов, отнесённых</w:t>
      </w:r>
      <w:r w:rsidR="006A18B3" w:rsidRPr="00E2738F">
        <w:rPr>
          <w:sz w:val="22"/>
        </w:rPr>
        <w:t xml:space="preserve"> к блоку «Выпускник научится», </w:t>
      </w:r>
      <w:r w:rsidRPr="00E2738F">
        <w:rPr>
          <w:sz w:val="22"/>
        </w:rPr>
        <w:t>выносится  на  итоговую  оценку,  которая  может</w:t>
      </w:r>
      <w:r w:rsidR="006A18B3" w:rsidRPr="00E2738F">
        <w:rPr>
          <w:sz w:val="22"/>
        </w:rPr>
        <w:t xml:space="preserve">  осуществляться  как  в  ходе </w:t>
      </w:r>
      <w:r w:rsidRPr="00E2738F">
        <w:rPr>
          <w:sz w:val="22"/>
        </w:rPr>
        <w:t xml:space="preserve">обучения , так и в конце обучения, в том числе в </w:t>
      </w:r>
      <w:r w:rsidR="006A18B3" w:rsidRPr="00E2738F">
        <w:rPr>
          <w:sz w:val="22"/>
        </w:rPr>
        <w:t xml:space="preserve">форме государственной итоговой </w:t>
      </w:r>
      <w:r w:rsidRPr="00E2738F">
        <w:rPr>
          <w:sz w:val="22"/>
        </w:rPr>
        <w:t>аттестации.  Оценка  достижения  планируемых  результатов  этого  блока  на  уровне, характеризующем исполнительскую компетентнос</w:t>
      </w:r>
      <w:r w:rsidR="006A18B3" w:rsidRPr="00E2738F">
        <w:rPr>
          <w:sz w:val="22"/>
        </w:rPr>
        <w:t xml:space="preserve">ть учащихся, ведётся с помощью </w:t>
      </w:r>
      <w:r w:rsidRPr="00E2738F">
        <w:rPr>
          <w:sz w:val="22"/>
        </w:rPr>
        <w:t xml:space="preserve">заданий  базового  уровня,  а  на  уровне  действий,  </w:t>
      </w:r>
      <w:r w:rsidR="006A18B3" w:rsidRPr="00E2738F">
        <w:rPr>
          <w:sz w:val="22"/>
        </w:rPr>
        <w:t xml:space="preserve">составляющих  зону  ближайшего </w:t>
      </w:r>
      <w:r w:rsidRPr="00E2738F">
        <w:rPr>
          <w:sz w:val="22"/>
        </w:rPr>
        <w:t xml:space="preserve">развития  большинства обучающихся,  —  с  помощью заданий  повышенного  уровня. </w:t>
      </w:r>
    </w:p>
    <w:p w:rsidR="00660BF0" w:rsidRPr="00E2738F" w:rsidRDefault="00660BF0" w:rsidP="00660BF0">
      <w:pPr>
        <w:pStyle w:val="a3"/>
        <w:jc w:val="both"/>
        <w:rPr>
          <w:sz w:val="22"/>
        </w:rPr>
      </w:pPr>
      <w:r w:rsidRPr="00E2738F">
        <w:rPr>
          <w:sz w:val="22"/>
        </w:rPr>
        <w:t>Успешное  выполнение  обучающимися  зад</w:t>
      </w:r>
      <w:r w:rsidR="006A18B3" w:rsidRPr="00E2738F">
        <w:rPr>
          <w:sz w:val="22"/>
        </w:rPr>
        <w:t xml:space="preserve">аний  базового  уровня  служит </w:t>
      </w:r>
      <w:r w:rsidRPr="00E2738F">
        <w:rPr>
          <w:sz w:val="22"/>
        </w:rPr>
        <w:t>единственным  основанием  для  полож</w:t>
      </w:r>
      <w:r w:rsidR="006A18B3" w:rsidRPr="00E2738F">
        <w:rPr>
          <w:sz w:val="22"/>
        </w:rPr>
        <w:t xml:space="preserve">ительного  решения  вопроса  о </w:t>
      </w:r>
      <w:r w:rsidRPr="00E2738F">
        <w:rPr>
          <w:sz w:val="22"/>
        </w:rPr>
        <w:t xml:space="preserve">возможности перехода на следующую ступень обучения. </w:t>
      </w:r>
    </w:p>
    <w:p w:rsidR="00660BF0" w:rsidRPr="00E2738F" w:rsidRDefault="00660BF0" w:rsidP="00660BF0">
      <w:pPr>
        <w:pStyle w:val="a3"/>
        <w:jc w:val="both"/>
        <w:rPr>
          <w:sz w:val="22"/>
        </w:rPr>
      </w:pPr>
      <w:r w:rsidRPr="00E2738F">
        <w:rPr>
          <w:sz w:val="22"/>
        </w:rPr>
        <w:t>В  блоке  «Выпускник  получит  возмо</w:t>
      </w:r>
      <w:r w:rsidR="006A18B3" w:rsidRPr="00E2738F">
        <w:rPr>
          <w:sz w:val="22"/>
        </w:rPr>
        <w:t xml:space="preserve">жность  научиться»  приводятся </w:t>
      </w:r>
      <w:r w:rsidRPr="00E2738F">
        <w:rPr>
          <w:sz w:val="22"/>
        </w:rPr>
        <w:t>планируемые результаты, характеризующие систем</w:t>
      </w:r>
      <w:r w:rsidR="006A18B3" w:rsidRPr="00E2738F">
        <w:rPr>
          <w:sz w:val="22"/>
        </w:rPr>
        <w:t xml:space="preserve">у учебных действий в отношении </w:t>
      </w:r>
      <w:r w:rsidRPr="00E2738F">
        <w:rPr>
          <w:sz w:val="22"/>
        </w:rPr>
        <w:t>знаний,  умений,  навыков,  расширяющих  и  уг</w:t>
      </w:r>
      <w:r w:rsidR="006A18B3" w:rsidRPr="00E2738F">
        <w:rPr>
          <w:sz w:val="22"/>
        </w:rPr>
        <w:t xml:space="preserve">лубляющих  понимание  опорного </w:t>
      </w:r>
      <w:r w:rsidRPr="00E2738F">
        <w:rPr>
          <w:sz w:val="22"/>
        </w:rPr>
        <w:t>учебного материала или выступающих как пропедевтика д</w:t>
      </w:r>
      <w:r w:rsidR="006A18B3" w:rsidRPr="00E2738F">
        <w:rPr>
          <w:sz w:val="22"/>
        </w:rPr>
        <w:t xml:space="preserve">ля дальнейшего изучения </w:t>
      </w:r>
      <w:r w:rsidRPr="00E2738F">
        <w:rPr>
          <w:sz w:val="22"/>
        </w:rPr>
        <w:t>данного  предмета.  Уровень  достижений,</w:t>
      </w:r>
      <w:r w:rsidR="006A18B3" w:rsidRPr="00E2738F">
        <w:rPr>
          <w:sz w:val="22"/>
        </w:rPr>
        <w:t xml:space="preserve">  соответствующий  планируемым </w:t>
      </w:r>
      <w:r w:rsidRPr="00E2738F">
        <w:rPr>
          <w:sz w:val="22"/>
        </w:rPr>
        <w:t>результатам  этой  группы,  могут  продемо</w:t>
      </w:r>
      <w:r w:rsidR="006A18B3" w:rsidRPr="00E2738F">
        <w:rPr>
          <w:sz w:val="22"/>
        </w:rPr>
        <w:t xml:space="preserve">нстрировать  только  отдельные </w:t>
      </w:r>
      <w:r w:rsidRPr="00E2738F">
        <w:rPr>
          <w:sz w:val="22"/>
        </w:rPr>
        <w:t>мотивированные и способные обучающиеся. В повс</w:t>
      </w:r>
      <w:r w:rsidR="006A18B3" w:rsidRPr="00E2738F">
        <w:rPr>
          <w:sz w:val="22"/>
        </w:rPr>
        <w:t xml:space="preserve">едневной практике преподавания </w:t>
      </w:r>
      <w:r w:rsidRPr="00E2738F">
        <w:rPr>
          <w:sz w:val="22"/>
        </w:rPr>
        <w:t>эта группа целей не отрабатывается со всеми без</w:t>
      </w:r>
      <w:r w:rsidR="006A18B3" w:rsidRPr="00E2738F">
        <w:rPr>
          <w:sz w:val="22"/>
        </w:rPr>
        <w:t xml:space="preserve"> исключения обучающимися как в </w:t>
      </w:r>
      <w:r w:rsidRPr="00E2738F">
        <w:rPr>
          <w:sz w:val="22"/>
        </w:rPr>
        <w:t>силу  повышенной  сложности  учебных  действий</w:t>
      </w:r>
      <w:r w:rsidR="006A18B3" w:rsidRPr="00E2738F">
        <w:rPr>
          <w:sz w:val="22"/>
        </w:rPr>
        <w:t xml:space="preserve">,  так  и  в  силу  повышенной </w:t>
      </w:r>
      <w:r w:rsidRPr="00E2738F">
        <w:rPr>
          <w:sz w:val="22"/>
        </w:rPr>
        <w:t>сложности  учебного  материала  и/или  его  пропедевти</w:t>
      </w:r>
      <w:r w:rsidR="006A18B3" w:rsidRPr="00E2738F">
        <w:rPr>
          <w:sz w:val="22"/>
        </w:rPr>
        <w:t xml:space="preserve">ческого  характера  на  данной </w:t>
      </w:r>
      <w:r w:rsidRPr="00E2738F">
        <w:rPr>
          <w:sz w:val="22"/>
        </w:rPr>
        <w:t xml:space="preserve">ступени обучения. Оценка достижения этих целей </w:t>
      </w:r>
      <w:r w:rsidR="006A18B3" w:rsidRPr="00E2738F">
        <w:rPr>
          <w:sz w:val="22"/>
        </w:rPr>
        <w:t xml:space="preserve">ведётся преимущественно в ходе </w:t>
      </w:r>
      <w:r w:rsidRPr="00E2738F">
        <w:rPr>
          <w:sz w:val="22"/>
        </w:rPr>
        <w:t>процедур,  допускающих  предоставление  и</w:t>
      </w:r>
      <w:r w:rsidR="006A18B3" w:rsidRPr="00E2738F">
        <w:rPr>
          <w:sz w:val="22"/>
        </w:rPr>
        <w:t xml:space="preserve">  использование  исключительно </w:t>
      </w:r>
      <w:r w:rsidRPr="00E2738F">
        <w:rPr>
          <w:sz w:val="22"/>
        </w:rPr>
        <w:t xml:space="preserve"> неперсонифицированной информации. </w:t>
      </w:r>
    </w:p>
    <w:p w:rsidR="00660BF0" w:rsidRPr="00E2738F" w:rsidRDefault="00660BF0" w:rsidP="00660BF0">
      <w:pPr>
        <w:pStyle w:val="a3"/>
        <w:jc w:val="both"/>
        <w:rPr>
          <w:sz w:val="22"/>
        </w:rPr>
      </w:pPr>
      <w:r w:rsidRPr="00E2738F">
        <w:rPr>
          <w:sz w:val="22"/>
        </w:rPr>
        <w:t>Частично  задания,  ориентированные  на  о</w:t>
      </w:r>
      <w:r w:rsidR="006A18B3" w:rsidRPr="00E2738F">
        <w:rPr>
          <w:sz w:val="22"/>
        </w:rPr>
        <w:t xml:space="preserve">ценку  достижения  планируемых </w:t>
      </w:r>
      <w:r w:rsidRPr="00E2738F">
        <w:rPr>
          <w:sz w:val="22"/>
        </w:rPr>
        <w:t>результатов  из  блока  «Выпускник  получит  в</w:t>
      </w:r>
      <w:r w:rsidR="006A18B3" w:rsidRPr="00E2738F">
        <w:rPr>
          <w:sz w:val="22"/>
        </w:rPr>
        <w:t xml:space="preserve">озможность  научиться»,  могут </w:t>
      </w:r>
      <w:r w:rsidRPr="00E2738F">
        <w:rPr>
          <w:sz w:val="22"/>
        </w:rPr>
        <w:t>включаться в материалы итогового контроля. Осн</w:t>
      </w:r>
      <w:r w:rsidR="006A18B3" w:rsidRPr="00E2738F">
        <w:rPr>
          <w:sz w:val="22"/>
        </w:rPr>
        <w:t xml:space="preserve">овные цели такого включения  — </w:t>
      </w:r>
      <w:r w:rsidRPr="00E2738F">
        <w:rPr>
          <w:sz w:val="22"/>
        </w:rPr>
        <w:t>предоставить  возможность  обучающимся  продем</w:t>
      </w:r>
      <w:r w:rsidR="006A18B3" w:rsidRPr="00E2738F">
        <w:rPr>
          <w:sz w:val="22"/>
        </w:rPr>
        <w:t xml:space="preserve">онстрировать  овладение  более </w:t>
      </w:r>
      <w:r w:rsidRPr="00E2738F">
        <w:rPr>
          <w:sz w:val="22"/>
        </w:rPr>
        <w:t>высокими  (по  сравнению  с  базовым)  уровнями  до</w:t>
      </w:r>
      <w:r w:rsidR="006A18B3" w:rsidRPr="00E2738F">
        <w:rPr>
          <w:sz w:val="22"/>
        </w:rPr>
        <w:t xml:space="preserve">стижений  и  выявить  динамику </w:t>
      </w:r>
      <w:r w:rsidRPr="00E2738F">
        <w:rPr>
          <w:sz w:val="22"/>
        </w:rPr>
        <w:t>роста  численности  группы  наиболее  подготовл</w:t>
      </w:r>
      <w:r w:rsidR="006A18B3" w:rsidRPr="00E2738F">
        <w:rPr>
          <w:sz w:val="22"/>
        </w:rPr>
        <w:t xml:space="preserve">енных  обучающихся.  При  этом </w:t>
      </w:r>
      <w:r w:rsidRPr="00E2738F">
        <w:rPr>
          <w:sz w:val="22"/>
        </w:rPr>
        <w:t>невыполнение  обучающимися  заданий,  с  пом</w:t>
      </w:r>
      <w:r w:rsidR="006A18B3" w:rsidRPr="00E2738F">
        <w:rPr>
          <w:sz w:val="22"/>
        </w:rPr>
        <w:t xml:space="preserve">ощью  которых  ведётся  оценка </w:t>
      </w:r>
      <w:r w:rsidRPr="00E2738F">
        <w:rPr>
          <w:sz w:val="22"/>
        </w:rPr>
        <w:t>достижения  планируемых  результатов  да</w:t>
      </w:r>
      <w:r w:rsidR="006A18B3" w:rsidRPr="00E2738F">
        <w:rPr>
          <w:sz w:val="22"/>
        </w:rPr>
        <w:t xml:space="preserve">нного  блока,  не  является </w:t>
      </w:r>
      <w:r w:rsidRPr="00E2738F">
        <w:rPr>
          <w:sz w:val="22"/>
        </w:rPr>
        <w:t>препятствием  для  перехода  на  следующую  ступен</w:t>
      </w:r>
      <w:r w:rsidR="006A18B3" w:rsidRPr="00E2738F">
        <w:rPr>
          <w:sz w:val="22"/>
        </w:rPr>
        <w:t xml:space="preserve">ь  обучения.  В  ряде  случаев </w:t>
      </w:r>
      <w:r w:rsidRPr="00E2738F">
        <w:rPr>
          <w:sz w:val="22"/>
        </w:rPr>
        <w:t xml:space="preserve">достижение  планируемых  результатов  этого  блока </w:t>
      </w:r>
      <w:r w:rsidR="006A18B3" w:rsidRPr="00E2738F">
        <w:rPr>
          <w:sz w:val="22"/>
        </w:rPr>
        <w:t xml:space="preserve"> целесообразно  вести  в  ходе </w:t>
      </w:r>
      <w:r w:rsidRPr="00E2738F">
        <w:rPr>
          <w:sz w:val="22"/>
        </w:rPr>
        <w:t>текущего  и  промежуточного оценивания,  а  полученные  резуль</w:t>
      </w:r>
      <w:r w:rsidR="006A18B3" w:rsidRPr="00E2738F">
        <w:rPr>
          <w:sz w:val="22"/>
        </w:rPr>
        <w:t xml:space="preserve">таты  фиксировать  в </w:t>
      </w:r>
      <w:r w:rsidRPr="00E2738F">
        <w:rPr>
          <w:sz w:val="22"/>
        </w:rPr>
        <w:t>виде накопленной оценки (например, в форме по</w:t>
      </w:r>
      <w:r w:rsidR="006A18B3" w:rsidRPr="00E2738F">
        <w:rPr>
          <w:sz w:val="22"/>
        </w:rPr>
        <w:t xml:space="preserve">ртфеля достижений) и учитывать </w:t>
      </w:r>
      <w:r w:rsidRPr="00E2738F">
        <w:rPr>
          <w:sz w:val="22"/>
        </w:rPr>
        <w:t xml:space="preserve">при определении итоговой оценки. </w:t>
      </w:r>
    </w:p>
    <w:p w:rsidR="00660BF0" w:rsidRPr="00E2738F" w:rsidRDefault="00660BF0" w:rsidP="00660BF0">
      <w:pPr>
        <w:pStyle w:val="a3"/>
        <w:jc w:val="both"/>
        <w:rPr>
          <w:sz w:val="22"/>
        </w:rPr>
      </w:pPr>
      <w:r w:rsidRPr="00E2738F">
        <w:rPr>
          <w:sz w:val="22"/>
        </w:rPr>
        <w:t>Подобная  структура  представления  планируе</w:t>
      </w:r>
      <w:r w:rsidR="006A18B3" w:rsidRPr="00E2738F">
        <w:rPr>
          <w:sz w:val="22"/>
        </w:rPr>
        <w:t xml:space="preserve">мых  результатов  подчёркивает </w:t>
      </w:r>
      <w:r w:rsidRPr="00E2738F">
        <w:rPr>
          <w:sz w:val="22"/>
        </w:rPr>
        <w:t>тот  факт,  что  при  организации  образовательного</w:t>
      </w:r>
      <w:r w:rsidR="006A18B3" w:rsidRPr="00E2738F">
        <w:rPr>
          <w:sz w:val="22"/>
        </w:rPr>
        <w:t xml:space="preserve">  процесса,  направленного  на </w:t>
      </w:r>
      <w:r w:rsidRPr="00E2738F">
        <w:rPr>
          <w:sz w:val="22"/>
        </w:rPr>
        <w:t>реализацию  и  достижение  планируемых  резуль</w:t>
      </w:r>
      <w:r w:rsidR="006A18B3" w:rsidRPr="00E2738F">
        <w:rPr>
          <w:sz w:val="22"/>
        </w:rPr>
        <w:t xml:space="preserve">татов,  от  учителя  требуется </w:t>
      </w:r>
      <w:r w:rsidRPr="00E2738F">
        <w:rPr>
          <w:sz w:val="22"/>
        </w:rPr>
        <w:t>использование  таких  педагогических  техн</w:t>
      </w:r>
      <w:r w:rsidR="006A18B3" w:rsidRPr="00E2738F">
        <w:rPr>
          <w:sz w:val="22"/>
        </w:rPr>
        <w:t xml:space="preserve">ологий,  которые  основаны  на </w:t>
      </w:r>
      <w:r w:rsidRPr="00E2738F">
        <w:rPr>
          <w:sz w:val="22"/>
        </w:rPr>
        <w:t xml:space="preserve">дифференциации требований к подготовке обучающихся. </w:t>
      </w:r>
    </w:p>
    <w:p w:rsidR="00660BF0" w:rsidRPr="00E2738F" w:rsidRDefault="00660BF0" w:rsidP="00660BF0">
      <w:pPr>
        <w:pStyle w:val="a3"/>
        <w:jc w:val="both"/>
        <w:rPr>
          <w:sz w:val="22"/>
        </w:rPr>
      </w:pPr>
      <w:r w:rsidRPr="00E2738F">
        <w:rPr>
          <w:sz w:val="22"/>
        </w:rPr>
        <w:t>На  ступени  основного  общего  образования</w:t>
      </w:r>
      <w:r w:rsidR="006A18B3" w:rsidRPr="00E2738F">
        <w:rPr>
          <w:sz w:val="22"/>
        </w:rPr>
        <w:t xml:space="preserve">  устанавливаются  планируемые </w:t>
      </w:r>
      <w:r w:rsidRPr="00E2738F">
        <w:rPr>
          <w:sz w:val="22"/>
        </w:rPr>
        <w:t xml:space="preserve">результаты освоения: </w:t>
      </w:r>
    </w:p>
    <w:p w:rsidR="00660BF0" w:rsidRPr="00E2738F" w:rsidRDefault="00660BF0" w:rsidP="00660BF0">
      <w:pPr>
        <w:pStyle w:val="a3"/>
        <w:jc w:val="both"/>
        <w:rPr>
          <w:sz w:val="22"/>
        </w:rPr>
      </w:pPr>
      <w:r w:rsidRPr="00E2738F">
        <w:rPr>
          <w:sz w:val="22"/>
        </w:rPr>
        <w:t xml:space="preserve">       • четырёх  междисциплинарных  учебн</w:t>
      </w:r>
      <w:r w:rsidR="006A18B3" w:rsidRPr="00E2738F">
        <w:rPr>
          <w:sz w:val="22"/>
        </w:rPr>
        <w:t xml:space="preserve">ых  программ  —  «Формирование </w:t>
      </w:r>
      <w:r w:rsidRPr="00E2738F">
        <w:rPr>
          <w:sz w:val="22"/>
        </w:rPr>
        <w:t>универсальных  учебных  действий»,  «Фо</w:t>
      </w:r>
      <w:r w:rsidR="006A18B3" w:rsidRPr="00E2738F">
        <w:rPr>
          <w:sz w:val="22"/>
        </w:rPr>
        <w:t xml:space="preserve">рмирование  ИКТ-компетентности </w:t>
      </w:r>
      <w:r w:rsidRPr="00E2738F">
        <w:rPr>
          <w:sz w:val="22"/>
        </w:rPr>
        <w:t xml:space="preserve">обучающихся»,  «Основы  учебно-исследовательской  </w:t>
      </w:r>
      <w:r w:rsidR="006A18B3" w:rsidRPr="00E2738F">
        <w:rPr>
          <w:sz w:val="22"/>
        </w:rPr>
        <w:t xml:space="preserve">и  проектной  деятельности»  и </w:t>
      </w:r>
      <w:r w:rsidRPr="00E2738F">
        <w:rPr>
          <w:sz w:val="22"/>
        </w:rPr>
        <w:t xml:space="preserve">«Основы смыслового чтения и работа с текстом»; </w:t>
      </w:r>
    </w:p>
    <w:p w:rsidR="00660BF0" w:rsidRPr="00E2738F" w:rsidRDefault="00660BF0" w:rsidP="00660BF0">
      <w:pPr>
        <w:pStyle w:val="a3"/>
        <w:jc w:val="both"/>
        <w:rPr>
          <w:sz w:val="22"/>
        </w:rPr>
      </w:pPr>
      <w:r w:rsidRPr="00E2738F">
        <w:rPr>
          <w:sz w:val="22"/>
        </w:rPr>
        <w:t xml:space="preserve">      • учебных  программ  по  всем  предметам  —  «</w:t>
      </w:r>
      <w:r w:rsidR="006A18B3" w:rsidRPr="00E2738F">
        <w:rPr>
          <w:sz w:val="22"/>
        </w:rPr>
        <w:t xml:space="preserve">Русский  язык»,  «Литература», </w:t>
      </w:r>
      <w:r w:rsidR="009B5B9B">
        <w:rPr>
          <w:sz w:val="22"/>
        </w:rPr>
        <w:t xml:space="preserve">«Родной язык (русский)», «Родная литература», </w:t>
      </w:r>
      <w:r w:rsidRPr="00E2738F">
        <w:rPr>
          <w:sz w:val="22"/>
        </w:rPr>
        <w:t>«</w:t>
      </w:r>
      <w:r w:rsidR="009B5B9B">
        <w:rPr>
          <w:sz w:val="22"/>
        </w:rPr>
        <w:t>Иностранный язык (английский)</w:t>
      </w:r>
      <w:r w:rsidRPr="00E2738F">
        <w:rPr>
          <w:sz w:val="22"/>
        </w:rPr>
        <w:t xml:space="preserve">», </w:t>
      </w:r>
      <w:r w:rsidR="009B5B9B">
        <w:rPr>
          <w:sz w:val="22"/>
        </w:rPr>
        <w:t>«Второй иностранный язык (немецкий)», «Второй иностранный язык (французский)»,</w:t>
      </w:r>
      <w:r w:rsidRPr="00E2738F">
        <w:rPr>
          <w:sz w:val="22"/>
        </w:rPr>
        <w:t xml:space="preserve"> «История  России.  Всеобщая  </w:t>
      </w:r>
      <w:r w:rsidR="006A18B3" w:rsidRPr="00E2738F">
        <w:rPr>
          <w:sz w:val="22"/>
        </w:rPr>
        <w:t xml:space="preserve">история», </w:t>
      </w:r>
      <w:r w:rsidRPr="00E2738F">
        <w:rPr>
          <w:sz w:val="22"/>
        </w:rPr>
        <w:t>«Обществознание»,  «География»,  «Математи</w:t>
      </w:r>
      <w:r w:rsidR="009B5B9B">
        <w:rPr>
          <w:sz w:val="22"/>
        </w:rPr>
        <w:t>ка»</w:t>
      </w:r>
      <w:r w:rsidR="006A18B3" w:rsidRPr="00E2738F">
        <w:rPr>
          <w:sz w:val="22"/>
        </w:rPr>
        <w:t xml:space="preserve">, </w:t>
      </w:r>
      <w:r w:rsidRPr="00E2738F">
        <w:rPr>
          <w:sz w:val="22"/>
        </w:rPr>
        <w:t>«Информатика</w:t>
      </w:r>
      <w:r w:rsidR="006A18B3" w:rsidRPr="00E2738F">
        <w:rPr>
          <w:sz w:val="22"/>
        </w:rPr>
        <w:t>», «Физика», «Биология»,</w:t>
      </w:r>
      <w:r w:rsidRPr="00E2738F">
        <w:rPr>
          <w:sz w:val="22"/>
        </w:rPr>
        <w:t xml:space="preserve"> «Химия», </w:t>
      </w:r>
      <w:r w:rsidR="006A18B3" w:rsidRPr="00E2738F">
        <w:rPr>
          <w:sz w:val="22"/>
        </w:rPr>
        <w:t xml:space="preserve"> «Изобразительное  искусство», </w:t>
      </w:r>
      <w:r w:rsidRPr="00E2738F">
        <w:rPr>
          <w:sz w:val="22"/>
        </w:rPr>
        <w:t>«Музыка»,  «Технология»,  «Физическая  культ</w:t>
      </w:r>
      <w:r w:rsidR="009B5B9B">
        <w:rPr>
          <w:sz w:val="22"/>
        </w:rPr>
        <w:t xml:space="preserve">ура», </w:t>
      </w:r>
      <w:r w:rsidR="006A18B3" w:rsidRPr="00E2738F">
        <w:rPr>
          <w:sz w:val="22"/>
        </w:rPr>
        <w:t xml:space="preserve">«Основы  безопасности </w:t>
      </w:r>
      <w:r w:rsidRPr="00E2738F">
        <w:rPr>
          <w:sz w:val="22"/>
        </w:rPr>
        <w:t>жизнедеятельности»</w:t>
      </w:r>
      <w:r w:rsidR="009B5B9B">
        <w:rPr>
          <w:sz w:val="22"/>
        </w:rPr>
        <w:t>, «Основы духовно-нравственной культуры народов России»</w:t>
      </w:r>
      <w:r w:rsidRPr="00E2738F">
        <w:rPr>
          <w:sz w:val="22"/>
        </w:rPr>
        <w:t xml:space="preserve">. </w:t>
      </w:r>
    </w:p>
    <w:p w:rsidR="00660BF0" w:rsidRPr="00E2738F" w:rsidRDefault="00BB0CBB" w:rsidP="00660BF0">
      <w:pPr>
        <w:pStyle w:val="a3"/>
        <w:jc w:val="both"/>
        <w:rPr>
          <w:sz w:val="22"/>
        </w:rPr>
      </w:pPr>
      <w:r w:rsidRPr="00E2738F">
        <w:rPr>
          <w:sz w:val="22"/>
        </w:rPr>
        <w:t xml:space="preserve"> </w:t>
      </w:r>
    </w:p>
    <w:p w:rsidR="00660BF0" w:rsidRPr="00E2738F" w:rsidRDefault="00660BF0" w:rsidP="00660BF0">
      <w:pPr>
        <w:pStyle w:val="a3"/>
        <w:jc w:val="both"/>
        <w:rPr>
          <w:b/>
          <w:sz w:val="22"/>
        </w:rPr>
      </w:pPr>
      <w:r w:rsidRPr="00E2738F">
        <w:rPr>
          <w:b/>
          <w:sz w:val="22"/>
        </w:rPr>
        <w:t>Ведущие целевые установки и</w:t>
      </w:r>
      <w:r w:rsidR="00BB0CBB" w:rsidRPr="00E2738F">
        <w:rPr>
          <w:b/>
          <w:sz w:val="22"/>
        </w:rPr>
        <w:t xml:space="preserve"> основные ожидаемые результаты </w:t>
      </w:r>
    </w:p>
    <w:p w:rsidR="00660BF0" w:rsidRPr="00E2738F" w:rsidRDefault="00660BF0" w:rsidP="00660BF0">
      <w:pPr>
        <w:pStyle w:val="a3"/>
        <w:jc w:val="both"/>
        <w:rPr>
          <w:sz w:val="22"/>
        </w:rPr>
      </w:pPr>
      <w:r w:rsidRPr="00E2738F">
        <w:rPr>
          <w:sz w:val="22"/>
        </w:rPr>
        <w:t>В результате изучения всех предметов осн</w:t>
      </w:r>
      <w:r w:rsidR="00BB0CBB" w:rsidRPr="00E2738F">
        <w:rPr>
          <w:sz w:val="22"/>
        </w:rPr>
        <w:t xml:space="preserve">овной школы получат дальнейшее </w:t>
      </w:r>
      <w:r w:rsidRPr="00E2738F">
        <w:rPr>
          <w:sz w:val="22"/>
        </w:rPr>
        <w:t>развитие  личностные,  регулятивные,  комм</w:t>
      </w:r>
      <w:r w:rsidR="00BB0CBB" w:rsidRPr="00E2738F">
        <w:rPr>
          <w:sz w:val="22"/>
        </w:rPr>
        <w:t xml:space="preserve">уникативные  и  познавательные </w:t>
      </w:r>
      <w:r w:rsidRPr="00E2738F">
        <w:rPr>
          <w:sz w:val="22"/>
        </w:rPr>
        <w:t>универсальные  учебные  действия,  учеб</w:t>
      </w:r>
      <w:r w:rsidR="00BB0CBB" w:rsidRPr="00E2738F">
        <w:rPr>
          <w:sz w:val="22"/>
        </w:rPr>
        <w:t xml:space="preserve">ная  (общая  и  предметная)  и </w:t>
      </w:r>
      <w:r w:rsidRPr="00E2738F">
        <w:rPr>
          <w:sz w:val="22"/>
        </w:rPr>
        <w:t>общепользовательская  ИКТ-компетентнос</w:t>
      </w:r>
      <w:r w:rsidR="00BB0CBB" w:rsidRPr="00E2738F">
        <w:rPr>
          <w:sz w:val="22"/>
        </w:rPr>
        <w:t xml:space="preserve">ть  обучающихся,  составляющие </w:t>
      </w:r>
      <w:r w:rsidRPr="00E2738F">
        <w:rPr>
          <w:sz w:val="22"/>
        </w:rPr>
        <w:t xml:space="preserve">психолого-педагогическую и инструментальную основы формирования способности </w:t>
      </w:r>
    </w:p>
    <w:p w:rsidR="00660BF0" w:rsidRPr="00E2738F" w:rsidRDefault="00660BF0" w:rsidP="00660BF0">
      <w:pPr>
        <w:pStyle w:val="a3"/>
        <w:jc w:val="both"/>
        <w:rPr>
          <w:sz w:val="22"/>
        </w:rPr>
      </w:pPr>
      <w:r w:rsidRPr="00E2738F">
        <w:rPr>
          <w:sz w:val="22"/>
        </w:rPr>
        <w:t xml:space="preserve">и  готовности  к  освоению  систематических  знаний, </w:t>
      </w:r>
      <w:r w:rsidR="00BB0CBB" w:rsidRPr="00E2738F">
        <w:rPr>
          <w:sz w:val="22"/>
        </w:rPr>
        <w:t xml:space="preserve"> их  самостоятельному </w:t>
      </w:r>
      <w:r w:rsidRPr="00E2738F">
        <w:rPr>
          <w:sz w:val="22"/>
        </w:rPr>
        <w:t>пополнению,  переносу  и  интеграции;  спо</w:t>
      </w:r>
      <w:r w:rsidR="00BB0CBB" w:rsidRPr="00E2738F">
        <w:rPr>
          <w:sz w:val="22"/>
        </w:rPr>
        <w:t xml:space="preserve">собности  к  сотрудничеству  и </w:t>
      </w:r>
      <w:r w:rsidRPr="00E2738F">
        <w:rPr>
          <w:sz w:val="22"/>
        </w:rPr>
        <w:t>коммуникации, решению личностно и социально</w:t>
      </w:r>
      <w:r w:rsidR="00BB0CBB" w:rsidRPr="00E2738F">
        <w:rPr>
          <w:sz w:val="22"/>
        </w:rPr>
        <w:t xml:space="preserve"> значимых проблем и воплощению </w:t>
      </w:r>
      <w:r w:rsidRPr="00E2738F">
        <w:rPr>
          <w:sz w:val="22"/>
        </w:rPr>
        <w:t xml:space="preserve">решений в практику; способности к самоорганизации, саморегуляции и рефлексии. </w:t>
      </w:r>
    </w:p>
    <w:p w:rsidR="00660BF0" w:rsidRPr="00E2738F" w:rsidRDefault="00660BF0" w:rsidP="00660BF0">
      <w:pPr>
        <w:pStyle w:val="a3"/>
        <w:jc w:val="both"/>
        <w:rPr>
          <w:sz w:val="22"/>
        </w:rPr>
      </w:pPr>
      <w:r w:rsidRPr="00E2738F">
        <w:rPr>
          <w:sz w:val="22"/>
        </w:rPr>
        <w:t>В ходе изучения средствами всех предмето</w:t>
      </w:r>
      <w:r w:rsidR="00BB0CBB" w:rsidRPr="00E2738F">
        <w:rPr>
          <w:sz w:val="22"/>
        </w:rPr>
        <w:t xml:space="preserve">в у выпускников будут заложены </w:t>
      </w:r>
      <w:r w:rsidRPr="00E2738F">
        <w:rPr>
          <w:sz w:val="22"/>
        </w:rPr>
        <w:t>основы  формально-логического  мыш</w:t>
      </w:r>
      <w:r w:rsidR="00BB0CBB" w:rsidRPr="00E2738F">
        <w:rPr>
          <w:sz w:val="22"/>
        </w:rPr>
        <w:t xml:space="preserve">ления,  рефлексии,  что  будет </w:t>
      </w:r>
      <w:r w:rsidRPr="00E2738F">
        <w:rPr>
          <w:sz w:val="22"/>
        </w:rPr>
        <w:t xml:space="preserve">способствовать: </w:t>
      </w:r>
    </w:p>
    <w:p w:rsidR="00660BF0" w:rsidRPr="00E2738F" w:rsidRDefault="00660BF0" w:rsidP="00660BF0">
      <w:pPr>
        <w:pStyle w:val="a3"/>
        <w:jc w:val="both"/>
        <w:rPr>
          <w:sz w:val="22"/>
        </w:rPr>
      </w:pPr>
      <w:r w:rsidRPr="00E2738F">
        <w:rPr>
          <w:sz w:val="22"/>
        </w:rPr>
        <w:t xml:space="preserve">• порождению нового типа познавательных интересов (интереса не только к фактам, но и к закономерностям); </w:t>
      </w:r>
    </w:p>
    <w:p w:rsidR="00660BF0" w:rsidRPr="00E2738F" w:rsidRDefault="00660BF0" w:rsidP="00660BF0">
      <w:pPr>
        <w:pStyle w:val="a3"/>
        <w:jc w:val="both"/>
        <w:rPr>
          <w:sz w:val="22"/>
        </w:rPr>
      </w:pPr>
      <w:r w:rsidRPr="00E2738F">
        <w:rPr>
          <w:sz w:val="22"/>
        </w:rPr>
        <w:lastRenderedPageBreak/>
        <w:t>• расширению и переориентации рефлексивной о</w:t>
      </w:r>
      <w:r w:rsidR="00BB0CBB" w:rsidRPr="00E2738F">
        <w:rPr>
          <w:sz w:val="22"/>
        </w:rPr>
        <w:t xml:space="preserve">ценки собственных возможностей </w:t>
      </w:r>
      <w:r w:rsidRPr="00E2738F">
        <w:rPr>
          <w:sz w:val="22"/>
        </w:rPr>
        <w:t>— за пределы учебной деят</w:t>
      </w:r>
      <w:r w:rsidR="00BB0CBB" w:rsidRPr="00E2738F">
        <w:rPr>
          <w:sz w:val="22"/>
        </w:rPr>
        <w:t xml:space="preserve">ельности в сферу самосознания;  </w:t>
      </w:r>
      <w:r w:rsidRPr="00E2738F">
        <w:rPr>
          <w:sz w:val="22"/>
        </w:rPr>
        <w:t xml:space="preserve"> </w:t>
      </w:r>
    </w:p>
    <w:p w:rsidR="00660BF0" w:rsidRPr="00E2738F" w:rsidRDefault="00660BF0" w:rsidP="00660BF0">
      <w:pPr>
        <w:pStyle w:val="a3"/>
        <w:jc w:val="both"/>
        <w:rPr>
          <w:sz w:val="22"/>
        </w:rPr>
      </w:pPr>
      <w:r w:rsidRPr="00E2738F">
        <w:rPr>
          <w:sz w:val="22"/>
        </w:rPr>
        <w:t>• формированию способности к целеполаганию, са</w:t>
      </w:r>
      <w:r w:rsidR="00BB0CBB" w:rsidRPr="00E2738F">
        <w:rPr>
          <w:sz w:val="22"/>
        </w:rPr>
        <w:t xml:space="preserve">мостоятельной постановке новых </w:t>
      </w:r>
      <w:r w:rsidRPr="00E2738F">
        <w:rPr>
          <w:sz w:val="22"/>
        </w:rPr>
        <w:t xml:space="preserve">учебных задач и проектированию собственной учебной деятельности. </w:t>
      </w:r>
    </w:p>
    <w:p w:rsidR="00660BF0" w:rsidRPr="00E2738F" w:rsidRDefault="00660BF0" w:rsidP="00660BF0">
      <w:pPr>
        <w:pStyle w:val="a3"/>
        <w:jc w:val="both"/>
        <w:rPr>
          <w:sz w:val="22"/>
        </w:rPr>
      </w:pPr>
      <w:r w:rsidRPr="00E2738F">
        <w:rPr>
          <w:sz w:val="22"/>
        </w:rPr>
        <w:t xml:space="preserve">В  ходе  изучения  всех  учебных  предметов </w:t>
      </w:r>
      <w:r w:rsidR="00BB0CBB" w:rsidRPr="00E2738F">
        <w:rPr>
          <w:sz w:val="22"/>
        </w:rPr>
        <w:t xml:space="preserve"> обучающиеся  приобретут  опыт </w:t>
      </w:r>
      <w:r w:rsidRPr="00E2738F">
        <w:rPr>
          <w:sz w:val="22"/>
        </w:rPr>
        <w:t>проектной  деятельности  как  особой  формы  уч</w:t>
      </w:r>
      <w:r w:rsidR="00BB0CBB" w:rsidRPr="00E2738F">
        <w:rPr>
          <w:sz w:val="22"/>
        </w:rPr>
        <w:t xml:space="preserve">ебной  работы,  способствующей </w:t>
      </w:r>
      <w:r w:rsidRPr="00E2738F">
        <w:rPr>
          <w:sz w:val="22"/>
        </w:rPr>
        <w:t>воспитанию  самостоятельности,  инициативности,  ответственности,  повыше</w:t>
      </w:r>
      <w:r w:rsidR="00BB0CBB" w:rsidRPr="00E2738F">
        <w:rPr>
          <w:sz w:val="22"/>
        </w:rPr>
        <w:t xml:space="preserve">нию </w:t>
      </w:r>
      <w:r w:rsidRPr="00E2738F">
        <w:rPr>
          <w:sz w:val="22"/>
        </w:rPr>
        <w:t xml:space="preserve">мотивации  и  эффективности  учебной  деятельности;  </w:t>
      </w:r>
      <w:r w:rsidR="00BB0CBB" w:rsidRPr="00E2738F">
        <w:rPr>
          <w:sz w:val="22"/>
        </w:rPr>
        <w:t xml:space="preserve">в  ходе  реализации  исходного </w:t>
      </w:r>
      <w:r w:rsidRPr="00E2738F">
        <w:rPr>
          <w:sz w:val="22"/>
        </w:rPr>
        <w:t>замысла на практическом уровне овладеют умени</w:t>
      </w:r>
      <w:r w:rsidR="00BB0CBB" w:rsidRPr="00E2738F">
        <w:rPr>
          <w:sz w:val="22"/>
        </w:rPr>
        <w:t xml:space="preserve">ем выбирать адекватные стоящей </w:t>
      </w:r>
      <w:r w:rsidRPr="00E2738F">
        <w:rPr>
          <w:sz w:val="22"/>
        </w:rPr>
        <w:t xml:space="preserve">задаче средства, принимать решения, в том числе и в ситуациях неопределённости. </w:t>
      </w:r>
    </w:p>
    <w:p w:rsidR="00660BF0" w:rsidRPr="00E2738F" w:rsidRDefault="00660BF0" w:rsidP="00660BF0">
      <w:pPr>
        <w:pStyle w:val="a3"/>
        <w:jc w:val="both"/>
        <w:rPr>
          <w:sz w:val="22"/>
        </w:rPr>
      </w:pPr>
      <w:r w:rsidRPr="00E2738F">
        <w:rPr>
          <w:sz w:val="22"/>
        </w:rPr>
        <w:t>Они получат возможность развить способность к р</w:t>
      </w:r>
      <w:r w:rsidR="00BB0CBB" w:rsidRPr="00E2738F">
        <w:rPr>
          <w:sz w:val="22"/>
        </w:rPr>
        <w:t xml:space="preserve">азработке нескольких вариантов </w:t>
      </w:r>
      <w:r w:rsidRPr="00E2738F">
        <w:rPr>
          <w:sz w:val="22"/>
        </w:rPr>
        <w:t>решений,  к  поиску  нестандартных  решений,  поис</w:t>
      </w:r>
      <w:r w:rsidR="00BB0CBB" w:rsidRPr="00E2738F">
        <w:rPr>
          <w:sz w:val="22"/>
        </w:rPr>
        <w:t xml:space="preserve">ку  и  осуществлению  наиболее </w:t>
      </w:r>
      <w:r w:rsidRPr="00E2738F">
        <w:rPr>
          <w:sz w:val="22"/>
        </w:rPr>
        <w:t xml:space="preserve">приемлемого решения. </w:t>
      </w:r>
    </w:p>
    <w:p w:rsidR="00660BF0" w:rsidRPr="00E2738F" w:rsidRDefault="00660BF0" w:rsidP="00660BF0">
      <w:pPr>
        <w:pStyle w:val="a3"/>
        <w:jc w:val="both"/>
        <w:rPr>
          <w:sz w:val="22"/>
        </w:rPr>
      </w:pPr>
      <w:r w:rsidRPr="00E2738F">
        <w:rPr>
          <w:sz w:val="22"/>
        </w:rPr>
        <w:t xml:space="preserve">В  ходе  планирования  и  выполнения  учебных  исследований  обучающиеся </w:t>
      </w:r>
      <w:r w:rsidR="00BB0CBB" w:rsidRPr="00E2738F">
        <w:rPr>
          <w:sz w:val="22"/>
        </w:rPr>
        <w:t xml:space="preserve"> освоят </w:t>
      </w:r>
      <w:r w:rsidRPr="00E2738F">
        <w:rPr>
          <w:sz w:val="22"/>
        </w:rPr>
        <w:t>умение  оперировать  гипотезами  как  отличит</w:t>
      </w:r>
      <w:r w:rsidR="00BB0CBB" w:rsidRPr="00E2738F">
        <w:rPr>
          <w:sz w:val="22"/>
        </w:rPr>
        <w:t xml:space="preserve">ельным  инструментом  научного </w:t>
      </w:r>
      <w:r w:rsidRPr="00E2738F">
        <w:rPr>
          <w:sz w:val="22"/>
        </w:rPr>
        <w:t>рассуждения,  приобретут  опыт  решения  интел</w:t>
      </w:r>
      <w:r w:rsidR="00BB0CBB" w:rsidRPr="00E2738F">
        <w:rPr>
          <w:sz w:val="22"/>
        </w:rPr>
        <w:t xml:space="preserve">лектуальных  задач  на  основе </w:t>
      </w:r>
      <w:r w:rsidRPr="00E2738F">
        <w:rPr>
          <w:sz w:val="22"/>
        </w:rPr>
        <w:t xml:space="preserve">мысленного построения различных предположений и их последующей проверки. </w:t>
      </w:r>
    </w:p>
    <w:p w:rsidR="00660BF0" w:rsidRPr="00E2738F" w:rsidRDefault="00660BF0" w:rsidP="00660BF0">
      <w:pPr>
        <w:pStyle w:val="a3"/>
        <w:jc w:val="both"/>
        <w:rPr>
          <w:sz w:val="22"/>
        </w:rPr>
      </w:pPr>
      <w:r w:rsidRPr="00E2738F">
        <w:rPr>
          <w:sz w:val="22"/>
        </w:rPr>
        <w:t>В  результате  целенаправленной  учебной  деятельнос</w:t>
      </w:r>
      <w:r w:rsidR="00BB0CBB" w:rsidRPr="00E2738F">
        <w:rPr>
          <w:sz w:val="22"/>
        </w:rPr>
        <w:t xml:space="preserve">ти,  осуществляемой  в  формах </w:t>
      </w:r>
      <w:r w:rsidRPr="00E2738F">
        <w:rPr>
          <w:sz w:val="22"/>
        </w:rPr>
        <w:t>учебного  исследования,  учебного  проекта,  в  хо</w:t>
      </w:r>
      <w:r w:rsidR="00BB0CBB" w:rsidRPr="00E2738F">
        <w:rPr>
          <w:sz w:val="22"/>
        </w:rPr>
        <w:t xml:space="preserve">де  освоения  системы  научных </w:t>
      </w:r>
      <w:r w:rsidRPr="00E2738F">
        <w:rPr>
          <w:sz w:val="22"/>
        </w:rPr>
        <w:t xml:space="preserve">понятий у выпускников будут заложены: </w:t>
      </w:r>
    </w:p>
    <w:p w:rsidR="00660BF0" w:rsidRPr="00E2738F" w:rsidRDefault="00660BF0" w:rsidP="00660BF0">
      <w:pPr>
        <w:pStyle w:val="a3"/>
        <w:jc w:val="both"/>
        <w:rPr>
          <w:sz w:val="22"/>
        </w:rPr>
      </w:pPr>
      <w:r w:rsidRPr="00E2738F">
        <w:rPr>
          <w:sz w:val="22"/>
        </w:rPr>
        <w:t>• потребность вникать в суть изучаемых проблем, ставить вопросы, затр</w:t>
      </w:r>
      <w:r w:rsidR="00BB0CBB" w:rsidRPr="00E2738F">
        <w:rPr>
          <w:sz w:val="22"/>
        </w:rPr>
        <w:t xml:space="preserve">агивающие </w:t>
      </w:r>
      <w:r w:rsidRPr="00E2738F">
        <w:rPr>
          <w:sz w:val="22"/>
        </w:rPr>
        <w:t xml:space="preserve">основы знаний, личный, социальный, исторический жизненный опыт; </w:t>
      </w:r>
    </w:p>
    <w:p w:rsidR="00660BF0" w:rsidRPr="00E2738F" w:rsidRDefault="00660BF0" w:rsidP="00660BF0">
      <w:pPr>
        <w:pStyle w:val="a3"/>
        <w:jc w:val="both"/>
        <w:rPr>
          <w:sz w:val="22"/>
        </w:rPr>
      </w:pPr>
      <w:r w:rsidRPr="00E2738F">
        <w:rPr>
          <w:sz w:val="22"/>
        </w:rPr>
        <w:t xml:space="preserve">• основы критического отношения к знанию, жизненному опыту; </w:t>
      </w:r>
    </w:p>
    <w:p w:rsidR="00660BF0" w:rsidRPr="00E2738F" w:rsidRDefault="00660BF0" w:rsidP="00660BF0">
      <w:pPr>
        <w:pStyle w:val="a3"/>
        <w:jc w:val="both"/>
        <w:rPr>
          <w:sz w:val="22"/>
        </w:rPr>
      </w:pPr>
      <w:r w:rsidRPr="00E2738F">
        <w:rPr>
          <w:sz w:val="22"/>
        </w:rPr>
        <w:t xml:space="preserve">• основы ценностных суждений и оценок; </w:t>
      </w:r>
    </w:p>
    <w:p w:rsidR="00660BF0" w:rsidRPr="00E2738F" w:rsidRDefault="00660BF0" w:rsidP="00660BF0">
      <w:pPr>
        <w:pStyle w:val="a3"/>
        <w:jc w:val="both"/>
        <w:rPr>
          <w:sz w:val="22"/>
        </w:rPr>
      </w:pPr>
      <w:r w:rsidRPr="00E2738F">
        <w:rPr>
          <w:sz w:val="22"/>
        </w:rPr>
        <w:t>• уважение  к  величию  человеческого  разум</w:t>
      </w:r>
      <w:r w:rsidR="00BB0CBB" w:rsidRPr="00E2738F">
        <w:rPr>
          <w:sz w:val="22"/>
        </w:rPr>
        <w:t xml:space="preserve">а,  позволяющего  преодолевать </w:t>
      </w:r>
      <w:r w:rsidRPr="00E2738F">
        <w:rPr>
          <w:sz w:val="22"/>
        </w:rPr>
        <w:t>невежество  и  предрассудки,  развивать  теоретиче</w:t>
      </w:r>
      <w:r w:rsidR="00BB0CBB" w:rsidRPr="00E2738F">
        <w:rPr>
          <w:sz w:val="22"/>
        </w:rPr>
        <w:t xml:space="preserve">ское  знание,  продвигаться  в </w:t>
      </w:r>
      <w:r w:rsidRPr="00E2738F">
        <w:rPr>
          <w:sz w:val="22"/>
        </w:rPr>
        <w:t xml:space="preserve">установлении взаимопонимания между отдельными людьми и культурами; </w:t>
      </w:r>
    </w:p>
    <w:p w:rsidR="00660BF0" w:rsidRPr="00E2738F" w:rsidRDefault="00660BF0" w:rsidP="00660BF0">
      <w:pPr>
        <w:pStyle w:val="a3"/>
        <w:jc w:val="both"/>
        <w:rPr>
          <w:sz w:val="22"/>
        </w:rPr>
      </w:pPr>
      <w:r w:rsidRPr="00E2738F">
        <w:rPr>
          <w:sz w:val="22"/>
        </w:rPr>
        <w:t>• основы  понимания  принципиальной  ограниче</w:t>
      </w:r>
      <w:r w:rsidR="00BB0CBB" w:rsidRPr="00E2738F">
        <w:rPr>
          <w:sz w:val="22"/>
        </w:rPr>
        <w:t xml:space="preserve">нности  знания,  существования </w:t>
      </w:r>
      <w:r w:rsidRPr="00E2738F">
        <w:rPr>
          <w:sz w:val="22"/>
        </w:rPr>
        <w:t>различных точек зрения, взглядов, характерных для</w:t>
      </w:r>
      <w:r w:rsidR="00BB0CBB" w:rsidRPr="00E2738F">
        <w:rPr>
          <w:sz w:val="22"/>
        </w:rPr>
        <w:t xml:space="preserve"> разных социокультурных сред и </w:t>
      </w:r>
      <w:r w:rsidRPr="00E2738F">
        <w:rPr>
          <w:sz w:val="22"/>
        </w:rPr>
        <w:t xml:space="preserve">эпох. </w:t>
      </w:r>
    </w:p>
    <w:p w:rsidR="00660BF0" w:rsidRPr="00E2738F" w:rsidRDefault="00660BF0" w:rsidP="00660BF0">
      <w:pPr>
        <w:pStyle w:val="a3"/>
        <w:jc w:val="both"/>
        <w:rPr>
          <w:sz w:val="22"/>
        </w:rPr>
      </w:pPr>
      <w:r w:rsidRPr="00E2738F">
        <w:rPr>
          <w:sz w:val="22"/>
        </w:rPr>
        <w:t>В основной школе на всех предметах будет продо</w:t>
      </w:r>
      <w:r w:rsidR="00BB0CBB" w:rsidRPr="00E2738F">
        <w:rPr>
          <w:sz w:val="22"/>
        </w:rPr>
        <w:t xml:space="preserve">лжена работа по формированию и </w:t>
      </w:r>
      <w:r w:rsidRPr="00E2738F">
        <w:rPr>
          <w:sz w:val="22"/>
        </w:rPr>
        <w:t>развитию основ читательской компетенции. Об</w:t>
      </w:r>
      <w:r w:rsidR="00BB0CBB" w:rsidRPr="00E2738F">
        <w:rPr>
          <w:sz w:val="22"/>
        </w:rPr>
        <w:t xml:space="preserve">учающиеся овладеют чтением как </w:t>
      </w:r>
      <w:r w:rsidRPr="00E2738F">
        <w:rPr>
          <w:sz w:val="22"/>
        </w:rPr>
        <w:t>средством  осуществления  своих  дальнейших  планов</w:t>
      </w:r>
      <w:r w:rsidR="00BB0CBB" w:rsidRPr="00E2738F">
        <w:rPr>
          <w:sz w:val="22"/>
        </w:rPr>
        <w:t xml:space="preserve">:  продолжения  образования  и </w:t>
      </w:r>
      <w:r w:rsidRPr="00E2738F">
        <w:rPr>
          <w:sz w:val="22"/>
        </w:rPr>
        <w:t xml:space="preserve">самообразования, осознанного  планирования своего  </w:t>
      </w:r>
      <w:r w:rsidR="00BB0CBB" w:rsidRPr="00E2738F">
        <w:rPr>
          <w:sz w:val="22"/>
        </w:rPr>
        <w:t xml:space="preserve">актуального  и  перспективного </w:t>
      </w:r>
      <w:r w:rsidRPr="00E2738F">
        <w:rPr>
          <w:sz w:val="22"/>
        </w:rPr>
        <w:t>круга  чтения,  в  том  числе  досугового,  подготов</w:t>
      </w:r>
      <w:r w:rsidR="00BB0CBB" w:rsidRPr="00E2738F">
        <w:rPr>
          <w:sz w:val="22"/>
        </w:rPr>
        <w:t xml:space="preserve">ки  к  трудовой  и  социальной </w:t>
      </w:r>
      <w:r w:rsidRPr="00E2738F">
        <w:rPr>
          <w:sz w:val="22"/>
        </w:rPr>
        <w:t>деятельности. У выпускников будет сформирована потреб</w:t>
      </w:r>
      <w:r w:rsidR="00BB0CBB" w:rsidRPr="00E2738F">
        <w:rPr>
          <w:sz w:val="22"/>
        </w:rPr>
        <w:t xml:space="preserve">ность в систематическом </w:t>
      </w:r>
      <w:r w:rsidRPr="00E2738F">
        <w:rPr>
          <w:sz w:val="22"/>
        </w:rPr>
        <w:t xml:space="preserve">чтении как средстве познания мира и себя в этом мире, гармонизации отношений </w:t>
      </w:r>
    </w:p>
    <w:p w:rsidR="00660BF0" w:rsidRPr="00E2738F" w:rsidRDefault="00660BF0" w:rsidP="00660BF0">
      <w:pPr>
        <w:pStyle w:val="a3"/>
        <w:jc w:val="both"/>
        <w:rPr>
          <w:sz w:val="22"/>
        </w:rPr>
      </w:pPr>
      <w:r w:rsidRPr="00E2738F">
        <w:rPr>
          <w:sz w:val="22"/>
        </w:rPr>
        <w:t xml:space="preserve">человека и общества, создании образа «потребного будущего». </w:t>
      </w:r>
    </w:p>
    <w:p w:rsidR="00660BF0" w:rsidRPr="00E2738F" w:rsidRDefault="00660BF0" w:rsidP="00660BF0">
      <w:pPr>
        <w:pStyle w:val="a3"/>
        <w:jc w:val="both"/>
        <w:rPr>
          <w:sz w:val="22"/>
        </w:rPr>
      </w:pPr>
      <w:r w:rsidRPr="00E2738F">
        <w:rPr>
          <w:sz w:val="22"/>
        </w:rPr>
        <w:t xml:space="preserve">Учащиеся  усовершенствуют  технику  чтения  и </w:t>
      </w:r>
      <w:r w:rsidR="00BB0CBB" w:rsidRPr="00E2738F">
        <w:rPr>
          <w:sz w:val="22"/>
        </w:rPr>
        <w:t xml:space="preserve"> приобретут  устойчивый  навык </w:t>
      </w:r>
      <w:r w:rsidRPr="00E2738F">
        <w:rPr>
          <w:sz w:val="22"/>
        </w:rPr>
        <w:t>осмысленного  чтения,  получат  возможность  пр</w:t>
      </w:r>
      <w:r w:rsidR="00BB0CBB" w:rsidRPr="00E2738F">
        <w:rPr>
          <w:sz w:val="22"/>
        </w:rPr>
        <w:t xml:space="preserve">иобрести  навык  рефлексивного </w:t>
      </w:r>
      <w:r w:rsidRPr="00E2738F">
        <w:rPr>
          <w:sz w:val="22"/>
        </w:rPr>
        <w:t xml:space="preserve">чтения.  Учащиеся  овладеют  различными  видами  и  типами  чтения: </w:t>
      </w:r>
    </w:p>
    <w:p w:rsidR="00660BF0" w:rsidRPr="00E2738F" w:rsidRDefault="00660BF0" w:rsidP="00660BF0">
      <w:pPr>
        <w:pStyle w:val="a3"/>
        <w:jc w:val="both"/>
        <w:rPr>
          <w:sz w:val="22"/>
        </w:rPr>
      </w:pPr>
      <w:r w:rsidRPr="00E2738F">
        <w:rPr>
          <w:sz w:val="22"/>
        </w:rPr>
        <w:t>ознакомительным,  изучающим,  просмотров</w:t>
      </w:r>
      <w:r w:rsidR="00BB0CBB" w:rsidRPr="00E2738F">
        <w:rPr>
          <w:sz w:val="22"/>
        </w:rPr>
        <w:t xml:space="preserve">ым,  поисковым  и  выборочным; </w:t>
      </w:r>
      <w:r w:rsidRPr="00E2738F">
        <w:rPr>
          <w:sz w:val="22"/>
        </w:rPr>
        <w:t>выразительным чтением; коммуникативным чтени</w:t>
      </w:r>
      <w:r w:rsidR="00BB0CBB" w:rsidRPr="00E2738F">
        <w:rPr>
          <w:sz w:val="22"/>
        </w:rPr>
        <w:t xml:space="preserve">ем вслух и про себя; учебным и </w:t>
      </w:r>
      <w:r w:rsidRPr="00E2738F">
        <w:rPr>
          <w:sz w:val="22"/>
        </w:rPr>
        <w:t xml:space="preserve">самостоятельным  чтением.  Они  овладеют  </w:t>
      </w:r>
      <w:r w:rsidR="00BB0CBB" w:rsidRPr="00E2738F">
        <w:rPr>
          <w:sz w:val="22"/>
        </w:rPr>
        <w:t xml:space="preserve">основными  стратегиями  чтения </w:t>
      </w:r>
      <w:r w:rsidRPr="00E2738F">
        <w:rPr>
          <w:sz w:val="22"/>
        </w:rPr>
        <w:t>художественных  и  других  видов  текстов  и  будут</w:t>
      </w:r>
      <w:r w:rsidR="00BB0CBB" w:rsidRPr="00E2738F">
        <w:rPr>
          <w:sz w:val="22"/>
        </w:rPr>
        <w:t xml:space="preserve">  способны  выбрать  стратегию </w:t>
      </w:r>
      <w:r w:rsidRPr="00E2738F">
        <w:rPr>
          <w:sz w:val="22"/>
        </w:rPr>
        <w:t>чтения, отвечаю</w:t>
      </w:r>
      <w:r w:rsidR="00BB0CBB" w:rsidRPr="00E2738F">
        <w:rPr>
          <w:sz w:val="22"/>
        </w:rPr>
        <w:t xml:space="preserve">щую конкретной учебной задаче. </w:t>
      </w:r>
      <w:r w:rsidRPr="00E2738F">
        <w:rPr>
          <w:sz w:val="22"/>
        </w:rPr>
        <w:t xml:space="preserve"> </w:t>
      </w:r>
    </w:p>
    <w:p w:rsidR="00660BF0" w:rsidRPr="00E2738F" w:rsidRDefault="00660BF0" w:rsidP="00660BF0">
      <w:pPr>
        <w:pStyle w:val="a3"/>
        <w:jc w:val="both"/>
        <w:rPr>
          <w:sz w:val="22"/>
        </w:rPr>
      </w:pPr>
      <w:r w:rsidRPr="00E2738F">
        <w:rPr>
          <w:sz w:val="22"/>
        </w:rPr>
        <w:t>В  сфере  развития  личностных  ун</w:t>
      </w:r>
      <w:r w:rsidR="00BB0CBB" w:rsidRPr="00E2738F">
        <w:rPr>
          <w:sz w:val="22"/>
        </w:rPr>
        <w:t xml:space="preserve">иверсальных  учебных  действий </w:t>
      </w:r>
      <w:r w:rsidRPr="00E2738F">
        <w:rPr>
          <w:sz w:val="22"/>
        </w:rPr>
        <w:t xml:space="preserve">приоритетное внимание уделяется формированию: </w:t>
      </w:r>
    </w:p>
    <w:p w:rsidR="00660BF0" w:rsidRPr="00E2738F" w:rsidRDefault="00660BF0" w:rsidP="00660BF0">
      <w:pPr>
        <w:pStyle w:val="a3"/>
        <w:jc w:val="both"/>
        <w:rPr>
          <w:sz w:val="22"/>
        </w:rPr>
      </w:pPr>
      <w:r w:rsidRPr="00E2738F">
        <w:rPr>
          <w:sz w:val="22"/>
        </w:rPr>
        <w:t>• основ  гражданской  идентичности  ли</w:t>
      </w:r>
      <w:r w:rsidR="00BB0CBB" w:rsidRPr="00E2738F">
        <w:rPr>
          <w:sz w:val="22"/>
        </w:rPr>
        <w:t xml:space="preserve">чности  (включая  когнитивный, </w:t>
      </w:r>
      <w:r w:rsidRPr="00E2738F">
        <w:rPr>
          <w:sz w:val="22"/>
        </w:rPr>
        <w:t xml:space="preserve">эмоционально-ценностный и поведенческий компоненты); </w:t>
      </w:r>
    </w:p>
    <w:p w:rsidR="00660BF0" w:rsidRPr="00E2738F" w:rsidRDefault="00660BF0" w:rsidP="00660BF0">
      <w:pPr>
        <w:pStyle w:val="a3"/>
        <w:jc w:val="both"/>
        <w:rPr>
          <w:sz w:val="22"/>
        </w:rPr>
      </w:pPr>
      <w:r w:rsidRPr="00E2738F">
        <w:rPr>
          <w:sz w:val="22"/>
        </w:rPr>
        <w:t>• основ  социальных  компетенций  (включая  цен</w:t>
      </w:r>
      <w:r w:rsidR="00BB0CBB" w:rsidRPr="00E2738F">
        <w:rPr>
          <w:sz w:val="22"/>
        </w:rPr>
        <w:t xml:space="preserve">ностно-смысловые  установки  и </w:t>
      </w:r>
      <w:r w:rsidRPr="00E2738F">
        <w:rPr>
          <w:sz w:val="22"/>
        </w:rPr>
        <w:t xml:space="preserve">моральные нормы, опыт социальных и межличностных отношений, правосознание); </w:t>
      </w:r>
    </w:p>
    <w:p w:rsidR="00660BF0" w:rsidRPr="00E2738F" w:rsidRDefault="00660BF0" w:rsidP="00660BF0">
      <w:pPr>
        <w:pStyle w:val="a3"/>
        <w:jc w:val="both"/>
        <w:rPr>
          <w:sz w:val="22"/>
        </w:rPr>
      </w:pPr>
      <w:r w:rsidRPr="00E2738F">
        <w:rPr>
          <w:sz w:val="22"/>
        </w:rPr>
        <w:t>• готовности  и  способности  к  переходу  к  самоо</w:t>
      </w:r>
      <w:r w:rsidR="00BB0CBB" w:rsidRPr="00E2738F">
        <w:rPr>
          <w:sz w:val="22"/>
        </w:rPr>
        <w:t xml:space="preserve">бразованию  на  основе  учебно- </w:t>
      </w:r>
      <w:r w:rsidRPr="00E2738F">
        <w:rPr>
          <w:sz w:val="22"/>
        </w:rPr>
        <w:t>познавательной  мотивации,  в  том  числе  гото</w:t>
      </w:r>
      <w:r w:rsidR="00BB0CBB" w:rsidRPr="00E2738F">
        <w:rPr>
          <w:sz w:val="22"/>
        </w:rPr>
        <w:t xml:space="preserve">вности  к  выбору  направления </w:t>
      </w:r>
      <w:r w:rsidRPr="00E2738F">
        <w:rPr>
          <w:sz w:val="22"/>
        </w:rPr>
        <w:t xml:space="preserve">профильного образования, формированию которого способствуют:          </w:t>
      </w:r>
    </w:p>
    <w:p w:rsidR="00660BF0" w:rsidRPr="00E2738F" w:rsidRDefault="00660BF0" w:rsidP="00660BF0">
      <w:pPr>
        <w:pStyle w:val="a3"/>
        <w:jc w:val="both"/>
        <w:rPr>
          <w:sz w:val="22"/>
        </w:rPr>
      </w:pPr>
      <w:r w:rsidRPr="00E2738F">
        <w:rPr>
          <w:sz w:val="22"/>
        </w:rPr>
        <w:t xml:space="preserve">   • целенаправленное  формирование  интереса  к  изучаемым  областям  знания  и видам  деятельности,  педагогическая  поддержка  любознательност</w:t>
      </w:r>
      <w:r w:rsidR="00BB0CBB" w:rsidRPr="00E2738F">
        <w:rPr>
          <w:sz w:val="22"/>
        </w:rPr>
        <w:t xml:space="preserve">и  и </w:t>
      </w:r>
      <w:r w:rsidRPr="00E2738F">
        <w:rPr>
          <w:sz w:val="22"/>
        </w:rPr>
        <w:t xml:space="preserve">избирательности интересов; </w:t>
      </w:r>
    </w:p>
    <w:p w:rsidR="00660BF0" w:rsidRPr="00E2738F" w:rsidRDefault="00660BF0" w:rsidP="00660BF0">
      <w:pPr>
        <w:pStyle w:val="a3"/>
        <w:jc w:val="both"/>
        <w:rPr>
          <w:sz w:val="22"/>
        </w:rPr>
      </w:pPr>
      <w:r w:rsidRPr="00E2738F">
        <w:rPr>
          <w:sz w:val="22"/>
        </w:rPr>
        <w:t xml:space="preserve">   • реализация уровневого подхода как в преподав</w:t>
      </w:r>
      <w:r w:rsidR="00BB0CBB" w:rsidRPr="00E2738F">
        <w:rPr>
          <w:sz w:val="22"/>
        </w:rPr>
        <w:t xml:space="preserve">ании (на основе дифференциации </w:t>
      </w:r>
      <w:r w:rsidRPr="00E2738F">
        <w:rPr>
          <w:sz w:val="22"/>
        </w:rPr>
        <w:t>требований  к  освоению  учебных  програ</w:t>
      </w:r>
      <w:r w:rsidR="00BB0CBB" w:rsidRPr="00E2738F">
        <w:rPr>
          <w:sz w:val="22"/>
        </w:rPr>
        <w:t xml:space="preserve">мм  и  достижению  планируемых </w:t>
      </w:r>
      <w:r w:rsidRPr="00E2738F">
        <w:rPr>
          <w:sz w:val="22"/>
        </w:rPr>
        <w:t xml:space="preserve">результатов), так и в оценочных процедурах (на основе дифференциации </w:t>
      </w:r>
      <w:r w:rsidR="00BB0CBB" w:rsidRPr="00E2738F">
        <w:rPr>
          <w:sz w:val="22"/>
        </w:rPr>
        <w:t xml:space="preserve">содержания </w:t>
      </w:r>
      <w:r w:rsidRPr="00E2738F">
        <w:rPr>
          <w:sz w:val="22"/>
        </w:rPr>
        <w:t>проверочных заданий и/или критериев оценки дост</w:t>
      </w:r>
      <w:r w:rsidR="00BB0CBB" w:rsidRPr="00E2738F">
        <w:rPr>
          <w:sz w:val="22"/>
        </w:rPr>
        <w:t xml:space="preserve">ижения планируемых результатов </w:t>
      </w:r>
      <w:r w:rsidRPr="00E2738F">
        <w:rPr>
          <w:sz w:val="22"/>
        </w:rPr>
        <w:t xml:space="preserve">на базовом и повышенных уровнях); </w:t>
      </w:r>
    </w:p>
    <w:p w:rsidR="00660BF0" w:rsidRPr="00E2738F" w:rsidRDefault="00660BF0" w:rsidP="00660BF0">
      <w:pPr>
        <w:pStyle w:val="a3"/>
        <w:jc w:val="both"/>
        <w:rPr>
          <w:sz w:val="22"/>
        </w:rPr>
      </w:pPr>
      <w:r w:rsidRPr="00E2738F">
        <w:rPr>
          <w:sz w:val="22"/>
        </w:rPr>
        <w:t xml:space="preserve">  • формирование  навыков  взаимо-  и  самооценки,  </w:t>
      </w:r>
      <w:r w:rsidR="00BB0CBB" w:rsidRPr="00E2738F">
        <w:rPr>
          <w:sz w:val="22"/>
        </w:rPr>
        <w:t xml:space="preserve">навыков  рефлексии  на  основе </w:t>
      </w:r>
      <w:r w:rsidRPr="00E2738F">
        <w:rPr>
          <w:sz w:val="22"/>
        </w:rPr>
        <w:t xml:space="preserve">использования критериальной системы оценки; </w:t>
      </w:r>
    </w:p>
    <w:p w:rsidR="00660BF0" w:rsidRPr="00E2738F" w:rsidRDefault="00660BF0" w:rsidP="00660BF0">
      <w:pPr>
        <w:pStyle w:val="a3"/>
        <w:jc w:val="both"/>
        <w:rPr>
          <w:sz w:val="22"/>
        </w:rPr>
      </w:pPr>
      <w:r w:rsidRPr="00E2738F">
        <w:rPr>
          <w:sz w:val="22"/>
        </w:rPr>
        <w:lastRenderedPageBreak/>
        <w:t xml:space="preserve">  • организация  системы  проб  подростками  своих</w:t>
      </w:r>
      <w:r w:rsidR="00BB0CBB" w:rsidRPr="00E2738F">
        <w:rPr>
          <w:sz w:val="22"/>
        </w:rPr>
        <w:t xml:space="preserve">  возможностей  (в  том  числе </w:t>
      </w:r>
      <w:r w:rsidRPr="00E2738F">
        <w:rPr>
          <w:sz w:val="22"/>
        </w:rPr>
        <w:t>предпрофессиональных проб) за счёт использован</w:t>
      </w:r>
      <w:r w:rsidR="00BB0CBB" w:rsidRPr="00E2738F">
        <w:rPr>
          <w:sz w:val="22"/>
        </w:rPr>
        <w:t xml:space="preserve">ия дополнительных возможностей образовательного процесса;  </w:t>
      </w:r>
      <w:r w:rsidRPr="00E2738F">
        <w:rPr>
          <w:sz w:val="22"/>
        </w:rPr>
        <w:t>программы  формирования  ИКТ-компетентности  школьников;  программы</w:t>
      </w:r>
      <w:r w:rsidR="00BB0CBB" w:rsidRPr="00E2738F">
        <w:rPr>
          <w:sz w:val="22"/>
        </w:rPr>
        <w:t xml:space="preserve">  учебно-</w:t>
      </w:r>
      <w:r w:rsidRPr="00E2738F">
        <w:rPr>
          <w:sz w:val="22"/>
        </w:rPr>
        <w:t>исследовательской и проектной деятельности; прог</w:t>
      </w:r>
      <w:r w:rsidR="00BB0CBB" w:rsidRPr="00E2738F">
        <w:rPr>
          <w:sz w:val="22"/>
        </w:rPr>
        <w:t xml:space="preserve">раммы внеурочной деятельности; </w:t>
      </w:r>
      <w:r w:rsidRPr="00E2738F">
        <w:rPr>
          <w:sz w:val="22"/>
        </w:rPr>
        <w:t xml:space="preserve">программы профессиональной ориентации; программы экологического образования; </w:t>
      </w:r>
    </w:p>
    <w:p w:rsidR="00660BF0" w:rsidRPr="00E2738F" w:rsidRDefault="00660BF0" w:rsidP="00660BF0">
      <w:pPr>
        <w:pStyle w:val="a3"/>
        <w:jc w:val="both"/>
        <w:rPr>
          <w:sz w:val="22"/>
        </w:rPr>
      </w:pPr>
      <w:r w:rsidRPr="00E2738F">
        <w:rPr>
          <w:sz w:val="22"/>
        </w:rPr>
        <w:t xml:space="preserve">программы  дополнительного  образования,  иных  </w:t>
      </w:r>
      <w:r w:rsidR="00BB0CBB" w:rsidRPr="00E2738F">
        <w:rPr>
          <w:sz w:val="22"/>
        </w:rPr>
        <w:t xml:space="preserve">возможностей  образовательного </w:t>
      </w:r>
      <w:r w:rsidRPr="00E2738F">
        <w:rPr>
          <w:sz w:val="22"/>
        </w:rPr>
        <w:t xml:space="preserve">учреждения; </w:t>
      </w:r>
    </w:p>
    <w:p w:rsidR="00660BF0" w:rsidRPr="00E2738F" w:rsidRDefault="00660BF0" w:rsidP="00660BF0">
      <w:pPr>
        <w:pStyle w:val="a3"/>
        <w:jc w:val="both"/>
        <w:rPr>
          <w:sz w:val="22"/>
        </w:rPr>
      </w:pPr>
      <w:r w:rsidRPr="00E2738F">
        <w:rPr>
          <w:sz w:val="22"/>
        </w:rPr>
        <w:t xml:space="preserve"> • целенаправленное  формирование  в  курсе  техно</w:t>
      </w:r>
      <w:r w:rsidR="00BB0CBB" w:rsidRPr="00E2738F">
        <w:rPr>
          <w:sz w:val="22"/>
        </w:rPr>
        <w:t xml:space="preserve">логии  представлений  о  рынке </w:t>
      </w:r>
      <w:r w:rsidRPr="00E2738F">
        <w:rPr>
          <w:sz w:val="22"/>
        </w:rPr>
        <w:t>труда  и  требованиях,  предъявляемых  различны</w:t>
      </w:r>
      <w:r w:rsidR="00BB0CBB" w:rsidRPr="00E2738F">
        <w:rPr>
          <w:sz w:val="22"/>
        </w:rPr>
        <w:t xml:space="preserve">ми  массовыми  востребованными </w:t>
      </w:r>
      <w:r w:rsidRPr="00E2738F">
        <w:rPr>
          <w:sz w:val="22"/>
        </w:rPr>
        <w:t xml:space="preserve">профессиями к подготовке и личным качествам будущего труженика; </w:t>
      </w:r>
    </w:p>
    <w:p w:rsidR="00660BF0" w:rsidRPr="00E2738F" w:rsidRDefault="00660BF0" w:rsidP="00660BF0">
      <w:pPr>
        <w:pStyle w:val="a3"/>
        <w:jc w:val="both"/>
        <w:rPr>
          <w:sz w:val="22"/>
        </w:rPr>
      </w:pPr>
      <w:r w:rsidRPr="00E2738F">
        <w:rPr>
          <w:sz w:val="22"/>
        </w:rPr>
        <w:t xml:space="preserve"> • приобретение  практического  опыта  пробного</w:t>
      </w:r>
      <w:r w:rsidR="00BB0CBB" w:rsidRPr="00E2738F">
        <w:rPr>
          <w:sz w:val="22"/>
        </w:rPr>
        <w:t xml:space="preserve">  проектирования  жизненной  и </w:t>
      </w:r>
      <w:r w:rsidRPr="00E2738F">
        <w:rPr>
          <w:sz w:val="22"/>
        </w:rPr>
        <w:t>профессиональной  карьеры  на  основе  соотнесения  с</w:t>
      </w:r>
      <w:r w:rsidR="00BB0CBB" w:rsidRPr="00E2738F">
        <w:rPr>
          <w:sz w:val="22"/>
        </w:rPr>
        <w:t xml:space="preserve">воих  интересов,  склонностей, </w:t>
      </w:r>
      <w:r w:rsidRPr="00E2738F">
        <w:rPr>
          <w:sz w:val="22"/>
        </w:rPr>
        <w:t xml:space="preserve">личностных  качеств,  уровня  подготовки  с  </w:t>
      </w:r>
      <w:r w:rsidR="00BB0CBB" w:rsidRPr="00E2738F">
        <w:rPr>
          <w:sz w:val="22"/>
        </w:rPr>
        <w:t xml:space="preserve">требованиями  профессиональной </w:t>
      </w:r>
      <w:r w:rsidRPr="00E2738F">
        <w:rPr>
          <w:sz w:val="22"/>
        </w:rPr>
        <w:t xml:space="preserve">деятельности. </w:t>
      </w:r>
    </w:p>
    <w:p w:rsidR="00660BF0" w:rsidRPr="00E2738F" w:rsidRDefault="00660BF0" w:rsidP="00660BF0">
      <w:pPr>
        <w:pStyle w:val="a3"/>
        <w:jc w:val="both"/>
        <w:rPr>
          <w:sz w:val="22"/>
        </w:rPr>
      </w:pPr>
      <w:r w:rsidRPr="00E2738F">
        <w:rPr>
          <w:sz w:val="22"/>
        </w:rPr>
        <w:t>В  сфере  развития  регулятивных  универсальных  у</w:t>
      </w:r>
      <w:r w:rsidR="00BB0CBB" w:rsidRPr="00E2738F">
        <w:rPr>
          <w:sz w:val="22"/>
        </w:rPr>
        <w:t xml:space="preserve">чебных  действий  приоритетное </w:t>
      </w:r>
      <w:r w:rsidRPr="00E2738F">
        <w:rPr>
          <w:sz w:val="22"/>
        </w:rPr>
        <w:t>внимание уделяется формированию действий целе</w:t>
      </w:r>
      <w:r w:rsidR="00BB0CBB" w:rsidRPr="00E2738F">
        <w:rPr>
          <w:sz w:val="22"/>
        </w:rPr>
        <w:t xml:space="preserve">полагания, включая способность </w:t>
      </w:r>
      <w:r w:rsidRPr="00E2738F">
        <w:rPr>
          <w:sz w:val="22"/>
        </w:rPr>
        <w:t>ставить новые учебные цели и задачи, планировать</w:t>
      </w:r>
      <w:r w:rsidR="00BB0CBB" w:rsidRPr="00E2738F">
        <w:rPr>
          <w:sz w:val="22"/>
        </w:rPr>
        <w:t xml:space="preserve"> их реализацию, в том числе во </w:t>
      </w:r>
      <w:r w:rsidRPr="00E2738F">
        <w:rPr>
          <w:sz w:val="22"/>
        </w:rPr>
        <w:t>внутреннем плане, осуществлять выбор эффективн</w:t>
      </w:r>
      <w:r w:rsidR="00BB0CBB" w:rsidRPr="00E2738F">
        <w:rPr>
          <w:sz w:val="22"/>
        </w:rPr>
        <w:t xml:space="preserve">ых путей и средств  достижения </w:t>
      </w:r>
      <w:r w:rsidRPr="00E2738F">
        <w:rPr>
          <w:sz w:val="22"/>
        </w:rPr>
        <w:t>целей,  контролировать  и  оценивать  свои  действия  ка</w:t>
      </w:r>
      <w:r w:rsidR="00BB0CBB" w:rsidRPr="00E2738F">
        <w:rPr>
          <w:sz w:val="22"/>
        </w:rPr>
        <w:t xml:space="preserve">к  по  результату,  так  и  по </w:t>
      </w:r>
      <w:r w:rsidRPr="00E2738F">
        <w:rPr>
          <w:sz w:val="22"/>
        </w:rPr>
        <w:t>способу действия, вносить соответствующ</w:t>
      </w:r>
      <w:r w:rsidR="00BB0CBB" w:rsidRPr="00E2738F">
        <w:rPr>
          <w:sz w:val="22"/>
        </w:rPr>
        <w:t xml:space="preserve">ие коррективы в их выполнение. </w:t>
      </w:r>
      <w:r w:rsidRPr="00E2738F">
        <w:rPr>
          <w:sz w:val="22"/>
        </w:rPr>
        <w:t>Ведущим  способом  решения  этой  задачи  является  формирова</w:t>
      </w:r>
      <w:r w:rsidR="00BB0CBB" w:rsidRPr="00E2738F">
        <w:rPr>
          <w:sz w:val="22"/>
        </w:rPr>
        <w:t xml:space="preserve">ние  способности  к </w:t>
      </w:r>
      <w:r w:rsidRPr="00E2738F">
        <w:rPr>
          <w:sz w:val="22"/>
        </w:rPr>
        <w:t xml:space="preserve">проектированию. </w:t>
      </w:r>
    </w:p>
    <w:p w:rsidR="00660BF0" w:rsidRPr="00E2738F" w:rsidRDefault="00660BF0" w:rsidP="00660BF0">
      <w:pPr>
        <w:pStyle w:val="a3"/>
        <w:jc w:val="both"/>
        <w:rPr>
          <w:sz w:val="22"/>
        </w:rPr>
      </w:pPr>
      <w:r w:rsidRPr="00E2738F">
        <w:rPr>
          <w:sz w:val="22"/>
        </w:rPr>
        <w:t>В сфере развития коммуникативных универсальных</w:t>
      </w:r>
      <w:r w:rsidR="00BB0CBB" w:rsidRPr="00E2738F">
        <w:rPr>
          <w:sz w:val="22"/>
        </w:rPr>
        <w:t xml:space="preserve"> учебных действий приоритетное </w:t>
      </w:r>
      <w:r w:rsidRPr="00E2738F">
        <w:rPr>
          <w:sz w:val="22"/>
        </w:rPr>
        <w:t xml:space="preserve">внимание уделяется: </w:t>
      </w:r>
    </w:p>
    <w:p w:rsidR="00660BF0" w:rsidRPr="00E2738F" w:rsidRDefault="00660BF0" w:rsidP="00660BF0">
      <w:pPr>
        <w:pStyle w:val="a3"/>
        <w:jc w:val="both"/>
        <w:rPr>
          <w:sz w:val="22"/>
        </w:rPr>
      </w:pPr>
      <w:r w:rsidRPr="00E2738F">
        <w:rPr>
          <w:sz w:val="22"/>
        </w:rPr>
        <w:t xml:space="preserve"> • формированию  действий  по  организа</w:t>
      </w:r>
      <w:r w:rsidR="00BB0CBB" w:rsidRPr="00E2738F">
        <w:rPr>
          <w:sz w:val="22"/>
        </w:rPr>
        <w:t xml:space="preserve">ции  и  планированию  учебного </w:t>
      </w:r>
      <w:r w:rsidRPr="00E2738F">
        <w:rPr>
          <w:sz w:val="22"/>
        </w:rPr>
        <w:t>сотрудничества  с  учителем  и  сверстниками,  у</w:t>
      </w:r>
      <w:r w:rsidR="00BB0CBB" w:rsidRPr="00E2738F">
        <w:rPr>
          <w:sz w:val="22"/>
        </w:rPr>
        <w:t xml:space="preserve">мений  работать  в  группе  и </w:t>
      </w:r>
      <w:r w:rsidRPr="00E2738F">
        <w:rPr>
          <w:sz w:val="22"/>
        </w:rPr>
        <w:t>приобретению опыта такой работы, практическому</w:t>
      </w:r>
      <w:r w:rsidR="00BB0CBB" w:rsidRPr="00E2738F">
        <w:rPr>
          <w:sz w:val="22"/>
        </w:rPr>
        <w:t xml:space="preserve"> освоению морально-этических и </w:t>
      </w:r>
      <w:r w:rsidRPr="00E2738F">
        <w:rPr>
          <w:sz w:val="22"/>
        </w:rPr>
        <w:t xml:space="preserve">психологических принципов общения и сотрудничества; </w:t>
      </w:r>
    </w:p>
    <w:p w:rsidR="00660BF0" w:rsidRPr="00E2738F" w:rsidRDefault="00660BF0" w:rsidP="00660BF0">
      <w:pPr>
        <w:pStyle w:val="a3"/>
        <w:jc w:val="both"/>
        <w:rPr>
          <w:sz w:val="22"/>
        </w:rPr>
      </w:pPr>
      <w:r w:rsidRPr="00E2738F">
        <w:rPr>
          <w:sz w:val="22"/>
        </w:rPr>
        <w:t xml:space="preserve"> • практическому  освоению  умений,  составл</w:t>
      </w:r>
      <w:r w:rsidR="00BB0CBB" w:rsidRPr="00E2738F">
        <w:rPr>
          <w:sz w:val="22"/>
        </w:rPr>
        <w:t xml:space="preserve">яющих  основу  коммуникативной </w:t>
      </w:r>
      <w:r w:rsidRPr="00E2738F">
        <w:rPr>
          <w:sz w:val="22"/>
        </w:rPr>
        <w:t>компетентности:  ставить  и  решать  многообра</w:t>
      </w:r>
      <w:r w:rsidR="00BB0CBB" w:rsidRPr="00E2738F">
        <w:rPr>
          <w:sz w:val="22"/>
        </w:rPr>
        <w:t xml:space="preserve">зные  коммуникативные  задачи; </w:t>
      </w:r>
      <w:r w:rsidRPr="00E2738F">
        <w:rPr>
          <w:sz w:val="22"/>
        </w:rPr>
        <w:t xml:space="preserve">действовать  с  учётом  позиции  другого  и  уметь  </w:t>
      </w:r>
      <w:r w:rsidR="00BB0CBB" w:rsidRPr="00E2738F">
        <w:rPr>
          <w:sz w:val="22"/>
        </w:rPr>
        <w:t xml:space="preserve">согласовывать  свои  действия; </w:t>
      </w:r>
      <w:r w:rsidRPr="00E2738F">
        <w:rPr>
          <w:sz w:val="22"/>
        </w:rPr>
        <w:t xml:space="preserve">устанавливать  и  поддерживать  необходимые </w:t>
      </w:r>
      <w:r w:rsidR="00BB0CBB" w:rsidRPr="00E2738F">
        <w:rPr>
          <w:sz w:val="22"/>
        </w:rPr>
        <w:t xml:space="preserve"> контакты  с  другими  людьми; </w:t>
      </w:r>
      <w:r w:rsidRPr="00E2738F">
        <w:rPr>
          <w:sz w:val="22"/>
        </w:rPr>
        <w:t>удовлетворительно  владеть  нормами  и  техник</w:t>
      </w:r>
      <w:r w:rsidR="00BB0CBB" w:rsidRPr="00E2738F">
        <w:rPr>
          <w:sz w:val="22"/>
        </w:rPr>
        <w:t xml:space="preserve">ой  общения;  определять  цели </w:t>
      </w:r>
      <w:r w:rsidRPr="00E2738F">
        <w:rPr>
          <w:sz w:val="22"/>
        </w:rPr>
        <w:t>коммуникации,  оценивать  ситуацию,  уч</w:t>
      </w:r>
      <w:r w:rsidR="00BB0CBB" w:rsidRPr="00E2738F">
        <w:rPr>
          <w:sz w:val="22"/>
        </w:rPr>
        <w:t xml:space="preserve">итывать  намерения  и  способы </w:t>
      </w:r>
      <w:r w:rsidRPr="00E2738F">
        <w:rPr>
          <w:sz w:val="22"/>
        </w:rPr>
        <w:t xml:space="preserve">коммуникации партнёра, выбирать адекватные стратегии коммуникации;  </w:t>
      </w:r>
    </w:p>
    <w:p w:rsidR="00660BF0" w:rsidRPr="00E2738F" w:rsidRDefault="00660BF0" w:rsidP="00660BF0">
      <w:pPr>
        <w:pStyle w:val="a3"/>
        <w:jc w:val="both"/>
        <w:rPr>
          <w:sz w:val="22"/>
        </w:rPr>
      </w:pPr>
      <w:r w:rsidRPr="00E2738F">
        <w:rPr>
          <w:sz w:val="22"/>
        </w:rPr>
        <w:t xml:space="preserve">• развитию  речевой  деятельности,  приобретению  опыта </w:t>
      </w:r>
      <w:r w:rsidR="00BB0CBB" w:rsidRPr="00E2738F">
        <w:rPr>
          <w:sz w:val="22"/>
        </w:rPr>
        <w:t xml:space="preserve"> использования  речевых </w:t>
      </w:r>
      <w:r w:rsidRPr="00E2738F">
        <w:rPr>
          <w:sz w:val="22"/>
        </w:rPr>
        <w:t xml:space="preserve">средств  для  регуляции  умственной  деятельности,  </w:t>
      </w:r>
      <w:r w:rsidR="00BB0CBB" w:rsidRPr="00E2738F">
        <w:rPr>
          <w:sz w:val="22"/>
        </w:rPr>
        <w:t xml:space="preserve">приобретению  опыта  регуляции </w:t>
      </w:r>
      <w:r w:rsidRPr="00E2738F">
        <w:rPr>
          <w:sz w:val="22"/>
        </w:rPr>
        <w:t xml:space="preserve">собственного речевого поведения как основы коммуникативной компетентности. </w:t>
      </w:r>
    </w:p>
    <w:p w:rsidR="00660BF0" w:rsidRPr="00E2738F" w:rsidRDefault="00660BF0" w:rsidP="00660BF0">
      <w:pPr>
        <w:pStyle w:val="a3"/>
        <w:jc w:val="both"/>
        <w:rPr>
          <w:sz w:val="22"/>
        </w:rPr>
      </w:pPr>
      <w:r w:rsidRPr="00E2738F">
        <w:rPr>
          <w:sz w:val="22"/>
        </w:rPr>
        <w:t>В сфере развития познавательных  универсальных  учебных действий приори</w:t>
      </w:r>
      <w:r w:rsidR="00BB0CBB" w:rsidRPr="00E2738F">
        <w:rPr>
          <w:sz w:val="22"/>
        </w:rPr>
        <w:t xml:space="preserve">тетное   </w:t>
      </w:r>
      <w:r w:rsidRPr="00E2738F">
        <w:rPr>
          <w:sz w:val="22"/>
        </w:rPr>
        <w:t xml:space="preserve">внимание уделяется: </w:t>
      </w:r>
    </w:p>
    <w:p w:rsidR="00660BF0" w:rsidRPr="00E2738F" w:rsidRDefault="00660BF0" w:rsidP="00660BF0">
      <w:pPr>
        <w:pStyle w:val="a3"/>
        <w:jc w:val="both"/>
        <w:rPr>
          <w:sz w:val="22"/>
        </w:rPr>
      </w:pPr>
      <w:r w:rsidRPr="00E2738F">
        <w:rPr>
          <w:sz w:val="22"/>
        </w:rPr>
        <w:t>• практическому  освоению  обучающимися  осн</w:t>
      </w:r>
      <w:r w:rsidR="00BB0CBB" w:rsidRPr="00E2738F">
        <w:rPr>
          <w:sz w:val="22"/>
        </w:rPr>
        <w:t xml:space="preserve">ов  проектно-исследовательской </w:t>
      </w:r>
      <w:r w:rsidRPr="00E2738F">
        <w:rPr>
          <w:sz w:val="22"/>
        </w:rPr>
        <w:t xml:space="preserve">деятельности; </w:t>
      </w:r>
    </w:p>
    <w:p w:rsidR="00660BF0" w:rsidRPr="00E2738F" w:rsidRDefault="00660BF0" w:rsidP="00660BF0">
      <w:pPr>
        <w:pStyle w:val="a3"/>
        <w:jc w:val="both"/>
        <w:rPr>
          <w:sz w:val="22"/>
        </w:rPr>
      </w:pPr>
      <w:r w:rsidRPr="00E2738F">
        <w:rPr>
          <w:sz w:val="22"/>
        </w:rPr>
        <w:t xml:space="preserve">• развитию стратегий смыслового чтения и работе с информацией; </w:t>
      </w:r>
    </w:p>
    <w:p w:rsidR="00660BF0" w:rsidRPr="00E2738F" w:rsidRDefault="00660BF0" w:rsidP="00660BF0">
      <w:pPr>
        <w:pStyle w:val="a3"/>
        <w:jc w:val="both"/>
        <w:rPr>
          <w:sz w:val="22"/>
        </w:rPr>
      </w:pPr>
      <w:r w:rsidRPr="00E2738F">
        <w:rPr>
          <w:sz w:val="22"/>
        </w:rPr>
        <w:t>• практическому освоению методов познания, используемых в различны</w:t>
      </w:r>
      <w:r w:rsidR="00BB0CBB" w:rsidRPr="00E2738F">
        <w:rPr>
          <w:sz w:val="22"/>
        </w:rPr>
        <w:t xml:space="preserve">х областях </w:t>
      </w:r>
      <w:r w:rsidRPr="00E2738F">
        <w:rPr>
          <w:sz w:val="22"/>
        </w:rPr>
        <w:t xml:space="preserve">знания  и  сферах  культуры,  соответствующего  им  </w:t>
      </w:r>
      <w:r w:rsidR="00BB0CBB" w:rsidRPr="00E2738F">
        <w:rPr>
          <w:sz w:val="22"/>
        </w:rPr>
        <w:t xml:space="preserve">инструментария  и  понятийного </w:t>
      </w:r>
      <w:r w:rsidRPr="00E2738F">
        <w:rPr>
          <w:sz w:val="22"/>
        </w:rPr>
        <w:t>аппарата,  регулярному  обращению  в  учебн</w:t>
      </w:r>
      <w:r w:rsidR="00BB0CBB" w:rsidRPr="00E2738F">
        <w:rPr>
          <w:sz w:val="22"/>
        </w:rPr>
        <w:t xml:space="preserve">ом  процессе  к  использованию </w:t>
      </w:r>
      <w:r w:rsidRPr="00E2738F">
        <w:rPr>
          <w:sz w:val="22"/>
        </w:rPr>
        <w:t>общеучебных умений, знаково-символических средст</w:t>
      </w:r>
      <w:r w:rsidR="00BB0CBB" w:rsidRPr="00E2738F">
        <w:rPr>
          <w:sz w:val="22"/>
        </w:rPr>
        <w:t xml:space="preserve">в, широкого спектра логических </w:t>
      </w:r>
      <w:r w:rsidRPr="00E2738F">
        <w:rPr>
          <w:sz w:val="22"/>
        </w:rPr>
        <w:t xml:space="preserve">действий и операций. </w:t>
      </w:r>
    </w:p>
    <w:p w:rsidR="00660BF0" w:rsidRPr="00E2738F" w:rsidRDefault="00660BF0" w:rsidP="00660BF0">
      <w:pPr>
        <w:pStyle w:val="a3"/>
        <w:jc w:val="both"/>
        <w:rPr>
          <w:sz w:val="22"/>
        </w:rPr>
      </w:pPr>
      <w:r w:rsidRPr="00E2738F">
        <w:rPr>
          <w:sz w:val="22"/>
        </w:rPr>
        <w:t xml:space="preserve">При  изучении  учебных  предметов  обучающиеся  </w:t>
      </w:r>
      <w:r w:rsidR="00BB0CBB" w:rsidRPr="00E2738F">
        <w:rPr>
          <w:sz w:val="22"/>
        </w:rPr>
        <w:t xml:space="preserve">усовершенствуют  приобретённые </w:t>
      </w:r>
      <w:r w:rsidRPr="00E2738F">
        <w:rPr>
          <w:sz w:val="22"/>
        </w:rPr>
        <w:t xml:space="preserve">на  первой  ступени  навыки  работы  с  информацией </w:t>
      </w:r>
      <w:r w:rsidR="00BB0CBB" w:rsidRPr="00E2738F">
        <w:rPr>
          <w:sz w:val="22"/>
        </w:rPr>
        <w:t xml:space="preserve"> и  пополнят  их.  Они  смогут </w:t>
      </w:r>
      <w:r w:rsidRPr="00E2738F">
        <w:rPr>
          <w:sz w:val="22"/>
        </w:rPr>
        <w:t xml:space="preserve">работать  с  текстами,  преобразовывать  и  интерпретировать  содержащуюся </w:t>
      </w:r>
      <w:r w:rsidR="00BB0CBB" w:rsidRPr="00E2738F">
        <w:rPr>
          <w:sz w:val="22"/>
        </w:rPr>
        <w:t xml:space="preserve"> в  них </w:t>
      </w:r>
      <w:r w:rsidRPr="00E2738F">
        <w:rPr>
          <w:sz w:val="22"/>
        </w:rPr>
        <w:t xml:space="preserve">информацию, в том числе: </w:t>
      </w:r>
    </w:p>
    <w:p w:rsidR="00660BF0" w:rsidRPr="00E2738F" w:rsidRDefault="00660BF0" w:rsidP="00660BF0">
      <w:pPr>
        <w:pStyle w:val="a3"/>
        <w:jc w:val="both"/>
        <w:rPr>
          <w:sz w:val="22"/>
        </w:rPr>
      </w:pPr>
      <w:r w:rsidRPr="00E2738F">
        <w:rPr>
          <w:sz w:val="22"/>
        </w:rPr>
        <w:t xml:space="preserve">• систематизировать,  сопоставлять,  анализировать,  обобщать  и  интерпретировать информацию, содержащуюся в готовых информационных объектах; </w:t>
      </w:r>
    </w:p>
    <w:p w:rsidR="00660BF0" w:rsidRPr="00E2738F" w:rsidRDefault="00660BF0" w:rsidP="00660BF0">
      <w:pPr>
        <w:pStyle w:val="a3"/>
        <w:jc w:val="both"/>
        <w:rPr>
          <w:sz w:val="22"/>
        </w:rPr>
      </w:pPr>
      <w:r w:rsidRPr="00E2738F">
        <w:rPr>
          <w:sz w:val="22"/>
        </w:rPr>
        <w:t>• выделять главную и избыточную информацию, в</w:t>
      </w:r>
      <w:r w:rsidR="00BB0CBB" w:rsidRPr="00E2738F">
        <w:rPr>
          <w:sz w:val="22"/>
        </w:rPr>
        <w:t xml:space="preserve">ыполнять смысловое свёртывание </w:t>
      </w:r>
      <w:r w:rsidRPr="00E2738F">
        <w:rPr>
          <w:sz w:val="22"/>
        </w:rPr>
        <w:t>выделенных фактов, мыслей; представлять инфор</w:t>
      </w:r>
      <w:r w:rsidR="00BB0CBB" w:rsidRPr="00E2738F">
        <w:rPr>
          <w:sz w:val="22"/>
        </w:rPr>
        <w:t xml:space="preserve">мацию в сжатой словесной форме </w:t>
      </w:r>
      <w:r w:rsidRPr="00E2738F">
        <w:rPr>
          <w:sz w:val="22"/>
        </w:rPr>
        <w:t>(в  виде  плана  или  тезисов)  и  в  наглядно-символиче</w:t>
      </w:r>
      <w:r w:rsidR="00BB0CBB" w:rsidRPr="00E2738F">
        <w:rPr>
          <w:sz w:val="22"/>
        </w:rPr>
        <w:t xml:space="preserve">ской  форме  (в  виде  таблиц, </w:t>
      </w:r>
      <w:r w:rsidRPr="00E2738F">
        <w:rPr>
          <w:sz w:val="22"/>
        </w:rPr>
        <w:t>графических схем и диаграмм, карт понятий — ко</w:t>
      </w:r>
      <w:r w:rsidR="00BB0CBB" w:rsidRPr="00E2738F">
        <w:rPr>
          <w:sz w:val="22"/>
        </w:rPr>
        <w:t xml:space="preserve">нцептуальных диаграмм, опорных </w:t>
      </w:r>
      <w:r w:rsidRPr="00E2738F">
        <w:rPr>
          <w:sz w:val="22"/>
        </w:rPr>
        <w:t xml:space="preserve">конспектов); </w:t>
      </w:r>
    </w:p>
    <w:p w:rsidR="00660BF0" w:rsidRPr="00E2738F" w:rsidRDefault="00660BF0" w:rsidP="00660BF0">
      <w:pPr>
        <w:pStyle w:val="a3"/>
        <w:jc w:val="both"/>
        <w:rPr>
          <w:sz w:val="22"/>
        </w:rPr>
      </w:pPr>
      <w:r w:rsidRPr="00E2738F">
        <w:rPr>
          <w:sz w:val="22"/>
        </w:rPr>
        <w:t xml:space="preserve">• заполнять и дополнять таблицы, схемы, диаграммы, тексты. </w:t>
      </w:r>
    </w:p>
    <w:p w:rsidR="00660BF0" w:rsidRPr="00E2738F" w:rsidRDefault="00660BF0" w:rsidP="00660BF0">
      <w:pPr>
        <w:pStyle w:val="a3"/>
        <w:jc w:val="both"/>
        <w:rPr>
          <w:sz w:val="22"/>
        </w:rPr>
      </w:pPr>
      <w:r w:rsidRPr="00E2738F">
        <w:rPr>
          <w:sz w:val="22"/>
        </w:rPr>
        <w:t xml:space="preserve">Обучающиеся  усовершенствуют  навык  поиска  </w:t>
      </w:r>
      <w:r w:rsidR="00BB0CBB" w:rsidRPr="00E2738F">
        <w:rPr>
          <w:sz w:val="22"/>
        </w:rPr>
        <w:t xml:space="preserve">информации  в  компьютерных  и </w:t>
      </w:r>
      <w:r w:rsidRPr="00E2738F">
        <w:rPr>
          <w:sz w:val="22"/>
        </w:rPr>
        <w:t>некомпьютерных  источниках  информации,  при</w:t>
      </w:r>
      <w:r w:rsidR="00BB0CBB" w:rsidRPr="00E2738F">
        <w:rPr>
          <w:sz w:val="22"/>
        </w:rPr>
        <w:t xml:space="preserve">обретут  навык  формулирования </w:t>
      </w:r>
      <w:r w:rsidRPr="00E2738F">
        <w:rPr>
          <w:sz w:val="22"/>
        </w:rPr>
        <w:t>запросов  и  опыт  использования  поисковых  машин</w:t>
      </w:r>
      <w:r w:rsidR="00BB0CBB" w:rsidRPr="00E2738F">
        <w:rPr>
          <w:sz w:val="22"/>
        </w:rPr>
        <w:t xml:space="preserve">.  Они  научатся  осуществлять </w:t>
      </w:r>
      <w:r w:rsidRPr="00E2738F">
        <w:rPr>
          <w:sz w:val="22"/>
        </w:rPr>
        <w:t>поиск  информации  в  Интернете,  школьном  информ</w:t>
      </w:r>
      <w:r w:rsidR="00BB0CBB" w:rsidRPr="00E2738F">
        <w:rPr>
          <w:sz w:val="22"/>
        </w:rPr>
        <w:t xml:space="preserve">ационном  пространстве,  базах </w:t>
      </w:r>
      <w:r w:rsidRPr="00E2738F">
        <w:rPr>
          <w:sz w:val="22"/>
        </w:rPr>
        <w:t>данных  и  на  персональном  компьютере  с  использование</w:t>
      </w:r>
      <w:r w:rsidR="00BB0CBB" w:rsidRPr="00E2738F">
        <w:rPr>
          <w:sz w:val="22"/>
        </w:rPr>
        <w:t xml:space="preserve">м  поисковых  сервисов, </w:t>
      </w:r>
      <w:r w:rsidRPr="00E2738F">
        <w:rPr>
          <w:sz w:val="22"/>
        </w:rPr>
        <w:t>строить  поисковые  запросы  в  зависимости  от  ц</w:t>
      </w:r>
      <w:r w:rsidR="00BB0CBB" w:rsidRPr="00E2738F">
        <w:rPr>
          <w:sz w:val="22"/>
        </w:rPr>
        <w:t xml:space="preserve">ели  запроса  и  анализировать </w:t>
      </w:r>
      <w:r w:rsidRPr="00E2738F">
        <w:rPr>
          <w:sz w:val="22"/>
        </w:rPr>
        <w:t xml:space="preserve">результаты поиска. </w:t>
      </w:r>
    </w:p>
    <w:p w:rsidR="00660BF0" w:rsidRPr="00E2738F" w:rsidRDefault="00660BF0" w:rsidP="00660BF0">
      <w:pPr>
        <w:pStyle w:val="a3"/>
        <w:jc w:val="both"/>
        <w:rPr>
          <w:sz w:val="22"/>
        </w:rPr>
      </w:pPr>
      <w:r w:rsidRPr="00E2738F">
        <w:rPr>
          <w:sz w:val="22"/>
        </w:rPr>
        <w:t>Обучающиеся  приобретут  потребность  поиска  д</w:t>
      </w:r>
      <w:r w:rsidR="00BB0CBB" w:rsidRPr="00E2738F">
        <w:rPr>
          <w:sz w:val="22"/>
        </w:rPr>
        <w:t xml:space="preserve">ополнительной  информации  для </w:t>
      </w:r>
      <w:r w:rsidRPr="00E2738F">
        <w:rPr>
          <w:sz w:val="22"/>
        </w:rPr>
        <w:t>решения  учебных  задач  и  самостоятельной  познава</w:t>
      </w:r>
      <w:r w:rsidR="00BB0CBB" w:rsidRPr="00E2738F">
        <w:rPr>
          <w:sz w:val="22"/>
        </w:rPr>
        <w:t xml:space="preserve">тельной  деятельности;  освоят </w:t>
      </w:r>
      <w:r w:rsidRPr="00E2738F">
        <w:rPr>
          <w:sz w:val="22"/>
        </w:rPr>
        <w:t>эффективные приёмы поиска, организации и хране</w:t>
      </w:r>
      <w:r w:rsidR="00BB0CBB" w:rsidRPr="00E2738F">
        <w:rPr>
          <w:sz w:val="22"/>
        </w:rPr>
        <w:t xml:space="preserve">ния информации на персональном </w:t>
      </w:r>
      <w:r w:rsidRPr="00E2738F">
        <w:rPr>
          <w:sz w:val="22"/>
        </w:rPr>
        <w:t>компьютере,  в  информационной  среде  учреждения</w:t>
      </w:r>
      <w:r w:rsidR="00BB0CBB" w:rsidRPr="00E2738F">
        <w:rPr>
          <w:sz w:val="22"/>
        </w:rPr>
        <w:t xml:space="preserve">  и  в  Интернете;  приобретут </w:t>
      </w:r>
      <w:r w:rsidRPr="00E2738F">
        <w:rPr>
          <w:sz w:val="22"/>
        </w:rPr>
        <w:t xml:space="preserve">первичные  навыки  формирования  и  организации  собственного  </w:t>
      </w:r>
      <w:r w:rsidR="00BB0CBB" w:rsidRPr="00E2738F">
        <w:rPr>
          <w:sz w:val="22"/>
        </w:rPr>
        <w:t xml:space="preserve">информационного </w:t>
      </w:r>
      <w:r w:rsidRPr="00E2738F">
        <w:rPr>
          <w:sz w:val="22"/>
        </w:rPr>
        <w:t xml:space="preserve">пространства. </w:t>
      </w:r>
    </w:p>
    <w:p w:rsidR="00660BF0" w:rsidRPr="00E2738F" w:rsidRDefault="00660BF0" w:rsidP="00660BF0">
      <w:pPr>
        <w:pStyle w:val="a3"/>
        <w:jc w:val="both"/>
        <w:rPr>
          <w:sz w:val="22"/>
        </w:rPr>
      </w:pPr>
      <w:r w:rsidRPr="00E2738F">
        <w:rPr>
          <w:sz w:val="22"/>
        </w:rPr>
        <w:lastRenderedPageBreak/>
        <w:t xml:space="preserve">Они  усовершенствуют  умение  передавать </w:t>
      </w:r>
      <w:r w:rsidR="00BB0CBB" w:rsidRPr="00E2738F">
        <w:rPr>
          <w:sz w:val="22"/>
        </w:rPr>
        <w:t xml:space="preserve"> информацию  в  устной  форме, </w:t>
      </w:r>
      <w:r w:rsidRPr="00E2738F">
        <w:rPr>
          <w:sz w:val="22"/>
        </w:rPr>
        <w:t xml:space="preserve">сопровождаемой аудиовизуальной поддержкой, и </w:t>
      </w:r>
      <w:r w:rsidR="00BB0CBB" w:rsidRPr="00E2738F">
        <w:rPr>
          <w:sz w:val="22"/>
        </w:rPr>
        <w:t xml:space="preserve">в  письменной форме гипермедиа </w:t>
      </w:r>
      <w:r w:rsidRPr="00E2738F">
        <w:rPr>
          <w:sz w:val="22"/>
        </w:rPr>
        <w:t xml:space="preserve">(т. е.  сочетания  текста,  изображения,  </w:t>
      </w:r>
      <w:r w:rsidR="00BB0CBB" w:rsidRPr="00E2738F">
        <w:rPr>
          <w:sz w:val="22"/>
        </w:rPr>
        <w:t xml:space="preserve">звука,  ссылок  между  разными </w:t>
      </w:r>
      <w:r w:rsidRPr="00E2738F">
        <w:rPr>
          <w:sz w:val="22"/>
        </w:rPr>
        <w:t xml:space="preserve">информационными компонентами). </w:t>
      </w:r>
    </w:p>
    <w:p w:rsidR="00660BF0" w:rsidRPr="00E2738F" w:rsidRDefault="00660BF0" w:rsidP="00660BF0">
      <w:pPr>
        <w:pStyle w:val="a3"/>
        <w:jc w:val="both"/>
        <w:rPr>
          <w:sz w:val="22"/>
        </w:rPr>
      </w:pPr>
      <w:r w:rsidRPr="00E2738F">
        <w:rPr>
          <w:sz w:val="22"/>
        </w:rPr>
        <w:t>Обучающиеся  смогут  использовать  информаци</w:t>
      </w:r>
      <w:r w:rsidR="00BB0CBB" w:rsidRPr="00E2738F">
        <w:rPr>
          <w:sz w:val="22"/>
        </w:rPr>
        <w:t>ю  для  установления  причинно-</w:t>
      </w:r>
      <w:r w:rsidRPr="00E2738F">
        <w:rPr>
          <w:sz w:val="22"/>
        </w:rPr>
        <w:t>следственных  связей  и  зависимостей,  объяснени</w:t>
      </w:r>
      <w:r w:rsidR="00BB0CBB" w:rsidRPr="00E2738F">
        <w:rPr>
          <w:sz w:val="22"/>
        </w:rPr>
        <w:t xml:space="preserve">й  и  доказательств  фактов  в </w:t>
      </w:r>
      <w:r w:rsidRPr="00E2738F">
        <w:rPr>
          <w:sz w:val="22"/>
        </w:rPr>
        <w:t>различных  учебных  и  практических  ситуациях,  ситуациях  моделир</w:t>
      </w:r>
      <w:r w:rsidR="00BB0CBB" w:rsidRPr="00E2738F">
        <w:rPr>
          <w:sz w:val="22"/>
        </w:rPr>
        <w:t xml:space="preserve">ования  и </w:t>
      </w:r>
      <w:r w:rsidRPr="00E2738F">
        <w:rPr>
          <w:sz w:val="22"/>
        </w:rPr>
        <w:t xml:space="preserve">проектирования. </w:t>
      </w:r>
    </w:p>
    <w:p w:rsidR="00B57981" w:rsidRPr="00E2738F" w:rsidRDefault="00660BF0" w:rsidP="00BB0CBB">
      <w:pPr>
        <w:pStyle w:val="a3"/>
        <w:jc w:val="both"/>
        <w:rPr>
          <w:sz w:val="22"/>
        </w:rPr>
      </w:pPr>
      <w:r w:rsidRPr="00E2738F">
        <w:rPr>
          <w:sz w:val="22"/>
        </w:rPr>
        <w:t>Выпускники получат возможность научиться  стр</w:t>
      </w:r>
      <w:r w:rsidR="00BB0CBB" w:rsidRPr="00E2738F">
        <w:rPr>
          <w:sz w:val="22"/>
        </w:rPr>
        <w:t xml:space="preserve">оить умозаключения и принимать </w:t>
      </w:r>
      <w:r w:rsidRPr="00E2738F">
        <w:rPr>
          <w:sz w:val="22"/>
        </w:rPr>
        <w:t>решения на основе самостоятельно полученной ин</w:t>
      </w:r>
      <w:r w:rsidR="00BB0CBB" w:rsidRPr="00E2738F">
        <w:rPr>
          <w:sz w:val="22"/>
        </w:rPr>
        <w:t xml:space="preserve">формации, а также освоить опыт </w:t>
      </w:r>
      <w:r w:rsidRPr="00E2738F">
        <w:rPr>
          <w:sz w:val="22"/>
        </w:rPr>
        <w:t>критического отношения к получаемой информаци</w:t>
      </w:r>
      <w:r w:rsidR="00BB0CBB" w:rsidRPr="00E2738F">
        <w:rPr>
          <w:sz w:val="22"/>
        </w:rPr>
        <w:t xml:space="preserve">и на основе её сопоставления с </w:t>
      </w:r>
      <w:r w:rsidRPr="00E2738F">
        <w:rPr>
          <w:sz w:val="22"/>
        </w:rPr>
        <w:t xml:space="preserve">информацией из других источников и с имеющимся жизненным опытом. </w:t>
      </w:r>
      <w:r w:rsidRPr="00E2738F">
        <w:rPr>
          <w:sz w:val="22"/>
        </w:rPr>
        <w:cr/>
      </w:r>
      <w:r w:rsidR="00BB0CBB" w:rsidRPr="00E2738F">
        <w:rPr>
          <w:sz w:val="22"/>
        </w:rPr>
        <w:t xml:space="preserve"> </w:t>
      </w:r>
    </w:p>
    <w:p w:rsidR="00BB0CBB" w:rsidRPr="00E2738F" w:rsidRDefault="00BB0CBB" w:rsidP="00BB0CBB">
      <w:pPr>
        <w:pStyle w:val="a3"/>
        <w:jc w:val="both"/>
        <w:rPr>
          <w:b/>
          <w:sz w:val="22"/>
        </w:rPr>
      </w:pPr>
      <w:r w:rsidRPr="00E2738F">
        <w:rPr>
          <w:b/>
          <w:sz w:val="22"/>
        </w:rPr>
        <w:t>Планируемые результаты освоен</w:t>
      </w:r>
      <w:r w:rsidR="00B57981" w:rsidRPr="00E2738F">
        <w:rPr>
          <w:b/>
          <w:sz w:val="22"/>
        </w:rPr>
        <w:t xml:space="preserve">ия учебных и междисциплинарных </w:t>
      </w:r>
      <w:r w:rsidRPr="00E2738F">
        <w:rPr>
          <w:b/>
          <w:sz w:val="22"/>
        </w:rPr>
        <w:t xml:space="preserve">программ  </w:t>
      </w:r>
    </w:p>
    <w:p w:rsidR="00BB0CBB" w:rsidRPr="00E2738F" w:rsidRDefault="00BB0CBB" w:rsidP="00BB0CBB">
      <w:pPr>
        <w:pStyle w:val="a3"/>
        <w:jc w:val="both"/>
        <w:rPr>
          <w:sz w:val="22"/>
        </w:rPr>
      </w:pPr>
      <w:r w:rsidRPr="00E2738F">
        <w:rPr>
          <w:sz w:val="22"/>
        </w:rPr>
        <w:t xml:space="preserve"> Структура  и  содержание  планируемых  р</w:t>
      </w:r>
      <w:r w:rsidR="00B57981" w:rsidRPr="00E2738F">
        <w:rPr>
          <w:sz w:val="22"/>
        </w:rPr>
        <w:t xml:space="preserve">езультатов  освоения  основной </w:t>
      </w:r>
      <w:r w:rsidRPr="00E2738F">
        <w:rPr>
          <w:sz w:val="22"/>
        </w:rPr>
        <w:t>образовательной  программы  основного  общего  об</w:t>
      </w:r>
      <w:r w:rsidR="00B57981" w:rsidRPr="00E2738F">
        <w:rPr>
          <w:sz w:val="22"/>
        </w:rPr>
        <w:t xml:space="preserve">разования  адекватно  отражают </w:t>
      </w:r>
      <w:r w:rsidRPr="00E2738F">
        <w:rPr>
          <w:sz w:val="22"/>
        </w:rPr>
        <w:t>требования  Стандарта,  передают  специфик</w:t>
      </w:r>
      <w:r w:rsidR="00B57981" w:rsidRPr="00E2738F">
        <w:rPr>
          <w:sz w:val="22"/>
        </w:rPr>
        <w:t xml:space="preserve">у  образовательного  процесса, </w:t>
      </w:r>
      <w:r w:rsidRPr="00E2738F">
        <w:rPr>
          <w:sz w:val="22"/>
        </w:rPr>
        <w:t xml:space="preserve">соответствуют возрастным возможностям обучающихся. </w:t>
      </w:r>
    </w:p>
    <w:p w:rsidR="00BB0CBB" w:rsidRPr="00E2738F" w:rsidRDefault="00BB0CBB" w:rsidP="00BB0CBB">
      <w:pPr>
        <w:pStyle w:val="a3"/>
        <w:jc w:val="both"/>
        <w:rPr>
          <w:sz w:val="22"/>
        </w:rPr>
      </w:pPr>
      <w:r w:rsidRPr="00E2738F">
        <w:rPr>
          <w:sz w:val="22"/>
        </w:rPr>
        <w:t>Достижение  планируемых  результатов  освоения  обуча</w:t>
      </w:r>
      <w:r w:rsidR="00B57981" w:rsidRPr="00E2738F">
        <w:rPr>
          <w:sz w:val="22"/>
        </w:rPr>
        <w:t xml:space="preserve">ющимися  основной </w:t>
      </w:r>
      <w:r w:rsidRPr="00E2738F">
        <w:rPr>
          <w:sz w:val="22"/>
        </w:rPr>
        <w:t>образовательной программы основного общего обра</w:t>
      </w:r>
      <w:r w:rsidR="00B57981" w:rsidRPr="00E2738F">
        <w:rPr>
          <w:sz w:val="22"/>
        </w:rPr>
        <w:t xml:space="preserve">зования учитывается при оценке </w:t>
      </w:r>
      <w:r w:rsidRPr="00E2738F">
        <w:rPr>
          <w:sz w:val="22"/>
        </w:rPr>
        <w:t>результатов  деятельности  образовательног</w:t>
      </w:r>
      <w:r w:rsidR="00B57981" w:rsidRPr="00E2738F">
        <w:rPr>
          <w:sz w:val="22"/>
        </w:rPr>
        <w:t xml:space="preserve">о  учреждения,  педагогических </w:t>
      </w:r>
      <w:r w:rsidRPr="00E2738F">
        <w:rPr>
          <w:sz w:val="22"/>
        </w:rPr>
        <w:t xml:space="preserve">работников. </w:t>
      </w:r>
    </w:p>
    <w:p w:rsidR="00BB0CBB" w:rsidRPr="00E2738F" w:rsidRDefault="00BB0CBB" w:rsidP="00BB0CBB">
      <w:pPr>
        <w:pStyle w:val="a3"/>
        <w:jc w:val="both"/>
        <w:rPr>
          <w:sz w:val="22"/>
        </w:rPr>
      </w:pPr>
      <w:r w:rsidRPr="00E2738F">
        <w:rPr>
          <w:sz w:val="22"/>
        </w:rPr>
        <w:t xml:space="preserve">Достижение  обучающимися  планируемых  результатов  освоения  основной образовательной  программы  основного  общего </w:t>
      </w:r>
      <w:r w:rsidR="00B57981" w:rsidRPr="00E2738F">
        <w:rPr>
          <w:sz w:val="22"/>
        </w:rPr>
        <w:t xml:space="preserve"> образования  определяется  по </w:t>
      </w:r>
      <w:r w:rsidRPr="00E2738F">
        <w:rPr>
          <w:sz w:val="22"/>
        </w:rPr>
        <w:t xml:space="preserve">завершении обучения. </w:t>
      </w:r>
    </w:p>
    <w:p w:rsidR="00BB0CBB" w:rsidRPr="00E2738F" w:rsidRDefault="00BB0CBB" w:rsidP="00BB0CBB">
      <w:pPr>
        <w:pStyle w:val="a3"/>
        <w:jc w:val="both"/>
        <w:rPr>
          <w:sz w:val="22"/>
        </w:rPr>
      </w:pPr>
      <w:r w:rsidRPr="00E2738F">
        <w:rPr>
          <w:sz w:val="22"/>
        </w:rPr>
        <w:t>В соответствии со Стандартом к числу планируемых</w:t>
      </w:r>
      <w:r w:rsidR="00B57981" w:rsidRPr="00E2738F">
        <w:rPr>
          <w:sz w:val="22"/>
        </w:rPr>
        <w:t xml:space="preserve"> результатов освоения основной </w:t>
      </w:r>
      <w:r w:rsidRPr="00E2738F">
        <w:rPr>
          <w:sz w:val="22"/>
        </w:rPr>
        <w:t xml:space="preserve">образовательной программы относятся: </w:t>
      </w:r>
    </w:p>
    <w:p w:rsidR="00BB0CBB" w:rsidRPr="00E2738F" w:rsidRDefault="00B57981" w:rsidP="00BB0CBB">
      <w:pPr>
        <w:pStyle w:val="a3"/>
        <w:jc w:val="both"/>
        <w:rPr>
          <w:sz w:val="22"/>
        </w:rPr>
      </w:pPr>
      <w:r w:rsidRPr="00E2738F">
        <w:rPr>
          <w:sz w:val="22"/>
        </w:rPr>
        <w:t xml:space="preserve">- </w:t>
      </w:r>
      <w:r w:rsidR="00BB0CBB" w:rsidRPr="00E2738F">
        <w:rPr>
          <w:b/>
          <w:i/>
          <w:sz w:val="22"/>
        </w:rPr>
        <w:t>личностные результаты</w:t>
      </w:r>
      <w:r w:rsidR="00BB0CBB" w:rsidRPr="00E2738F">
        <w:rPr>
          <w:sz w:val="22"/>
        </w:rPr>
        <w:t>- готовность и способно</w:t>
      </w:r>
      <w:r w:rsidRPr="00E2738F">
        <w:rPr>
          <w:sz w:val="22"/>
        </w:rPr>
        <w:t xml:space="preserve">сть обучающихся к саморазвитию </w:t>
      </w:r>
      <w:r w:rsidR="00BB0CBB" w:rsidRPr="00E2738F">
        <w:rPr>
          <w:sz w:val="22"/>
        </w:rPr>
        <w:t xml:space="preserve">и  личностному  самоопределению,  сформированность </w:t>
      </w:r>
      <w:r w:rsidRPr="00E2738F">
        <w:rPr>
          <w:sz w:val="22"/>
        </w:rPr>
        <w:t xml:space="preserve"> их  мотивации  к  обучению  и </w:t>
      </w:r>
      <w:r w:rsidR="00BB0CBB" w:rsidRPr="00E2738F">
        <w:rPr>
          <w:sz w:val="22"/>
        </w:rPr>
        <w:t>целенаправленной  познавательной  деятельности,  си</w:t>
      </w:r>
      <w:r w:rsidRPr="00E2738F">
        <w:rPr>
          <w:sz w:val="22"/>
        </w:rPr>
        <w:t xml:space="preserve">стемы  значимых  социальных  и </w:t>
      </w:r>
      <w:r w:rsidR="00BB0CBB" w:rsidRPr="00E2738F">
        <w:rPr>
          <w:sz w:val="22"/>
        </w:rPr>
        <w:t>межличностных  отношений,  ценностно-смысловых  уст</w:t>
      </w:r>
      <w:r w:rsidRPr="00E2738F">
        <w:rPr>
          <w:sz w:val="22"/>
        </w:rPr>
        <w:t xml:space="preserve">ановок,  отражающих </w:t>
      </w:r>
      <w:r w:rsidR="00BB0CBB" w:rsidRPr="00E2738F">
        <w:rPr>
          <w:sz w:val="22"/>
        </w:rPr>
        <w:t>личностные и гражданские позиции в деятельност</w:t>
      </w:r>
      <w:r w:rsidRPr="00E2738F">
        <w:rPr>
          <w:sz w:val="22"/>
        </w:rPr>
        <w:t>и, социальные компетенции, пра</w:t>
      </w:r>
      <w:r w:rsidR="00BB0CBB" w:rsidRPr="00E2738F">
        <w:rPr>
          <w:sz w:val="22"/>
        </w:rPr>
        <w:t xml:space="preserve">восознание, способность ставить цели и строить </w:t>
      </w:r>
      <w:r w:rsidRPr="00E2738F">
        <w:rPr>
          <w:sz w:val="22"/>
        </w:rPr>
        <w:t xml:space="preserve">жизненные планы, способность к </w:t>
      </w:r>
      <w:r w:rsidR="00BB0CBB" w:rsidRPr="00E2738F">
        <w:rPr>
          <w:sz w:val="22"/>
        </w:rPr>
        <w:t xml:space="preserve">осознанию российской идентичности в поликультурном социуме; </w:t>
      </w:r>
    </w:p>
    <w:p w:rsidR="00BB0CBB" w:rsidRPr="00E2738F" w:rsidRDefault="00B57981" w:rsidP="00BB0CBB">
      <w:pPr>
        <w:pStyle w:val="a3"/>
        <w:jc w:val="both"/>
        <w:rPr>
          <w:sz w:val="22"/>
        </w:rPr>
      </w:pPr>
      <w:r w:rsidRPr="00E2738F">
        <w:rPr>
          <w:sz w:val="22"/>
        </w:rPr>
        <w:t xml:space="preserve">- </w:t>
      </w:r>
      <w:r w:rsidR="00BB0CBB" w:rsidRPr="00E2738F">
        <w:rPr>
          <w:b/>
          <w:i/>
          <w:sz w:val="22"/>
        </w:rPr>
        <w:t>метапредметные результаты</w:t>
      </w:r>
      <w:r w:rsidR="00BB0CBB" w:rsidRPr="00E2738F">
        <w:rPr>
          <w:sz w:val="22"/>
        </w:rPr>
        <w:t>- освоенные обуч</w:t>
      </w:r>
      <w:r w:rsidRPr="00E2738F">
        <w:rPr>
          <w:sz w:val="22"/>
        </w:rPr>
        <w:t xml:space="preserve">ающимися межпредметные понятия </w:t>
      </w:r>
      <w:r w:rsidR="00BB0CBB" w:rsidRPr="00E2738F">
        <w:rPr>
          <w:sz w:val="22"/>
        </w:rPr>
        <w:t>и  универсальные  учебные  действия  (</w:t>
      </w:r>
      <w:r w:rsidRPr="00E2738F">
        <w:rPr>
          <w:sz w:val="22"/>
        </w:rPr>
        <w:t xml:space="preserve">регулятивные,  познавательные, </w:t>
      </w:r>
      <w:r w:rsidR="00BB0CBB" w:rsidRPr="00E2738F">
        <w:rPr>
          <w:sz w:val="22"/>
        </w:rPr>
        <w:t xml:space="preserve">коммуникативные),  способность  их  использования  </w:t>
      </w:r>
      <w:r w:rsidRPr="00E2738F">
        <w:rPr>
          <w:sz w:val="22"/>
        </w:rPr>
        <w:t xml:space="preserve">в  учебной,  познавательной  и </w:t>
      </w:r>
      <w:r w:rsidR="00BB0CBB" w:rsidRPr="00E2738F">
        <w:rPr>
          <w:sz w:val="22"/>
        </w:rPr>
        <w:t>социальной  практике,  самостоятельность  планирова</w:t>
      </w:r>
      <w:r w:rsidRPr="00E2738F">
        <w:rPr>
          <w:sz w:val="22"/>
        </w:rPr>
        <w:t xml:space="preserve">ния  и  осуществления  учебной </w:t>
      </w:r>
      <w:r w:rsidR="00BB0CBB" w:rsidRPr="00E2738F">
        <w:rPr>
          <w:sz w:val="22"/>
        </w:rPr>
        <w:t>деятельности и организации учебного сотрудничеств</w:t>
      </w:r>
      <w:r w:rsidRPr="00E2738F">
        <w:rPr>
          <w:sz w:val="22"/>
        </w:rPr>
        <w:t xml:space="preserve">а с педагогами и сверстниками, </w:t>
      </w:r>
      <w:r w:rsidR="00BB0CBB" w:rsidRPr="00E2738F">
        <w:rPr>
          <w:sz w:val="22"/>
        </w:rPr>
        <w:t xml:space="preserve">построение индивидуальной образовательной траектории; </w:t>
      </w:r>
    </w:p>
    <w:p w:rsidR="00BB0CBB" w:rsidRPr="00E2738F" w:rsidRDefault="00B57981" w:rsidP="00BB0CBB">
      <w:pPr>
        <w:pStyle w:val="a3"/>
        <w:jc w:val="both"/>
        <w:rPr>
          <w:sz w:val="22"/>
        </w:rPr>
      </w:pPr>
      <w:r w:rsidRPr="00E2738F">
        <w:rPr>
          <w:sz w:val="22"/>
        </w:rPr>
        <w:t xml:space="preserve">- </w:t>
      </w:r>
      <w:r w:rsidR="00BB0CBB" w:rsidRPr="00E2738F">
        <w:rPr>
          <w:b/>
          <w:i/>
          <w:sz w:val="22"/>
        </w:rPr>
        <w:t>предметные  результаты</w:t>
      </w:r>
      <w:r w:rsidR="00BB0CBB" w:rsidRPr="00E2738F">
        <w:rPr>
          <w:sz w:val="22"/>
        </w:rPr>
        <w:t>-  освоенные  обучающимися  в  ходе  изучения  учебного предмета  умения,  специфические  для  данн</w:t>
      </w:r>
      <w:r w:rsidRPr="00E2738F">
        <w:rPr>
          <w:sz w:val="22"/>
        </w:rPr>
        <w:t xml:space="preserve">ой  предметной  области,  виды </w:t>
      </w:r>
      <w:r w:rsidR="00BB0CBB" w:rsidRPr="00E2738F">
        <w:rPr>
          <w:sz w:val="22"/>
        </w:rPr>
        <w:t>деятельности  по  получению  нового  знания  в  ра</w:t>
      </w:r>
      <w:r w:rsidRPr="00E2738F">
        <w:rPr>
          <w:sz w:val="22"/>
        </w:rPr>
        <w:t xml:space="preserve">мках  учебного  предмета,  его </w:t>
      </w:r>
      <w:r w:rsidR="00BB0CBB" w:rsidRPr="00E2738F">
        <w:rPr>
          <w:sz w:val="22"/>
        </w:rPr>
        <w:t xml:space="preserve">преобразованию  и  применению  в  учебных,  </w:t>
      </w:r>
      <w:r w:rsidRPr="00E2738F">
        <w:rPr>
          <w:sz w:val="22"/>
        </w:rPr>
        <w:t>учебно-проектных  и  социально-</w:t>
      </w:r>
      <w:r w:rsidR="00BB0CBB" w:rsidRPr="00E2738F">
        <w:rPr>
          <w:sz w:val="22"/>
        </w:rPr>
        <w:t>проектных  ситуациях,  формирование  науч</w:t>
      </w:r>
      <w:r w:rsidRPr="00E2738F">
        <w:rPr>
          <w:sz w:val="22"/>
        </w:rPr>
        <w:t xml:space="preserve">ного  типа  мышления,  научных </w:t>
      </w:r>
      <w:r w:rsidR="00BB0CBB" w:rsidRPr="00E2738F">
        <w:rPr>
          <w:sz w:val="22"/>
        </w:rPr>
        <w:t xml:space="preserve">представлений  о  ключевых  теориях,  типах  и  видах </w:t>
      </w:r>
      <w:r w:rsidRPr="00E2738F">
        <w:rPr>
          <w:sz w:val="22"/>
        </w:rPr>
        <w:t xml:space="preserve"> отношений,  владение  научной </w:t>
      </w:r>
      <w:r w:rsidR="00BB0CBB" w:rsidRPr="00E2738F">
        <w:rPr>
          <w:sz w:val="22"/>
        </w:rPr>
        <w:t xml:space="preserve">терминологией, ключевыми понятиями, методами и приёмами. </w:t>
      </w:r>
    </w:p>
    <w:p w:rsidR="00B57981" w:rsidRPr="00E2738F" w:rsidRDefault="00B57981" w:rsidP="00BB0CBB">
      <w:pPr>
        <w:pStyle w:val="a3"/>
        <w:jc w:val="both"/>
        <w:rPr>
          <w:sz w:val="22"/>
        </w:rPr>
      </w:pPr>
    </w:p>
    <w:p w:rsidR="00BB0CBB" w:rsidRPr="00E2738F" w:rsidRDefault="00BB0CBB" w:rsidP="00BB0CBB">
      <w:pPr>
        <w:pStyle w:val="a3"/>
        <w:jc w:val="both"/>
        <w:rPr>
          <w:sz w:val="22"/>
        </w:rPr>
      </w:pPr>
      <w:r w:rsidRPr="00E2738F">
        <w:rPr>
          <w:sz w:val="22"/>
        </w:rPr>
        <w:t xml:space="preserve">В сфере </w:t>
      </w:r>
      <w:r w:rsidRPr="00E2738F">
        <w:rPr>
          <w:b/>
          <w:i/>
          <w:sz w:val="22"/>
        </w:rPr>
        <w:t>развития личностных универсальных учебных действий</w:t>
      </w:r>
      <w:r w:rsidRPr="00E2738F">
        <w:rPr>
          <w:sz w:val="22"/>
        </w:rPr>
        <w:t xml:space="preserve"> основные</w:t>
      </w:r>
      <w:r w:rsidR="00B57981" w:rsidRPr="00E2738F">
        <w:rPr>
          <w:sz w:val="22"/>
        </w:rPr>
        <w:t xml:space="preserve"> </w:t>
      </w:r>
      <w:r w:rsidRPr="00E2738F">
        <w:rPr>
          <w:sz w:val="22"/>
        </w:rPr>
        <w:t xml:space="preserve">планируемые результаты заключаются в формировании: </w:t>
      </w:r>
    </w:p>
    <w:p w:rsidR="00BB0CBB" w:rsidRPr="00E2738F" w:rsidRDefault="00B57981" w:rsidP="00BB0CBB">
      <w:pPr>
        <w:pStyle w:val="a3"/>
        <w:jc w:val="both"/>
        <w:rPr>
          <w:sz w:val="22"/>
        </w:rPr>
      </w:pPr>
      <w:r w:rsidRPr="00E2738F">
        <w:rPr>
          <w:sz w:val="22"/>
        </w:rPr>
        <w:t>-</w:t>
      </w:r>
      <w:r w:rsidR="00BB0CBB" w:rsidRPr="00E2738F">
        <w:rPr>
          <w:sz w:val="22"/>
        </w:rPr>
        <w:t xml:space="preserve">  основ  гражданской  идентичности  ли</w:t>
      </w:r>
      <w:r w:rsidRPr="00E2738F">
        <w:rPr>
          <w:sz w:val="22"/>
        </w:rPr>
        <w:t xml:space="preserve">чности  (включая  когнитивный, </w:t>
      </w:r>
      <w:r w:rsidR="00BB0CBB" w:rsidRPr="00E2738F">
        <w:rPr>
          <w:sz w:val="22"/>
        </w:rPr>
        <w:t>эмоционально-ценностны</w:t>
      </w:r>
      <w:r w:rsidRPr="00E2738F">
        <w:rPr>
          <w:sz w:val="22"/>
        </w:rPr>
        <w:t xml:space="preserve">й и поведенческий компоненты); </w:t>
      </w:r>
      <w:r w:rsidR="00BB0CBB" w:rsidRPr="00E2738F">
        <w:rPr>
          <w:sz w:val="22"/>
        </w:rPr>
        <w:t xml:space="preserve"> </w:t>
      </w:r>
    </w:p>
    <w:p w:rsidR="00BB0CBB" w:rsidRPr="00E2738F" w:rsidRDefault="00B57981" w:rsidP="00BB0CBB">
      <w:pPr>
        <w:pStyle w:val="a3"/>
        <w:jc w:val="both"/>
        <w:rPr>
          <w:sz w:val="22"/>
        </w:rPr>
      </w:pPr>
      <w:r w:rsidRPr="00E2738F">
        <w:rPr>
          <w:sz w:val="22"/>
        </w:rPr>
        <w:t>-</w:t>
      </w:r>
      <w:r w:rsidR="00BB0CBB" w:rsidRPr="00E2738F">
        <w:rPr>
          <w:sz w:val="22"/>
        </w:rPr>
        <w:t xml:space="preserve">  основ социальных компетенций (включая ц</w:t>
      </w:r>
      <w:r w:rsidRPr="00E2738F">
        <w:rPr>
          <w:sz w:val="22"/>
        </w:rPr>
        <w:t xml:space="preserve">енностно-смысловые установки и </w:t>
      </w:r>
      <w:r w:rsidR="00BB0CBB" w:rsidRPr="00E2738F">
        <w:rPr>
          <w:sz w:val="22"/>
        </w:rPr>
        <w:t>моральные нормы, опыт социаль</w:t>
      </w:r>
      <w:r w:rsidRPr="00E2738F">
        <w:rPr>
          <w:sz w:val="22"/>
        </w:rPr>
        <w:t xml:space="preserve">ных и межличностных отношений, </w:t>
      </w:r>
      <w:r w:rsidR="00BB0CBB" w:rsidRPr="00E2738F">
        <w:rPr>
          <w:sz w:val="22"/>
        </w:rPr>
        <w:t xml:space="preserve">правосознание); </w:t>
      </w:r>
    </w:p>
    <w:p w:rsidR="00BB0CBB" w:rsidRPr="00E2738F" w:rsidRDefault="00B57981" w:rsidP="00BB0CBB">
      <w:pPr>
        <w:pStyle w:val="a3"/>
        <w:jc w:val="both"/>
        <w:rPr>
          <w:sz w:val="22"/>
        </w:rPr>
      </w:pPr>
      <w:r w:rsidRPr="00E2738F">
        <w:rPr>
          <w:sz w:val="22"/>
        </w:rPr>
        <w:t>-</w:t>
      </w:r>
      <w:r w:rsidR="00BB0CBB" w:rsidRPr="00E2738F">
        <w:rPr>
          <w:sz w:val="22"/>
        </w:rPr>
        <w:t xml:space="preserve">  готовности и способности к переходу к са</w:t>
      </w:r>
      <w:r w:rsidRPr="00E2738F">
        <w:rPr>
          <w:sz w:val="22"/>
        </w:rPr>
        <w:t>мообразованию на основе учебно-</w:t>
      </w:r>
      <w:r w:rsidR="00BB0CBB" w:rsidRPr="00E2738F">
        <w:rPr>
          <w:sz w:val="22"/>
        </w:rPr>
        <w:t>познавательной мотивации, в том числе г</w:t>
      </w:r>
      <w:r w:rsidRPr="00E2738F">
        <w:rPr>
          <w:sz w:val="22"/>
        </w:rPr>
        <w:t xml:space="preserve">отовности к выбору направления </w:t>
      </w:r>
      <w:r w:rsidR="00BB0CBB" w:rsidRPr="00E2738F">
        <w:rPr>
          <w:sz w:val="22"/>
        </w:rPr>
        <w:t xml:space="preserve">профильного образования. </w:t>
      </w:r>
    </w:p>
    <w:p w:rsidR="00BB0CBB" w:rsidRPr="00E2738F" w:rsidRDefault="00BB0CBB" w:rsidP="00BB0CBB">
      <w:pPr>
        <w:pStyle w:val="a3"/>
        <w:jc w:val="both"/>
        <w:rPr>
          <w:sz w:val="22"/>
        </w:rPr>
      </w:pPr>
      <w:r w:rsidRPr="00E2738F">
        <w:rPr>
          <w:sz w:val="22"/>
        </w:rPr>
        <w:t xml:space="preserve"> </w:t>
      </w:r>
    </w:p>
    <w:p w:rsidR="00BB0CBB" w:rsidRPr="00E2738F" w:rsidRDefault="00BB0CBB" w:rsidP="00BB0CBB">
      <w:pPr>
        <w:pStyle w:val="a3"/>
        <w:jc w:val="both"/>
        <w:rPr>
          <w:sz w:val="22"/>
        </w:rPr>
      </w:pPr>
      <w:r w:rsidRPr="00E2738F">
        <w:rPr>
          <w:sz w:val="22"/>
        </w:rPr>
        <w:t xml:space="preserve">  В  сфере  формирования  </w:t>
      </w:r>
      <w:r w:rsidRPr="00E2738F">
        <w:rPr>
          <w:b/>
          <w:i/>
          <w:sz w:val="22"/>
        </w:rPr>
        <w:t>регулятивных  ун</w:t>
      </w:r>
      <w:r w:rsidR="00B57981" w:rsidRPr="00E2738F">
        <w:rPr>
          <w:b/>
          <w:i/>
          <w:sz w:val="22"/>
        </w:rPr>
        <w:t>иверсальных  учебных  действий</w:t>
      </w:r>
      <w:r w:rsidR="00B57981" w:rsidRPr="00E2738F">
        <w:rPr>
          <w:sz w:val="22"/>
        </w:rPr>
        <w:t xml:space="preserve"> </w:t>
      </w:r>
      <w:r w:rsidRPr="00E2738F">
        <w:rPr>
          <w:sz w:val="22"/>
        </w:rPr>
        <w:t>основными  планируемыми  результатами  явля</w:t>
      </w:r>
      <w:r w:rsidR="00B57981" w:rsidRPr="00E2738F">
        <w:rPr>
          <w:sz w:val="22"/>
        </w:rPr>
        <w:t xml:space="preserve">ются  сформированные  действия </w:t>
      </w:r>
      <w:r w:rsidRPr="00E2738F">
        <w:rPr>
          <w:sz w:val="22"/>
        </w:rPr>
        <w:t>целеполагания,  включая  способность  ставить  но</w:t>
      </w:r>
      <w:r w:rsidR="00B57981" w:rsidRPr="00E2738F">
        <w:rPr>
          <w:sz w:val="22"/>
        </w:rPr>
        <w:t xml:space="preserve">вые  учебные  цели  и  задачи, </w:t>
      </w:r>
      <w:r w:rsidRPr="00E2738F">
        <w:rPr>
          <w:sz w:val="22"/>
        </w:rPr>
        <w:t>планировать их реализацию, в том числе во внутре</w:t>
      </w:r>
      <w:r w:rsidR="00B57981" w:rsidRPr="00E2738F">
        <w:rPr>
          <w:sz w:val="22"/>
        </w:rPr>
        <w:t xml:space="preserve">ннем плане, осуществлять выбор </w:t>
      </w:r>
      <w:r w:rsidRPr="00E2738F">
        <w:rPr>
          <w:sz w:val="22"/>
        </w:rPr>
        <w:t>эффективных путей и средств достижения целей, к</w:t>
      </w:r>
      <w:r w:rsidR="00B57981" w:rsidRPr="00E2738F">
        <w:rPr>
          <w:sz w:val="22"/>
        </w:rPr>
        <w:t xml:space="preserve">онтролировать и оценивать свои </w:t>
      </w:r>
      <w:r w:rsidRPr="00E2738F">
        <w:rPr>
          <w:sz w:val="22"/>
        </w:rPr>
        <w:t>действия как по результату, так и по способу дей</w:t>
      </w:r>
      <w:r w:rsidR="00B57981" w:rsidRPr="00E2738F">
        <w:rPr>
          <w:sz w:val="22"/>
        </w:rPr>
        <w:t xml:space="preserve">ствия, вносить соответствующие </w:t>
      </w:r>
      <w:r w:rsidRPr="00E2738F">
        <w:rPr>
          <w:sz w:val="22"/>
        </w:rPr>
        <w:t xml:space="preserve">коррективы в их выполнение. </w:t>
      </w:r>
    </w:p>
    <w:p w:rsidR="00BB0CBB" w:rsidRPr="00E2738F" w:rsidRDefault="00BB0CBB" w:rsidP="00BB0CBB">
      <w:pPr>
        <w:pStyle w:val="a3"/>
        <w:jc w:val="both"/>
        <w:rPr>
          <w:sz w:val="22"/>
        </w:rPr>
      </w:pPr>
      <w:r w:rsidRPr="00E2738F">
        <w:rPr>
          <w:sz w:val="22"/>
        </w:rPr>
        <w:t>Ведущим  способом  решения  этой  задачи  является</w:t>
      </w:r>
      <w:r w:rsidR="00B57981" w:rsidRPr="00E2738F">
        <w:rPr>
          <w:sz w:val="22"/>
        </w:rPr>
        <w:t xml:space="preserve">  формирование  способности  к </w:t>
      </w:r>
      <w:r w:rsidRPr="00E2738F">
        <w:rPr>
          <w:sz w:val="22"/>
        </w:rPr>
        <w:t xml:space="preserve">проектированию. </w:t>
      </w:r>
      <w:r w:rsidRPr="00E2738F">
        <w:rPr>
          <w:sz w:val="22"/>
        </w:rPr>
        <w:cr/>
      </w:r>
    </w:p>
    <w:p w:rsidR="00BB0CBB" w:rsidRPr="00E2738F" w:rsidRDefault="00BB0CBB" w:rsidP="00BB0CBB">
      <w:pPr>
        <w:pStyle w:val="a3"/>
        <w:jc w:val="both"/>
        <w:rPr>
          <w:sz w:val="22"/>
        </w:rPr>
      </w:pPr>
      <w:r w:rsidRPr="00E2738F">
        <w:rPr>
          <w:sz w:val="22"/>
        </w:rPr>
        <w:t xml:space="preserve"> В сфере формирования </w:t>
      </w:r>
      <w:r w:rsidRPr="00E2738F">
        <w:rPr>
          <w:b/>
          <w:i/>
          <w:sz w:val="22"/>
        </w:rPr>
        <w:t xml:space="preserve">коммуникативных </w:t>
      </w:r>
      <w:r w:rsidR="00B57981" w:rsidRPr="00E2738F">
        <w:rPr>
          <w:b/>
          <w:i/>
          <w:sz w:val="22"/>
        </w:rPr>
        <w:t>универсальных учебных действий</w:t>
      </w:r>
      <w:r w:rsidR="00B57981" w:rsidRPr="00E2738F">
        <w:rPr>
          <w:sz w:val="22"/>
        </w:rPr>
        <w:t xml:space="preserve"> </w:t>
      </w:r>
      <w:r w:rsidRPr="00E2738F">
        <w:rPr>
          <w:sz w:val="22"/>
        </w:rPr>
        <w:t xml:space="preserve">основными планируемыми результатами являются: </w:t>
      </w:r>
    </w:p>
    <w:p w:rsidR="00BB0CBB" w:rsidRPr="00E2738F" w:rsidRDefault="00BB0CBB" w:rsidP="00BB0CBB">
      <w:pPr>
        <w:pStyle w:val="a3"/>
        <w:jc w:val="both"/>
        <w:rPr>
          <w:sz w:val="22"/>
        </w:rPr>
      </w:pPr>
      <w:r w:rsidRPr="00E2738F">
        <w:rPr>
          <w:sz w:val="22"/>
        </w:rPr>
        <w:lastRenderedPageBreak/>
        <w:t>•формирование  действий  по  организации  и  планирова</w:t>
      </w:r>
      <w:r w:rsidR="00B57981" w:rsidRPr="00E2738F">
        <w:rPr>
          <w:sz w:val="22"/>
        </w:rPr>
        <w:t xml:space="preserve">нию  учебного </w:t>
      </w:r>
      <w:r w:rsidRPr="00E2738F">
        <w:rPr>
          <w:sz w:val="22"/>
        </w:rPr>
        <w:t xml:space="preserve">сотрудничества  с  учителем  и  сверстниками,  </w:t>
      </w:r>
      <w:r w:rsidR="00B57981" w:rsidRPr="00E2738F">
        <w:rPr>
          <w:sz w:val="22"/>
        </w:rPr>
        <w:t xml:space="preserve">умений  работать  в  группе  и </w:t>
      </w:r>
      <w:r w:rsidRPr="00E2738F">
        <w:rPr>
          <w:sz w:val="22"/>
        </w:rPr>
        <w:t>приобретению опыта такой работы, практическому</w:t>
      </w:r>
      <w:r w:rsidR="00B57981" w:rsidRPr="00E2738F">
        <w:rPr>
          <w:sz w:val="22"/>
        </w:rPr>
        <w:t xml:space="preserve"> освоению морально-этических и </w:t>
      </w:r>
      <w:r w:rsidRPr="00E2738F">
        <w:rPr>
          <w:sz w:val="22"/>
        </w:rPr>
        <w:t xml:space="preserve">психологических принципов общения и сотрудничества; </w:t>
      </w:r>
    </w:p>
    <w:p w:rsidR="00BB0CBB" w:rsidRPr="00E2738F" w:rsidRDefault="00BB0CBB" w:rsidP="00BB0CBB">
      <w:pPr>
        <w:pStyle w:val="a3"/>
        <w:jc w:val="both"/>
        <w:rPr>
          <w:sz w:val="22"/>
        </w:rPr>
      </w:pPr>
      <w:r w:rsidRPr="00E2738F">
        <w:rPr>
          <w:sz w:val="22"/>
        </w:rPr>
        <w:t>•практическое  освоение  умений,  составл</w:t>
      </w:r>
      <w:r w:rsidR="00B57981" w:rsidRPr="00E2738F">
        <w:rPr>
          <w:sz w:val="22"/>
        </w:rPr>
        <w:t xml:space="preserve">яющих  основу  коммуникативной </w:t>
      </w:r>
      <w:r w:rsidRPr="00E2738F">
        <w:rPr>
          <w:sz w:val="22"/>
        </w:rPr>
        <w:t>компетентности:  ставить  и  решать  многообра</w:t>
      </w:r>
      <w:r w:rsidR="00B57981" w:rsidRPr="00E2738F">
        <w:rPr>
          <w:sz w:val="22"/>
        </w:rPr>
        <w:t xml:space="preserve">зные  коммуникативные  задачи; </w:t>
      </w:r>
      <w:r w:rsidRPr="00E2738F">
        <w:rPr>
          <w:sz w:val="22"/>
        </w:rPr>
        <w:t xml:space="preserve">действовать  с  учётом  позиции  другого  и  уметь  </w:t>
      </w:r>
      <w:r w:rsidR="00B57981" w:rsidRPr="00E2738F">
        <w:rPr>
          <w:sz w:val="22"/>
        </w:rPr>
        <w:t xml:space="preserve">согласовывать  свои  действия; </w:t>
      </w:r>
      <w:r w:rsidRPr="00E2738F">
        <w:rPr>
          <w:sz w:val="22"/>
        </w:rPr>
        <w:t>устанавливать  и  поддерживать  необходимые  контакт</w:t>
      </w:r>
      <w:r w:rsidR="00B57981" w:rsidRPr="00E2738F">
        <w:rPr>
          <w:sz w:val="22"/>
        </w:rPr>
        <w:t xml:space="preserve">ы  с  другими  людьми; </w:t>
      </w:r>
      <w:r w:rsidRPr="00E2738F">
        <w:rPr>
          <w:sz w:val="22"/>
        </w:rPr>
        <w:t xml:space="preserve">удовлетворительно владеть нормами и техникой </w:t>
      </w:r>
      <w:r w:rsidR="00B57981" w:rsidRPr="00E2738F">
        <w:rPr>
          <w:sz w:val="22"/>
        </w:rPr>
        <w:t>общения; определять цели комму</w:t>
      </w:r>
      <w:r w:rsidRPr="00E2738F">
        <w:rPr>
          <w:sz w:val="22"/>
        </w:rPr>
        <w:t>никации,  оценивать  ситуацию,  учитывать  намер</w:t>
      </w:r>
      <w:r w:rsidR="00B57981" w:rsidRPr="00E2738F">
        <w:rPr>
          <w:sz w:val="22"/>
        </w:rPr>
        <w:t xml:space="preserve">ения  и  способы  коммуникации </w:t>
      </w:r>
      <w:r w:rsidRPr="00E2738F">
        <w:rPr>
          <w:sz w:val="22"/>
        </w:rPr>
        <w:t xml:space="preserve">партнёра, выбирать адекватные стратегии коммуникации; </w:t>
      </w:r>
    </w:p>
    <w:p w:rsidR="00BB0CBB" w:rsidRPr="00E2738F" w:rsidRDefault="00BB0CBB" w:rsidP="00BB0CBB">
      <w:pPr>
        <w:pStyle w:val="a3"/>
        <w:jc w:val="both"/>
        <w:rPr>
          <w:sz w:val="22"/>
        </w:rPr>
      </w:pPr>
      <w:r w:rsidRPr="00E2738F">
        <w:rPr>
          <w:sz w:val="22"/>
        </w:rPr>
        <w:t xml:space="preserve">•развитие  речевой  деятельности,  приобретение </w:t>
      </w:r>
      <w:r w:rsidR="00B57981" w:rsidRPr="00E2738F">
        <w:rPr>
          <w:sz w:val="22"/>
        </w:rPr>
        <w:t xml:space="preserve"> опыта  использования  речевых </w:t>
      </w:r>
      <w:r w:rsidRPr="00E2738F">
        <w:rPr>
          <w:sz w:val="22"/>
        </w:rPr>
        <w:t xml:space="preserve">средств  для  регуляции  умственной  деятельности,  </w:t>
      </w:r>
      <w:r w:rsidR="00B57981" w:rsidRPr="00E2738F">
        <w:rPr>
          <w:sz w:val="22"/>
        </w:rPr>
        <w:t xml:space="preserve">приобретение  опыта  регуляции </w:t>
      </w:r>
      <w:r w:rsidRPr="00E2738F">
        <w:rPr>
          <w:sz w:val="22"/>
        </w:rPr>
        <w:t xml:space="preserve">собственного речевого поведения как основы коммуникативной компетентности. </w:t>
      </w:r>
    </w:p>
    <w:p w:rsidR="00B57981" w:rsidRPr="00E2738F" w:rsidRDefault="00B57981" w:rsidP="00BB0CBB">
      <w:pPr>
        <w:pStyle w:val="a3"/>
        <w:jc w:val="both"/>
        <w:rPr>
          <w:sz w:val="22"/>
        </w:rPr>
      </w:pPr>
    </w:p>
    <w:p w:rsidR="00BB0CBB" w:rsidRPr="00E2738F" w:rsidRDefault="00BB0CBB" w:rsidP="00BB0CBB">
      <w:pPr>
        <w:pStyle w:val="a3"/>
        <w:jc w:val="both"/>
        <w:rPr>
          <w:sz w:val="22"/>
        </w:rPr>
      </w:pPr>
      <w:r w:rsidRPr="00E2738F">
        <w:rPr>
          <w:sz w:val="22"/>
        </w:rPr>
        <w:t xml:space="preserve">В  сфере  формирования  </w:t>
      </w:r>
      <w:r w:rsidRPr="00E2738F">
        <w:rPr>
          <w:b/>
          <w:i/>
          <w:sz w:val="22"/>
        </w:rPr>
        <w:t>познавательных  универсальных  учебных  действий</w:t>
      </w:r>
      <w:r w:rsidR="00B57981" w:rsidRPr="00E2738F">
        <w:rPr>
          <w:sz w:val="22"/>
        </w:rPr>
        <w:t xml:space="preserve"> </w:t>
      </w:r>
      <w:r w:rsidRPr="00E2738F">
        <w:rPr>
          <w:sz w:val="22"/>
        </w:rPr>
        <w:t xml:space="preserve">основными планируемыми результатами являются: </w:t>
      </w:r>
    </w:p>
    <w:p w:rsidR="00BB0CBB" w:rsidRPr="00E2738F" w:rsidRDefault="00BB0CBB" w:rsidP="00BB0CBB">
      <w:pPr>
        <w:pStyle w:val="a3"/>
        <w:jc w:val="both"/>
        <w:rPr>
          <w:sz w:val="22"/>
        </w:rPr>
      </w:pPr>
      <w:r w:rsidRPr="00E2738F">
        <w:rPr>
          <w:sz w:val="22"/>
        </w:rPr>
        <w:t>•  практическое  освоение  обучающимися  осн</w:t>
      </w:r>
      <w:r w:rsidR="00B57981" w:rsidRPr="00E2738F">
        <w:rPr>
          <w:sz w:val="22"/>
        </w:rPr>
        <w:t xml:space="preserve">ов  проектно-исследовательской </w:t>
      </w:r>
      <w:r w:rsidRPr="00E2738F">
        <w:rPr>
          <w:sz w:val="22"/>
        </w:rPr>
        <w:t xml:space="preserve">деятельности; </w:t>
      </w:r>
    </w:p>
    <w:p w:rsidR="00BB0CBB" w:rsidRPr="00E2738F" w:rsidRDefault="00BB0CBB" w:rsidP="00BB0CBB">
      <w:pPr>
        <w:pStyle w:val="a3"/>
        <w:jc w:val="both"/>
        <w:rPr>
          <w:sz w:val="22"/>
        </w:rPr>
      </w:pPr>
      <w:r w:rsidRPr="00E2738F">
        <w:rPr>
          <w:sz w:val="22"/>
        </w:rPr>
        <w:t>• развитие  стратегий  продуктивного  (смы</w:t>
      </w:r>
      <w:r w:rsidR="00B57981" w:rsidRPr="00E2738F">
        <w:rPr>
          <w:sz w:val="22"/>
        </w:rPr>
        <w:t xml:space="preserve">слового)  чтения  и  работа  с </w:t>
      </w:r>
      <w:r w:rsidRPr="00E2738F">
        <w:rPr>
          <w:sz w:val="22"/>
        </w:rPr>
        <w:t xml:space="preserve">информацией; </w:t>
      </w:r>
    </w:p>
    <w:p w:rsidR="00BB0CBB" w:rsidRPr="00E2738F" w:rsidRDefault="00BB0CBB" w:rsidP="00BB0CBB">
      <w:pPr>
        <w:pStyle w:val="a3"/>
        <w:jc w:val="both"/>
        <w:rPr>
          <w:sz w:val="22"/>
        </w:rPr>
      </w:pPr>
      <w:r w:rsidRPr="00E2738F">
        <w:rPr>
          <w:sz w:val="22"/>
        </w:rPr>
        <w:t>• практическое освоение методов познания, исп</w:t>
      </w:r>
      <w:r w:rsidR="00B57981" w:rsidRPr="00E2738F">
        <w:rPr>
          <w:sz w:val="22"/>
        </w:rPr>
        <w:t xml:space="preserve">ользуемых в различных областях </w:t>
      </w:r>
      <w:r w:rsidRPr="00E2738F">
        <w:rPr>
          <w:sz w:val="22"/>
        </w:rPr>
        <w:t xml:space="preserve">знания  и  сферах  культуры,  соответствующего  им  </w:t>
      </w:r>
      <w:r w:rsidR="00B57981" w:rsidRPr="00E2738F">
        <w:rPr>
          <w:sz w:val="22"/>
        </w:rPr>
        <w:t xml:space="preserve">инструментария  и  понятийного </w:t>
      </w:r>
      <w:r w:rsidRPr="00E2738F">
        <w:rPr>
          <w:sz w:val="22"/>
        </w:rPr>
        <w:t>аппарата, регулярное обращение в учебном процес</w:t>
      </w:r>
      <w:r w:rsidR="00B57981" w:rsidRPr="00E2738F">
        <w:rPr>
          <w:sz w:val="22"/>
        </w:rPr>
        <w:t xml:space="preserve">се к использованию общеучебных </w:t>
      </w:r>
      <w:r w:rsidRPr="00E2738F">
        <w:rPr>
          <w:sz w:val="22"/>
        </w:rPr>
        <w:t>умений, знаково-символических средств, широкого</w:t>
      </w:r>
      <w:r w:rsidR="00B57981" w:rsidRPr="00E2738F">
        <w:rPr>
          <w:sz w:val="22"/>
        </w:rPr>
        <w:t xml:space="preserve"> спектра логических действий и </w:t>
      </w:r>
      <w:r w:rsidRPr="00E2738F">
        <w:rPr>
          <w:sz w:val="22"/>
        </w:rPr>
        <w:t xml:space="preserve">операций. </w:t>
      </w:r>
    </w:p>
    <w:p w:rsidR="00BB0CBB" w:rsidRPr="00E2738F" w:rsidRDefault="00BB0CBB" w:rsidP="00BB0CBB">
      <w:pPr>
        <w:pStyle w:val="a3"/>
        <w:jc w:val="both"/>
        <w:rPr>
          <w:sz w:val="22"/>
        </w:rPr>
      </w:pPr>
      <w:r w:rsidRPr="00E2738F">
        <w:rPr>
          <w:sz w:val="22"/>
        </w:rPr>
        <w:t xml:space="preserve"> </w:t>
      </w:r>
    </w:p>
    <w:p w:rsidR="00BB0CBB" w:rsidRPr="00E2738F" w:rsidRDefault="00BB0CBB" w:rsidP="00BB0CBB">
      <w:pPr>
        <w:pStyle w:val="a3"/>
        <w:jc w:val="both"/>
        <w:rPr>
          <w:sz w:val="22"/>
        </w:rPr>
      </w:pPr>
      <w:r w:rsidRPr="00E2738F">
        <w:rPr>
          <w:sz w:val="22"/>
        </w:rPr>
        <w:t xml:space="preserve">  В результате изучения всех предметов осн</w:t>
      </w:r>
      <w:r w:rsidR="00B57981" w:rsidRPr="00E2738F">
        <w:rPr>
          <w:sz w:val="22"/>
        </w:rPr>
        <w:t xml:space="preserve">овной школы получат дальнейшее </w:t>
      </w:r>
      <w:r w:rsidRPr="00E2738F">
        <w:rPr>
          <w:sz w:val="22"/>
        </w:rPr>
        <w:t>развитие  личностные,  регулятивные  и  познават</w:t>
      </w:r>
      <w:r w:rsidR="00B57981" w:rsidRPr="00E2738F">
        <w:rPr>
          <w:sz w:val="22"/>
        </w:rPr>
        <w:t xml:space="preserve">ельные  универсальные  учебные </w:t>
      </w:r>
      <w:r w:rsidRPr="00E2738F">
        <w:rPr>
          <w:sz w:val="22"/>
        </w:rPr>
        <w:t>действия,  учебная  (общая  и  предметная)</w:t>
      </w:r>
      <w:r w:rsidR="00B57981" w:rsidRPr="00E2738F">
        <w:rPr>
          <w:sz w:val="22"/>
        </w:rPr>
        <w:t xml:space="preserve">  и  общепользовательская  ИКТ-</w:t>
      </w:r>
      <w:r w:rsidRPr="00E2738F">
        <w:rPr>
          <w:sz w:val="22"/>
        </w:rPr>
        <w:t>компетентность обучающихся, составляющие пси</w:t>
      </w:r>
      <w:r w:rsidR="00B57981" w:rsidRPr="00E2738F">
        <w:rPr>
          <w:sz w:val="22"/>
        </w:rPr>
        <w:t>холого-педагогическую и инстру</w:t>
      </w:r>
      <w:r w:rsidRPr="00E2738F">
        <w:rPr>
          <w:sz w:val="22"/>
        </w:rPr>
        <w:t>ментальную  основы  формирования  способности  и  готовности  к  освоению систематических знаний, их самостоятельному попол</w:t>
      </w:r>
      <w:r w:rsidR="00B57981" w:rsidRPr="00E2738F">
        <w:rPr>
          <w:sz w:val="22"/>
        </w:rPr>
        <w:t xml:space="preserve">нению, переносу и интеграции; </w:t>
      </w:r>
      <w:r w:rsidRPr="00E2738F">
        <w:rPr>
          <w:sz w:val="22"/>
        </w:rPr>
        <w:t xml:space="preserve">способности  к  сотрудничеству  и  коммуникации,  решению  личностно  и  социально </w:t>
      </w:r>
    </w:p>
    <w:p w:rsidR="00BB0CBB" w:rsidRPr="00E2738F" w:rsidRDefault="00BB0CBB" w:rsidP="00BB0CBB">
      <w:pPr>
        <w:pStyle w:val="a3"/>
        <w:jc w:val="both"/>
        <w:rPr>
          <w:sz w:val="22"/>
        </w:rPr>
      </w:pPr>
      <w:r w:rsidRPr="00E2738F">
        <w:rPr>
          <w:sz w:val="22"/>
        </w:rPr>
        <w:t>значимых  проблем  и  воплощению  решений</w:t>
      </w:r>
      <w:r w:rsidR="00B57981" w:rsidRPr="00E2738F">
        <w:rPr>
          <w:sz w:val="22"/>
        </w:rPr>
        <w:t xml:space="preserve">  в  практику;  способности  к </w:t>
      </w:r>
      <w:r w:rsidRPr="00E2738F">
        <w:rPr>
          <w:sz w:val="22"/>
        </w:rPr>
        <w:t xml:space="preserve">самоорганизации,  саморегуляции  и  рефлексии. </w:t>
      </w:r>
    </w:p>
    <w:p w:rsidR="00BB0CBB" w:rsidRPr="00E2738F" w:rsidRDefault="00BB0CBB" w:rsidP="00BB0CBB">
      <w:pPr>
        <w:pStyle w:val="a3"/>
        <w:jc w:val="both"/>
        <w:rPr>
          <w:sz w:val="22"/>
        </w:rPr>
      </w:pPr>
      <w:r w:rsidRPr="00E2738F">
        <w:rPr>
          <w:sz w:val="22"/>
        </w:rPr>
        <w:t xml:space="preserve"> </w:t>
      </w:r>
    </w:p>
    <w:p w:rsidR="00BB0CBB" w:rsidRPr="00E2738F" w:rsidRDefault="00BB0CBB" w:rsidP="00BB0CBB">
      <w:pPr>
        <w:pStyle w:val="a3"/>
        <w:jc w:val="both"/>
        <w:rPr>
          <w:b/>
          <w:sz w:val="22"/>
        </w:rPr>
      </w:pPr>
      <w:r w:rsidRPr="00E2738F">
        <w:rPr>
          <w:b/>
          <w:sz w:val="22"/>
        </w:rPr>
        <w:t xml:space="preserve">Формирование универсальных учебных действий </w:t>
      </w:r>
    </w:p>
    <w:p w:rsidR="00BB0CBB" w:rsidRPr="00E2738F" w:rsidRDefault="00BB0CBB" w:rsidP="00BB0CBB">
      <w:pPr>
        <w:pStyle w:val="a3"/>
        <w:jc w:val="both"/>
        <w:rPr>
          <w:b/>
          <w:i/>
          <w:sz w:val="22"/>
        </w:rPr>
      </w:pPr>
      <w:r w:rsidRPr="00E2738F">
        <w:rPr>
          <w:b/>
          <w:i/>
          <w:sz w:val="22"/>
        </w:rPr>
        <w:t xml:space="preserve">Личностные универсальные учебные действия </w:t>
      </w:r>
    </w:p>
    <w:p w:rsidR="00BB0CBB" w:rsidRPr="00E2738F" w:rsidRDefault="00BB0CBB" w:rsidP="00BB0CBB">
      <w:pPr>
        <w:pStyle w:val="a3"/>
        <w:jc w:val="both"/>
        <w:rPr>
          <w:sz w:val="22"/>
        </w:rPr>
      </w:pPr>
      <w:r w:rsidRPr="00E2738F">
        <w:rPr>
          <w:sz w:val="22"/>
        </w:rPr>
        <w:t xml:space="preserve">В рамках когнитивного компонента будут сформированы: </w:t>
      </w:r>
    </w:p>
    <w:p w:rsidR="00BB0CBB" w:rsidRPr="00E2738F" w:rsidRDefault="00BB0CBB" w:rsidP="00BB0CBB">
      <w:pPr>
        <w:pStyle w:val="a3"/>
        <w:jc w:val="both"/>
        <w:rPr>
          <w:sz w:val="22"/>
        </w:rPr>
      </w:pPr>
      <w:r w:rsidRPr="00E2738F">
        <w:rPr>
          <w:sz w:val="22"/>
        </w:rPr>
        <w:t>• историко-географический образ, включая предста</w:t>
      </w:r>
      <w:r w:rsidR="00B57981" w:rsidRPr="00E2738F">
        <w:rPr>
          <w:sz w:val="22"/>
        </w:rPr>
        <w:t xml:space="preserve">вление о территории и границах </w:t>
      </w:r>
      <w:r w:rsidRPr="00E2738F">
        <w:rPr>
          <w:sz w:val="22"/>
        </w:rPr>
        <w:t>России,  её  географических  особенностях;  знание  о</w:t>
      </w:r>
      <w:r w:rsidR="00B57981" w:rsidRPr="00E2738F">
        <w:rPr>
          <w:sz w:val="22"/>
        </w:rPr>
        <w:t xml:space="preserve">сновных  исторических  событий </w:t>
      </w:r>
      <w:r w:rsidRPr="00E2738F">
        <w:rPr>
          <w:sz w:val="22"/>
        </w:rPr>
        <w:t>развития  государственности  и  общества;  знание  ист</w:t>
      </w:r>
      <w:r w:rsidR="00B57981" w:rsidRPr="00E2738F">
        <w:rPr>
          <w:sz w:val="22"/>
        </w:rPr>
        <w:t xml:space="preserve">ории  и  географии  края,  его </w:t>
      </w:r>
      <w:r w:rsidRPr="00E2738F">
        <w:rPr>
          <w:sz w:val="22"/>
        </w:rPr>
        <w:t xml:space="preserve">достижений и культурных традиций; </w:t>
      </w:r>
    </w:p>
    <w:p w:rsidR="00BB0CBB" w:rsidRPr="00E2738F" w:rsidRDefault="00BB0CBB" w:rsidP="00BB0CBB">
      <w:pPr>
        <w:pStyle w:val="a3"/>
        <w:jc w:val="both"/>
        <w:rPr>
          <w:sz w:val="22"/>
        </w:rPr>
      </w:pPr>
      <w:r w:rsidRPr="00E2738F">
        <w:rPr>
          <w:sz w:val="22"/>
        </w:rPr>
        <w:t>• образ  социально-политического  устройства  —  пре</w:t>
      </w:r>
      <w:r w:rsidR="00B57981" w:rsidRPr="00E2738F">
        <w:rPr>
          <w:sz w:val="22"/>
        </w:rPr>
        <w:t xml:space="preserve">дставление  о  государственной </w:t>
      </w:r>
      <w:r w:rsidRPr="00E2738F">
        <w:rPr>
          <w:sz w:val="22"/>
        </w:rPr>
        <w:t>организации России, знание государственной символ</w:t>
      </w:r>
      <w:r w:rsidR="00B57981" w:rsidRPr="00E2738F">
        <w:rPr>
          <w:sz w:val="22"/>
        </w:rPr>
        <w:t xml:space="preserve">ики (герб, флаг, гимн), знание </w:t>
      </w:r>
      <w:r w:rsidRPr="00E2738F">
        <w:rPr>
          <w:sz w:val="22"/>
        </w:rPr>
        <w:t xml:space="preserve">государственных праздников; </w:t>
      </w:r>
    </w:p>
    <w:p w:rsidR="00BB0CBB" w:rsidRPr="00E2738F" w:rsidRDefault="00BB0CBB" w:rsidP="00BB0CBB">
      <w:pPr>
        <w:pStyle w:val="a3"/>
        <w:jc w:val="both"/>
        <w:rPr>
          <w:sz w:val="22"/>
        </w:rPr>
      </w:pPr>
      <w:r w:rsidRPr="00E2738F">
        <w:rPr>
          <w:sz w:val="22"/>
        </w:rPr>
        <w:t>• знание  положений  Конституции  РФ,  основных  прав</w:t>
      </w:r>
      <w:r w:rsidR="00B57981" w:rsidRPr="00E2738F">
        <w:rPr>
          <w:sz w:val="22"/>
        </w:rPr>
        <w:t xml:space="preserve">  и  обязанностей  гражданина, </w:t>
      </w:r>
      <w:r w:rsidRPr="00E2738F">
        <w:rPr>
          <w:sz w:val="22"/>
        </w:rPr>
        <w:t xml:space="preserve">ориентация в правовом пространстве государственно-общественных отношений; </w:t>
      </w:r>
    </w:p>
    <w:p w:rsidR="00BB0CBB" w:rsidRPr="00E2738F" w:rsidRDefault="00BB0CBB" w:rsidP="00BB0CBB">
      <w:pPr>
        <w:pStyle w:val="a3"/>
        <w:jc w:val="both"/>
        <w:rPr>
          <w:sz w:val="22"/>
        </w:rPr>
      </w:pPr>
      <w:r w:rsidRPr="00E2738F">
        <w:rPr>
          <w:sz w:val="22"/>
        </w:rPr>
        <w:t>• знание  о  своей  этнической  принадлежности,  осво</w:t>
      </w:r>
      <w:r w:rsidR="00B57981" w:rsidRPr="00E2738F">
        <w:rPr>
          <w:sz w:val="22"/>
        </w:rPr>
        <w:t xml:space="preserve">ение  национальных  ценностей, </w:t>
      </w:r>
      <w:r w:rsidRPr="00E2738F">
        <w:rPr>
          <w:sz w:val="22"/>
        </w:rPr>
        <w:t xml:space="preserve">традиций, культуры, знание о народах и этнических группах России; </w:t>
      </w:r>
    </w:p>
    <w:p w:rsidR="00BB0CBB" w:rsidRPr="00E2738F" w:rsidRDefault="00BB0CBB" w:rsidP="00BB0CBB">
      <w:pPr>
        <w:pStyle w:val="a3"/>
        <w:jc w:val="both"/>
        <w:rPr>
          <w:sz w:val="22"/>
        </w:rPr>
      </w:pPr>
      <w:r w:rsidRPr="00E2738F">
        <w:rPr>
          <w:sz w:val="22"/>
        </w:rPr>
        <w:t>• освоение  общекультурного  наследия  России</w:t>
      </w:r>
      <w:r w:rsidR="00B57981" w:rsidRPr="00E2738F">
        <w:rPr>
          <w:sz w:val="22"/>
        </w:rPr>
        <w:t xml:space="preserve">  и  общемирового  культурного </w:t>
      </w:r>
      <w:r w:rsidRPr="00E2738F">
        <w:rPr>
          <w:sz w:val="22"/>
        </w:rPr>
        <w:t xml:space="preserve">наследия; </w:t>
      </w:r>
    </w:p>
    <w:p w:rsidR="00BB0CBB" w:rsidRPr="00E2738F" w:rsidRDefault="00BB0CBB" w:rsidP="00BB0CBB">
      <w:pPr>
        <w:pStyle w:val="a3"/>
        <w:jc w:val="both"/>
        <w:rPr>
          <w:sz w:val="22"/>
        </w:rPr>
      </w:pPr>
      <w:r w:rsidRPr="00E2738F">
        <w:rPr>
          <w:sz w:val="22"/>
        </w:rPr>
        <w:t>• ориентация в системе моральных норм и ценносте</w:t>
      </w:r>
      <w:r w:rsidR="00B57981" w:rsidRPr="00E2738F">
        <w:rPr>
          <w:sz w:val="22"/>
        </w:rPr>
        <w:t xml:space="preserve">й и их иерархизация, понимание </w:t>
      </w:r>
      <w:r w:rsidRPr="00E2738F">
        <w:rPr>
          <w:sz w:val="22"/>
        </w:rPr>
        <w:t xml:space="preserve"> конвенционального характера морали; </w:t>
      </w:r>
    </w:p>
    <w:p w:rsidR="00BB0CBB" w:rsidRPr="00E2738F" w:rsidRDefault="00BB0CBB" w:rsidP="00BB0CBB">
      <w:pPr>
        <w:pStyle w:val="a3"/>
        <w:jc w:val="both"/>
        <w:rPr>
          <w:sz w:val="22"/>
        </w:rPr>
      </w:pPr>
      <w:r w:rsidRPr="00E2738F">
        <w:rPr>
          <w:sz w:val="22"/>
        </w:rPr>
        <w:t>• основы  социально-критического  мышления</w:t>
      </w:r>
      <w:r w:rsidR="00B57981" w:rsidRPr="00E2738F">
        <w:rPr>
          <w:sz w:val="22"/>
        </w:rPr>
        <w:t xml:space="preserve">,  ориентация  в  особенностях </w:t>
      </w:r>
      <w:r w:rsidRPr="00E2738F">
        <w:rPr>
          <w:sz w:val="22"/>
        </w:rPr>
        <w:t xml:space="preserve">социальных  отношений  и  взаимодействий,  установление  взаимосвязи  </w:t>
      </w:r>
      <w:r w:rsidR="00B57981" w:rsidRPr="00E2738F">
        <w:rPr>
          <w:sz w:val="22"/>
        </w:rPr>
        <w:t xml:space="preserve">между </w:t>
      </w:r>
      <w:r w:rsidRPr="00E2738F">
        <w:rPr>
          <w:sz w:val="22"/>
        </w:rPr>
        <w:t xml:space="preserve">общественными и политическими событиями; </w:t>
      </w:r>
    </w:p>
    <w:p w:rsidR="00BB0CBB" w:rsidRPr="00E2738F" w:rsidRDefault="00BB0CBB" w:rsidP="00BB0CBB">
      <w:pPr>
        <w:pStyle w:val="a3"/>
        <w:jc w:val="both"/>
        <w:rPr>
          <w:sz w:val="22"/>
        </w:rPr>
      </w:pPr>
      <w:r w:rsidRPr="00E2738F">
        <w:rPr>
          <w:sz w:val="22"/>
        </w:rPr>
        <w:t xml:space="preserve">• экологическое  сознание,  признание  высокой </w:t>
      </w:r>
      <w:r w:rsidR="00B57981" w:rsidRPr="00E2738F">
        <w:rPr>
          <w:sz w:val="22"/>
        </w:rPr>
        <w:t xml:space="preserve"> ценности  жизни  во  всех  её </w:t>
      </w:r>
      <w:r w:rsidRPr="00E2738F">
        <w:rPr>
          <w:sz w:val="22"/>
        </w:rPr>
        <w:t xml:space="preserve">проявлениях;  знание  основных  принципов и правил </w:t>
      </w:r>
      <w:r w:rsidR="00B57981" w:rsidRPr="00E2738F">
        <w:rPr>
          <w:sz w:val="22"/>
        </w:rPr>
        <w:t xml:space="preserve">отношения  к  природе;  знание </w:t>
      </w:r>
      <w:r w:rsidRPr="00E2738F">
        <w:rPr>
          <w:sz w:val="22"/>
        </w:rPr>
        <w:t>основ  здорового  образа  жизни  и  здоровьесб</w:t>
      </w:r>
      <w:r w:rsidR="00B57981" w:rsidRPr="00E2738F">
        <w:rPr>
          <w:sz w:val="22"/>
        </w:rPr>
        <w:t xml:space="preserve">ерегающих  технологий;  правил </w:t>
      </w:r>
      <w:r w:rsidRPr="00E2738F">
        <w:rPr>
          <w:sz w:val="22"/>
        </w:rPr>
        <w:t xml:space="preserve">поведения в чрезвычайных ситуациях. </w:t>
      </w:r>
    </w:p>
    <w:p w:rsidR="00B57981" w:rsidRPr="00E2738F" w:rsidRDefault="00B57981" w:rsidP="00BB0CBB">
      <w:pPr>
        <w:pStyle w:val="a3"/>
        <w:jc w:val="both"/>
        <w:rPr>
          <w:sz w:val="22"/>
        </w:rPr>
      </w:pPr>
    </w:p>
    <w:p w:rsidR="00BB0CBB" w:rsidRPr="00E2738F" w:rsidRDefault="00BB0CBB" w:rsidP="00BB0CBB">
      <w:pPr>
        <w:pStyle w:val="a3"/>
        <w:jc w:val="both"/>
        <w:rPr>
          <w:sz w:val="22"/>
        </w:rPr>
      </w:pPr>
      <w:r w:rsidRPr="00E2738F">
        <w:rPr>
          <w:sz w:val="22"/>
        </w:rPr>
        <w:t xml:space="preserve">В рамках ценностного и эмоционального компонентов будут сформированы: </w:t>
      </w:r>
    </w:p>
    <w:p w:rsidR="00BB0CBB" w:rsidRPr="00E2738F" w:rsidRDefault="00BB0CBB" w:rsidP="00BB0CBB">
      <w:pPr>
        <w:pStyle w:val="a3"/>
        <w:jc w:val="both"/>
        <w:rPr>
          <w:sz w:val="22"/>
        </w:rPr>
      </w:pPr>
      <w:r w:rsidRPr="00E2738F">
        <w:rPr>
          <w:sz w:val="22"/>
        </w:rPr>
        <w:t xml:space="preserve">• гражданский патриотизм, любовь к Родине, чувство гордости за свою страну; </w:t>
      </w:r>
    </w:p>
    <w:p w:rsidR="00BB0CBB" w:rsidRPr="00E2738F" w:rsidRDefault="00BB0CBB" w:rsidP="00BB0CBB">
      <w:pPr>
        <w:pStyle w:val="a3"/>
        <w:jc w:val="both"/>
        <w:rPr>
          <w:sz w:val="22"/>
        </w:rPr>
      </w:pPr>
      <w:r w:rsidRPr="00E2738F">
        <w:rPr>
          <w:sz w:val="22"/>
        </w:rPr>
        <w:t xml:space="preserve">• уважение к истории, культурным и историческим памятникам; </w:t>
      </w:r>
    </w:p>
    <w:p w:rsidR="00BB0CBB" w:rsidRPr="00E2738F" w:rsidRDefault="00BB0CBB" w:rsidP="00BB0CBB">
      <w:pPr>
        <w:pStyle w:val="a3"/>
        <w:jc w:val="both"/>
        <w:rPr>
          <w:sz w:val="22"/>
        </w:rPr>
      </w:pPr>
      <w:r w:rsidRPr="00E2738F">
        <w:rPr>
          <w:sz w:val="22"/>
        </w:rPr>
        <w:t xml:space="preserve">• эмоционально положительное принятие своей этнической идентичности; </w:t>
      </w:r>
    </w:p>
    <w:p w:rsidR="00BB0CBB" w:rsidRPr="00E2738F" w:rsidRDefault="00BB0CBB" w:rsidP="00BB0CBB">
      <w:pPr>
        <w:pStyle w:val="a3"/>
        <w:jc w:val="both"/>
        <w:rPr>
          <w:sz w:val="22"/>
        </w:rPr>
      </w:pPr>
      <w:r w:rsidRPr="00E2738F">
        <w:rPr>
          <w:sz w:val="22"/>
        </w:rPr>
        <w:t>• уважение  к  другим  народам  России  и  мира  и</w:t>
      </w:r>
      <w:r w:rsidR="00B57981" w:rsidRPr="00E2738F">
        <w:rPr>
          <w:sz w:val="22"/>
        </w:rPr>
        <w:t xml:space="preserve">  принятие  их,  межэтническая </w:t>
      </w:r>
      <w:r w:rsidRPr="00E2738F">
        <w:rPr>
          <w:sz w:val="22"/>
        </w:rPr>
        <w:t xml:space="preserve">толерантность, готовность к равноправному сотрудничеству; </w:t>
      </w:r>
    </w:p>
    <w:p w:rsidR="00BB0CBB" w:rsidRPr="00E2738F" w:rsidRDefault="00BB0CBB" w:rsidP="00BB0CBB">
      <w:pPr>
        <w:pStyle w:val="a3"/>
        <w:jc w:val="both"/>
        <w:rPr>
          <w:sz w:val="22"/>
        </w:rPr>
      </w:pPr>
      <w:r w:rsidRPr="00E2738F">
        <w:rPr>
          <w:sz w:val="22"/>
        </w:rPr>
        <w:lastRenderedPageBreak/>
        <w:t xml:space="preserve">• уважение  к  личности  и  её  достоинству,  </w:t>
      </w:r>
      <w:r w:rsidR="00B57981" w:rsidRPr="00E2738F">
        <w:rPr>
          <w:sz w:val="22"/>
        </w:rPr>
        <w:t xml:space="preserve">доброжелательное  отношение  к </w:t>
      </w:r>
      <w:r w:rsidRPr="00E2738F">
        <w:rPr>
          <w:sz w:val="22"/>
        </w:rPr>
        <w:t>окружающим,  нетерпимость  к  любым  видам  насилия</w:t>
      </w:r>
      <w:r w:rsidR="00B57981" w:rsidRPr="00E2738F">
        <w:rPr>
          <w:sz w:val="22"/>
        </w:rPr>
        <w:t xml:space="preserve">  и  готовность  противостоять </w:t>
      </w:r>
      <w:r w:rsidRPr="00E2738F">
        <w:rPr>
          <w:sz w:val="22"/>
        </w:rPr>
        <w:t xml:space="preserve">им; </w:t>
      </w:r>
    </w:p>
    <w:p w:rsidR="00BB0CBB" w:rsidRPr="00E2738F" w:rsidRDefault="00BB0CBB" w:rsidP="00BB0CBB">
      <w:pPr>
        <w:pStyle w:val="a3"/>
        <w:jc w:val="both"/>
        <w:rPr>
          <w:sz w:val="22"/>
        </w:rPr>
      </w:pPr>
      <w:r w:rsidRPr="00E2738F">
        <w:rPr>
          <w:sz w:val="22"/>
        </w:rPr>
        <w:t xml:space="preserve">• уважение  к  ценностям  семьи,  любовь  к  природе,  </w:t>
      </w:r>
      <w:r w:rsidR="00B57981" w:rsidRPr="00E2738F">
        <w:rPr>
          <w:sz w:val="22"/>
        </w:rPr>
        <w:t xml:space="preserve">признание  ценности  здоровья, </w:t>
      </w:r>
      <w:r w:rsidRPr="00E2738F">
        <w:rPr>
          <w:sz w:val="22"/>
        </w:rPr>
        <w:t xml:space="preserve">своего и других людей, оптимизм в восприятии мира; </w:t>
      </w:r>
    </w:p>
    <w:p w:rsidR="00BB0CBB" w:rsidRPr="00E2738F" w:rsidRDefault="00BB0CBB" w:rsidP="00BB0CBB">
      <w:pPr>
        <w:pStyle w:val="a3"/>
        <w:jc w:val="both"/>
        <w:rPr>
          <w:sz w:val="22"/>
        </w:rPr>
      </w:pPr>
      <w:r w:rsidRPr="00E2738F">
        <w:rPr>
          <w:sz w:val="22"/>
        </w:rPr>
        <w:t xml:space="preserve">• потребность в самовыражении и самореализации, социальном признании; </w:t>
      </w:r>
    </w:p>
    <w:p w:rsidR="00BB0CBB" w:rsidRPr="00E2738F" w:rsidRDefault="00BB0CBB" w:rsidP="00BB0CBB">
      <w:pPr>
        <w:pStyle w:val="a3"/>
        <w:jc w:val="both"/>
        <w:rPr>
          <w:sz w:val="22"/>
        </w:rPr>
      </w:pPr>
      <w:r w:rsidRPr="00E2738F">
        <w:rPr>
          <w:sz w:val="22"/>
        </w:rPr>
        <w:t>• позитивная моральная самооценка и моральные ч</w:t>
      </w:r>
      <w:r w:rsidR="00B57981" w:rsidRPr="00E2738F">
        <w:rPr>
          <w:sz w:val="22"/>
        </w:rPr>
        <w:t xml:space="preserve">увства  — чувство гордости при </w:t>
      </w:r>
      <w:r w:rsidRPr="00E2738F">
        <w:rPr>
          <w:sz w:val="22"/>
        </w:rPr>
        <w:t xml:space="preserve">следовании моральным нормам, переживание стыда и вины при их нарушении. </w:t>
      </w:r>
    </w:p>
    <w:p w:rsidR="00B57981" w:rsidRPr="00E2738F" w:rsidRDefault="00B57981" w:rsidP="00BB0CBB">
      <w:pPr>
        <w:pStyle w:val="a3"/>
        <w:jc w:val="both"/>
        <w:rPr>
          <w:sz w:val="22"/>
        </w:rPr>
      </w:pPr>
    </w:p>
    <w:p w:rsidR="00BB0CBB" w:rsidRPr="00E2738F" w:rsidRDefault="00BB0CBB" w:rsidP="00BB0CBB">
      <w:pPr>
        <w:pStyle w:val="a3"/>
        <w:jc w:val="both"/>
        <w:rPr>
          <w:sz w:val="22"/>
        </w:rPr>
      </w:pPr>
      <w:r w:rsidRPr="00E2738F">
        <w:rPr>
          <w:sz w:val="22"/>
        </w:rPr>
        <w:t xml:space="preserve">В рамках деятельностного (поведенческого) компонента будут сформированы: </w:t>
      </w:r>
    </w:p>
    <w:p w:rsidR="00BB0CBB" w:rsidRPr="00E2738F" w:rsidRDefault="00BB0CBB" w:rsidP="00BB0CBB">
      <w:pPr>
        <w:pStyle w:val="a3"/>
        <w:jc w:val="both"/>
        <w:rPr>
          <w:sz w:val="22"/>
        </w:rPr>
      </w:pPr>
      <w:r w:rsidRPr="00E2738F">
        <w:rPr>
          <w:sz w:val="22"/>
        </w:rPr>
        <w:t>• готовность  и  способность  к  участию  в  школьно</w:t>
      </w:r>
      <w:r w:rsidR="00B57981" w:rsidRPr="00E2738F">
        <w:rPr>
          <w:sz w:val="22"/>
        </w:rPr>
        <w:t xml:space="preserve">м  самоуправлении  в  пределах </w:t>
      </w:r>
      <w:r w:rsidRPr="00E2738F">
        <w:rPr>
          <w:sz w:val="22"/>
        </w:rPr>
        <w:t>возрастных  компетенций  (дежурство  в  школе  и  к</w:t>
      </w:r>
      <w:r w:rsidR="00B57981" w:rsidRPr="00E2738F">
        <w:rPr>
          <w:sz w:val="22"/>
        </w:rPr>
        <w:t xml:space="preserve">лассе,  участие  в  детских  и </w:t>
      </w:r>
      <w:r w:rsidRPr="00E2738F">
        <w:rPr>
          <w:sz w:val="22"/>
        </w:rPr>
        <w:t>молодёжных  общественных  организац</w:t>
      </w:r>
      <w:r w:rsidR="00B57981" w:rsidRPr="00E2738F">
        <w:rPr>
          <w:sz w:val="22"/>
        </w:rPr>
        <w:t xml:space="preserve">иях,  школьных  и  внешкольных </w:t>
      </w:r>
      <w:r w:rsidRPr="00E2738F">
        <w:rPr>
          <w:sz w:val="22"/>
        </w:rPr>
        <w:t xml:space="preserve">мероприятиях); </w:t>
      </w:r>
    </w:p>
    <w:p w:rsidR="00BB0CBB" w:rsidRPr="00E2738F" w:rsidRDefault="00BB0CBB" w:rsidP="00BB0CBB">
      <w:pPr>
        <w:pStyle w:val="a3"/>
        <w:jc w:val="both"/>
        <w:rPr>
          <w:sz w:val="22"/>
        </w:rPr>
      </w:pPr>
      <w:r w:rsidRPr="00E2738F">
        <w:rPr>
          <w:sz w:val="22"/>
        </w:rPr>
        <w:t>• готовность и способность к выполнению норм и т</w:t>
      </w:r>
      <w:r w:rsidR="00B57981" w:rsidRPr="00E2738F">
        <w:rPr>
          <w:sz w:val="22"/>
        </w:rPr>
        <w:t xml:space="preserve">ребований школьной жизни, прав </w:t>
      </w:r>
      <w:r w:rsidRPr="00E2738F">
        <w:rPr>
          <w:sz w:val="22"/>
        </w:rPr>
        <w:t xml:space="preserve">и обязанностей ученика; </w:t>
      </w:r>
    </w:p>
    <w:p w:rsidR="00BB0CBB" w:rsidRPr="00E2738F" w:rsidRDefault="00BB0CBB" w:rsidP="00BB0CBB">
      <w:pPr>
        <w:pStyle w:val="a3"/>
        <w:jc w:val="both"/>
        <w:rPr>
          <w:sz w:val="22"/>
        </w:rPr>
      </w:pPr>
      <w:r w:rsidRPr="00E2738F">
        <w:rPr>
          <w:sz w:val="22"/>
        </w:rPr>
        <w:t>• умение вести диалог на основе равноправных от</w:t>
      </w:r>
      <w:r w:rsidR="00B57981" w:rsidRPr="00E2738F">
        <w:rPr>
          <w:sz w:val="22"/>
        </w:rPr>
        <w:t xml:space="preserve">ношений и взаимного уважения и </w:t>
      </w:r>
      <w:r w:rsidRPr="00E2738F">
        <w:rPr>
          <w:sz w:val="22"/>
        </w:rPr>
        <w:t xml:space="preserve">принятия; умение конструктивно разрешать конфликты; </w:t>
      </w:r>
    </w:p>
    <w:p w:rsidR="00BB0CBB" w:rsidRPr="00E2738F" w:rsidRDefault="00BB0CBB" w:rsidP="00BB0CBB">
      <w:pPr>
        <w:pStyle w:val="a3"/>
        <w:jc w:val="both"/>
        <w:rPr>
          <w:sz w:val="22"/>
        </w:rPr>
      </w:pPr>
      <w:r w:rsidRPr="00E2738F">
        <w:rPr>
          <w:sz w:val="22"/>
        </w:rPr>
        <w:t>• готовность и способность к выполнению моральн</w:t>
      </w:r>
      <w:r w:rsidR="00B57981" w:rsidRPr="00E2738F">
        <w:rPr>
          <w:sz w:val="22"/>
        </w:rPr>
        <w:t xml:space="preserve">ых норм в отношении взрослых и </w:t>
      </w:r>
      <w:r w:rsidRPr="00E2738F">
        <w:rPr>
          <w:sz w:val="22"/>
        </w:rPr>
        <w:t xml:space="preserve">сверстников в школе, дома, во внеучебных видах деятельности; </w:t>
      </w:r>
    </w:p>
    <w:p w:rsidR="00BB0CBB" w:rsidRPr="00E2738F" w:rsidRDefault="00BB0CBB" w:rsidP="00BB0CBB">
      <w:pPr>
        <w:pStyle w:val="a3"/>
        <w:jc w:val="both"/>
        <w:rPr>
          <w:sz w:val="22"/>
        </w:rPr>
      </w:pPr>
      <w:r w:rsidRPr="00E2738F">
        <w:rPr>
          <w:sz w:val="22"/>
        </w:rPr>
        <w:t>• потребность  в  участии  в  общественной  жизни  ближайшего  социально</w:t>
      </w:r>
      <w:r w:rsidR="00B57981" w:rsidRPr="00E2738F">
        <w:rPr>
          <w:sz w:val="22"/>
        </w:rPr>
        <w:t xml:space="preserve">го </w:t>
      </w:r>
      <w:r w:rsidRPr="00E2738F">
        <w:rPr>
          <w:sz w:val="22"/>
        </w:rPr>
        <w:t xml:space="preserve">окружения, общественно полезной деятельности; </w:t>
      </w:r>
    </w:p>
    <w:p w:rsidR="00BB0CBB" w:rsidRPr="00E2738F" w:rsidRDefault="00BB0CBB" w:rsidP="00BB0CBB">
      <w:pPr>
        <w:pStyle w:val="a3"/>
        <w:jc w:val="both"/>
        <w:rPr>
          <w:sz w:val="22"/>
        </w:rPr>
      </w:pPr>
      <w:r w:rsidRPr="00E2738F">
        <w:rPr>
          <w:sz w:val="22"/>
        </w:rPr>
        <w:t>• умение строить жизненные планы с учётом конк</w:t>
      </w:r>
      <w:r w:rsidR="00B57981" w:rsidRPr="00E2738F">
        <w:rPr>
          <w:sz w:val="22"/>
        </w:rPr>
        <w:t xml:space="preserve">ретных социально-исторических, </w:t>
      </w:r>
      <w:r w:rsidRPr="00E2738F">
        <w:rPr>
          <w:sz w:val="22"/>
        </w:rPr>
        <w:t xml:space="preserve">политических и экономических условий; </w:t>
      </w:r>
    </w:p>
    <w:p w:rsidR="00BB0CBB" w:rsidRPr="00E2738F" w:rsidRDefault="00BB0CBB" w:rsidP="00BB0CBB">
      <w:pPr>
        <w:pStyle w:val="a3"/>
        <w:jc w:val="both"/>
        <w:rPr>
          <w:sz w:val="22"/>
        </w:rPr>
      </w:pPr>
      <w:r w:rsidRPr="00E2738F">
        <w:rPr>
          <w:sz w:val="22"/>
        </w:rPr>
        <w:t>• устойчивый  познавательный  интерес  и  становле</w:t>
      </w:r>
      <w:r w:rsidR="00B57981" w:rsidRPr="00E2738F">
        <w:rPr>
          <w:sz w:val="22"/>
        </w:rPr>
        <w:t xml:space="preserve">ние  смыслообразующей  функции </w:t>
      </w:r>
      <w:r w:rsidRPr="00E2738F">
        <w:rPr>
          <w:sz w:val="22"/>
        </w:rPr>
        <w:t xml:space="preserve">познавательного мотива; </w:t>
      </w:r>
    </w:p>
    <w:p w:rsidR="00BB0CBB" w:rsidRPr="00E2738F" w:rsidRDefault="00BB0CBB" w:rsidP="00BB0CBB">
      <w:pPr>
        <w:pStyle w:val="a3"/>
        <w:jc w:val="both"/>
        <w:rPr>
          <w:sz w:val="22"/>
        </w:rPr>
      </w:pPr>
      <w:r w:rsidRPr="00E2738F">
        <w:rPr>
          <w:sz w:val="22"/>
        </w:rPr>
        <w:t xml:space="preserve">• готовность к выбору профильного образования. </w:t>
      </w:r>
    </w:p>
    <w:p w:rsidR="00B57981" w:rsidRPr="00E2738F" w:rsidRDefault="00B57981" w:rsidP="00BB0CBB">
      <w:pPr>
        <w:pStyle w:val="a3"/>
        <w:jc w:val="both"/>
        <w:rPr>
          <w:sz w:val="22"/>
        </w:rPr>
      </w:pPr>
    </w:p>
    <w:p w:rsidR="00BB0CBB" w:rsidRPr="00E2738F" w:rsidRDefault="00BB0CBB" w:rsidP="00BB0CBB">
      <w:pPr>
        <w:pStyle w:val="a3"/>
        <w:jc w:val="both"/>
        <w:rPr>
          <w:sz w:val="22"/>
        </w:rPr>
      </w:pPr>
      <w:r w:rsidRPr="00E2738F">
        <w:rPr>
          <w:sz w:val="22"/>
        </w:rPr>
        <w:t xml:space="preserve">Выпускник получит возможность для формирования: </w:t>
      </w:r>
    </w:p>
    <w:p w:rsidR="00BB0CBB" w:rsidRPr="00E2738F" w:rsidRDefault="00BB0CBB" w:rsidP="00BB0CBB">
      <w:pPr>
        <w:pStyle w:val="a3"/>
        <w:jc w:val="both"/>
        <w:rPr>
          <w:sz w:val="22"/>
        </w:rPr>
      </w:pPr>
      <w:r w:rsidRPr="00E2738F">
        <w:rPr>
          <w:sz w:val="22"/>
        </w:rPr>
        <w:t xml:space="preserve">• выраженной устойчивой учебно-познавательной мотивации и интереса к учению; </w:t>
      </w:r>
    </w:p>
    <w:p w:rsidR="00BB0CBB" w:rsidRPr="00E2738F" w:rsidRDefault="00BB0CBB" w:rsidP="00BB0CBB">
      <w:pPr>
        <w:pStyle w:val="a3"/>
        <w:jc w:val="both"/>
        <w:rPr>
          <w:sz w:val="22"/>
        </w:rPr>
      </w:pPr>
      <w:r w:rsidRPr="00E2738F">
        <w:rPr>
          <w:sz w:val="22"/>
        </w:rPr>
        <w:t xml:space="preserve">• готовности к самообразованию и самовоспитанию; </w:t>
      </w:r>
    </w:p>
    <w:p w:rsidR="00BB0CBB" w:rsidRPr="00E2738F" w:rsidRDefault="00BB0CBB" w:rsidP="00BB0CBB">
      <w:pPr>
        <w:pStyle w:val="a3"/>
        <w:jc w:val="both"/>
        <w:rPr>
          <w:sz w:val="22"/>
        </w:rPr>
      </w:pPr>
      <w:r w:rsidRPr="00E2738F">
        <w:rPr>
          <w:sz w:val="22"/>
        </w:rPr>
        <w:t xml:space="preserve">• адекватной позитивной самооценки и Я-концепции; </w:t>
      </w:r>
    </w:p>
    <w:p w:rsidR="00BB0CBB" w:rsidRPr="00E2738F" w:rsidRDefault="00BB0CBB" w:rsidP="00BB0CBB">
      <w:pPr>
        <w:pStyle w:val="a3"/>
        <w:jc w:val="both"/>
        <w:rPr>
          <w:sz w:val="22"/>
        </w:rPr>
      </w:pPr>
      <w:r w:rsidRPr="00E2738F">
        <w:rPr>
          <w:sz w:val="22"/>
        </w:rPr>
        <w:t xml:space="preserve">• компетентности  в  реализации  основ  гражданской </w:t>
      </w:r>
      <w:r w:rsidR="00B57981" w:rsidRPr="00E2738F">
        <w:rPr>
          <w:sz w:val="22"/>
        </w:rPr>
        <w:t xml:space="preserve"> идентичности  в  поступках  и </w:t>
      </w:r>
      <w:r w:rsidRPr="00E2738F">
        <w:rPr>
          <w:sz w:val="22"/>
        </w:rPr>
        <w:t xml:space="preserve">деятельности; </w:t>
      </w:r>
    </w:p>
    <w:p w:rsidR="00BB0CBB" w:rsidRPr="00E2738F" w:rsidRDefault="00BB0CBB" w:rsidP="00BB0CBB">
      <w:pPr>
        <w:pStyle w:val="a3"/>
        <w:jc w:val="both"/>
        <w:rPr>
          <w:sz w:val="22"/>
        </w:rPr>
      </w:pPr>
      <w:r w:rsidRPr="00E2738F">
        <w:rPr>
          <w:sz w:val="22"/>
        </w:rPr>
        <w:t>• морального  сознания  на  конвенциональном  ур</w:t>
      </w:r>
      <w:r w:rsidR="00B57981" w:rsidRPr="00E2738F">
        <w:rPr>
          <w:sz w:val="22"/>
        </w:rPr>
        <w:t xml:space="preserve">овне,  способности  к  решению </w:t>
      </w:r>
      <w:r w:rsidRPr="00E2738F">
        <w:rPr>
          <w:sz w:val="22"/>
        </w:rPr>
        <w:t>моральных дилемм на основе учёта позиций участн</w:t>
      </w:r>
      <w:r w:rsidR="00B57981" w:rsidRPr="00E2738F">
        <w:rPr>
          <w:sz w:val="22"/>
        </w:rPr>
        <w:t xml:space="preserve">иков дилеммы, ориентации на их </w:t>
      </w:r>
      <w:r w:rsidRPr="00E2738F">
        <w:rPr>
          <w:sz w:val="22"/>
        </w:rPr>
        <w:t>мотивы  и  чувства;  устойчивое  следование  в  п</w:t>
      </w:r>
      <w:r w:rsidR="00B57981" w:rsidRPr="00E2738F">
        <w:rPr>
          <w:sz w:val="22"/>
        </w:rPr>
        <w:t xml:space="preserve">оведении  моральным  нормам  и </w:t>
      </w:r>
      <w:r w:rsidRPr="00E2738F">
        <w:rPr>
          <w:sz w:val="22"/>
        </w:rPr>
        <w:t xml:space="preserve">этическим требованиям; </w:t>
      </w:r>
    </w:p>
    <w:p w:rsidR="00BB0CBB" w:rsidRPr="00E2738F" w:rsidRDefault="00BB0CBB" w:rsidP="00BB0CBB">
      <w:pPr>
        <w:pStyle w:val="a3"/>
        <w:jc w:val="both"/>
        <w:rPr>
          <w:sz w:val="22"/>
        </w:rPr>
      </w:pPr>
      <w:r w:rsidRPr="00E2738F">
        <w:rPr>
          <w:sz w:val="22"/>
        </w:rPr>
        <w:t>• эмпатии  как  осознанного  понимания  и  со</w:t>
      </w:r>
      <w:r w:rsidR="00B57981" w:rsidRPr="00E2738F">
        <w:rPr>
          <w:sz w:val="22"/>
        </w:rPr>
        <w:t xml:space="preserve">переживания  чувствам  других, </w:t>
      </w:r>
      <w:r w:rsidRPr="00E2738F">
        <w:rPr>
          <w:sz w:val="22"/>
        </w:rPr>
        <w:t xml:space="preserve">выражающейся в поступках, направленных на помощь и обеспечение благополучия. </w:t>
      </w:r>
      <w:r w:rsidRPr="00E2738F">
        <w:rPr>
          <w:sz w:val="22"/>
        </w:rPr>
        <w:cr/>
        <w:t xml:space="preserve"> </w:t>
      </w:r>
    </w:p>
    <w:p w:rsidR="00BB0CBB" w:rsidRPr="00E2738F" w:rsidRDefault="00BB0CBB" w:rsidP="00BB0CBB">
      <w:pPr>
        <w:pStyle w:val="a3"/>
        <w:jc w:val="both"/>
        <w:rPr>
          <w:sz w:val="22"/>
        </w:rPr>
      </w:pPr>
      <w:r w:rsidRPr="00E2738F">
        <w:rPr>
          <w:sz w:val="22"/>
        </w:rPr>
        <w:t xml:space="preserve"> </w:t>
      </w:r>
    </w:p>
    <w:p w:rsidR="00BB0CBB" w:rsidRPr="00E2738F" w:rsidRDefault="00BB0CBB" w:rsidP="00BB0CBB">
      <w:pPr>
        <w:pStyle w:val="a3"/>
        <w:jc w:val="both"/>
        <w:rPr>
          <w:b/>
          <w:i/>
          <w:sz w:val="22"/>
        </w:rPr>
      </w:pPr>
      <w:r w:rsidRPr="00E2738F">
        <w:rPr>
          <w:b/>
          <w:i/>
          <w:sz w:val="22"/>
        </w:rPr>
        <w:t xml:space="preserve">Регулятивные универсальные учебные действия </w:t>
      </w:r>
    </w:p>
    <w:p w:rsidR="00BB0CBB" w:rsidRPr="00E2738F" w:rsidRDefault="00BB0CBB" w:rsidP="00BB0CBB">
      <w:pPr>
        <w:pStyle w:val="a3"/>
        <w:jc w:val="both"/>
        <w:rPr>
          <w:sz w:val="22"/>
        </w:rPr>
      </w:pPr>
      <w:r w:rsidRPr="00E2738F">
        <w:rPr>
          <w:sz w:val="22"/>
        </w:rPr>
        <w:t xml:space="preserve">Выпускник научится: </w:t>
      </w:r>
    </w:p>
    <w:p w:rsidR="00BB0CBB" w:rsidRPr="00E2738F" w:rsidRDefault="00BB0CBB" w:rsidP="00BB0CBB">
      <w:pPr>
        <w:pStyle w:val="a3"/>
        <w:jc w:val="both"/>
        <w:rPr>
          <w:sz w:val="22"/>
        </w:rPr>
      </w:pPr>
      <w:r w:rsidRPr="00E2738F">
        <w:rPr>
          <w:sz w:val="22"/>
        </w:rPr>
        <w:t>• целеполаганию,  включая  постановку  новых  целей,</w:t>
      </w:r>
      <w:r w:rsidR="00B57981" w:rsidRPr="00E2738F">
        <w:rPr>
          <w:sz w:val="22"/>
        </w:rPr>
        <w:t xml:space="preserve">  преобразование  практической </w:t>
      </w:r>
      <w:r w:rsidRPr="00E2738F">
        <w:rPr>
          <w:sz w:val="22"/>
        </w:rPr>
        <w:t xml:space="preserve">задачи в познавательную; </w:t>
      </w:r>
    </w:p>
    <w:p w:rsidR="00BB0CBB" w:rsidRPr="00E2738F" w:rsidRDefault="00BB0CBB" w:rsidP="00BB0CBB">
      <w:pPr>
        <w:pStyle w:val="a3"/>
        <w:jc w:val="both"/>
        <w:rPr>
          <w:sz w:val="22"/>
        </w:rPr>
      </w:pPr>
      <w:r w:rsidRPr="00E2738F">
        <w:rPr>
          <w:sz w:val="22"/>
        </w:rPr>
        <w:t>• самостоятельно  анализировать  условия  дости</w:t>
      </w:r>
      <w:r w:rsidR="00B57981" w:rsidRPr="00E2738F">
        <w:rPr>
          <w:sz w:val="22"/>
        </w:rPr>
        <w:t xml:space="preserve">жения  цели  на  основе  учёта </w:t>
      </w:r>
      <w:r w:rsidRPr="00E2738F">
        <w:rPr>
          <w:sz w:val="22"/>
        </w:rPr>
        <w:t xml:space="preserve">выделенных учителем ориентиров действия в новом учебном материале; </w:t>
      </w:r>
    </w:p>
    <w:p w:rsidR="00BB0CBB" w:rsidRPr="00E2738F" w:rsidRDefault="00BB0CBB" w:rsidP="00BB0CBB">
      <w:pPr>
        <w:pStyle w:val="a3"/>
        <w:jc w:val="both"/>
        <w:rPr>
          <w:sz w:val="22"/>
        </w:rPr>
      </w:pPr>
      <w:r w:rsidRPr="00E2738F">
        <w:rPr>
          <w:sz w:val="22"/>
        </w:rPr>
        <w:t xml:space="preserve">• планировать пути достижения целей; </w:t>
      </w:r>
    </w:p>
    <w:p w:rsidR="00BB0CBB" w:rsidRPr="00E2738F" w:rsidRDefault="00BB0CBB" w:rsidP="00BB0CBB">
      <w:pPr>
        <w:pStyle w:val="a3"/>
        <w:jc w:val="both"/>
        <w:rPr>
          <w:sz w:val="22"/>
        </w:rPr>
      </w:pPr>
      <w:r w:rsidRPr="00E2738F">
        <w:rPr>
          <w:sz w:val="22"/>
        </w:rPr>
        <w:t xml:space="preserve">• устанавливать целевые приоритеты; </w:t>
      </w:r>
    </w:p>
    <w:p w:rsidR="00BB0CBB" w:rsidRPr="00E2738F" w:rsidRDefault="00BB0CBB" w:rsidP="00BB0CBB">
      <w:pPr>
        <w:pStyle w:val="a3"/>
        <w:jc w:val="both"/>
        <w:rPr>
          <w:sz w:val="22"/>
        </w:rPr>
      </w:pPr>
      <w:r w:rsidRPr="00E2738F">
        <w:rPr>
          <w:sz w:val="22"/>
        </w:rPr>
        <w:t xml:space="preserve">• уметь самостоятельно контролировать своё время и управлять им; </w:t>
      </w:r>
    </w:p>
    <w:p w:rsidR="00BB0CBB" w:rsidRPr="00E2738F" w:rsidRDefault="00BB0CBB" w:rsidP="00BB0CBB">
      <w:pPr>
        <w:pStyle w:val="a3"/>
        <w:jc w:val="both"/>
        <w:rPr>
          <w:sz w:val="22"/>
        </w:rPr>
      </w:pPr>
      <w:r w:rsidRPr="00E2738F">
        <w:rPr>
          <w:sz w:val="22"/>
        </w:rPr>
        <w:t xml:space="preserve">• принимать решения в проблемной ситуации на основе переговоров; </w:t>
      </w:r>
    </w:p>
    <w:p w:rsidR="00BB0CBB" w:rsidRPr="00E2738F" w:rsidRDefault="00BB0CBB" w:rsidP="00BB0CBB">
      <w:pPr>
        <w:pStyle w:val="a3"/>
        <w:jc w:val="both"/>
        <w:rPr>
          <w:sz w:val="22"/>
        </w:rPr>
      </w:pPr>
      <w:r w:rsidRPr="00E2738F">
        <w:rPr>
          <w:sz w:val="22"/>
        </w:rPr>
        <w:t>• осуществлять констатирующий и предвосхищающ</w:t>
      </w:r>
      <w:r w:rsidR="00B57981" w:rsidRPr="00E2738F">
        <w:rPr>
          <w:sz w:val="22"/>
        </w:rPr>
        <w:t xml:space="preserve">ий контроль по результату и по </w:t>
      </w:r>
      <w:r w:rsidRPr="00E2738F">
        <w:rPr>
          <w:sz w:val="22"/>
        </w:rPr>
        <w:t xml:space="preserve">способу действия; актуальный контроль на уровне произвольного внимания; </w:t>
      </w:r>
    </w:p>
    <w:p w:rsidR="00BB0CBB" w:rsidRPr="00E2738F" w:rsidRDefault="00BB0CBB" w:rsidP="00BB0CBB">
      <w:pPr>
        <w:pStyle w:val="a3"/>
        <w:jc w:val="both"/>
        <w:rPr>
          <w:sz w:val="22"/>
        </w:rPr>
      </w:pPr>
      <w:r w:rsidRPr="00E2738F">
        <w:rPr>
          <w:sz w:val="22"/>
        </w:rPr>
        <w:t>• адекватно самостоятельно оценивать правильность</w:t>
      </w:r>
      <w:r w:rsidR="00B57981" w:rsidRPr="00E2738F">
        <w:rPr>
          <w:sz w:val="22"/>
        </w:rPr>
        <w:t xml:space="preserve"> выполнения действия и вносить </w:t>
      </w:r>
      <w:r w:rsidRPr="00E2738F">
        <w:rPr>
          <w:sz w:val="22"/>
        </w:rPr>
        <w:t>необходимые  коррективы  в  исполнение  как  в  конце  де</w:t>
      </w:r>
      <w:r w:rsidR="00B57981" w:rsidRPr="00E2738F">
        <w:rPr>
          <w:sz w:val="22"/>
        </w:rPr>
        <w:t xml:space="preserve">йствия,  так  и  по  ходу  его </w:t>
      </w:r>
      <w:r w:rsidRPr="00E2738F">
        <w:rPr>
          <w:sz w:val="22"/>
        </w:rPr>
        <w:t xml:space="preserve">реализации; </w:t>
      </w:r>
    </w:p>
    <w:p w:rsidR="00BB0CBB" w:rsidRPr="00E2738F" w:rsidRDefault="00BB0CBB" w:rsidP="00BB0CBB">
      <w:pPr>
        <w:pStyle w:val="a3"/>
        <w:jc w:val="both"/>
        <w:rPr>
          <w:sz w:val="22"/>
        </w:rPr>
      </w:pPr>
      <w:r w:rsidRPr="00E2738F">
        <w:rPr>
          <w:sz w:val="22"/>
        </w:rPr>
        <w:t xml:space="preserve">• основам прогнозирования как предвидения будущих событий и развития процесса. </w:t>
      </w:r>
    </w:p>
    <w:p w:rsidR="00B57981" w:rsidRPr="00E2738F" w:rsidRDefault="00B57981" w:rsidP="00BB0CBB">
      <w:pPr>
        <w:pStyle w:val="a3"/>
        <w:jc w:val="both"/>
        <w:rPr>
          <w:sz w:val="22"/>
        </w:rPr>
      </w:pPr>
    </w:p>
    <w:p w:rsidR="00BB0CBB" w:rsidRPr="00E2738F" w:rsidRDefault="00BB0CBB" w:rsidP="00BB0CBB">
      <w:pPr>
        <w:pStyle w:val="a3"/>
        <w:jc w:val="both"/>
        <w:rPr>
          <w:sz w:val="22"/>
        </w:rPr>
      </w:pPr>
      <w:r w:rsidRPr="00E2738F">
        <w:rPr>
          <w:sz w:val="22"/>
        </w:rPr>
        <w:t xml:space="preserve">Выпускник получит возможность научиться: </w:t>
      </w:r>
    </w:p>
    <w:p w:rsidR="00BB0CBB" w:rsidRPr="00E2738F" w:rsidRDefault="00BB0CBB" w:rsidP="00BB0CBB">
      <w:pPr>
        <w:pStyle w:val="a3"/>
        <w:jc w:val="both"/>
        <w:rPr>
          <w:sz w:val="22"/>
        </w:rPr>
      </w:pPr>
      <w:r w:rsidRPr="00E2738F">
        <w:rPr>
          <w:sz w:val="22"/>
        </w:rPr>
        <w:t xml:space="preserve">• самостоятельно ставить новые учебные цели и задачи; </w:t>
      </w:r>
    </w:p>
    <w:p w:rsidR="00BB0CBB" w:rsidRPr="00E2738F" w:rsidRDefault="00BB0CBB" w:rsidP="00BB0CBB">
      <w:pPr>
        <w:pStyle w:val="a3"/>
        <w:jc w:val="both"/>
        <w:rPr>
          <w:sz w:val="22"/>
        </w:rPr>
      </w:pPr>
      <w:r w:rsidRPr="00E2738F">
        <w:rPr>
          <w:sz w:val="22"/>
        </w:rPr>
        <w:t xml:space="preserve">• построению жизненных планов во временно2й перспективе; </w:t>
      </w:r>
    </w:p>
    <w:p w:rsidR="00BB0CBB" w:rsidRPr="00E2738F" w:rsidRDefault="00BB0CBB" w:rsidP="00BB0CBB">
      <w:pPr>
        <w:pStyle w:val="a3"/>
        <w:jc w:val="both"/>
        <w:rPr>
          <w:sz w:val="22"/>
        </w:rPr>
      </w:pPr>
      <w:r w:rsidRPr="00E2738F">
        <w:rPr>
          <w:sz w:val="22"/>
        </w:rPr>
        <w:t>• при планировании достижения целей самостоятельн</w:t>
      </w:r>
      <w:r w:rsidR="00B57981" w:rsidRPr="00E2738F">
        <w:rPr>
          <w:sz w:val="22"/>
        </w:rPr>
        <w:t xml:space="preserve">о, полно и адекватно учитывать </w:t>
      </w:r>
      <w:r w:rsidRPr="00E2738F">
        <w:rPr>
          <w:sz w:val="22"/>
        </w:rPr>
        <w:t xml:space="preserve">условия и средства их достижения; </w:t>
      </w:r>
    </w:p>
    <w:p w:rsidR="00BB0CBB" w:rsidRPr="00E2738F" w:rsidRDefault="00BB0CBB" w:rsidP="00BB0CBB">
      <w:pPr>
        <w:pStyle w:val="a3"/>
        <w:jc w:val="both"/>
        <w:rPr>
          <w:sz w:val="22"/>
        </w:rPr>
      </w:pPr>
      <w:r w:rsidRPr="00E2738F">
        <w:rPr>
          <w:sz w:val="22"/>
        </w:rPr>
        <w:lastRenderedPageBreak/>
        <w:t>• выделять  альтернативные  способы  достижени</w:t>
      </w:r>
      <w:r w:rsidR="00B57981" w:rsidRPr="00E2738F">
        <w:rPr>
          <w:sz w:val="22"/>
        </w:rPr>
        <w:t xml:space="preserve">я  цели  и  выбирать  наиболее </w:t>
      </w:r>
      <w:r w:rsidRPr="00E2738F">
        <w:rPr>
          <w:sz w:val="22"/>
        </w:rPr>
        <w:t xml:space="preserve">эффективный способ; </w:t>
      </w:r>
    </w:p>
    <w:p w:rsidR="00BB0CBB" w:rsidRPr="00E2738F" w:rsidRDefault="00BB0CBB" w:rsidP="00BB0CBB">
      <w:pPr>
        <w:pStyle w:val="a3"/>
        <w:jc w:val="both"/>
        <w:rPr>
          <w:sz w:val="22"/>
        </w:rPr>
      </w:pPr>
      <w:r w:rsidRPr="00E2738F">
        <w:rPr>
          <w:sz w:val="22"/>
        </w:rPr>
        <w:t>• основам  саморегуляции  в  учебной  и  познават</w:t>
      </w:r>
      <w:r w:rsidR="00B57981" w:rsidRPr="00E2738F">
        <w:rPr>
          <w:sz w:val="22"/>
        </w:rPr>
        <w:t xml:space="preserve">ельной  деятельности  в  форме </w:t>
      </w:r>
      <w:r w:rsidRPr="00E2738F">
        <w:rPr>
          <w:sz w:val="22"/>
        </w:rPr>
        <w:t>осознанного  управления  своим  поведением  и  де</w:t>
      </w:r>
      <w:r w:rsidR="00B57981" w:rsidRPr="00E2738F">
        <w:rPr>
          <w:sz w:val="22"/>
        </w:rPr>
        <w:t xml:space="preserve">ятельностью,  направленной  на </w:t>
      </w:r>
      <w:r w:rsidRPr="00E2738F">
        <w:rPr>
          <w:sz w:val="22"/>
        </w:rPr>
        <w:t xml:space="preserve">достижение поставленных целей; </w:t>
      </w:r>
    </w:p>
    <w:p w:rsidR="00BB0CBB" w:rsidRPr="00E2738F" w:rsidRDefault="00BB0CBB" w:rsidP="00BB0CBB">
      <w:pPr>
        <w:pStyle w:val="a3"/>
        <w:jc w:val="both"/>
        <w:rPr>
          <w:sz w:val="22"/>
        </w:rPr>
      </w:pPr>
      <w:r w:rsidRPr="00E2738F">
        <w:rPr>
          <w:sz w:val="22"/>
        </w:rPr>
        <w:t>• осуществлять  познавательную  рефлексию  в  от</w:t>
      </w:r>
      <w:r w:rsidR="00B57981" w:rsidRPr="00E2738F">
        <w:rPr>
          <w:sz w:val="22"/>
        </w:rPr>
        <w:t xml:space="preserve">ношении  действий  по  решению </w:t>
      </w:r>
      <w:r w:rsidRPr="00E2738F">
        <w:rPr>
          <w:sz w:val="22"/>
        </w:rPr>
        <w:t xml:space="preserve">учебных и познавательных задач; </w:t>
      </w:r>
    </w:p>
    <w:p w:rsidR="00BB0CBB" w:rsidRPr="00E2738F" w:rsidRDefault="00BB0CBB" w:rsidP="00BB0CBB">
      <w:pPr>
        <w:pStyle w:val="a3"/>
        <w:jc w:val="both"/>
        <w:rPr>
          <w:sz w:val="22"/>
        </w:rPr>
      </w:pPr>
      <w:r w:rsidRPr="00E2738F">
        <w:rPr>
          <w:sz w:val="22"/>
        </w:rPr>
        <w:t>• адекватно  оценивать  объективную  трудность</w:t>
      </w:r>
      <w:r w:rsidR="00B57981" w:rsidRPr="00E2738F">
        <w:rPr>
          <w:sz w:val="22"/>
        </w:rPr>
        <w:t xml:space="preserve">  как  меру  фактического  или </w:t>
      </w:r>
      <w:r w:rsidRPr="00E2738F">
        <w:rPr>
          <w:sz w:val="22"/>
        </w:rPr>
        <w:t xml:space="preserve">предполагаемого расхода ресурсов на решение задачи; </w:t>
      </w:r>
    </w:p>
    <w:p w:rsidR="00BB0CBB" w:rsidRPr="00E2738F" w:rsidRDefault="00BB0CBB" w:rsidP="00BB0CBB">
      <w:pPr>
        <w:pStyle w:val="a3"/>
        <w:jc w:val="both"/>
        <w:rPr>
          <w:sz w:val="22"/>
        </w:rPr>
      </w:pPr>
      <w:r w:rsidRPr="00E2738F">
        <w:rPr>
          <w:sz w:val="22"/>
        </w:rPr>
        <w:t>• адекватно оценивать свои возможности достижен</w:t>
      </w:r>
      <w:r w:rsidR="00B57981" w:rsidRPr="00E2738F">
        <w:rPr>
          <w:sz w:val="22"/>
        </w:rPr>
        <w:t xml:space="preserve">ия цели определённой сложности </w:t>
      </w:r>
      <w:r w:rsidRPr="00E2738F">
        <w:rPr>
          <w:sz w:val="22"/>
        </w:rPr>
        <w:t xml:space="preserve">в различных сферах самостоятельной деятельности; </w:t>
      </w:r>
    </w:p>
    <w:p w:rsidR="00BB0CBB" w:rsidRPr="00E2738F" w:rsidRDefault="00BB0CBB" w:rsidP="00BB0CBB">
      <w:pPr>
        <w:pStyle w:val="a3"/>
        <w:jc w:val="both"/>
        <w:rPr>
          <w:sz w:val="22"/>
        </w:rPr>
      </w:pPr>
      <w:r w:rsidRPr="00E2738F">
        <w:rPr>
          <w:sz w:val="22"/>
        </w:rPr>
        <w:t xml:space="preserve">• основам саморегуляции эмоциональных состояний; </w:t>
      </w:r>
    </w:p>
    <w:p w:rsidR="00BB0CBB" w:rsidRPr="00E2738F" w:rsidRDefault="00BB0CBB" w:rsidP="00BB0CBB">
      <w:pPr>
        <w:pStyle w:val="a3"/>
        <w:jc w:val="both"/>
        <w:rPr>
          <w:sz w:val="22"/>
        </w:rPr>
      </w:pPr>
      <w:r w:rsidRPr="00E2738F">
        <w:rPr>
          <w:sz w:val="22"/>
        </w:rPr>
        <w:t>• прилагать  волевые  усилия  и  преодолевать  трудности  и  препят</w:t>
      </w:r>
      <w:r w:rsidR="00B57981" w:rsidRPr="00E2738F">
        <w:rPr>
          <w:sz w:val="22"/>
        </w:rPr>
        <w:t xml:space="preserve">ствия  на  пути </w:t>
      </w:r>
      <w:r w:rsidRPr="00E2738F">
        <w:rPr>
          <w:sz w:val="22"/>
        </w:rPr>
        <w:t xml:space="preserve">достижения целей. </w:t>
      </w:r>
    </w:p>
    <w:p w:rsidR="00B57981" w:rsidRPr="00E2738F" w:rsidRDefault="00B57981" w:rsidP="00BB0CBB">
      <w:pPr>
        <w:pStyle w:val="a3"/>
        <w:jc w:val="both"/>
        <w:rPr>
          <w:sz w:val="22"/>
        </w:rPr>
      </w:pPr>
    </w:p>
    <w:p w:rsidR="00BB0CBB" w:rsidRPr="00E2738F" w:rsidRDefault="00BB0CBB" w:rsidP="00BB0CBB">
      <w:pPr>
        <w:pStyle w:val="a3"/>
        <w:jc w:val="both"/>
        <w:rPr>
          <w:b/>
          <w:i/>
          <w:sz w:val="22"/>
        </w:rPr>
      </w:pPr>
      <w:r w:rsidRPr="00E2738F">
        <w:rPr>
          <w:b/>
          <w:i/>
          <w:sz w:val="22"/>
        </w:rPr>
        <w:t xml:space="preserve">Коммуникативные универсальные учебные действия </w:t>
      </w:r>
    </w:p>
    <w:p w:rsidR="00BB0CBB" w:rsidRPr="00E2738F" w:rsidRDefault="00BB0CBB" w:rsidP="00BB0CBB">
      <w:pPr>
        <w:pStyle w:val="a3"/>
        <w:jc w:val="both"/>
        <w:rPr>
          <w:sz w:val="22"/>
        </w:rPr>
      </w:pPr>
      <w:r w:rsidRPr="00E2738F">
        <w:rPr>
          <w:sz w:val="22"/>
        </w:rPr>
        <w:t xml:space="preserve">Выпускник научится: </w:t>
      </w:r>
    </w:p>
    <w:p w:rsidR="00BB0CBB" w:rsidRPr="00E2738F" w:rsidRDefault="00BB0CBB" w:rsidP="00BB0CBB">
      <w:pPr>
        <w:pStyle w:val="a3"/>
        <w:jc w:val="both"/>
        <w:rPr>
          <w:sz w:val="22"/>
        </w:rPr>
      </w:pPr>
      <w:r w:rsidRPr="00E2738F">
        <w:rPr>
          <w:sz w:val="22"/>
        </w:rPr>
        <w:t>• учитывать  разные  мнения  и  стремиться  к  коор</w:t>
      </w:r>
      <w:r w:rsidR="00B57981" w:rsidRPr="00E2738F">
        <w:rPr>
          <w:sz w:val="22"/>
        </w:rPr>
        <w:t xml:space="preserve">динации  различных  позиций  в </w:t>
      </w:r>
      <w:r w:rsidRPr="00E2738F">
        <w:rPr>
          <w:sz w:val="22"/>
        </w:rPr>
        <w:t xml:space="preserve">сотрудничестве; </w:t>
      </w:r>
    </w:p>
    <w:p w:rsidR="00BB0CBB" w:rsidRPr="00E2738F" w:rsidRDefault="00BB0CBB" w:rsidP="00BB0CBB">
      <w:pPr>
        <w:pStyle w:val="a3"/>
        <w:jc w:val="both"/>
        <w:rPr>
          <w:sz w:val="22"/>
        </w:rPr>
      </w:pPr>
      <w:r w:rsidRPr="00E2738F">
        <w:rPr>
          <w:sz w:val="22"/>
        </w:rPr>
        <w:t xml:space="preserve">• формулировать  собственное  мнение  и  позицию,  </w:t>
      </w:r>
      <w:r w:rsidR="00B57981" w:rsidRPr="00E2738F">
        <w:rPr>
          <w:sz w:val="22"/>
        </w:rPr>
        <w:t xml:space="preserve">аргументировать  и </w:t>
      </w:r>
      <w:r w:rsidRPr="00E2738F">
        <w:rPr>
          <w:sz w:val="22"/>
        </w:rPr>
        <w:t>координировать её с позициями партнёров в сотру</w:t>
      </w:r>
      <w:r w:rsidR="00B57981" w:rsidRPr="00E2738F">
        <w:rPr>
          <w:sz w:val="22"/>
        </w:rPr>
        <w:t xml:space="preserve">дничестве при выработке общего </w:t>
      </w:r>
      <w:r w:rsidRPr="00E2738F">
        <w:rPr>
          <w:sz w:val="22"/>
        </w:rPr>
        <w:t xml:space="preserve">решения в совместной деятельности; </w:t>
      </w:r>
    </w:p>
    <w:p w:rsidR="00BB0CBB" w:rsidRPr="00E2738F" w:rsidRDefault="00BB0CBB" w:rsidP="00BB0CBB">
      <w:pPr>
        <w:pStyle w:val="a3"/>
        <w:jc w:val="both"/>
        <w:rPr>
          <w:sz w:val="22"/>
        </w:rPr>
      </w:pPr>
      <w:r w:rsidRPr="00E2738F">
        <w:rPr>
          <w:sz w:val="22"/>
        </w:rPr>
        <w:t xml:space="preserve">• устанавливать и сравнивать разные точки зрения, </w:t>
      </w:r>
      <w:r w:rsidR="00B57981" w:rsidRPr="00E2738F">
        <w:rPr>
          <w:sz w:val="22"/>
        </w:rPr>
        <w:t xml:space="preserve">прежде чем принимать решения и </w:t>
      </w:r>
      <w:r w:rsidRPr="00E2738F">
        <w:rPr>
          <w:sz w:val="22"/>
        </w:rPr>
        <w:t xml:space="preserve">делать выбор; </w:t>
      </w:r>
    </w:p>
    <w:p w:rsidR="00BB0CBB" w:rsidRPr="00E2738F" w:rsidRDefault="00BB0CBB" w:rsidP="00BB0CBB">
      <w:pPr>
        <w:pStyle w:val="a3"/>
        <w:jc w:val="both"/>
        <w:rPr>
          <w:sz w:val="22"/>
        </w:rPr>
      </w:pPr>
      <w:r w:rsidRPr="00E2738F">
        <w:rPr>
          <w:sz w:val="22"/>
        </w:rPr>
        <w:t xml:space="preserve">• аргументировать  свою  точку  зрения,  спорить  и </w:t>
      </w:r>
      <w:r w:rsidR="00B57981" w:rsidRPr="00E2738F">
        <w:rPr>
          <w:sz w:val="22"/>
        </w:rPr>
        <w:t xml:space="preserve"> отстаивать  свою  позицию  не </w:t>
      </w:r>
      <w:r w:rsidRPr="00E2738F">
        <w:rPr>
          <w:sz w:val="22"/>
        </w:rPr>
        <w:t xml:space="preserve">враждебным для оппонентов образом; </w:t>
      </w:r>
    </w:p>
    <w:p w:rsidR="00BB0CBB" w:rsidRPr="00E2738F" w:rsidRDefault="00BB0CBB" w:rsidP="00BB0CBB">
      <w:pPr>
        <w:pStyle w:val="a3"/>
        <w:jc w:val="both"/>
        <w:rPr>
          <w:sz w:val="22"/>
        </w:rPr>
      </w:pPr>
      <w:r w:rsidRPr="00E2738F">
        <w:rPr>
          <w:sz w:val="22"/>
        </w:rPr>
        <w:t>• задавать  вопросы,  необходимые  для  организации</w:t>
      </w:r>
      <w:r w:rsidR="00B57981" w:rsidRPr="00E2738F">
        <w:rPr>
          <w:sz w:val="22"/>
        </w:rPr>
        <w:t xml:space="preserve">  собственной  деятельности  и </w:t>
      </w:r>
      <w:r w:rsidRPr="00E2738F">
        <w:rPr>
          <w:sz w:val="22"/>
        </w:rPr>
        <w:t xml:space="preserve">сотрудничества с партнёром; </w:t>
      </w:r>
    </w:p>
    <w:p w:rsidR="00BB0CBB" w:rsidRPr="00E2738F" w:rsidRDefault="00BB0CBB" w:rsidP="00BB0CBB">
      <w:pPr>
        <w:pStyle w:val="a3"/>
        <w:jc w:val="both"/>
        <w:rPr>
          <w:sz w:val="22"/>
        </w:rPr>
      </w:pPr>
      <w:r w:rsidRPr="00E2738F">
        <w:rPr>
          <w:sz w:val="22"/>
        </w:rPr>
        <w:t xml:space="preserve">• осуществлять  взаимный  контроль  и  оказывать  </w:t>
      </w:r>
      <w:r w:rsidR="00B57981" w:rsidRPr="00E2738F">
        <w:rPr>
          <w:sz w:val="22"/>
        </w:rPr>
        <w:t xml:space="preserve">в  сотрудничестве  необходимую </w:t>
      </w:r>
      <w:r w:rsidRPr="00E2738F">
        <w:rPr>
          <w:sz w:val="22"/>
        </w:rPr>
        <w:t xml:space="preserve">взаимопомощь; </w:t>
      </w:r>
    </w:p>
    <w:p w:rsidR="00BB0CBB" w:rsidRPr="00E2738F" w:rsidRDefault="00BB0CBB" w:rsidP="00BB0CBB">
      <w:pPr>
        <w:pStyle w:val="a3"/>
        <w:jc w:val="both"/>
        <w:rPr>
          <w:sz w:val="22"/>
        </w:rPr>
      </w:pPr>
      <w:r w:rsidRPr="00E2738F">
        <w:rPr>
          <w:sz w:val="22"/>
        </w:rPr>
        <w:t xml:space="preserve">• адекватно использовать речь для планирования и регуляции своей деятельности; </w:t>
      </w:r>
    </w:p>
    <w:p w:rsidR="00BB0CBB" w:rsidRPr="00E2738F" w:rsidRDefault="00BB0CBB" w:rsidP="00BB0CBB">
      <w:pPr>
        <w:pStyle w:val="a3"/>
        <w:jc w:val="both"/>
        <w:rPr>
          <w:sz w:val="22"/>
        </w:rPr>
      </w:pPr>
      <w:r w:rsidRPr="00E2738F">
        <w:rPr>
          <w:sz w:val="22"/>
        </w:rPr>
        <w:t>• адекватно  использовать  речевые  сре</w:t>
      </w:r>
      <w:r w:rsidR="00B57981" w:rsidRPr="00E2738F">
        <w:rPr>
          <w:sz w:val="22"/>
        </w:rPr>
        <w:t xml:space="preserve">дства  для  решения  различных   </w:t>
      </w:r>
      <w:r w:rsidRPr="00E2738F">
        <w:rPr>
          <w:sz w:val="22"/>
        </w:rPr>
        <w:t>коммуникативных  задач;  владеть  устной  и  письм</w:t>
      </w:r>
      <w:r w:rsidR="00B57981" w:rsidRPr="00E2738F">
        <w:rPr>
          <w:sz w:val="22"/>
        </w:rPr>
        <w:t xml:space="preserve">енной  речью;  строить </w:t>
      </w:r>
      <w:r w:rsidRPr="00E2738F">
        <w:rPr>
          <w:sz w:val="22"/>
        </w:rPr>
        <w:t xml:space="preserve">монологическое контекстное высказывание; </w:t>
      </w:r>
    </w:p>
    <w:p w:rsidR="00BB0CBB" w:rsidRPr="00E2738F" w:rsidRDefault="00BB0CBB" w:rsidP="00BB0CBB">
      <w:pPr>
        <w:pStyle w:val="a3"/>
        <w:jc w:val="both"/>
        <w:rPr>
          <w:sz w:val="22"/>
        </w:rPr>
      </w:pPr>
      <w:r w:rsidRPr="00E2738F">
        <w:rPr>
          <w:sz w:val="22"/>
        </w:rPr>
        <w:t>• организовывать и планировать учебное сотрудничес</w:t>
      </w:r>
      <w:r w:rsidR="00B57981" w:rsidRPr="00E2738F">
        <w:rPr>
          <w:sz w:val="22"/>
        </w:rPr>
        <w:t xml:space="preserve">тво с учителем и сверстниками, </w:t>
      </w:r>
      <w:r w:rsidRPr="00E2738F">
        <w:rPr>
          <w:sz w:val="22"/>
        </w:rPr>
        <w:t>определять  цели  и  функции  участников,  способы</w:t>
      </w:r>
      <w:r w:rsidR="00B57981" w:rsidRPr="00E2738F">
        <w:rPr>
          <w:sz w:val="22"/>
        </w:rPr>
        <w:t xml:space="preserve">  взаимодействия;  планировать </w:t>
      </w:r>
      <w:r w:rsidRPr="00E2738F">
        <w:rPr>
          <w:sz w:val="22"/>
        </w:rPr>
        <w:t xml:space="preserve">общие способы работы; </w:t>
      </w:r>
    </w:p>
    <w:p w:rsidR="00BB0CBB" w:rsidRPr="00E2738F" w:rsidRDefault="00BB0CBB" w:rsidP="00BB0CBB">
      <w:pPr>
        <w:pStyle w:val="a3"/>
        <w:jc w:val="both"/>
        <w:rPr>
          <w:sz w:val="22"/>
        </w:rPr>
      </w:pPr>
      <w:r w:rsidRPr="00E2738F">
        <w:rPr>
          <w:sz w:val="22"/>
        </w:rPr>
        <w:t xml:space="preserve">• осуществлять контроль, коррекцию, оценку действий партнёра, уметь убеждать; </w:t>
      </w:r>
    </w:p>
    <w:p w:rsidR="00BB0CBB" w:rsidRPr="00E2738F" w:rsidRDefault="00BB0CBB" w:rsidP="00BB0CBB">
      <w:pPr>
        <w:pStyle w:val="a3"/>
        <w:jc w:val="both"/>
        <w:rPr>
          <w:sz w:val="22"/>
        </w:rPr>
      </w:pPr>
      <w:r w:rsidRPr="00E2738F">
        <w:rPr>
          <w:sz w:val="22"/>
        </w:rPr>
        <w:t>• работать в группе — устанавливать рабочие отно</w:t>
      </w:r>
      <w:r w:rsidR="00B57981" w:rsidRPr="00E2738F">
        <w:rPr>
          <w:sz w:val="22"/>
        </w:rPr>
        <w:t xml:space="preserve">шения, эффективно сотрудничать </w:t>
      </w:r>
      <w:r w:rsidRPr="00E2738F">
        <w:rPr>
          <w:sz w:val="22"/>
        </w:rPr>
        <w:t>и способствовать продуктивной кооперации; интегр</w:t>
      </w:r>
      <w:r w:rsidR="00B57981" w:rsidRPr="00E2738F">
        <w:rPr>
          <w:sz w:val="22"/>
        </w:rPr>
        <w:t xml:space="preserve">ироваться в группу сверстников </w:t>
      </w:r>
      <w:r w:rsidRPr="00E2738F">
        <w:rPr>
          <w:sz w:val="22"/>
        </w:rPr>
        <w:t xml:space="preserve">и строить продуктивное взаимодействие со сверстниками и взрослыми; </w:t>
      </w:r>
    </w:p>
    <w:p w:rsidR="00BB0CBB" w:rsidRPr="00E2738F" w:rsidRDefault="00BB0CBB" w:rsidP="00BB0CBB">
      <w:pPr>
        <w:pStyle w:val="a3"/>
        <w:jc w:val="both"/>
        <w:rPr>
          <w:sz w:val="22"/>
        </w:rPr>
      </w:pPr>
      <w:r w:rsidRPr="00E2738F">
        <w:rPr>
          <w:sz w:val="22"/>
        </w:rPr>
        <w:t xml:space="preserve">• основам коммуникативной рефлексии; </w:t>
      </w:r>
    </w:p>
    <w:p w:rsidR="00BB0CBB" w:rsidRPr="00E2738F" w:rsidRDefault="00BB0CBB" w:rsidP="00BB0CBB">
      <w:pPr>
        <w:pStyle w:val="a3"/>
        <w:jc w:val="both"/>
        <w:rPr>
          <w:sz w:val="22"/>
        </w:rPr>
      </w:pPr>
      <w:r w:rsidRPr="00E2738F">
        <w:rPr>
          <w:sz w:val="22"/>
        </w:rPr>
        <w:t>• использовать  адекватные  языковые  средства  дл</w:t>
      </w:r>
      <w:r w:rsidR="00B57981" w:rsidRPr="00E2738F">
        <w:rPr>
          <w:sz w:val="22"/>
        </w:rPr>
        <w:t xml:space="preserve">я  отображения  своих  чувств, </w:t>
      </w:r>
      <w:r w:rsidRPr="00E2738F">
        <w:rPr>
          <w:sz w:val="22"/>
        </w:rPr>
        <w:t xml:space="preserve">мыслей, мотивов и потребностей; </w:t>
      </w:r>
    </w:p>
    <w:p w:rsidR="00BB0CBB" w:rsidRPr="00E2738F" w:rsidRDefault="00BB0CBB" w:rsidP="00BB0CBB">
      <w:pPr>
        <w:pStyle w:val="a3"/>
        <w:jc w:val="both"/>
        <w:rPr>
          <w:sz w:val="22"/>
        </w:rPr>
      </w:pPr>
      <w:r w:rsidRPr="00E2738F">
        <w:rPr>
          <w:sz w:val="22"/>
        </w:rPr>
        <w:t>• отображать в речи (описание, объяснение) содержани</w:t>
      </w:r>
      <w:r w:rsidR="00B57981" w:rsidRPr="00E2738F">
        <w:rPr>
          <w:sz w:val="22"/>
        </w:rPr>
        <w:t xml:space="preserve">е совершаемых действий как </w:t>
      </w:r>
      <w:r w:rsidRPr="00E2738F">
        <w:rPr>
          <w:sz w:val="22"/>
        </w:rPr>
        <w:t xml:space="preserve">в форме громкой социализированной речи, так и в форме внутренней речи. </w:t>
      </w:r>
    </w:p>
    <w:p w:rsidR="00B57981" w:rsidRPr="00E2738F" w:rsidRDefault="00B57981" w:rsidP="00BB0CBB">
      <w:pPr>
        <w:pStyle w:val="a3"/>
        <w:jc w:val="both"/>
        <w:rPr>
          <w:sz w:val="22"/>
        </w:rPr>
      </w:pPr>
    </w:p>
    <w:p w:rsidR="00BB0CBB" w:rsidRPr="00E2738F" w:rsidRDefault="00BB0CBB" w:rsidP="00BB0CBB">
      <w:pPr>
        <w:pStyle w:val="a3"/>
        <w:jc w:val="both"/>
        <w:rPr>
          <w:sz w:val="22"/>
        </w:rPr>
      </w:pPr>
      <w:r w:rsidRPr="00E2738F">
        <w:rPr>
          <w:sz w:val="22"/>
        </w:rPr>
        <w:t xml:space="preserve">Выпускник получит возможность научиться: </w:t>
      </w:r>
    </w:p>
    <w:p w:rsidR="00BB0CBB" w:rsidRPr="00E2738F" w:rsidRDefault="00BB0CBB" w:rsidP="00BB0CBB">
      <w:pPr>
        <w:pStyle w:val="a3"/>
        <w:jc w:val="both"/>
        <w:rPr>
          <w:sz w:val="22"/>
        </w:rPr>
      </w:pPr>
      <w:r w:rsidRPr="00E2738F">
        <w:rPr>
          <w:sz w:val="22"/>
        </w:rPr>
        <w:t>• учитывать  и  координировать  отличные  от  собствен</w:t>
      </w:r>
      <w:r w:rsidR="00B57981" w:rsidRPr="00E2738F">
        <w:rPr>
          <w:sz w:val="22"/>
        </w:rPr>
        <w:t xml:space="preserve">ной  позиции  других  людей  в </w:t>
      </w:r>
      <w:r w:rsidRPr="00E2738F">
        <w:rPr>
          <w:sz w:val="22"/>
        </w:rPr>
        <w:t xml:space="preserve">сотрудничестве; </w:t>
      </w:r>
    </w:p>
    <w:p w:rsidR="00BB0CBB" w:rsidRPr="00E2738F" w:rsidRDefault="00BB0CBB" w:rsidP="00BB0CBB">
      <w:pPr>
        <w:pStyle w:val="a3"/>
        <w:jc w:val="both"/>
        <w:rPr>
          <w:sz w:val="22"/>
        </w:rPr>
      </w:pPr>
      <w:r w:rsidRPr="00E2738F">
        <w:rPr>
          <w:sz w:val="22"/>
        </w:rPr>
        <w:t xml:space="preserve">• учитывать разные мнения и интересы и обосновывать собственную позицию; </w:t>
      </w:r>
    </w:p>
    <w:p w:rsidR="00BB0CBB" w:rsidRPr="00E2738F" w:rsidRDefault="00BB0CBB" w:rsidP="00BB0CBB">
      <w:pPr>
        <w:pStyle w:val="a3"/>
        <w:jc w:val="both"/>
        <w:rPr>
          <w:sz w:val="22"/>
        </w:rPr>
      </w:pPr>
      <w:r w:rsidRPr="00E2738F">
        <w:rPr>
          <w:sz w:val="22"/>
        </w:rPr>
        <w:t xml:space="preserve">• понимать относительность мнений и подходов к решению проблемы; </w:t>
      </w:r>
    </w:p>
    <w:p w:rsidR="00BB0CBB" w:rsidRPr="00E2738F" w:rsidRDefault="00BB0CBB" w:rsidP="00BB0CBB">
      <w:pPr>
        <w:pStyle w:val="a3"/>
        <w:jc w:val="both"/>
        <w:rPr>
          <w:sz w:val="22"/>
        </w:rPr>
      </w:pPr>
      <w:r w:rsidRPr="00E2738F">
        <w:rPr>
          <w:sz w:val="22"/>
        </w:rPr>
        <w:t>• продуктивно  разрешать  конфликты  на  основе  учёт</w:t>
      </w:r>
      <w:r w:rsidR="00B57981" w:rsidRPr="00E2738F">
        <w:rPr>
          <w:sz w:val="22"/>
        </w:rPr>
        <w:t xml:space="preserve">а  интересов  и  позиций  всех </w:t>
      </w:r>
      <w:r w:rsidRPr="00E2738F">
        <w:rPr>
          <w:sz w:val="22"/>
        </w:rPr>
        <w:t>участников,  поиска  и  оценки  альтернативных  спо</w:t>
      </w:r>
      <w:r w:rsidR="00B57981" w:rsidRPr="00E2738F">
        <w:rPr>
          <w:sz w:val="22"/>
        </w:rPr>
        <w:t xml:space="preserve">собов  разрешения  конфликтов; </w:t>
      </w:r>
      <w:r w:rsidRPr="00E2738F">
        <w:rPr>
          <w:sz w:val="22"/>
        </w:rPr>
        <w:t xml:space="preserve">договариваться и приходить к общему решению в </w:t>
      </w:r>
      <w:r w:rsidR="00B57981" w:rsidRPr="00E2738F">
        <w:rPr>
          <w:sz w:val="22"/>
        </w:rPr>
        <w:t xml:space="preserve">совместной деятельности, в том </w:t>
      </w:r>
      <w:r w:rsidRPr="00E2738F">
        <w:rPr>
          <w:sz w:val="22"/>
        </w:rPr>
        <w:t xml:space="preserve">числе в ситуации столкновения интересов; </w:t>
      </w:r>
    </w:p>
    <w:p w:rsidR="00BB0CBB" w:rsidRPr="00E2738F" w:rsidRDefault="00BB0CBB" w:rsidP="00BB0CBB">
      <w:pPr>
        <w:pStyle w:val="a3"/>
        <w:jc w:val="both"/>
        <w:rPr>
          <w:sz w:val="22"/>
        </w:rPr>
      </w:pPr>
      <w:r w:rsidRPr="00E2738F">
        <w:rPr>
          <w:sz w:val="22"/>
        </w:rPr>
        <w:t>• брать  на  себя  инициативу  в  организации  с</w:t>
      </w:r>
      <w:r w:rsidR="00B57981" w:rsidRPr="00E2738F">
        <w:rPr>
          <w:sz w:val="22"/>
        </w:rPr>
        <w:t xml:space="preserve">овместного  действия  (деловое </w:t>
      </w:r>
      <w:r w:rsidRPr="00E2738F">
        <w:rPr>
          <w:sz w:val="22"/>
        </w:rPr>
        <w:t xml:space="preserve">лидерство); </w:t>
      </w:r>
    </w:p>
    <w:p w:rsidR="00BB0CBB" w:rsidRPr="00E2738F" w:rsidRDefault="00BB0CBB" w:rsidP="00BB0CBB">
      <w:pPr>
        <w:pStyle w:val="a3"/>
        <w:jc w:val="both"/>
        <w:rPr>
          <w:sz w:val="22"/>
        </w:rPr>
      </w:pPr>
      <w:r w:rsidRPr="00E2738F">
        <w:rPr>
          <w:sz w:val="22"/>
        </w:rPr>
        <w:t>• оказывать  поддержку  и  содействие  тем,  от  кого</w:t>
      </w:r>
      <w:r w:rsidR="00B57981" w:rsidRPr="00E2738F">
        <w:rPr>
          <w:sz w:val="22"/>
        </w:rPr>
        <w:t xml:space="preserve">  зависит  достижение  цели  в </w:t>
      </w:r>
      <w:r w:rsidRPr="00E2738F">
        <w:rPr>
          <w:sz w:val="22"/>
        </w:rPr>
        <w:t xml:space="preserve">совместной деятельности; </w:t>
      </w:r>
    </w:p>
    <w:p w:rsidR="00BB0CBB" w:rsidRPr="00E2738F" w:rsidRDefault="00BB0CBB" w:rsidP="00BB0CBB">
      <w:pPr>
        <w:pStyle w:val="a3"/>
        <w:jc w:val="both"/>
        <w:rPr>
          <w:sz w:val="22"/>
        </w:rPr>
      </w:pPr>
      <w:r w:rsidRPr="00E2738F">
        <w:rPr>
          <w:sz w:val="22"/>
        </w:rPr>
        <w:t>• осуществлять коммуникативную рефлексию как о</w:t>
      </w:r>
      <w:r w:rsidR="00B57981" w:rsidRPr="00E2738F">
        <w:rPr>
          <w:sz w:val="22"/>
        </w:rPr>
        <w:t xml:space="preserve">сознание оснований собственных </w:t>
      </w:r>
      <w:r w:rsidRPr="00E2738F">
        <w:rPr>
          <w:sz w:val="22"/>
        </w:rPr>
        <w:t xml:space="preserve">действий и действий партнёра; </w:t>
      </w:r>
    </w:p>
    <w:p w:rsidR="00BB0CBB" w:rsidRPr="00E2738F" w:rsidRDefault="00BB0CBB" w:rsidP="00BB0CBB">
      <w:pPr>
        <w:pStyle w:val="a3"/>
        <w:jc w:val="both"/>
        <w:rPr>
          <w:sz w:val="22"/>
        </w:rPr>
      </w:pPr>
      <w:r w:rsidRPr="00E2738F">
        <w:rPr>
          <w:sz w:val="22"/>
        </w:rPr>
        <w:t>• в процессе коммуникации достаточно точно, посл</w:t>
      </w:r>
      <w:r w:rsidR="00B57981" w:rsidRPr="00E2738F">
        <w:rPr>
          <w:sz w:val="22"/>
        </w:rPr>
        <w:t xml:space="preserve">едовательно и полно передавать </w:t>
      </w:r>
      <w:r w:rsidRPr="00E2738F">
        <w:rPr>
          <w:sz w:val="22"/>
        </w:rPr>
        <w:t xml:space="preserve">партнёру необходимую информацию как ориентир для построения действия; </w:t>
      </w:r>
    </w:p>
    <w:p w:rsidR="00BB0CBB" w:rsidRPr="00E2738F" w:rsidRDefault="00BB0CBB" w:rsidP="00BB0CBB">
      <w:pPr>
        <w:pStyle w:val="a3"/>
        <w:jc w:val="both"/>
        <w:rPr>
          <w:sz w:val="22"/>
        </w:rPr>
      </w:pPr>
      <w:r w:rsidRPr="00E2738F">
        <w:rPr>
          <w:sz w:val="22"/>
        </w:rPr>
        <w:t>• вступать  в  диалог,  а  также  участвовать  в  колл</w:t>
      </w:r>
      <w:r w:rsidR="00B57981" w:rsidRPr="00E2738F">
        <w:rPr>
          <w:sz w:val="22"/>
        </w:rPr>
        <w:t xml:space="preserve">ективном  обсуждении  проблем, </w:t>
      </w:r>
      <w:r w:rsidRPr="00E2738F">
        <w:rPr>
          <w:sz w:val="22"/>
        </w:rPr>
        <w:t>участвовать в дискуссии и аргументировать свою позицию, в</w:t>
      </w:r>
      <w:r w:rsidR="00B57981" w:rsidRPr="00E2738F">
        <w:rPr>
          <w:sz w:val="22"/>
        </w:rPr>
        <w:t xml:space="preserve">ладеть монологической </w:t>
      </w:r>
      <w:r w:rsidRPr="00E2738F">
        <w:rPr>
          <w:sz w:val="22"/>
        </w:rPr>
        <w:t>и  диалогической  формами  речи  в  соотв</w:t>
      </w:r>
      <w:r w:rsidR="00B57981" w:rsidRPr="00E2738F">
        <w:rPr>
          <w:sz w:val="22"/>
        </w:rPr>
        <w:t xml:space="preserve">етствии  с  грамматическими  и </w:t>
      </w:r>
      <w:r w:rsidRPr="00E2738F">
        <w:rPr>
          <w:sz w:val="22"/>
        </w:rPr>
        <w:t xml:space="preserve">синтаксическими нормами родного языка; </w:t>
      </w:r>
    </w:p>
    <w:p w:rsidR="00BB0CBB" w:rsidRPr="00E2738F" w:rsidRDefault="00BB0CBB" w:rsidP="00BB0CBB">
      <w:pPr>
        <w:pStyle w:val="a3"/>
        <w:jc w:val="both"/>
        <w:rPr>
          <w:sz w:val="22"/>
        </w:rPr>
      </w:pPr>
      <w:r w:rsidRPr="00E2738F">
        <w:rPr>
          <w:sz w:val="22"/>
        </w:rPr>
        <w:t>• следовать  морально-этическим  и  психолог</w:t>
      </w:r>
      <w:r w:rsidR="00B57981" w:rsidRPr="00E2738F">
        <w:rPr>
          <w:sz w:val="22"/>
        </w:rPr>
        <w:t xml:space="preserve">ическим  принципам  общения  и </w:t>
      </w:r>
      <w:r w:rsidRPr="00E2738F">
        <w:rPr>
          <w:sz w:val="22"/>
        </w:rPr>
        <w:t>сотрудничества  на  основе  уважительного  отношен</w:t>
      </w:r>
      <w:r w:rsidR="00B57981" w:rsidRPr="00E2738F">
        <w:rPr>
          <w:sz w:val="22"/>
        </w:rPr>
        <w:t xml:space="preserve">ия  к  партнёрам,  внимания  к </w:t>
      </w:r>
      <w:r w:rsidRPr="00E2738F">
        <w:rPr>
          <w:sz w:val="22"/>
        </w:rPr>
        <w:t>личности  другого,  адекватного  межличностного восп</w:t>
      </w:r>
      <w:r w:rsidR="00B57981" w:rsidRPr="00E2738F">
        <w:rPr>
          <w:sz w:val="22"/>
        </w:rPr>
        <w:t xml:space="preserve">риятия,  готовности  адекватно </w:t>
      </w:r>
      <w:r w:rsidRPr="00E2738F">
        <w:rPr>
          <w:sz w:val="22"/>
        </w:rPr>
        <w:t>реагировать  на  нужды  других,  в  частности  оказы</w:t>
      </w:r>
      <w:r w:rsidR="00B57981" w:rsidRPr="00E2738F">
        <w:rPr>
          <w:sz w:val="22"/>
        </w:rPr>
        <w:t xml:space="preserve">вать  помощь  и  эмоциональную </w:t>
      </w:r>
      <w:r w:rsidRPr="00E2738F">
        <w:rPr>
          <w:sz w:val="22"/>
        </w:rPr>
        <w:t xml:space="preserve">поддержку партнёрам в процессе достижения общей цели совместной деятельности; </w:t>
      </w:r>
    </w:p>
    <w:p w:rsidR="00BB0CBB" w:rsidRPr="00E2738F" w:rsidRDefault="00BB0CBB" w:rsidP="00BB0CBB">
      <w:pPr>
        <w:pStyle w:val="a3"/>
        <w:jc w:val="both"/>
        <w:rPr>
          <w:sz w:val="22"/>
        </w:rPr>
      </w:pPr>
      <w:r w:rsidRPr="00E2738F">
        <w:rPr>
          <w:sz w:val="22"/>
        </w:rPr>
        <w:lastRenderedPageBreak/>
        <w:t xml:space="preserve">• устраивать  эффективные  групповые обсуждения  </w:t>
      </w:r>
      <w:r w:rsidR="00B57981" w:rsidRPr="00E2738F">
        <w:rPr>
          <w:sz w:val="22"/>
        </w:rPr>
        <w:t xml:space="preserve">и обеспечивать  обмен знаниями </w:t>
      </w:r>
      <w:r w:rsidRPr="00E2738F">
        <w:rPr>
          <w:sz w:val="22"/>
        </w:rPr>
        <w:t xml:space="preserve">между членами группы для принятия эффективных совместных решений; </w:t>
      </w:r>
    </w:p>
    <w:p w:rsidR="00BB0CBB" w:rsidRPr="00E2738F" w:rsidRDefault="00BB0CBB" w:rsidP="00BB0CBB">
      <w:pPr>
        <w:pStyle w:val="a3"/>
        <w:jc w:val="both"/>
        <w:rPr>
          <w:sz w:val="22"/>
        </w:rPr>
      </w:pPr>
      <w:r w:rsidRPr="00E2738F">
        <w:rPr>
          <w:sz w:val="22"/>
        </w:rPr>
        <w:t>• в  совместной  деятельности  чётко  формулировать  цели  группы  и  позволять</w:t>
      </w:r>
      <w:r w:rsidR="00B57981" w:rsidRPr="00E2738F">
        <w:rPr>
          <w:sz w:val="22"/>
        </w:rPr>
        <w:t xml:space="preserve">  её </w:t>
      </w:r>
      <w:r w:rsidRPr="00E2738F">
        <w:rPr>
          <w:sz w:val="22"/>
        </w:rPr>
        <w:t xml:space="preserve">участникам проявлять собственную энергию для достижения этих целей. </w:t>
      </w:r>
    </w:p>
    <w:p w:rsidR="00B57981" w:rsidRPr="00E2738F" w:rsidRDefault="00B57981" w:rsidP="00BB0CBB">
      <w:pPr>
        <w:pStyle w:val="a3"/>
        <w:jc w:val="both"/>
        <w:rPr>
          <w:sz w:val="22"/>
        </w:rPr>
      </w:pPr>
    </w:p>
    <w:p w:rsidR="00BB0CBB" w:rsidRPr="00E2738F" w:rsidRDefault="00BB0CBB" w:rsidP="00BB0CBB">
      <w:pPr>
        <w:pStyle w:val="a3"/>
        <w:jc w:val="both"/>
        <w:rPr>
          <w:b/>
          <w:i/>
          <w:sz w:val="22"/>
        </w:rPr>
      </w:pPr>
      <w:r w:rsidRPr="00E2738F">
        <w:rPr>
          <w:b/>
          <w:i/>
          <w:sz w:val="22"/>
        </w:rPr>
        <w:t xml:space="preserve">Познавательные универсальные учебные действия </w:t>
      </w:r>
    </w:p>
    <w:p w:rsidR="00BB0CBB" w:rsidRPr="00E2738F" w:rsidRDefault="00BB0CBB" w:rsidP="00BB0CBB">
      <w:pPr>
        <w:pStyle w:val="a3"/>
        <w:jc w:val="both"/>
        <w:rPr>
          <w:sz w:val="22"/>
        </w:rPr>
      </w:pPr>
      <w:r w:rsidRPr="00E2738F">
        <w:rPr>
          <w:sz w:val="22"/>
        </w:rPr>
        <w:t xml:space="preserve">Выпускник научится: </w:t>
      </w:r>
    </w:p>
    <w:p w:rsidR="00BB0CBB" w:rsidRPr="00E2738F" w:rsidRDefault="00BB0CBB" w:rsidP="00BB0CBB">
      <w:pPr>
        <w:pStyle w:val="a3"/>
        <w:jc w:val="both"/>
        <w:rPr>
          <w:sz w:val="22"/>
        </w:rPr>
      </w:pPr>
      <w:r w:rsidRPr="00E2738F">
        <w:rPr>
          <w:sz w:val="22"/>
        </w:rPr>
        <w:t xml:space="preserve">• основам реализации проектно-исследовательской деятельности; </w:t>
      </w:r>
    </w:p>
    <w:p w:rsidR="00BB0CBB" w:rsidRPr="00E2738F" w:rsidRDefault="00BB0CBB" w:rsidP="00BB0CBB">
      <w:pPr>
        <w:pStyle w:val="a3"/>
        <w:jc w:val="both"/>
        <w:rPr>
          <w:sz w:val="22"/>
        </w:rPr>
      </w:pPr>
      <w:r w:rsidRPr="00E2738F">
        <w:rPr>
          <w:sz w:val="22"/>
        </w:rPr>
        <w:t xml:space="preserve">• проводить наблюдение и эксперимент под руководством учителя; </w:t>
      </w:r>
    </w:p>
    <w:p w:rsidR="00BB0CBB" w:rsidRPr="00E2738F" w:rsidRDefault="00BB0CBB" w:rsidP="00BB0CBB">
      <w:pPr>
        <w:pStyle w:val="a3"/>
        <w:jc w:val="both"/>
        <w:rPr>
          <w:sz w:val="22"/>
        </w:rPr>
      </w:pPr>
      <w:r w:rsidRPr="00E2738F">
        <w:rPr>
          <w:sz w:val="22"/>
        </w:rPr>
        <w:t>• осуществлять  расширенный  поиск  информаци</w:t>
      </w:r>
      <w:r w:rsidR="00B57981" w:rsidRPr="00E2738F">
        <w:rPr>
          <w:sz w:val="22"/>
        </w:rPr>
        <w:t xml:space="preserve">и  с  использованием  ресурсов </w:t>
      </w:r>
      <w:r w:rsidRPr="00E2738F">
        <w:rPr>
          <w:sz w:val="22"/>
        </w:rPr>
        <w:t xml:space="preserve">библиотек и Интернета; </w:t>
      </w:r>
    </w:p>
    <w:p w:rsidR="00BB0CBB" w:rsidRPr="00E2738F" w:rsidRDefault="00BB0CBB" w:rsidP="00BB0CBB">
      <w:pPr>
        <w:pStyle w:val="a3"/>
        <w:jc w:val="both"/>
        <w:rPr>
          <w:sz w:val="22"/>
        </w:rPr>
      </w:pPr>
      <w:r w:rsidRPr="00E2738F">
        <w:rPr>
          <w:sz w:val="22"/>
        </w:rPr>
        <w:t xml:space="preserve">• создавать и преобразовывать модели и схемы для решения задач; </w:t>
      </w:r>
    </w:p>
    <w:p w:rsidR="00BB0CBB" w:rsidRPr="00E2738F" w:rsidRDefault="00BB0CBB" w:rsidP="00BB0CBB">
      <w:pPr>
        <w:pStyle w:val="a3"/>
        <w:jc w:val="both"/>
        <w:rPr>
          <w:sz w:val="22"/>
        </w:rPr>
      </w:pPr>
      <w:r w:rsidRPr="00E2738F">
        <w:rPr>
          <w:sz w:val="22"/>
        </w:rPr>
        <w:t>• осуществлять выбор наиболее эффективных способов решения задач в зависимос</w:t>
      </w:r>
      <w:r w:rsidR="00B57981" w:rsidRPr="00E2738F">
        <w:rPr>
          <w:sz w:val="22"/>
        </w:rPr>
        <w:t xml:space="preserve">ти  </w:t>
      </w:r>
      <w:r w:rsidRPr="00E2738F">
        <w:rPr>
          <w:sz w:val="22"/>
        </w:rPr>
        <w:t xml:space="preserve">от конкретных условий; </w:t>
      </w:r>
    </w:p>
    <w:p w:rsidR="00BB0CBB" w:rsidRPr="00E2738F" w:rsidRDefault="00BB0CBB" w:rsidP="00BB0CBB">
      <w:pPr>
        <w:pStyle w:val="a3"/>
        <w:jc w:val="both"/>
        <w:rPr>
          <w:sz w:val="22"/>
        </w:rPr>
      </w:pPr>
      <w:r w:rsidRPr="00E2738F">
        <w:rPr>
          <w:sz w:val="22"/>
        </w:rPr>
        <w:t xml:space="preserve">• давать определение понятиям; </w:t>
      </w:r>
    </w:p>
    <w:p w:rsidR="00BB0CBB" w:rsidRPr="00E2738F" w:rsidRDefault="00BB0CBB" w:rsidP="00BB0CBB">
      <w:pPr>
        <w:pStyle w:val="a3"/>
        <w:jc w:val="both"/>
        <w:rPr>
          <w:sz w:val="22"/>
        </w:rPr>
      </w:pPr>
      <w:r w:rsidRPr="00E2738F">
        <w:rPr>
          <w:sz w:val="22"/>
        </w:rPr>
        <w:t xml:space="preserve">• устанавливать причинно-следственные связи; </w:t>
      </w:r>
    </w:p>
    <w:p w:rsidR="00BB0CBB" w:rsidRPr="00E2738F" w:rsidRDefault="00BB0CBB" w:rsidP="00BB0CBB">
      <w:pPr>
        <w:pStyle w:val="a3"/>
        <w:jc w:val="both"/>
        <w:rPr>
          <w:sz w:val="22"/>
        </w:rPr>
      </w:pPr>
      <w:r w:rsidRPr="00E2738F">
        <w:rPr>
          <w:sz w:val="22"/>
        </w:rPr>
        <w:t>• осуществлять  логическую  операцию  установ</w:t>
      </w:r>
      <w:r w:rsidR="00B57981" w:rsidRPr="00E2738F">
        <w:rPr>
          <w:sz w:val="22"/>
        </w:rPr>
        <w:t xml:space="preserve">ления  родовидовых  отношений, </w:t>
      </w:r>
      <w:r w:rsidRPr="00E2738F">
        <w:rPr>
          <w:sz w:val="22"/>
        </w:rPr>
        <w:t xml:space="preserve">ограничение понятия; </w:t>
      </w:r>
    </w:p>
    <w:p w:rsidR="00BB0CBB" w:rsidRPr="00E2738F" w:rsidRDefault="00BB0CBB" w:rsidP="00BB0CBB">
      <w:pPr>
        <w:pStyle w:val="a3"/>
        <w:jc w:val="both"/>
        <w:rPr>
          <w:sz w:val="22"/>
        </w:rPr>
      </w:pPr>
      <w:r w:rsidRPr="00E2738F">
        <w:rPr>
          <w:sz w:val="22"/>
        </w:rPr>
        <w:t>• обобщать  понятия  —  осуществлять  логическую  о</w:t>
      </w:r>
      <w:r w:rsidR="00B57981" w:rsidRPr="00E2738F">
        <w:rPr>
          <w:sz w:val="22"/>
        </w:rPr>
        <w:t xml:space="preserve">перацию  перехода  от  видовых </w:t>
      </w:r>
      <w:r w:rsidRPr="00E2738F">
        <w:rPr>
          <w:sz w:val="22"/>
        </w:rPr>
        <w:t>признаков  к  родовому  понятию,  от  понятия  с  м</w:t>
      </w:r>
      <w:r w:rsidR="00B57981" w:rsidRPr="00E2738F">
        <w:rPr>
          <w:sz w:val="22"/>
        </w:rPr>
        <w:t xml:space="preserve">еньшим  объёмом  к  понятию  с </w:t>
      </w:r>
      <w:r w:rsidRPr="00E2738F">
        <w:rPr>
          <w:sz w:val="22"/>
        </w:rPr>
        <w:t xml:space="preserve">большим объёмом; </w:t>
      </w:r>
    </w:p>
    <w:p w:rsidR="00BB0CBB" w:rsidRPr="00E2738F" w:rsidRDefault="00BB0CBB" w:rsidP="00BB0CBB">
      <w:pPr>
        <w:pStyle w:val="a3"/>
        <w:jc w:val="both"/>
        <w:rPr>
          <w:sz w:val="22"/>
        </w:rPr>
      </w:pPr>
      <w:r w:rsidRPr="00E2738F">
        <w:rPr>
          <w:sz w:val="22"/>
        </w:rPr>
        <w:t>• осуществлять  сравнение,  сериацию  и  классифик</w:t>
      </w:r>
      <w:r w:rsidR="00B57981" w:rsidRPr="00E2738F">
        <w:rPr>
          <w:sz w:val="22"/>
        </w:rPr>
        <w:t xml:space="preserve">ацию,  самостоятельно  выбирая </w:t>
      </w:r>
      <w:r w:rsidRPr="00E2738F">
        <w:rPr>
          <w:sz w:val="22"/>
        </w:rPr>
        <w:t xml:space="preserve">основания и критерии для указанных логических операций; </w:t>
      </w:r>
    </w:p>
    <w:p w:rsidR="00BB0CBB" w:rsidRPr="00E2738F" w:rsidRDefault="00BB0CBB" w:rsidP="00BB0CBB">
      <w:pPr>
        <w:pStyle w:val="a3"/>
        <w:jc w:val="both"/>
        <w:rPr>
          <w:sz w:val="22"/>
        </w:rPr>
      </w:pPr>
      <w:r w:rsidRPr="00E2738F">
        <w:rPr>
          <w:sz w:val="22"/>
        </w:rPr>
        <w:t>• строить  классификацию  на  основе  дихотом</w:t>
      </w:r>
      <w:r w:rsidR="00B57981" w:rsidRPr="00E2738F">
        <w:rPr>
          <w:sz w:val="22"/>
        </w:rPr>
        <w:t xml:space="preserve">ического  деления  (на  основе </w:t>
      </w:r>
      <w:r w:rsidRPr="00E2738F">
        <w:rPr>
          <w:sz w:val="22"/>
        </w:rPr>
        <w:t xml:space="preserve">отрицания); </w:t>
      </w:r>
    </w:p>
    <w:p w:rsidR="00BB0CBB" w:rsidRPr="00E2738F" w:rsidRDefault="00BB0CBB" w:rsidP="00BB0CBB">
      <w:pPr>
        <w:pStyle w:val="a3"/>
        <w:jc w:val="both"/>
        <w:rPr>
          <w:sz w:val="22"/>
        </w:rPr>
      </w:pPr>
      <w:r w:rsidRPr="00E2738F">
        <w:rPr>
          <w:sz w:val="22"/>
        </w:rPr>
        <w:t>• строить  логическое  рассуждение,  вклю</w:t>
      </w:r>
      <w:r w:rsidR="00B57981" w:rsidRPr="00E2738F">
        <w:rPr>
          <w:sz w:val="22"/>
        </w:rPr>
        <w:t>чающее  установление  причинно-</w:t>
      </w:r>
      <w:r w:rsidRPr="00E2738F">
        <w:rPr>
          <w:sz w:val="22"/>
        </w:rPr>
        <w:t xml:space="preserve">следственных связей; </w:t>
      </w:r>
    </w:p>
    <w:p w:rsidR="00BB0CBB" w:rsidRPr="00E2738F" w:rsidRDefault="00BB0CBB" w:rsidP="00BB0CBB">
      <w:pPr>
        <w:pStyle w:val="a3"/>
        <w:jc w:val="both"/>
        <w:rPr>
          <w:sz w:val="22"/>
        </w:rPr>
      </w:pPr>
      <w:r w:rsidRPr="00E2738F">
        <w:rPr>
          <w:sz w:val="22"/>
        </w:rPr>
        <w:t>• объяснять  явления,  процессы,  связи  и  отнош</w:t>
      </w:r>
      <w:r w:rsidR="00B57981" w:rsidRPr="00E2738F">
        <w:rPr>
          <w:sz w:val="22"/>
        </w:rPr>
        <w:t xml:space="preserve">ения,  выявляемые  в  ходе </w:t>
      </w:r>
      <w:r w:rsidRPr="00E2738F">
        <w:rPr>
          <w:sz w:val="22"/>
        </w:rPr>
        <w:t xml:space="preserve">исследования; </w:t>
      </w:r>
    </w:p>
    <w:p w:rsidR="00BB0CBB" w:rsidRPr="00E2738F" w:rsidRDefault="00BB0CBB" w:rsidP="00BB0CBB">
      <w:pPr>
        <w:pStyle w:val="a3"/>
        <w:jc w:val="both"/>
        <w:rPr>
          <w:sz w:val="22"/>
        </w:rPr>
      </w:pPr>
      <w:r w:rsidRPr="00E2738F">
        <w:rPr>
          <w:sz w:val="22"/>
        </w:rPr>
        <w:t xml:space="preserve">• основам ознакомительного, изучающего, усваивающего и поискового чтения; </w:t>
      </w:r>
    </w:p>
    <w:p w:rsidR="00BB0CBB" w:rsidRPr="00E2738F" w:rsidRDefault="00BB0CBB" w:rsidP="00BB0CBB">
      <w:pPr>
        <w:pStyle w:val="a3"/>
        <w:jc w:val="both"/>
        <w:rPr>
          <w:sz w:val="22"/>
        </w:rPr>
      </w:pPr>
      <w:r w:rsidRPr="00E2738F">
        <w:rPr>
          <w:sz w:val="22"/>
        </w:rPr>
        <w:t>• структурировать  тексты,  включая  умение  выделят</w:t>
      </w:r>
      <w:r w:rsidR="00B57981" w:rsidRPr="00E2738F">
        <w:rPr>
          <w:sz w:val="22"/>
        </w:rPr>
        <w:t xml:space="preserve">ь  главное  и  второстепенное, </w:t>
      </w:r>
      <w:r w:rsidRPr="00E2738F">
        <w:rPr>
          <w:sz w:val="22"/>
        </w:rPr>
        <w:t xml:space="preserve">главную идею текста, выстраивать последовательность описываемых событий; </w:t>
      </w:r>
    </w:p>
    <w:p w:rsidR="00BB0CBB" w:rsidRPr="00E2738F" w:rsidRDefault="00BB0CBB" w:rsidP="00BB0CBB">
      <w:pPr>
        <w:pStyle w:val="a3"/>
        <w:jc w:val="both"/>
        <w:rPr>
          <w:sz w:val="22"/>
        </w:rPr>
      </w:pPr>
      <w:r w:rsidRPr="00E2738F">
        <w:rPr>
          <w:sz w:val="22"/>
        </w:rPr>
        <w:t xml:space="preserve">• работать  с  метафорами  —  понимать  переносный  </w:t>
      </w:r>
      <w:r w:rsidR="00B57981" w:rsidRPr="00E2738F">
        <w:rPr>
          <w:sz w:val="22"/>
        </w:rPr>
        <w:t xml:space="preserve">смысл  выражений,  понимать  и </w:t>
      </w:r>
      <w:r w:rsidRPr="00E2738F">
        <w:rPr>
          <w:sz w:val="22"/>
        </w:rPr>
        <w:t>употреблять  обороты  речи,  построенные  на  с</w:t>
      </w:r>
      <w:r w:rsidR="00B57981" w:rsidRPr="00E2738F">
        <w:rPr>
          <w:sz w:val="22"/>
        </w:rPr>
        <w:t xml:space="preserve">крытом  уподоблении,  образном </w:t>
      </w:r>
      <w:r w:rsidRPr="00E2738F">
        <w:rPr>
          <w:sz w:val="22"/>
        </w:rPr>
        <w:t xml:space="preserve">сближении слов. </w:t>
      </w:r>
    </w:p>
    <w:p w:rsidR="00B57981" w:rsidRPr="00E2738F" w:rsidRDefault="00B57981" w:rsidP="00BB0CBB">
      <w:pPr>
        <w:pStyle w:val="a3"/>
        <w:jc w:val="both"/>
        <w:rPr>
          <w:sz w:val="22"/>
        </w:rPr>
      </w:pPr>
    </w:p>
    <w:p w:rsidR="00BB0CBB" w:rsidRPr="00E2738F" w:rsidRDefault="00BB0CBB" w:rsidP="00BB0CBB">
      <w:pPr>
        <w:pStyle w:val="a3"/>
        <w:jc w:val="both"/>
        <w:rPr>
          <w:sz w:val="22"/>
        </w:rPr>
      </w:pPr>
      <w:r w:rsidRPr="00E2738F">
        <w:rPr>
          <w:sz w:val="22"/>
        </w:rPr>
        <w:t xml:space="preserve">Выпускник получит возможность научиться: </w:t>
      </w:r>
    </w:p>
    <w:p w:rsidR="00BB0CBB" w:rsidRPr="00E2738F" w:rsidRDefault="00BB0CBB" w:rsidP="00BB0CBB">
      <w:pPr>
        <w:pStyle w:val="a3"/>
        <w:jc w:val="both"/>
        <w:rPr>
          <w:sz w:val="22"/>
        </w:rPr>
      </w:pPr>
      <w:r w:rsidRPr="00E2738F">
        <w:rPr>
          <w:sz w:val="22"/>
        </w:rPr>
        <w:t xml:space="preserve">• основам рефлексивного чтения; </w:t>
      </w:r>
    </w:p>
    <w:p w:rsidR="00BB0CBB" w:rsidRPr="00E2738F" w:rsidRDefault="00BB0CBB" w:rsidP="00BB0CBB">
      <w:pPr>
        <w:pStyle w:val="a3"/>
        <w:jc w:val="both"/>
        <w:rPr>
          <w:sz w:val="22"/>
        </w:rPr>
      </w:pPr>
      <w:r w:rsidRPr="00E2738F">
        <w:rPr>
          <w:sz w:val="22"/>
        </w:rPr>
        <w:t xml:space="preserve">• ставить проблему, аргументировать её актуальность; </w:t>
      </w:r>
    </w:p>
    <w:p w:rsidR="00BB0CBB" w:rsidRPr="00E2738F" w:rsidRDefault="00BB0CBB" w:rsidP="00BB0CBB">
      <w:pPr>
        <w:pStyle w:val="a3"/>
        <w:jc w:val="both"/>
        <w:rPr>
          <w:sz w:val="22"/>
        </w:rPr>
      </w:pPr>
      <w:r w:rsidRPr="00E2738F">
        <w:rPr>
          <w:sz w:val="22"/>
        </w:rPr>
        <w:t>• самостоятельно  проводить  исследование  н</w:t>
      </w:r>
      <w:r w:rsidR="00B57981" w:rsidRPr="00E2738F">
        <w:rPr>
          <w:sz w:val="22"/>
        </w:rPr>
        <w:t xml:space="preserve">а  основе  применения  методов </w:t>
      </w:r>
      <w:r w:rsidRPr="00E2738F">
        <w:rPr>
          <w:sz w:val="22"/>
        </w:rPr>
        <w:t xml:space="preserve">наблюдения и эксперимента; </w:t>
      </w:r>
    </w:p>
    <w:p w:rsidR="00BB0CBB" w:rsidRPr="00E2738F" w:rsidRDefault="00BB0CBB" w:rsidP="00BB0CBB">
      <w:pPr>
        <w:pStyle w:val="a3"/>
        <w:jc w:val="both"/>
        <w:rPr>
          <w:sz w:val="22"/>
        </w:rPr>
      </w:pPr>
      <w:r w:rsidRPr="00E2738F">
        <w:rPr>
          <w:sz w:val="22"/>
        </w:rPr>
        <w:t xml:space="preserve">• выдвигать гипотезы о связях и закономерностях событий, процессов, объектов; </w:t>
      </w:r>
    </w:p>
    <w:p w:rsidR="00BB0CBB" w:rsidRPr="00E2738F" w:rsidRDefault="00BB0CBB" w:rsidP="00BB0CBB">
      <w:pPr>
        <w:pStyle w:val="a3"/>
        <w:jc w:val="both"/>
        <w:rPr>
          <w:sz w:val="22"/>
        </w:rPr>
      </w:pPr>
      <w:r w:rsidRPr="00E2738F">
        <w:rPr>
          <w:sz w:val="22"/>
        </w:rPr>
        <w:t xml:space="preserve">• организовывать исследование с целью проверки гипотез; </w:t>
      </w:r>
    </w:p>
    <w:p w:rsidR="00BB0CBB" w:rsidRPr="00E2738F" w:rsidRDefault="00BB0CBB" w:rsidP="00BB0CBB">
      <w:pPr>
        <w:pStyle w:val="a3"/>
        <w:jc w:val="both"/>
        <w:rPr>
          <w:sz w:val="22"/>
        </w:rPr>
      </w:pPr>
      <w:r w:rsidRPr="00E2738F">
        <w:rPr>
          <w:sz w:val="22"/>
        </w:rPr>
        <w:t>• делать  умозаключения  (индуктивное  и  по  ан</w:t>
      </w:r>
      <w:r w:rsidR="00B57981" w:rsidRPr="00E2738F">
        <w:rPr>
          <w:sz w:val="22"/>
        </w:rPr>
        <w:t xml:space="preserve">алогии)  и  выводы  на  основе </w:t>
      </w:r>
      <w:r w:rsidRPr="00E2738F">
        <w:rPr>
          <w:sz w:val="22"/>
        </w:rPr>
        <w:t xml:space="preserve">аргументации. </w:t>
      </w:r>
    </w:p>
    <w:p w:rsidR="00BB0CBB" w:rsidRPr="00E2738F" w:rsidRDefault="00BB0CBB" w:rsidP="00BB0CBB">
      <w:pPr>
        <w:pStyle w:val="a3"/>
        <w:jc w:val="both"/>
        <w:rPr>
          <w:sz w:val="22"/>
        </w:rPr>
      </w:pPr>
      <w:r w:rsidRPr="00E2738F">
        <w:rPr>
          <w:sz w:val="22"/>
        </w:rPr>
        <w:t xml:space="preserve"> </w:t>
      </w:r>
    </w:p>
    <w:p w:rsidR="00BB0CBB" w:rsidRPr="00E2738F" w:rsidRDefault="00BB0CBB" w:rsidP="00BB0CBB">
      <w:pPr>
        <w:pStyle w:val="a3"/>
        <w:jc w:val="both"/>
        <w:rPr>
          <w:b/>
          <w:sz w:val="22"/>
        </w:rPr>
      </w:pPr>
      <w:r w:rsidRPr="00E2738F">
        <w:rPr>
          <w:b/>
          <w:sz w:val="22"/>
        </w:rPr>
        <w:t xml:space="preserve"> Формирование ИКТ-компетентности обучающихся </w:t>
      </w:r>
    </w:p>
    <w:p w:rsidR="00BB0CBB" w:rsidRPr="00E2738F" w:rsidRDefault="00BB0CBB" w:rsidP="00BB0CBB">
      <w:pPr>
        <w:pStyle w:val="a3"/>
        <w:jc w:val="both"/>
        <w:rPr>
          <w:b/>
          <w:i/>
          <w:sz w:val="22"/>
        </w:rPr>
      </w:pPr>
      <w:r w:rsidRPr="00E2738F">
        <w:rPr>
          <w:b/>
          <w:i/>
          <w:sz w:val="22"/>
        </w:rPr>
        <w:t xml:space="preserve">Обращение с устройствами ИКТ </w:t>
      </w:r>
    </w:p>
    <w:p w:rsidR="00BB0CBB" w:rsidRPr="00E2738F" w:rsidRDefault="00BB0CBB" w:rsidP="00BB0CBB">
      <w:pPr>
        <w:pStyle w:val="a3"/>
        <w:jc w:val="both"/>
        <w:rPr>
          <w:sz w:val="22"/>
        </w:rPr>
      </w:pPr>
      <w:r w:rsidRPr="00E2738F">
        <w:rPr>
          <w:sz w:val="22"/>
        </w:rPr>
        <w:t xml:space="preserve">Выпускник научится: </w:t>
      </w:r>
    </w:p>
    <w:p w:rsidR="00BB0CBB" w:rsidRPr="00E2738F" w:rsidRDefault="00BB0CBB" w:rsidP="00BB0CBB">
      <w:pPr>
        <w:pStyle w:val="a3"/>
        <w:jc w:val="both"/>
        <w:rPr>
          <w:sz w:val="22"/>
        </w:rPr>
      </w:pPr>
      <w:r w:rsidRPr="00E2738F">
        <w:rPr>
          <w:sz w:val="22"/>
        </w:rPr>
        <w:t>• подключать  устройства  ИКТ  к  электричес</w:t>
      </w:r>
      <w:r w:rsidR="00B57981" w:rsidRPr="00E2738F">
        <w:rPr>
          <w:sz w:val="22"/>
        </w:rPr>
        <w:t xml:space="preserve">ким  и  информационным  сетям, </w:t>
      </w:r>
      <w:r w:rsidRPr="00E2738F">
        <w:rPr>
          <w:sz w:val="22"/>
        </w:rPr>
        <w:t xml:space="preserve">использовать аккумуляторы; </w:t>
      </w:r>
    </w:p>
    <w:p w:rsidR="00BB0CBB" w:rsidRPr="00E2738F" w:rsidRDefault="00BB0CBB" w:rsidP="00BB0CBB">
      <w:pPr>
        <w:pStyle w:val="a3"/>
        <w:jc w:val="both"/>
        <w:rPr>
          <w:sz w:val="22"/>
        </w:rPr>
      </w:pPr>
      <w:r w:rsidRPr="00E2738F">
        <w:rPr>
          <w:sz w:val="22"/>
        </w:rPr>
        <w:t>• соединять  устройства  ИКТ  (блоки  компьютера,</w:t>
      </w:r>
      <w:r w:rsidR="00B57981" w:rsidRPr="00E2738F">
        <w:rPr>
          <w:sz w:val="22"/>
        </w:rPr>
        <w:t xml:space="preserve">  устройства  сетей,  принтер, </w:t>
      </w:r>
      <w:r w:rsidRPr="00E2738F">
        <w:rPr>
          <w:sz w:val="22"/>
        </w:rPr>
        <w:t>проектор, сканер, измерительные устройства и т. д.) с использованием</w:t>
      </w:r>
      <w:r w:rsidR="00B57981" w:rsidRPr="00E2738F">
        <w:rPr>
          <w:sz w:val="22"/>
        </w:rPr>
        <w:t xml:space="preserve"> проводных и </w:t>
      </w:r>
      <w:r w:rsidRPr="00E2738F">
        <w:rPr>
          <w:sz w:val="22"/>
        </w:rPr>
        <w:t xml:space="preserve">беспроводных технологий; </w:t>
      </w:r>
    </w:p>
    <w:p w:rsidR="00BB0CBB" w:rsidRPr="00E2738F" w:rsidRDefault="00BB0CBB" w:rsidP="00BB0CBB">
      <w:pPr>
        <w:pStyle w:val="a3"/>
        <w:jc w:val="both"/>
        <w:rPr>
          <w:sz w:val="22"/>
        </w:rPr>
      </w:pPr>
      <w:r w:rsidRPr="00E2738F">
        <w:rPr>
          <w:sz w:val="22"/>
        </w:rPr>
        <w:t xml:space="preserve">• правильно  включать  и  выключать  устройства  </w:t>
      </w:r>
      <w:r w:rsidR="00B57981" w:rsidRPr="00E2738F">
        <w:rPr>
          <w:sz w:val="22"/>
        </w:rPr>
        <w:t xml:space="preserve">ИКТ,  входить  в  операционную </w:t>
      </w:r>
      <w:r w:rsidRPr="00E2738F">
        <w:rPr>
          <w:sz w:val="22"/>
        </w:rPr>
        <w:t>систему  и  завершать  работу  с  ней,  выполнять  б</w:t>
      </w:r>
      <w:r w:rsidR="00B57981" w:rsidRPr="00E2738F">
        <w:rPr>
          <w:sz w:val="22"/>
        </w:rPr>
        <w:t xml:space="preserve">азовые  действия  с  экранными </w:t>
      </w:r>
      <w:r w:rsidRPr="00E2738F">
        <w:rPr>
          <w:sz w:val="22"/>
        </w:rPr>
        <w:t>объектами (перемещение курсора, выделение, прямое п</w:t>
      </w:r>
      <w:r w:rsidR="00B57981" w:rsidRPr="00E2738F">
        <w:rPr>
          <w:sz w:val="22"/>
        </w:rPr>
        <w:t xml:space="preserve">еремещение, запоминание и </w:t>
      </w:r>
      <w:r w:rsidRPr="00E2738F">
        <w:rPr>
          <w:sz w:val="22"/>
        </w:rPr>
        <w:t xml:space="preserve">вырезание); </w:t>
      </w:r>
    </w:p>
    <w:p w:rsidR="00BB0CBB" w:rsidRPr="00E2738F" w:rsidRDefault="00BB0CBB" w:rsidP="00BB0CBB">
      <w:pPr>
        <w:pStyle w:val="a3"/>
        <w:jc w:val="both"/>
        <w:rPr>
          <w:sz w:val="22"/>
        </w:rPr>
      </w:pPr>
      <w:r w:rsidRPr="00E2738F">
        <w:rPr>
          <w:sz w:val="22"/>
        </w:rPr>
        <w:t>• осуществлять информационное подключение к ло</w:t>
      </w:r>
      <w:r w:rsidR="00B57981" w:rsidRPr="00E2738F">
        <w:rPr>
          <w:sz w:val="22"/>
        </w:rPr>
        <w:t xml:space="preserve">кальной сети и глобальной сети </w:t>
      </w:r>
      <w:r w:rsidRPr="00E2738F">
        <w:rPr>
          <w:sz w:val="22"/>
        </w:rPr>
        <w:t xml:space="preserve">Интернет; </w:t>
      </w:r>
    </w:p>
    <w:p w:rsidR="00BB0CBB" w:rsidRPr="00E2738F" w:rsidRDefault="00BB0CBB" w:rsidP="00BB0CBB">
      <w:pPr>
        <w:pStyle w:val="a3"/>
        <w:jc w:val="both"/>
        <w:rPr>
          <w:sz w:val="22"/>
        </w:rPr>
      </w:pPr>
      <w:r w:rsidRPr="00E2738F">
        <w:rPr>
          <w:sz w:val="22"/>
        </w:rPr>
        <w:t>• входить в информационную среду образовательного</w:t>
      </w:r>
      <w:r w:rsidR="00B57981" w:rsidRPr="00E2738F">
        <w:rPr>
          <w:sz w:val="22"/>
        </w:rPr>
        <w:t xml:space="preserve"> учреждения, в том числе через </w:t>
      </w:r>
      <w:r w:rsidRPr="00E2738F">
        <w:rPr>
          <w:sz w:val="22"/>
        </w:rPr>
        <w:t>Интернет,  размещать  в  информационной  среде</w:t>
      </w:r>
      <w:r w:rsidR="00B57981" w:rsidRPr="00E2738F">
        <w:rPr>
          <w:sz w:val="22"/>
        </w:rPr>
        <w:t xml:space="preserve">  различные  информационные </w:t>
      </w:r>
      <w:r w:rsidRPr="00E2738F">
        <w:rPr>
          <w:sz w:val="22"/>
        </w:rPr>
        <w:t xml:space="preserve">объекты; </w:t>
      </w:r>
    </w:p>
    <w:p w:rsidR="00BB0CBB" w:rsidRPr="00E2738F" w:rsidRDefault="00BB0CBB" w:rsidP="00B57981">
      <w:pPr>
        <w:pStyle w:val="a3"/>
        <w:jc w:val="both"/>
        <w:rPr>
          <w:sz w:val="22"/>
        </w:rPr>
      </w:pPr>
      <w:r w:rsidRPr="00E2738F">
        <w:rPr>
          <w:sz w:val="22"/>
        </w:rPr>
        <w:t>• выводить  информацию  на  бумагу,  правил</w:t>
      </w:r>
      <w:r w:rsidR="00B57981" w:rsidRPr="00E2738F">
        <w:rPr>
          <w:sz w:val="22"/>
        </w:rPr>
        <w:t xml:space="preserve">ьно  обращаться  с  расходными материалами; </w:t>
      </w:r>
      <w:r w:rsidRPr="00E2738F">
        <w:rPr>
          <w:sz w:val="22"/>
        </w:rPr>
        <w:t xml:space="preserve"> </w:t>
      </w:r>
    </w:p>
    <w:p w:rsidR="00B57981" w:rsidRPr="00E2738F" w:rsidRDefault="00BB0CBB" w:rsidP="00BB0CBB">
      <w:pPr>
        <w:pStyle w:val="a3"/>
        <w:jc w:val="both"/>
        <w:rPr>
          <w:sz w:val="22"/>
        </w:rPr>
      </w:pPr>
      <w:r w:rsidRPr="00E2738F">
        <w:rPr>
          <w:sz w:val="22"/>
        </w:rPr>
        <w:t>• соблюдать  требования  техники  безопасн</w:t>
      </w:r>
      <w:r w:rsidR="00B57981" w:rsidRPr="00E2738F">
        <w:rPr>
          <w:sz w:val="22"/>
        </w:rPr>
        <w:t xml:space="preserve">ости,  гигиены,  эргономики  и </w:t>
      </w:r>
      <w:r w:rsidRPr="00E2738F">
        <w:rPr>
          <w:sz w:val="22"/>
        </w:rPr>
        <w:t>ресурсосбережения  при  работе  с  устройствами  И</w:t>
      </w:r>
      <w:r w:rsidR="00B57981" w:rsidRPr="00E2738F">
        <w:rPr>
          <w:sz w:val="22"/>
        </w:rPr>
        <w:t xml:space="preserve">КТ,  в  частности  учитывающие </w:t>
      </w:r>
      <w:r w:rsidRPr="00E2738F">
        <w:rPr>
          <w:sz w:val="22"/>
        </w:rPr>
        <w:t>специфику</w:t>
      </w:r>
      <w:r w:rsidR="00B57981" w:rsidRPr="00E2738F">
        <w:rPr>
          <w:sz w:val="22"/>
        </w:rPr>
        <w:t xml:space="preserve"> работы с различными экранами. </w:t>
      </w:r>
    </w:p>
    <w:p w:rsidR="00B57981" w:rsidRPr="00E2738F" w:rsidRDefault="00B57981" w:rsidP="00BB0CBB">
      <w:pPr>
        <w:pStyle w:val="a3"/>
        <w:jc w:val="both"/>
        <w:rPr>
          <w:sz w:val="22"/>
        </w:rPr>
      </w:pPr>
    </w:p>
    <w:p w:rsidR="00B57981" w:rsidRPr="00E2738F" w:rsidRDefault="00B57981" w:rsidP="00BB0CBB">
      <w:pPr>
        <w:pStyle w:val="a3"/>
        <w:jc w:val="both"/>
        <w:rPr>
          <w:sz w:val="22"/>
        </w:rPr>
      </w:pPr>
    </w:p>
    <w:p w:rsidR="00BB0CBB" w:rsidRPr="00E2738F" w:rsidRDefault="00BB0CBB" w:rsidP="00BB0CBB">
      <w:pPr>
        <w:pStyle w:val="a3"/>
        <w:jc w:val="both"/>
        <w:rPr>
          <w:sz w:val="22"/>
        </w:rPr>
      </w:pPr>
      <w:r w:rsidRPr="00E2738F">
        <w:rPr>
          <w:sz w:val="22"/>
        </w:rPr>
        <w:t xml:space="preserve">Выпускник получит возможность научиться: </w:t>
      </w:r>
    </w:p>
    <w:p w:rsidR="00BB0CBB" w:rsidRPr="00E2738F" w:rsidRDefault="00BB0CBB" w:rsidP="00BB0CBB">
      <w:pPr>
        <w:pStyle w:val="a3"/>
        <w:jc w:val="both"/>
        <w:rPr>
          <w:sz w:val="22"/>
        </w:rPr>
      </w:pPr>
      <w:r w:rsidRPr="00E2738F">
        <w:rPr>
          <w:sz w:val="22"/>
        </w:rPr>
        <w:t>• осознавать  и  использовать  в  практи</w:t>
      </w:r>
      <w:r w:rsidR="00B57981" w:rsidRPr="00E2738F">
        <w:rPr>
          <w:sz w:val="22"/>
        </w:rPr>
        <w:t xml:space="preserve">ческой  деятельности  основные </w:t>
      </w:r>
      <w:r w:rsidRPr="00E2738F">
        <w:rPr>
          <w:sz w:val="22"/>
        </w:rPr>
        <w:t xml:space="preserve">психологические особенности восприятия информации человеком. </w:t>
      </w:r>
    </w:p>
    <w:p w:rsidR="00BB0CBB" w:rsidRPr="00E2738F" w:rsidRDefault="00BB0CBB" w:rsidP="00BB0CBB">
      <w:pPr>
        <w:pStyle w:val="a3"/>
        <w:jc w:val="both"/>
        <w:rPr>
          <w:sz w:val="22"/>
        </w:rPr>
      </w:pPr>
      <w:r w:rsidRPr="00E2738F">
        <w:rPr>
          <w:sz w:val="22"/>
        </w:rPr>
        <w:t>Примечание:  результаты  достигаются  преимущ</w:t>
      </w:r>
      <w:r w:rsidR="003953FE" w:rsidRPr="00E2738F">
        <w:rPr>
          <w:sz w:val="22"/>
        </w:rPr>
        <w:t xml:space="preserve">ественно  в  рамках  предметов </w:t>
      </w:r>
      <w:r w:rsidRPr="00E2738F">
        <w:rPr>
          <w:sz w:val="22"/>
        </w:rPr>
        <w:t xml:space="preserve">«Технология», «Информатика», а также во внеурочной и внешкольной деятельности. </w:t>
      </w:r>
    </w:p>
    <w:p w:rsidR="003953FE" w:rsidRPr="00E2738F" w:rsidRDefault="003953FE" w:rsidP="00BB0CBB">
      <w:pPr>
        <w:pStyle w:val="a3"/>
        <w:jc w:val="both"/>
        <w:rPr>
          <w:sz w:val="22"/>
        </w:rPr>
      </w:pPr>
    </w:p>
    <w:p w:rsidR="00BB0CBB" w:rsidRPr="00E2738F" w:rsidRDefault="00BB0CBB" w:rsidP="00BB0CBB">
      <w:pPr>
        <w:pStyle w:val="a3"/>
        <w:jc w:val="both"/>
        <w:rPr>
          <w:b/>
          <w:i/>
          <w:sz w:val="22"/>
        </w:rPr>
      </w:pPr>
      <w:r w:rsidRPr="00E2738F">
        <w:rPr>
          <w:b/>
          <w:i/>
          <w:sz w:val="22"/>
        </w:rPr>
        <w:t xml:space="preserve">Фиксация изображений и звуков </w:t>
      </w:r>
    </w:p>
    <w:p w:rsidR="00BB0CBB" w:rsidRPr="00E2738F" w:rsidRDefault="00BB0CBB" w:rsidP="00BB0CBB">
      <w:pPr>
        <w:pStyle w:val="a3"/>
        <w:jc w:val="both"/>
        <w:rPr>
          <w:sz w:val="22"/>
        </w:rPr>
      </w:pPr>
      <w:r w:rsidRPr="00E2738F">
        <w:rPr>
          <w:sz w:val="22"/>
        </w:rPr>
        <w:t xml:space="preserve">Выпускник научится: </w:t>
      </w:r>
    </w:p>
    <w:p w:rsidR="00BB0CBB" w:rsidRPr="00E2738F" w:rsidRDefault="00BB0CBB" w:rsidP="00BB0CBB">
      <w:pPr>
        <w:pStyle w:val="a3"/>
        <w:jc w:val="both"/>
        <w:rPr>
          <w:sz w:val="22"/>
        </w:rPr>
      </w:pPr>
      <w:r w:rsidRPr="00E2738F">
        <w:rPr>
          <w:sz w:val="22"/>
        </w:rPr>
        <w:t xml:space="preserve">• осуществлять  фиксацию  изображений  и  звуков  в </w:t>
      </w:r>
      <w:r w:rsidR="003953FE" w:rsidRPr="00E2738F">
        <w:rPr>
          <w:sz w:val="22"/>
        </w:rPr>
        <w:t xml:space="preserve"> ходе  процесса  обсуждения, </w:t>
      </w:r>
      <w:r w:rsidRPr="00E2738F">
        <w:rPr>
          <w:sz w:val="22"/>
        </w:rPr>
        <w:t xml:space="preserve">проведения  эксперимента,  природного  процесса,  </w:t>
      </w:r>
      <w:r w:rsidR="003953FE" w:rsidRPr="00E2738F">
        <w:rPr>
          <w:sz w:val="22"/>
        </w:rPr>
        <w:t xml:space="preserve">фиксацию  хода  и  результатов </w:t>
      </w:r>
      <w:r w:rsidRPr="00E2738F">
        <w:rPr>
          <w:sz w:val="22"/>
        </w:rPr>
        <w:t xml:space="preserve">проектной деятельности; </w:t>
      </w:r>
    </w:p>
    <w:p w:rsidR="00BB0CBB" w:rsidRPr="00E2738F" w:rsidRDefault="00BB0CBB" w:rsidP="00BB0CBB">
      <w:pPr>
        <w:pStyle w:val="a3"/>
        <w:jc w:val="both"/>
        <w:rPr>
          <w:sz w:val="22"/>
        </w:rPr>
      </w:pPr>
      <w:r w:rsidRPr="00E2738F">
        <w:rPr>
          <w:sz w:val="22"/>
        </w:rPr>
        <w:t xml:space="preserve">• учитывать смысл и содержание деятельности при </w:t>
      </w:r>
      <w:r w:rsidR="003953FE" w:rsidRPr="00E2738F">
        <w:rPr>
          <w:sz w:val="22"/>
        </w:rPr>
        <w:t xml:space="preserve">организации фиксации, выделять </w:t>
      </w:r>
      <w:r w:rsidRPr="00E2738F">
        <w:rPr>
          <w:sz w:val="22"/>
        </w:rPr>
        <w:t>для  фиксации  отдельные  элементы  объектов  и  проц</w:t>
      </w:r>
      <w:r w:rsidR="003953FE" w:rsidRPr="00E2738F">
        <w:rPr>
          <w:sz w:val="22"/>
        </w:rPr>
        <w:t xml:space="preserve">ессов,  обеспечивать  качество </w:t>
      </w:r>
      <w:r w:rsidRPr="00E2738F">
        <w:rPr>
          <w:sz w:val="22"/>
        </w:rPr>
        <w:t xml:space="preserve">фиксации существенных элементов; </w:t>
      </w:r>
    </w:p>
    <w:p w:rsidR="00BB0CBB" w:rsidRPr="00E2738F" w:rsidRDefault="00BB0CBB" w:rsidP="00BB0CBB">
      <w:pPr>
        <w:pStyle w:val="a3"/>
        <w:jc w:val="both"/>
        <w:rPr>
          <w:sz w:val="22"/>
        </w:rPr>
      </w:pPr>
      <w:r w:rsidRPr="00E2738F">
        <w:rPr>
          <w:sz w:val="22"/>
        </w:rPr>
        <w:t>• выбирать  технические  средства  ИКТ  для  фикса</w:t>
      </w:r>
      <w:r w:rsidR="003953FE" w:rsidRPr="00E2738F">
        <w:rPr>
          <w:sz w:val="22"/>
        </w:rPr>
        <w:t xml:space="preserve">ции  изображений  и  звуков  в </w:t>
      </w:r>
      <w:r w:rsidRPr="00E2738F">
        <w:rPr>
          <w:sz w:val="22"/>
        </w:rPr>
        <w:t xml:space="preserve">соответствии с поставленной целью; </w:t>
      </w:r>
    </w:p>
    <w:p w:rsidR="00BB0CBB" w:rsidRPr="00E2738F" w:rsidRDefault="00BB0CBB" w:rsidP="00BB0CBB">
      <w:pPr>
        <w:pStyle w:val="a3"/>
        <w:jc w:val="both"/>
        <w:rPr>
          <w:sz w:val="22"/>
        </w:rPr>
      </w:pPr>
      <w:r w:rsidRPr="00E2738F">
        <w:rPr>
          <w:sz w:val="22"/>
        </w:rPr>
        <w:t>• проводить  обработку  цифровых  фотографий  с  использов</w:t>
      </w:r>
      <w:r w:rsidR="003953FE" w:rsidRPr="00E2738F">
        <w:rPr>
          <w:sz w:val="22"/>
        </w:rPr>
        <w:t xml:space="preserve">анием  возможностей </w:t>
      </w:r>
      <w:r w:rsidRPr="00E2738F">
        <w:rPr>
          <w:sz w:val="22"/>
        </w:rPr>
        <w:t>специальных  компьютерных  инструментов,  созд</w:t>
      </w:r>
      <w:r w:rsidR="003953FE" w:rsidRPr="00E2738F">
        <w:rPr>
          <w:sz w:val="22"/>
        </w:rPr>
        <w:t xml:space="preserve">авать  презентации  на  основе </w:t>
      </w:r>
      <w:r w:rsidRPr="00E2738F">
        <w:rPr>
          <w:sz w:val="22"/>
        </w:rPr>
        <w:t xml:space="preserve">цифровых фотографий; </w:t>
      </w:r>
    </w:p>
    <w:p w:rsidR="00BB0CBB" w:rsidRPr="00E2738F" w:rsidRDefault="00BB0CBB" w:rsidP="00BB0CBB">
      <w:pPr>
        <w:pStyle w:val="a3"/>
        <w:jc w:val="both"/>
        <w:rPr>
          <w:sz w:val="22"/>
        </w:rPr>
      </w:pPr>
      <w:r w:rsidRPr="00E2738F">
        <w:rPr>
          <w:sz w:val="22"/>
        </w:rPr>
        <w:t>• проводить  обработку  цифровых  звукозаписей  с</w:t>
      </w:r>
      <w:r w:rsidR="003953FE" w:rsidRPr="00E2738F">
        <w:rPr>
          <w:sz w:val="22"/>
        </w:rPr>
        <w:t xml:space="preserve">  использованием  возможностей </w:t>
      </w:r>
      <w:r w:rsidRPr="00E2738F">
        <w:rPr>
          <w:sz w:val="22"/>
        </w:rPr>
        <w:t>специальных  компьютерных  инструментов,  проводить  т</w:t>
      </w:r>
      <w:r w:rsidR="003953FE" w:rsidRPr="00E2738F">
        <w:rPr>
          <w:sz w:val="22"/>
        </w:rPr>
        <w:t xml:space="preserve">ранскрибирование </w:t>
      </w:r>
      <w:r w:rsidRPr="00E2738F">
        <w:rPr>
          <w:sz w:val="22"/>
        </w:rPr>
        <w:t xml:space="preserve">цифровых звукозаписей; </w:t>
      </w:r>
    </w:p>
    <w:p w:rsidR="00BB0CBB" w:rsidRPr="00E2738F" w:rsidRDefault="00BB0CBB" w:rsidP="00BB0CBB">
      <w:pPr>
        <w:pStyle w:val="a3"/>
        <w:jc w:val="both"/>
        <w:rPr>
          <w:sz w:val="22"/>
        </w:rPr>
      </w:pPr>
      <w:r w:rsidRPr="00E2738F">
        <w:rPr>
          <w:sz w:val="22"/>
        </w:rPr>
        <w:t>• осуществлять  видеосъёмку  и  проводить  м</w:t>
      </w:r>
      <w:r w:rsidR="003953FE" w:rsidRPr="00E2738F">
        <w:rPr>
          <w:sz w:val="22"/>
        </w:rPr>
        <w:t xml:space="preserve">онтаж  отснятого  материала  с </w:t>
      </w:r>
      <w:r w:rsidRPr="00E2738F">
        <w:rPr>
          <w:sz w:val="22"/>
        </w:rPr>
        <w:t xml:space="preserve">использованием возможностей специальных компьютерных инструментов. </w:t>
      </w:r>
    </w:p>
    <w:p w:rsidR="003953FE" w:rsidRPr="00E2738F" w:rsidRDefault="003953FE" w:rsidP="00BB0CBB">
      <w:pPr>
        <w:pStyle w:val="a3"/>
        <w:jc w:val="both"/>
        <w:rPr>
          <w:sz w:val="22"/>
        </w:rPr>
      </w:pPr>
    </w:p>
    <w:p w:rsidR="00BB0CBB" w:rsidRPr="00E2738F" w:rsidRDefault="00BB0CBB" w:rsidP="00BB0CBB">
      <w:pPr>
        <w:pStyle w:val="a3"/>
        <w:jc w:val="both"/>
        <w:rPr>
          <w:sz w:val="22"/>
        </w:rPr>
      </w:pPr>
      <w:r w:rsidRPr="00E2738F">
        <w:rPr>
          <w:sz w:val="22"/>
        </w:rPr>
        <w:t xml:space="preserve">Выпускник получит возможность научиться: </w:t>
      </w:r>
    </w:p>
    <w:p w:rsidR="00BB0CBB" w:rsidRPr="00E2738F" w:rsidRDefault="00BB0CBB" w:rsidP="00BB0CBB">
      <w:pPr>
        <w:pStyle w:val="a3"/>
        <w:jc w:val="both"/>
        <w:rPr>
          <w:sz w:val="22"/>
        </w:rPr>
      </w:pPr>
      <w:r w:rsidRPr="00E2738F">
        <w:rPr>
          <w:sz w:val="22"/>
        </w:rPr>
        <w:t xml:space="preserve">• различать творческую и техническую фиксацию звуков и изображений; </w:t>
      </w:r>
    </w:p>
    <w:p w:rsidR="00BB0CBB" w:rsidRPr="00E2738F" w:rsidRDefault="00BB0CBB" w:rsidP="00BB0CBB">
      <w:pPr>
        <w:pStyle w:val="a3"/>
        <w:jc w:val="both"/>
        <w:rPr>
          <w:sz w:val="22"/>
        </w:rPr>
      </w:pPr>
      <w:r w:rsidRPr="00E2738F">
        <w:rPr>
          <w:sz w:val="22"/>
        </w:rPr>
        <w:t>• использовать  возможности  ИКТ  в  творческо</w:t>
      </w:r>
      <w:r w:rsidR="003953FE" w:rsidRPr="00E2738F">
        <w:rPr>
          <w:sz w:val="22"/>
        </w:rPr>
        <w:t xml:space="preserve">й  деятельности,  связанной  с </w:t>
      </w:r>
      <w:r w:rsidRPr="00E2738F">
        <w:rPr>
          <w:sz w:val="22"/>
        </w:rPr>
        <w:t xml:space="preserve">искусством; </w:t>
      </w:r>
    </w:p>
    <w:p w:rsidR="00BB0CBB" w:rsidRPr="00E2738F" w:rsidRDefault="00BB0CBB" w:rsidP="00BB0CBB">
      <w:pPr>
        <w:pStyle w:val="a3"/>
        <w:jc w:val="both"/>
        <w:rPr>
          <w:sz w:val="22"/>
        </w:rPr>
      </w:pPr>
      <w:r w:rsidRPr="00E2738F">
        <w:rPr>
          <w:sz w:val="22"/>
        </w:rPr>
        <w:t xml:space="preserve">• осуществлять трёхмерное сканирование. </w:t>
      </w:r>
    </w:p>
    <w:p w:rsidR="00BB0CBB" w:rsidRPr="00E2738F" w:rsidRDefault="00BB0CBB" w:rsidP="00BB0CBB">
      <w:pPr>
        <w:pStyle w:val="a3"/>
        <w:jc w:val="both"/>
        <w:rPr>
          <w:sz w:val="22"/>
        </w:rPr>
      </w:pPr>
      <w:r w:rsidRPr="00E2738F">
        <w:rPr>
          <w:sz w:val="22"/>
        </w:rPr>
        <w:t>Примечание:  результаты  достигаются  преимущ</w:t>
      </w:r>
      <w:r w:rsidR="003953FE" w:rsidRPr="00E2738F">
        <w:rPr>
          <w:sz w:val="22"/>
        </w:rPr>
        <w:t xml:space="preserve">ественно  в  рамках  предметов </w:t>
      </w:r>
      <w:r w:rsidRPr="00E2738F">
        <w:rPr>
          <w:sz w:val="22"/>
        </w:rPr>
        <w:t>«Искусство»,  «Русский  язык»,  «Иностранный  язык</w:t>
      </w:r>
      <w:r w:rsidR="003953FE" w:rsidRPr="00E2738F">
        <w:rPr>
          <w:sz w:val="22"/>
        </w:rPr>
        <w:t xml:space="preserve">»,  «Физическая  культура»,  а </w:t>
      </w:r>
      <w:r w:rsidRPr="00E2738F">
        <w:rPr>
          <w:sz w:val="22"/>
        </w:rPr>
        <w:t xml:space="preserve">также во внеурочной деятельности. </w:t>
      </w:r>
    </w:p>
    <w:p w:rsidR="003953FE" w:rsidRPr="00E2738F" w:rsidRDefault="003953FE" w:rsidP="00BB0CBB">
      <w:pPr>
        <w:pStyle w:val="a3"/>
        <w:jc w:val="both"/>
        <w:rPr>
          <w:sz w:val="22"/>
        </w:rPr>
      </w:pPr>
    </w:p>
    <w:p w:rsidR="00BB0CBB" w:rsidRPr="00E2738F" w:rsidRDefault="00BB0CBB" w:rsidP="00BB0CBB">
      <w:pPr>
        <w:pStyle w:val="a3"/>
        <w:jc w:val="both"/>
        <w:rPr>
          <w:b/>
          <w:i/>
          <w:sz w:val="22"/>
        </w:rPr>
      </w:pPr>
      <w:r w:rsidRPr="00E2738F">
        <w:rPr>
          <w:b/>
          <w:i/>
          <w:sz w:val="22"/>
        </w:rPr>
        <w:t xml:space="preserve">Создание письменных сообщений </w:t>
      </w:r>
    </w:p>
    <w:p w:rsidR="00BB0CBB" w:rsidRPr="00E2738F" w:rsidRDefault="00BB0CBB" w:rsidP="00BB0CBB">
      <w:pPr>
        <w:pStyle w:val="a3"/>
        <w:jc w:val="both"/>
        <w:rPr>
          <w:sz w:val="22"/>
        </w:rPr>
      </w:pPr>
      <w:r w:rsidRPr="00E2738F">
        <w:rPr>
          <w:sz w:val="22"/>
        </w:rPr>
        <w:t xml:space="preserve">Выпускник научится: </w:t>
      </w:r>
    </w:p>
    <w:p w:rsidR="00BB0CBB" w:rsidRPr="00E2738F" w:rsidRDefault="00BB0CBB" w:rsidP="00BB0CBB">
      <w:pPr>
        <w:pStyle w:val="a3"/>
        <w:jc w:val="both"/>
        <w:rPr>
          <w:sz w:val="22"/>
        </w:rPr>
      </w:pPr>
      <w:r w:rsidRPr="00E2738F">
        <w:rPr>
          <w:sz w:val="22"/>
        </w:rPr>
        <w:t>• создавать  текст  на  русском  языке  с  использован</w:t>
      </w:r>
      <w:r w:rsidR="003953FE" w:rsidRPr="00E2738F">
        <w:rPr>
          <w:sz w:val="22"/>
        </w:rPr>
        <w:t xml:space="preserve">ием  слепого  десятипальцевого </w:t>
      </w:r>
      <w:r w:rsidRPr="00E2738F">
        <w:rPr>
          <w:sz w:val="22"/>
        </w:rPr>
        <w:t xml:space="preserve">клавиатурного письма; </w:t>
      </w:r>
    </w:p>
    <w:p w:rsidR="00BB0CBB" w:rsidRPr="00E2738F" w:rsidRDefault="00BB0CBB" w:rsidP="00BB0CBB">
      <w:pPr>
        <w:pStyle w:val="a3"/>
        <w:jc w:val="both"/>
        <w:rPr>
          <w:sz w:val="22"/>
        </w:rPr>
      </w:pPr>
      <w:r w:rsidRPr="00E2738F">
        <w:rPr>
          <w:sz w:val="22"/>
        </w:rPr>
        <w:t xml:space="preserve">• сканировать текст и осуществлять распознавание сканированного текста; </w:t>
      </w:r>
    </w:p>
    <w:p w:rsidR="00BB0CBB" w:rsidRPr="00E2738F" w:rsidRDefault="00BB0CBB" w:rsidP="00BB0CBB">
      <w:pPr>
        <w:pStyle w:val="a3"/>
        <w:jc w:val="both"/>
        <w:rPr>
          <w:sz w:val="22"/>
        </w:rPr>
      </w:pPr>
      <w:r w:rsidRPr="00E2738F">
        <w:rPr>
          <w:sz w:val="22"/>
        </w:rPr>
        <w:t>• осуществлять  редактирование  и  структурирование  т</w:t>
      </w:r>
      <w:r w:rsidR="003953FE" w:rsidRPr="00E2738F">
        <w:rPr>
          <w:sz w:val="22"/>
        </w:rPr>
        <w:t xml:space="preserve">екста  в  соответствии  с  его </w:t>
      </w:r>
      <w:r w:rsidRPr="00E2738F">
        <w:rPr>
          <w:sz w:val="22"/>
        </w:rPr>
        <w:t xml:space="preserve">смыслом средствами текстового редактора; </w:t>
      </w:r>
    </w:p>
    <w:p w:rsidR="00BB0CBB" w:rsidRPr="00E2738F" w:rsidRDefault="00BB0CBB" w:rsidP="00BB0CBB">
      <w:pPr>
        <w:pStyle w:val="a3"/>
        <w:jc w:val="both"/>
        <w:rPr>
          <w:sz w:val="22"/>
        </w:rPr>
      </w:pPr>
      <w:r w:rsidRPr="00E2738F">
        <w:rPr>
          <w:sz w:val="22"/>
        </w:rPr>
        <w:t>• создавать  текст  на  основе  расшифровки  аудиозапи</w:t>
      </w:r>
      <w:r w:rsidR="003953FE" w:rsidRPr="00E2738F">
        <w:rPr>
          <w:sz w:val="22"/>
        </w:rPr>
        <w:t xml:space="preserve">си,  в  том  числе  нескольких </w:t>
      </w:r>
      <w:r w:rsidRPr="00E2738F">
        <w:rPr>
          <w:sz w:val="22"/>
        </w:rPr>
        <w:t>участников  обсуждения,  осуществлять  письме</w:t>
      </w:r>
      <w:r w:rsidR="003953FE" w:rsidRPr="00E2738F">
        <w:rPr>
          <w:sz w:val="22"/>
        </w:rPr>
        <w:t xml:space="preserve">нное  смысловое  резюмирование </w:t>
      </w:r>
      <w:r w:rsidRPr="00E2738F">
        <w:rPr>
          <w:sz w:val="22"/>
        </w:rPr>
        <w:t xml:space="preserve">высказываний в ходе обсуждения; </w:t>
      </w:r>
    </w:p>
    <w:p w:rsidR="00BB0CBB" w:rsidRPr="00E2738F" w:rsidRDefault="00BB0CBB" w:rsidP="00BB0CBB">
      <w:pPr>
        <w:pStyle w:val="a3"/>
        <w:jc w:val="both"/>
        <w:rPr>
          <w:sz w:val="22"/>
        </w:rPr>
      </w:pPr>
      <w:r w:rsidRPr="00E2738F">
        <w:rPr>
          <w:sz w:val="22"/>
        </w:rPr>
        <w:t>• использовать  средства  орфографического  и  синта</w:t>
      </w:r>
      <w:r w:rsidR="003953FE" w:rsidRPr="00E2738F">
        <w:rPr>
          <w:sz w:val="22"/>
        </w:rPr>
        <w:t xml:space="preserve">ксического  контроля  русского </w:t>
      </w:r>
      <w:r w:rsidRPr="00E2738F">
        <w:rPr>
          <w:sz w:val="22"/>
        </w:rPr>
        <w:t xml:space="preserve">текста и текста на иностранном языке. </w:t>
      </w:r>
    </w:p>
    <w:p w:rsidR="00BB0CBB" w:rsidRPr="00E2738F" w:rsidRDefault="00BB0CBB" w:rsidP="00BB0CBB">
      <w:pPr>
        <w:pStyle w:val="a3"/>
        <w:jc w:val="both"/>
        <w:rPr>
          <w:sz w:val="22"/>
        </w:rPr>
      </w:pPr>
      <w:r w:rsidRPr="00E2738F">
        <w:rPr>
          <w:sz w:val="22"/>
        </w:rPr>
        <w:t xml:space="preserve">Выпускник получит возможность научиться: </w:t>
      </w:r>
    </w:p>
    <w:p w:rsidR="00BB0CBB" w:rsidRPr="00E2738F" w:rsidRDefault="00BB0CBB" w:rsidP="00BB0CBB">
      <w:pPr>
        <w:pStyle w:val="a3"/>
        <w:jc w:val="both"/>
        <w:rPr>
          <w:sz w:val="22"/>
        </w:rPr>
      </w:pPr>
      <w:r w:rsidRPr="00E2738F">
        <w:rPr>
          <w:sz w:val="22"/>
        </w:rPr>
        <w:t>• создавать текст на иностранном языке с использов</w:t>
      </w:r>
      <w:r w:rsidR="003953FE" w:rsidRPr="00E2738F">
        <w:rPr>
          <w:sz w:val="22"/>
        </w:rPr>
        <w:t xml:space="preserve">анием слепого десятипальцевого </w:t>
      </w:r>
      <w:r w:rsidRPr="00E2738F">
        <w:rPr>
          <w:sz w:val="22"/>
        </w:rPr>
        <w:t xml:space="preserve">клавиатурного письма; </w:t>
      </w:r>
    </w:p>
    <w:p w:rsidR="00BB0CBB" w:rsidRPr="00E2738F" w:rsidRDefault="00BB0CBB" w:rsidP="00BB0CBB">
      <w:pPr>
        <w:pStyle w:val="a3"/>
        <w:jc w:val="both"/>
        <w:rPr>
          <w:sz w:val="22"/>
        </w:rPr>
      </w:pPr>
      <w:r w:rsidRPr="00E2738F">
        <w:rPr>
          <w:sz w:val="22"/>
        </w:rPr>
        <w:t>• использовать  компьютерные  инструм</w:t>
      </w:r>
      <w:r w:rsidR="003953FE" w:rsidRPr="00E2738F">
        <w:rPr>
          <w:sz w:val="22"/>
        </w:rPr>
        <w:t xml:space="preserve">енты,  упрощающие  расшифровку </w:t>
      </w:r>
      <w:r w:rsidRPr="00E2738F">
        <w:rPr>
          <w:sz w:val="22"/>
        </w:rPr>
        <w:t xml:space="preserve">аудиозаписей. </w:t>
      </w:r>
    </w:p>
    <w:p w:rsidR="00BB0CBB" w:rsidRPr="00E2738F" w:rsidRDefault="00BB0CBB" w:rsidP="00BB0CBB">
      <w:pPr>
        <w:pStyle w:val="a3"/>
        <w:jc w:val="both"/>
        <w:rPr>
          <w:sz w:val="22"/>
        </w:rPr>
      </w:pPr>
      <w:r w:rsidRPr="00E2738F">
        <w:rPr>
          <w:sz w:val="22"/>
        </w:rPr>
        <w:t>Примечание:  результаты  достигаются  преимущ</w:t>
      </w:r>
      <w:r w:rsidR="003953FE" w:rsidRPr="00E2738F">
        <w:rPr>
          <w:sz w:val="22"/>
        </w:rPr>
        <w:t>ественно  в  рамках  предметов</w:t>
      </w:r>
      <w:r w:rsidRPr="00E2738F">
        <w:rPr>
          <w:sz w:val="22"/>
        </w:rPr>
        <w:t xml:space="preserve"> «Русский язык», «Иностранный язык», «Литература», «История». </w:t>
      </w:r>
    </w:p>
    <w:p w:rsidR="003953FE" w:rsidRPr="00E2738F" w:rsidRDefault="003953FE" w:rsidP="00BB0CBB">
      <w:pPr>
        <w:pStyle w:val="a3"/>
        <w:jc w:val="both"/>
        <w:rPr>
          <w:sz w:val="22"/>
        </w:rPr>
      </w:pPr>
    </w:p>
    <w:p w:rsidR="00BB0CBB" w:rsidRPr="00E2738F" w:rsidRDefault="00BB0CBB" w:rsidP="00BB0CBB">
      <w:pPr>
        <w:pStyle w:val="a3"/>
        <w:jc w:val="both"/>
        <w:rPr>
          <w:b/>
          <w:i/>
          <w:sz w:val="22"/>
        </w:rPr>
      </w:pPr>
      <w:r w:rsidRPr="00E2738F">
        <w:rPr>
          <w:b/>
          <w:i/>
          <w:sz w:val="22"/>
        </w:rPr>
        <w:t xml:space="preserve">Создание графических объектов </w:t>
      </w:r>
    </w:p>
    <w:p w:rsidR="00BB0CBB" w:rsidRPr="00E2738F" w:rsidRDefault="00BB0CBB" w:rsidP="00BB0CBB">
      <w:pPr>
        <w:pStyle w:val="a3"/>
        <w:jc w:val="both"/>
        <w:rPr>
          <w:sz w:val="22"/>
        </w:rPr>
      </w:pPr>
      <w:r w:rsidRPr="00E2738F">
        <w:rPr>
          <w:sz w:val="22"/>
        </w:rPr>
        <w:t xml:space="preserve">Выпускник научится: </w:t>
      </w:r>
    </w:p>
    <w:p w:rsidR="00BB0CBB" w:rsidRPr="00E2738F" w:rsidRDefault="00BB0CBB" w:rsidP="00BB0CBB">
      <w:pPr>
        <w:pStyle w:val="a3"/>
        <w:jc w:val="both"/>
        <w:rPr>
          <w:sz w:val="22"/>
        </w:rPr>
      </w:pPr>
      <w:r w:rsidRPr="00E2738F">
        <w:rPr>
          <w:sz w:val="22"/>
        </w:rPr>
        <w:t>• создавать  различные  геометрические  объекты  с  использо</w:t>
      </w:r>
      <w:r w:rsidR="003953FE" w:rsidRPr="00E2738F">
        <w:rPr>
          <w:sz w:val="22"/>
        </w:rPr>
        <w:t xml:space="preserve">ванием  возможностей </w:t>
      </w:r>
      <w:r w:rsidRPr="00E2738F">
        <w:rPr>
          <w:sz w:val="22"/>
        </w:rPr>
        <w:t xml:space="preserve">специальных компьютерных инструментов; </w:t>
      </w:r>
    </w:p>
    <w:p w:rsidR="00BB0CBB" w:rsidRPr="00E2738F" w:rsidRDefault="00BB0CBB" w:rsidP="00BB0CBB">
      <w:pPr>
        <w:pStyle w:val="a3"/>
        <w:jc w:val="both"/>
        <w:rPr>
          <w:sz w:val="22"/>
        </w:rPr>
      </w:pPr>
      <w:r w:rsidRPr="00E2738F">
        <w:rPr>
          <w:sz w:val="22"/>
        </w:rPr>
        <w:t>• создавать  диаграммы  различных  видов  (алгоритмические,  концептуальные, классификационные, организационные, родства и д</w:t>
      </w:r>
      <w:r w:rsidR="003953FE" w:rsidRPr="00E2738F">
        <w:rPr>
          <w:sz w:val="22"/>
        </w:rPr>
        <w:t xml:space="preserve">р.) в соответствии с решаемыми </w:t>
      </w:r>
      <w:r w:rsidRPr="00E2738F">
        <w:rPr>
          <w:sz w:val="22"/>
        </w:rPr>
        <w:t xml:space="preserve">задачами; </w:t>
      </w:r>
    </w:p>
    <w:p w:rsidR="00BB0CBB" w:rsidRPr="00E2738F" w:rsidRDefault="00BB0CBB" w:rsidP="00BB0CBB">
      <w:pPr>
        <w:pStyle w:val="a3"/>
        <w:jc w:val="both"/>
        <w:rPr>
          <w:sz w:val="22"/>
        </w:rPr>
      </w:pPr>
      <w:r w:rsidRPr="00E2738F">
        <w:rPr>
          <w:sz w:val="22"/>
        </w:rPr>
        <w:t xml:space="preserve">• создавать  специализированные  карты  </w:t>
      </w:r>
      <w:r w:rsidR="003953FE" w:rsidRPr="00E2738F">
        <w:rPr>
          <w:sz w:val="22"/>
        </w:rPr>
        <w:t xml:space="preserve">и  диаграммы:  географические, </w:t>
      </w:r>
      <w:r w:rsidRPr="00E2738F">
        <w:rPr>
          <w:sz w:val="22"/>
        </w:rPr>
        <w:t xml:space="preserve">хронологические; </w:t>
      </w:r>
    </w:p>
    <w:p w:rsidR="00BB0CBB" w:rsidRPr="00E2738F" w:rsidRDefault="00BB0CBB" w:rsidP="00BB0CBB">
      <w:pPr>
        <w:pStyle w:val="a3"/>
        <w:jc w:val="both"/>
        <w:rPr>
          <w:sz w:val="22"/>
        </w:rPr>
      </w:pPr>
      <w:r w:rsidRPr="00E2738F">
        <w:rPr>
          <w:sz w:val="22"/>
        </w:rPr>
        <w:t xml:space="preserve">• создавать  графические  объекты  проведением </w:t>
      </w:r>
      <w:r w:rsidR="003953FE" w:rsidRPr="00E2738F">
        <w:rPr>
          <w:sz w:val="22"/>
        </w:rPr>
        <w:t xml:space="preserve"> рукой  произвольных  линий  с </w:t>
      </w:r>
      <w:r w:rsidRPr="00E2738F">
        <w:rPr>
          <w:sz w:val="22"/>
        </w:rPr>
        <w:t xml:space="preserve">использованием специализированных компьютерных инструментов и устройств. </w:t>
      </w:r>
    </w:p>
    <w:p w:rsidR="00BB0CBB" w:rsidRPr="00E2738F" w:rsidRDefault="00BB0CBB" w:rsidP="00BB0CBB">
      <w:pPr>
        <w:pStyle w:val="a3"/>
        <w:jc w:val="both"/>
        <w:rPr>
          <w:sz w:val="22"/>
        </w:rPr>
      </w:pPr>
      <w:r w:rsidRPr="00E2738F">
        <w:rPr>
          <w:sz w:val="22"/>
        </w:rPr>
        <w:t xml:space="preserve">Выпускник получит возможность научиться: </w:t>
      </w:r>
    </w:p>
    <w:p w:rsidR="00BB0CBB" w:rsidRPr="00E2738F" w:rsidRDefault="00BB0CBB" w:rsidP="00BB0CBB">
      <w:pPr>
        <w:pStyle w:val="a3"/>
        <w:jc w:val="both"/>
        <w:rPr>
          <w:sz w:val="22"/>
        </w:rPr>
      </w:pPr>
      <w:r w:rsidRPr="00E2738F">
        <w:rPr>
          <w:sz w:val="22"/>
        </w:rPr>
        <w:t xml:space="preserve">• создавать мультипликационные фильмы; </w:t>
      </w:r>
    </w:p>
    <w:p w:rsidR="00BB0CBB" w:rsidRPr="00E2738F" w:rsidRDefault="00BB0CBB" w:rsidP="00BB0CBB">
      <w:pPr>
        <w:pStyle w:val="a3"/>
        <w:jc w:val="both"/>
        <w:rPr>
          <w:sz w:val="22"/>
        </w:rPr>
      </w:pPr>
      <w:r w:rsidRPr="00E2738F">
        <w:rPr>
          <w:sz w:val="22"/>
        </w:rPr>
        <w:t xml:space="preserve">• создавать виртуальные модели трёхмерных объектов. </w:t>
      </w:r>
    </w:p>
    <w:p w:rsidR="00BB0CBB" w:rsidRPr="00E2738F" w:rsidRDefault="00BB0CBB" w:rsidP="00BB0CBB">
      <w:pPr>
        <w:pStyle w:val="a3"/>
        <w:jc w:val="both"/>
        <w:rPr>
          <w:sz w:val="22"/>
        </w:rPr>
      </w:pPr>
      <w:r w:rsidRPr="00E2738F">
        <w:rPr>
          <w:sz w:val="22"/>
        </w:rPr>
        <w:t>Примечание:  результаты  достигаются  преимущ</w:t>
      </w:r>
      <w:r w:rsidR="003953FE" w:rsidRPr="00E2738F">
        <w:rPr>
          <w:sz w:val="22"/>
        </w:rPr>
        <w:t xml:space="preserve">ественно  в  рамках  предметов </w:t>
      </w:r>
      <w:r w:rsidRPr="00E2738F">
        <w:rPr>
          <w:sz w:val="22"/>
        </w:rPr>
        <w:t xml:space="preserve">«Технология», «Обществознание», «География», «История», «Математика». </w:t>
      </w:r>
    </w:p>
    <w:p w:rsidR="003953FE" w:rsidRPr="00E2738F" w:rsidRDefault="003953FE" w:rsidP="00BB0CBB">
      <w:pPr>
        <w:pStyle w:val="a3"/>
        <w:jc w:val="both"/>
        <w:rPr>
          <w:sz w:val="22"/>
        </w:rPr>
      </w:pPr>
    </w:p>
    <w:p w:rsidR="00BB0CBB" w:rsidRPr="00E2738F" w:rsidRDefault="00BB0CBB" w:rsidP="00BB0CBB">
      <w:pPr>
        <w:pStyle w:val="a3"/>
        <w:jc w:val="both"/>
        <w:rPr>
          <w:b/>
          <w:i/>
          <w:sz w:val="22"/>
        </w:rPr>
      </w:pPr>
      <w:r w:rsidRPr="00E2738F">
        <w:rPr>
          <w:b/>
          <w:i/>
          <w:sz w:val="22"/>
        </w:rPr>
        <w:t xml:space="preserve">Создание музыкальных и звуковых сообщений </w:t>
      </w:r>
    </w:p>
    <w:p w:rsidR="00BB0CBB" w:rsidRPr="00E2738F" w:rsidRDefault="00BB0CBB" w:rsidP="00BB0CBB">
      <w:pPr>
        <w:pStyle w:val="a3"/>
        <w:jc w:val="both"/>
        <w:rPr>
          <w:sz w:val="22"/>
        </w:rPr>
      </w:pPr>
      <w:r w:rsidRPr="00E2738F">
        <w:rPr>
          <w:sz w:val="22"/>
        </w:rPr>
        <w:t xml:space="preserve">Выпускник научится: </w:t>
      </w:r>
    </w:p>
    <w:p w:rsidR="00BB0CBB" w:rsidRPr="00E2738F" w:rsidRDefault="00BB0CBB" w:rsidP="00BB0CBB">
      <w:pPr>
        <w:pStyle w:val="a3"/>
        <w:jc w:val="both"/>
        <w:rPr>
          <w:sz w:val="22"/>
        </w:rPr>
      </w:pPr>
      <w:r w:rsidRPr="00E2738F">
        <w:rPr>
          <w:sz w:val="22"/>
        </w:rPr>
        <w:t xml:space="preserve">• использовать звуковые и музыкальные редакторы; </w:t>
      </w:r>
    </w:p>
    <w:p w:rsidR="00BB0CBB" w:rsidRPr="00E2738F" w:rsidRDefault="00BB0CBB" w:rsidP="00BB0CBB">
      <w:pPr>
        <w:pStyle w:val="a3"/>
        <w:jc w:val="both"/>
        <w:rPr>
          <w:sz w:val="22"/>
        </w:rPr>
      </w:pPr>
      <w:r w:rsidRPr="00E2738F">
        <w:rPr>
          <w:sz w:val="22"/>
        </w:rPr>
        <w:t xml:space="preserve">• использовать клавишные и кинестетические синтезаторы; </w:t>
      </w:r>
    </w:p>
    <w:p w:rsidR="00BB0CBB" w:rsidRPr="00E2738F" w:rsidRDefault="00BB0CBB" w:rsidP="00BB0CBB">
      <w:pPr>
        <w:pStyle w:val="a3"/>
        <w:jc w:val="both"/>
        <w:rPr>
          <w:sz w:val="22"/>
        </w:rPr>
      </w:pPr>
      <w:r w:rsidRPr="00E2738F">
        <w:rPr>
          <w:sz w:val="22"/>
        </w:rPr>
        <w:lastRenderedPageBreak/>
        <w:t xml:space="preserve">• использовать программы звукозаписи и микрофоны. </w:t>
      </w:r>
    </w:p>
    <w:p w:rsidR="00BB0CBB" w:rsidRPr="00E2738F" w:rsidRDefault="00BB0CBB" w:rsidP="00BB0CBB">
      <w:pPr>
        <w:pStyle w:val="a3"/>
        <w:jc w:val="both"/>
        <w:rPr>
          <w:sz w:val="22"/>
        </w:rPr>
      </w:pPr>
      <w:r w:rsidRPr="00E2738F">
        <w:rPr>
          <w:sz w:val="22"/>
        </w:rPr>
        <w:t xml:space="preserve">Выпускник получит возможность научиться: </w:t>
      </w:r>
    </w:p>
    <w:p w:rsidR="00BB0CBB" w:rsidRPr="00E2738F" w:rsidRDefault="00BB0CBB" w:rsidP="00BB0CBB">
      <w:pPr>
        <w:pStyle w:val="a3"/>
        <w:jc w:val="both"/>
        <w:rPr>
          <w:sz w:val="22"/>
        </w:rPr>
      </w:pPr>
      <w:r w:rsidRPr="00E2738F">
        <w:rPr>
          <w:sz w:val="22"/>
        </w:rPr>
        <w:t xml:space="preserve">• использовать музыкальные редакторы, клавишные </w:t>
      </w:r>
      <w:r w:rsidR="003953FE" w:rsidRPr="00E2738F">
        <w:rPr>
          <w:sz w:val="22"/>
        </w:rPr>
        <w:t xml:space="preserve">и кинетические синтезаторы для </w:t>
      </w:r>
      <w:r w:rsidRPr="00E2738F">
        <w:rPr>
          <w:sz w:val="22"/>
        </w:rPr>
        <w:t xml:space="preserve">решения творческих задач. </w:t>
      </w:r>
    </w:p>
    <w:p w:rsidR="00BB0CBB" w:rsidRPr="00E2738F" w:rsidRDefault="00BB0CBB" w:rsidP="00BB0CBB">
      <w:pPr>
        <w:pStyle w:val="a3"/>
        <w:jc w:val="both"/>
        <w:rPr>
          <w:sz w:val="22"/>
        </w:rPr>
      </w:pPr>
      <w:r w:rsidRPr="00E2738F">
        <w:rPr>
          <w:sz w:val="22"/>
        </w:rPr>
        <w:t>Примечание:  результаты  достигаются  преиму</w:t>
      </w:r>
      <w:r w:rsidR="003953FE" w:rsidRPr="00E2738F">
        <w:rPr>
          <w:sz w:val="22"/>
        </w:rPr>
        <w:t xml:space="preserve">щественно  в  рамках  предмета </w:t>
      </w:r>
      <w:r w:rsidRPr="00E2738F">
        <w:rPr>
          <w:sz w:val="22"/>
        </w:rPr>
        <w:t xml:space="preserve">«Искусство», а также во внеурочной деятельности. </w:t>
      </w:r>
    </w:p>
    <w:p w:rsidR="003953FE" w:rsidRPr="00E2738F" w:rsidRDefault="003953FE" w:rsidP="00BB0CBB">
      <w:pPr>
        <w:pStyle w:val="a3"/>
        <w:jc w:val="both"/>
        <w:rPr>
          <w:sz w:val="22"/>
        </w:rPr>
      </w:pPr>
    </w:p>
    <w:p w:rsidR="00BB0CBB" w:rsidRPr="00E2738F" w:rsidRDefault="00BB0CBB" w:rsidP="00BB0CBB">
      <w:pPr>
        <w:pStyle w:val="a3"/>
        <w:jc w:val="both"/>
        <w:rPr>
          <w:b/>
          <w:i/>
          <w:sz w:val="22"/>
        </w:rPr>
      </w:pPr>
      <w:r w:rsidRPr="00E2738F">
        <w:rPr>
          <w:b/>
          <w:i/>
          <w:sz w:val="22"/>
        </w:rPr>
        <w:t xml:space="preserve">Создание, восприятие и использование гипермедиасообщений </w:t>
      </w:r>
    </w:p>
    <w:p w:rsidR="00BB0CBB" w:rsidRPr="00E2738F" w:rsidRDefault="00BB0CBB" w:rsidP="00BB0CBB">
      <w:pPr>
        <w:pStyle w:val="a3"/>
        <w:jc w:val="both"/>
        <w:rPr>
          <w:sz w:val="22"/>
        </w:rPr>
      </w:pPr>
      <w:r w:rsidRPr="00E2738F">
        <w:rPr>
          <w:sz w:val="22"/>
        </w:rPr>
        <w:t xml:space="preserve">Выпускник научится: </w:t>
      </w:r>
    </w:p>
    <w:p w:rsidR="00BB0CBB" w:rsidRPr="00E2738F" w:rsidRDefault="00BB0CBB" w:rsidP="00BB0CBB">
      <w:pPr>
        <w:pStyle w:val="a3"/>
        <w:jc w:val="both"/>
        <w:rPr>
          <w:sz w:val="22"/>
        </w:rPr>
      </w:pPr>
      <w:r w:rsidRPr="00E2738F">
        <w:rPr>
          <w:sz w:val="22"/>
        </w:rPr>
        <w:t>• организовывать  сообщения  в  виде  линей</w:t>
      </w:r>
      <w:r w:rsidR="003953FE" w:rsidRPr="00E2738F">
        <w:rPr>
          <w:sz w:val="22"/>
        </w:rPr>
        <w:t xml:space="preserve">ного  или  включающего  ссылки </w:t>
      </w:r>
      <w:r w:rsidRPr="00E2738F">
        <w:rPr>
          <w:sz w:val="22"/>
        </w:rPr>
        <w:t xml:space="preserve">представления для самостоятельного просмотра через браузер; </w:t>
      </w:r>
    </w:p>
    <w:p w:rsidR="00BB0CBB" w:rsidRPr="00E2738F" w:rsidRDefault="00BB0CBB" w:rsidP="00BB0CBB">
      <w:pPr>
        <w:pStyle w:val="a3"/>
        <w:jc w:val="both"/>
        <w:rPr>
          <w:sz w:val="22"/>
        </w:rPr>
      </w:pPr>
      <w:r w:rsidRPr="00E2738F">
        <w:rPr>
          <w:sz w:val="22"/>
        </w:rPr>
        <w:t>• работать  с  особыми  видами  сообщений:  диаграммами  (алгоритмич</w:t>
      </w:r>
      <w:r w:rsidR="003953FE" w:rsidRPr="00E2738F">
        <w:rPr>
          <w:sz w:val="22"/>
        </w:rPr>
        <w:t xml:space="preserve">еские, </w:t>
      </w:r>
      <w:r w:rsidRPr="00E2738F">
        <w:rPr>
          <w:sz w:val="22"/>
        </w:rPr>
        <w:t>концептуальные,  классификационные,  организационны</w:t>
      </w:r>
      <w:r w:rsidR="003953FE" w:rsidRPr="00E2738F">
        <w:rPr>
          <w:sz w:val="22"/>
        </w:rPr>
        <w:t xml:space="preserve">е,  родства  и  др.),  картами </w:t>
      </w:r>
      <w:r w:rsidRPr="00E2738F">
        <w:rPr>
          <w:sz w:val="22"/>
        </w:rPr>
        <w:t>(географические,  хронологические)  и  спутниковыми  ф</w:t>
      </w:r>
      <w:r w:rsidR="003953FE" w:rsidRPr="00E2738F">
        <w:rPr>
          <w:sz w:val="22"/>
        </w:rPr>
        <w:t xml:space="preserve">отографиями,  в  том  числе  в </w:t>
      </w:r>
      <w:r w:rsidRPr="00E2738F">
        <w:rPr>
          <w:sz w:val="22"/>
        </w:rPr>
        <w:t xml:space="preserve">системах глобального позиционирования; </w:t>
      </w:r>
    </w:p>
    <w:p w:rsidR="00BB0CBB" w:rsidRPr="00E2738F" w:rsidRDefault="00BB0CBB" w:rsidP="00BB0CBB">
      <w:pPr>
        <w:pStyle w:val="a3"/>
        <w:jc w:val="both"/>
        <w:rPr>
          <w:sz w:val="22"/>
        </w:rPr>
      </w:pPr>
      <w:r w:rsidRPr="00E2738F">
        <w:rPr>
          <w:sz w:val="22"/>
        </w:rPr>
        <w:t xml:space="preserve">• проводить  деконструкцию  сообщений,  выделение  в </w:t>
      </w:r>
      <w:r w:rsidR="003953FE" w:rsidRPr="00E2738F">
        <w:rPr>
          <w:sz w:val="22"/>
        </w:rPr>
        <w:t xml:space="preserve"> них  структуры,  элементов  и </w:t>
      </w:r>
      <w:r w:rsidRPr="00E2738F">
        <w:rPr>
          <w:sz w:val="22"/>
        </w:rPr>
        <w:t xml:space="preserve">фрагментов;  </w:t>
      </w:r>
    </w:p>
    <w:p w:rsidR="00BB0CBB" w:rsidRPr="00E2738F" w:rsidRDefault="00BB0CBB" w:rsidP="00BB0CBB">
      <w:pPr>
        <w:pStyle w:val="a3"/>
        <w:jc w:val="both"/>
        <w:rPr>
          <w:sz w:val="22"/>
        </w:rPr>
      </w:pPr>
      <w:r w:rsidRPr="00E2738F">
        <w:rPr>
          <w:sz w:val="22"/>
        </w:rPr>
        <w:t xml:space="preserve">• использовать при восприятии сообщений внутренние и внешние ссылки; </w:t>
      </w:r>
    </w:p>
    <w:p w:rsidR="00BB0CBB" w:rsidRPr="00E2738F" w:rsidRDefault="00BB0CBB" w:rsidP="00BB0CBB">
      <w:pPr>
        <w:pStyle w:val="a3"/>
        <w:jc w:val="both"/>
        <w:rPr>
          <w:sz w:val="22"/>
        </w:rPr>
      </w:pPr>
      <w:r w:rsidRPr="00E2738F">
        <w:rPr>
          <w:sz w:val="22"/>
        </w:rPr>
        <w:t xml:space="preserve">• формулировать  вопросы  к  сообщению,  создавать </w:t>
      </w:r>
      <w:r w:rsidR="003953FE" w:rsidRPr="00E2738F">
        <w:rPr>
          <w:sz w:val="22"/>
        </w:rPr>
        <w:t xml:space="preserve"> краткое  описание  сообщения; </w:t>
      </w:r>
      <w:r w:rsidRPr="00E2738F">
        <w:rPr>
          <w:sz w:val="22"/>
        </w:rPr>
        <w:t xml:space="preserve">цитировать фрагменты сообщения; </w:t>
      </w:r>
    </w:p>
    <w:p w:rsidR="00BB0CBB" w:rsidRPr="00E2738F" w:rsidRDefault="00BB0CBB" w:rsidP="00BB0CBB">
      <w:pPr>
        <w:pStyle w:val="a3"/>
        <w:jc w:val="both"/>
        <w:rPr>
          <w:sz w:val="22"/>
        </w:rPr>
      </w:pPr>
      <w:r w:rsidRPr="00E2738F">
        <w:rPr>
          <w:sz w:val="22"/>
        </w:rPr>
        <w:t xml:space="preserve">• избирательно  относиться  к  информации </w:t>
      </w:r>
      <w:r w:rsidR="003953FE" w:rsidRPr="00E2738F">
        <w:rPr>
          <w:sz w:val="22"/>
        </w:rPr>
        <w:t xml:space="preserve"> в  окружающем  информационном </w:t>
      </w:r>
      <w:r w:rsidRPr="00E2738F">
        <w:rPr>
          <w:sz w:val="22"/>
        </w:rPr>
        <w:t xml:space="preserve">пространстве, отказываться от потребления ненужной информации. </w:t>
      </w:r>
    </w:p>
    <w:p w:rsidR="00BB0CBB" w:rsidRPr="00E2738F" w:rsidRDefault="00BB0CBB" w:rsidP="00BB0CBB">
      <w:pPr>
        <w:pStyle w:val="a3"/>
        <w:jc w:val="both"/>
        <w:rPr>
          <w:sz w:val="22"/>
        </w:rPr>
      </w:pPr>
      <w:r w:rsidRPr="00E2738F">
        <w:rPr>
          <w:sz w:val="22"/>
        </w:rPr>
        <w:t xml:space="preserve">Выпускник получит возможность научиться: </w:t>
      </w:r>
    </w:p>
    <w:p w:rsidR="00BB0CBB" w:rsidRPr="00E2738F" w:rsidRDefault="00BB0CBB" w:rsidP="00BB0CBB">
      <w:pPr>
        <w:pStyle w:val="a3"/>
        <w:jc w:val="both"/>
        <w:rPr>
          <w:sz w:val="22"/>
        </w:rPr>
      </w:pPr>
      <w:r w:rsidRPr="00E2738F">
        <w:rPr>
          <w:sz w:val="22"/>
        </w:rPr>
        <w:t>• проектировать  дизайн  сообщений  в  соответств</w:t>
      </w:r>
      <w:r w:rsidR="003953FE" w:rsidRPr="00E2738F">
        <w:rPr>
          <w:sz w:val="22"/>
        </w:rPr>
        <w:t xml:space="preserve">ии  с  задачами  и  средствами </w:t>
      </w:r>
      <w:r w:rsidRPr="00E2738F">
        <w:rPr>
          <w:sz w:val="22"/>
        </w:rPr>
        <w:t xml:space="preserve">доставки; </w:t>
      </w:r>
    </w:p>
    <w:p w:rsidR="00BB0CBB" w:rsidRPr="00E2738F" w:rsidRDefault="00BB0CBB" w:rsidP="00BB0CBB">
      <w:pPr>
        <w:pStyle w:val="a3"/>
        <w:jc w:val="both"/>
        <w:rPr>
          <w:sz w:val="22"/>
        </w:rPr>
      </w:pPr>
      <w:r w:rsidRPr="00E2738F">
        <w:rPr>
          <w:sz w:val="22"/>
        </w:rPr>
        <w:t>• понимать сообщения, используя при их восприяти</w:t>
      </w:r>
      <w:r w:rsidR="003953FE" w:rsidRPr="00E2738F">
        <w:rPr>
          <w:sz w:val="22"/>
        </w:rPr>
        <w:t xml:space="preserve">и внутренние и внешние ссылки, </w:t>
      </w:r>
      <w:r w:rsidRPr="00E2738F">
        <w:rPr>
          <w:sz w:val="22"/>
        </w:rPr>
        <w:t xml:space="preserve">различные инструменты поиска, справочные источники (включая двуязычные). </w:t>
      </w:r>
    </w:p>
    <w:p w:rsidR="00BB0CBB" w:rsidRPr="00E2738F" w:rsidRDefault="00BB0CBB" w:rsidP="00BB0CBB">
      <w:pPr>
        <w:pStyle w:val="a3"/>
        <w:jc w:val="both"/>
        <w:rPr>
          <w:sz w:val="22"/>
        </w:rPr>
      </w:pPr>
      <w:r w:rsidRPr="00E2738F">
        <w:rPr>
          <w:sz w:val="22"/>
        </w:rPr>
        <w:t>Примечание:  результаты  достигаются  преимущ</w:t>
      </w:r>
      <w:r w:rsidR="003953FE" w:rsidRPr="00E2738F">
        <w:rPr>
          <w:sz w:val="22"/>
        </w:rPr>
        <w:t xml:space="preserve">ественно  в  рамках  предметов </w:t>
      </w:r>
      <w:r w:rsidRPr="00E2738F">
        <w:rPr>
          <w:sz w:val="22"/>
        </w:rPr>
        <w:t>«Технология»,  «Литература»,  «Русский  язык»,  «Ино</w:t>
      </w:r>
      <w:r w:rsidR="003953FE" w:rsidRPr="00E2738F">
        <w:rPr>
          <w:sz w:val="22"/>
        </w:rPr>
        <w:t xml:space="preserve">странный  язык»,  «Искусство», </w:t>
      </w:r>
      <w:r w:rsidRPr="00E2738F">
        <w:rPr>
          <w:sz w:val="22"/>
        </w:rPr>
        <w:t xml:space="preserve">могут достигаться при изучении и других предметов. </w:t>
      </w:r>
    </w:p>
    <w:p w:rsidR="003953FE" w:rsidRPr="00E2738F" w:rsidRDefault="003953FE" w:rsidP="00BB0CBB">
      <w:pPr>
        <w:pStyle w:val="a3"/>
        <w:jc w:val="both"/>
        <w:rPr>
          <w:b/>
          <w:i/>
          <w:sz w:val="22"/>
        </w:rPr>
      </w:pPr>
    </w:p>
    <w:p w:rsidR="00BB0CBB" w:rsidRPr="00E2738F" w:rsidRDefault="00BB0CBB" w:rsidP="00BB0CBB">
      <w:pPr>
        <w:pStyle w:val="a3"/>
        <w:jc w:val="both"/>
        <w:rPr>
          <w:b/>
          <w:i/>
          <w:sz w:val="22"/>
        </w:rPr>
      </w:pPr>
      <w:r w:rsidRPr="00E2738F">
        <w:rPr>
          <w:b/>
          <w:i/>
          <w:sz w:val="22"/>
        </w:rPr>
        <w:t xml:space="preserve">Коммуникация и социальное взаимодействие </w:t>
      </w:r>
    </w:p>
    <w:p w:rsidR="00BB0CBB" w:rsidRPr="00E2738F" w:rsidRDefault="003953FE" w:rsidP="003953FE">
      <w:pPr>
        <w:pStyle w:val="a3"/>
        <w:jc w:val="both"/>
        <w:rPr>
          <w:sz w:val="22"/>
        </w:rPr>
      </w:pPr>
      <w:r w:rsidRPr="00E2738F">
        <w:rPr>
          <w:sz w:val="22"/>
        </w:rPr>
        <w:t xml:space="preserve">Выпускник научится: </w:t>
      </w:r>
    </w:p>
    <w:p w:rsidR="00BB0CBB" w:rsidRPr="00E2738F" w:rsidRDefault="00BB0CBB" w:rsidP="00BB0CBB">
      <w:pPr>
        <w:pStyle w:val="a3"/>
        <w:jc w:val="both"/>
        <w:rPr>
          <w:sz w:val="22"/>
        </w:rPr>
      </w:pPr>
      <w:r w:rsidRPr="00E2738F">
        <w:rPr>
          <w:sz w:val="22"/>
        </w:rPr>
        <w:t>• выступать  с  аудиовидеоподдержкой,  включая  выступление  перед  ди</w:t>
      </w:r>
      <w:r w:rsidR="003953FE" w:rsidRPr="00E2738F">
        <w:rPr>
          <w:sz w:val="22"/>
        </w:rPr>
        <w:t xml:space="preserve">станционной </w:t>
      </w:r>
      <w:r w:rsidRPr="00E2738F">
        <w:rPr>
          <w:sz w:val="22"/>
        </w:rPr>
        <w:t xml:space="preserve">аудиторией; </w:t>
      </w:r>
    </w:p>
    <w:p w:rsidR="00BB0CBB" w:rsidRPr="00E2738F" w:rsidRDefault="00BB0CBB" w:rsidP="00BB0CBB">
      <w:pPr>
        <w:pStyle w:val="a3"/>
        <w:jc w:val="both"/>
        <w:rPr>
          <w:sz w:val="22"/>
        </w:rPr>
      </w:pPr>
      <w:r w:rsidRPr="00E2738F">
        <w:rPr>
          <w:sz w:val="22"/>
        </w:rPr>
        <w:t>• участвовать в обсуждении (аудиовидеофорум, тек</w:t>
      </w:r>
      <w:r w:rsidR="003953FE" w:rsidRPr="00E2738F">
        <w:rPr>
          <w:sz w:val="22"/>
        </w:rPr>
        <w:t xml:space="preserve">стовый форум) с использованием </w:t>
      </w:r>
      <w:r w:rsidRPr="00E2738F">
        <w:rPr>
          <w:sz w:val="22"/>
        </w:rPr>
        <w:t xml:space="preserve">возможностей Интернета; </w:t>
      </w:r>
    </w:p>
    <w:p w:rsidR="00BB0CBB" w:rsidRPr="00E2738F" w:rsidRDefault="00BB0CBB" w:rsidP="00BB0CBB">
      <w:pPr>
        <w:pStyle w:val="a3"/>
        <w:jc w:val="both"/>
        <w:rPr>
          <w:sz w:val="22"/>
        </w:rPr>
      </w:pPr>
      <w:r w:rsidRPr="00E2738F">
        <w:rPr>
          <w:sz w:val="22"/>
        </w:rPr>
        <w:t xml:space="preserve">• использовать возможности электронной почты для информационного обмена; </w:t>
      </w:r>
    </w:p>
    <w:p w:rsidR="00BB0CBB" w:rsidRPr="00E2738F" w:rsidRDefault="00BB0CBB" w:rsidP="00BB0CBB">
      <w:pPr>
        <w:pStyle w:val="a3"/>
        <w:jc w:val="both"/>
        <w:rPr>
          <w:sz w:val="22"/>
        </w:rPr>
      </w:pPr>
      <w:r w:rsidRPr="00E2738F">
        <w:rPr>
          <w:sz w:val="22"/>
        </w:rPr>
        <w:t xml:space="preserve">• вести личный дневник (блог) с использованием возможностей Интернета; </w:t>
      </w:r>
    </w:p>
    <w:p w:rsidR="00BB0CBB" w:rsidRPr="00E2738F" w:rsidRDefault="00BB0CBB" w:rsidP="00BB0CBB">
      <w:pPr>
        <w:pStyle w:val="a3"/>
        <w:jc w:val="both"/>
        <w:rPr>
          <w:sz w:val="22"/>
        </w:rPr>
      </w:pPr>
      <w:r w:rsidRPr="00E2738F">
        <w:rPr>
          <w:sz w:val="22"/>
        </w:rPr>
        <w:t>• осуществлять  образовательное  взаимодействие  в</w:t>
      </w:r>
      <w:r w:rsidR="003953FE" w:rsidRPr="00E2738F">
        <w:rPr>
          <w:sz w:val="22"/>
        </w:rPr>
        <w:t xml:space="preserve">  информационном  пространстве </w:t>
      </w:r>
      <w:r w:rsidRPr="00E2738F">
        <w:rPr>
          <w:sz w:val="22"/>
        </w:rPr>
        <w:t>образовательного  учреждения  (получение  и  в</w:t>
      </w:r>
      <w:r w:rsidR="003953FE" w:rsidRPr="00E2738F">
        <w:rPr>
          <w:sz w:val="22"/>
        </w:rPr>
        <w:t xml:space="preserve">ыполнение  заданий,  получение </w:t>
      </w:r>
      <w:r w:rsidRPr="00E2738F">
        <w:rPr>
          <w:sz w:val="22"/>
        </w:rPr>
        <w:t xml:space="preserve">комментариев, совершенствование своей работы, формирование портфолио); </w:t>
      </w:r>
    </w:p>
    <w:p w:rsidR="00BB0CBB" w:rsidRPr="00E2738F" w:rsidRDefault="00BB0CBB" w:rsidP="00BB0CBB">
      <w:pPr>
        <w:pStyle w:val="a3"/>
        <w:jc w:val="both"/>
        <w:rPr>
          <w:sz w:val="22"/>
        </w:rPr>
      </w:pPr>
      <w:r w:rsidRPr="00E2738F">
        <w:rPr>
          <w:sz w:val="22"/>
        </w:rPr>
        <w:t xml:space="preserve">• соблюдать  нормы  информационной  культуры,  </w:t>
      </w:r>
      <w:r w:rsidR="003953FE" w:rsidRPr="00E2738F">
        <w:rPr>
          <w:sz w:val="22"/>
        </w:rPr>
        <w:t xml:space="preserve">этики  и  права;  с  уважением </w:t>
      </w:r>
      <w:r w:rsidRPr="00E2738F">
        <w:rPr>
          <w:sz w:val="22"/>
        </w:rPr>
        <w:t xml:space="preserve">относиться к частной информации и информационным правам других людей. </w:t>
      </w:r>
    </w:p>
    <w:p w:rsidR="00BB0CBB" w:rsidRPr="00E2738F" w:rsidRDefault="00BB0CBB" w:rsidP="00BB0CBB">
      <w:pPr>
        <w:pStyle w:val="a3"/>
        <w:jc w:val="both"/>
        <w:rPr>
          <w:sz w:val="22"/>
        </w:rPr>
      </w:pPr>
      <w:r w:rsidRPr="00E2738F">
        <w:rPr>
          <w:sz w:val="22"/>
        </w:rPr>
        <w:t xml:space="preserve">Выпускник получит возможность научиться: </w:t>
      </w:r>
    </w:p>
    <w:p w:rsidR="00BB0CBB" w:rsidRPr="00E2738F" w:rsidRDefault="00BB0CBB" w:rsidP="00BB0CBB">
      <w:pPr>
        <w:pStyle w:val="a3"/>
        <w:jc w:val="both"/>
        <w:rPr>
          <w:sz w:val="22"/>
        </w:rPr>
      </w:pPr>
      <w:r w:rsidRPr="00E2738F">
        <w:rPr>
          <w:sz w:val="22"/>
        </w:rPr>
        <w:t xml:space="preserve">• взаимодействовать в социальных сетях, работать в группе над сообщением (вики); </w:t>
      </w:r>
    </w:p>
    <w:p w:rsidR="00BB0CBB" w:rsidRPr="00E2738F" w:rsidRDefault="00BB0CBB" w:rsidP="00BB0CBB">
      <w:pPr>
        <w:pStyle w:val="a3"/>
        <w:jc w:val="both"/>
        <w:rPr>
          <w:sz w:val="22"/>
        </w:rPr>
      </w:pPr>
      <w:r w:rsidRPr="00E2738F">
        <w:rPr>
          <w:sz w:val="22"/>
        </w:rPr>
        <w:t xml:space="preserve">• участвовать в форумах в социальных образовательных сетях; </w:t>
      </w:r>
    </w:p>
    <w:p w:rsidR="00BB0CBB" w:rsidRPr="00E2738F" w:rsidRDefault="00BB0CBB" w:rsidP="00BB0CBB">
      <w:pPr>
        <w:pStyle w:val="a3"/>
        <w:jc w:val="both"/>
        <w:rPr>
          <w:sz w:val="22"/>
        </w:rPr>
      </w:pPr>
      <w:r w:rsidRPr="00E2738F">
        <w:rPr>
          <w:sz w:val="22"/>
        </w:rPr>
        <w:t>• взаимодействовать  с  партнёрами  с  использов</w:t>
      </w:r>
      <w:r w:rsidR="003953FE" w:rsidRPr="00E2738F">
        <w:rPr>
          <w:sz w:val="22"/>
        </w:rPr>
        <w:t xml:space="preserve">анием  возможностей  Интернета </w:t>
      </w:r>
      <w:r w:rsidRPr="00E2738F">
        <w:rPr>
          <w:sz w:val="22"/>
        </w:rPr>
        <w:t xml:space="preserve">(игровое и театральное взаимодействие). </w:t>
      </w:r>
    </w:p>
    <w:p w:rsidR="00BB0CBB" w:rsidRPr="00E2738F" w:rsidRDefault="00BB0CBB" w:rsidP="00BB0CBB">
      <w:pPr>
        <w:pStyle w:val="a3"/>
        <w:jc w:val="both"/>
        <w:rPr>
          <w:sz w:val="22"/>
        </w:rPr>
      </w:pPr>
      <w:r w:rsidRPr="00E2738F">
        <w:rPr>
          <w:sz w:val="22"/>
        </w:rPr>
        <w:t>Примечание:  результаты  достигаются  в  рамках  всех  пред</w:t>
      </w:r>
      <w:r w:rsidR="003953FE" w:rsidRPr="00E2738F">
        <w:rPr>
          <w:sz w:val="22"/>
        </w:rPr>
        <w:t xml:space="preserve">метов,  а  также  во </w:t>
      </w:r>
      <w:r w:rsidRPr="00E2738F">
        <w:rPr>
          <w:sz w:val="22"/>
        </w:rPr>
        <w:t xml:space="preserve">внеурочной деятельности. </w:t>
      </w:r>
    </w:p>
    <w:p w:rsidR="003953FE" w:rsidRPr="00E2738F" w:rsidRDefault="003953FE" w:rsidP="00BB0CBB">
      <w:pPr>
        <w:pStyle w:val="a3"/>
        <w:jc w:val="both"/>
        <w:rPr>
          <w:b/>
          <w:i/>
          <w:sz w:val="22"/>
        </w:rPr>
      </w:pPr>
    </w:p>
    <w:p w:rsidR="00BB0CBB" w:rsidRPr="00E2738F" w:rsidRDefault="00BB0CBB" w:rsidP="00BB0CBB">
      <w:pPr>
        <w:pStyle w:val="a3"/>
        <w:jc w:val="both"/>
        <w:rPr>
          <w:b/>
          <w:i/>
          <w:sz w:val="22"/>
        </w:rPr>
      </w:pPr>
      <w:r w:rsidRPr="00E2738F">
        <w:rPr>
          <w:b/>
          <w:i/>
          <w:sz w:val="22"/>
        </w:rPr>
        <w:t xml:space="preserve">Поиск и организация хранения информации  </w:t>
      </w:r>
    </w:p>
    <w:p w:rsidR="00BB0CBB" w:rsidRPr="00E2738F" w:rsidRDefault="00BB0CBB" w:rsidP="00BB0CBB">
      <w:pPr>
        <w:pStyle w:val="a3"/>
        <w:jc w:val="both"/>
        <w:rPr>
          <w:sz w:val="22"/>
        </w:rPr>
      </w:pPr>
      <w:r w:rsidRPr="00E2738F">
        <w:rPr>
          <w:sz w:val="22"/>
        </w:rPr>
        <w:t xml:space="preserve">Выпускник научится: </w:t>
      </w:r>
    </w:p>
    <w:p w:rsidR="00BB0CBB" w:rsidRPr="00E2738F" w:rsidRDefault="00BB0CBB" w:rsidP="00BB0CBB">
      <w:pPr>
        <w:pStyle w:val="a3"/>
        <w:jc w:val="both"/>
        <w:rPr>
          <w:sz w:val="22"/>
        </w:rPr>
      </w:pPr>
      <w:r w:rsidRPr="00E2738F">
        <w:rPr>
          <w:sz w:val="22"/>
        </w:rPr>
        <w:t>• использовать  различные  приёмы  поиска  информ</w:t>
      </w:r>
      <w:r w:rsidR="003953FE" w:rsidRPr="00E2738F">
        <w:rPr>
          <w:sz w:val="22"/>
        </w:rPr>
        <w:t xml:space="preserve">ации  в  Интернете,  поисковые </w:t>
      </w:r>
      <w:r w:rsidRPr="00E2738F">
        <w:rPr>
          <w:sz w:val="22"/>
        </w:rPr>
        <w:t>сервисы,  строить  запросы  для  поиска  информации  и  анализир</w:t>
      </w:r>
      <w:r w:rsidR="003953FE" w:rsidRPr="00E2738F">
        <w:rPr>
          <w:sz w:val="22"/>
        </w:rPr>
        <w:t xml:space="preserve">овать  результаты </w:t>
      </w:r>
      <w:r w:rsidRPr="00E2738F">
        <w:rPr>
          <w:sz w:val="22"/>
        </w:rPr>
        <w:t xml:space="preserve">поиска; </w:t>
      </w:r>
    </w:p>
    <w:p w:rsidR="00BB0CBB" w:rsidRPr="00E2738F" w:rsidRDefault="00BB0CBB" w:rsidP="00BB0CBB">
      <w:pPr>
        <w:pStyle w:val="a3"/>
        <w:jc w:val="both"/>
        <w:rPr>
          <w:sz w:val="22"/>
        </w:rPr>
      </w:pPr>
      <w:r w:rsidRPr="00E2738F">
        <w:rPr>
          <w:sz w:val="22"/>
        </w:rPr>
        <w:t>• использовать  приёмы  поиска  информации  на</w:t>
      </w:r>
      <w:r w:rsidR="003953FE" w:rsidRPr="00E2738F">
        <w:rPr>
          <w:sz w:val="22"/>
        </w:rPr>
        <w:t xml:space="preserve">  персональном  компьютере,  в </w:t>
      </w:r>
      <w:r w:rsidRPr="00E2738F">
        <w:rPr>
          <w:sz w:val="22"/>
        </w:rPr>
        <w:t xml:space="preserve">информационной среде учреждения и в образовательном пространстве; </w:t>
      </w:r>
    </w:p>
    <w:p w:rsidR="00BB0CBB" w:rsidRPr="00E2738F" w:rsidRDefault="00BB0CBB" w:rsidP="00BB0CBB">
      <w:pPr>
        <w:pStyle w:val="a3"/>
        <w:jc w:val="both"/>
        <w:rPr>
          <w:sz w:val="22"/>
        </w:rPr>
      </w:pPr>
      <w:r w:rsidRPr="00E2738F">
        <w:rPr>
          <w:sz w:val="22"/>
        </w:rPr>
        <w:t>• использовать  различные  библиотечные,  в  том  числе  электронные,  каталоги  дл</w:t>
      </w:r>
      <w:r w:rsidR="003953FE" w:rsidRPr="00E2738F">
        <w:rPr>
          <w:sz w:val="22"/>
        </w:rPr>
        <w:t xml:space="preserve">я </w:t>
      </w:r>
      <w:r w:rsidRPr="00E2738F">
        <w:rPr>
          <w:sz w:val="22"/>
        </w:rPr>
        <w:t xml:space="preserve">поиска необходимых книг; </w:t>
      </w:r>
    </w:p>
    <w:p w:rsidR="00BB0CBB" w:rsidRPr="00E2738F" w:rsidRDefault="00BB0CBB" w:rsidP="00BB0CBB">
      <w:pPr>
        <w:pStyle w:val="a3"/>
        <w:jc w:val="both"/>
        <w:rPr>
          <w:sz w:val="22"/>
        </w:rPr>
      </w:pPr>
      <w:r w:rsidRPr="00E2738F">
        <w:rPr>
          <w:sz w:val="22"/>
        </w:rPr>
        <w:t xml:space="preserve">• искать  информацию  в  различных  базах  данных, </w:t>
      </w:r>
      <w:r w:rsidR="003953FE" w:rsidRPr="00E2738F">
        <w:rPr>
          <w:sz w:val="22"/>
        </w:rPr>
        <w:t xml:space="preserve"> создавать  и  заполнять  базы </w:t>
      </w:r>
      <w:r w:rsidRPr="00E2738F">
        <w:rPr>
          <w:sz w:val="22"/>
        </w:rPr>
        <w:t xml:space="preserve">данных, в частности использовать различные определители; </w:t>
      </w:r>
    </w:p>
    <w:p w:rsidR="00BB0CBB" w:rsidRPr="00E2738F" w:rsidRDefault="00BB0CBB" w:rsidP="00BB0CBB">
      <w:pPr>
        <w:pStyle w:val="a3"/>
        <w:jc w:val="both"/>
        <w:rPr>
          <w:sz w:val="22"/>
        </w:rPr>
      </w:pPr>
      <w:r w:rsidRPr="00E2738F">
        <w:rPr>
          <w:sz w:val="22"/>
        </w:rPr>
        <w:t>• формировать собственное информационное простра</w:t>
      </w:r>
      <w:r w:rsidR="003953FE" w:rsidRPr="00E2738F">
        <w:rPr>
          <w:sz w:val="22"/>
        </w:rPr>
        <w:t xml:space="preserve">нство: создавать системы папок </w:t>
      </w:r>
      <w:r w:rsidRPr="00E2738F">
        <w:rPr>
          <w:sz w:val="22"/>
        </w:rPr>
        <w:t>и размещать в них нужные информационные ист</w:t>
      </w:r>
      <w:r w:rsidR="003953FE" w:rsidRPr="00E2738F">
        <w:rPr>
          <w:sz w:val="22"/>
        </w:rPr>
        <w:t xml:space="preserve">очники, размещать информацию в </w:t>
      </w:r>
      <w:r w:rsidRPr="00E2738F">
        <w:rPr>
          <w:sz w:val="22"/>
        </w:rPr>
        <w:t xml:space="preserve">Интернете. </w:t>
      </w:r>
    </w:p>
    <w:p w:rsidR="00BB0CBB" w:rsidRPr="00E2738F" w:rsidRDefault="00BB0CBB" w:rsidP="00BB0CBB">
      <w:pPr>
        <w:pStyle w:val="a3"/>
        <w:jc w:val="both"/>
        <w:rPr>
          <w:sz w:val="22"/>
        </w:rPr>
      </w:pPr>
      <w:r w:rsidRPr="00E2738F">
        <w:rPr>
          <w:sz w:val="22"/>
        </w:rPr>
        <w:lastRenderedPageBreak/>
        <w:t xml:space="preserve">Выпускник получит возможность научиться: </w:t>
      </w:r>
    </w:p>
    <w:p w:rsidR="00BB0CBB" w:rsidRPr="00E2738F" w:rsidRDefault="00BB0CBB" w:rsidP="00BB0CBB">
      <w:pPr>
        <w:pStyle w:val="a3"/>
        <w:jc w:val="both"/>
        <w:rPr>
          <w:sz w:val="22"/>
        </w:rPr>
      </w:pPr>
      <w:r w:rsidRPr="00E2738F">
        <w:rPr>
          <w:sz w:val="22"/>
        </w:rPr>
        <w:t xml:space="preserve">• создавать и заполнять различные определители; </w:t>
      </w:r>
    </w:p>
    <w:p w:rsidR="00BB0CBB" w:rsidRPr="00E2738F" w:rsidRDefault="00BB0CBB" w:rsidP="00BB0CBB">
      <w:pPr>
        <w:pStyle w:val="a3"/>
        <w:jc w:val="both"/>
        <w:rPr>
          <w:sz w:val="22"/>
        </w:rPr>
      </w:pPr>
      <w:r w:rsidRPr="00E2738F">
        <w:rPr>
          <w:sz w:val="22"/>
        </w:rPr>
        <w:t>• использовать различные приёмы поиска информа</w:t>
      </w:r>
      <w:r w:rsidR="003953FE" w:rsidRPr="00E2738F">
        <w:rPr>
          <w:sz w:val="22"/>
        </w:rPr>
        <w:t xml:space="preserve">ции в Интернете в ходе учебной </w:t>
      </w:r>
      <w:r w:rsidRPr="00E2738F">
        <w:rPr>
          <w:sz w:val="22"/>
        </w:rPr>
        <w:t xml:space="preserve">деятельности.  </w:t>
      </w:r>
    </w:p>
    <w:p w:rsidR="00BB0CBB" w:rsidRPr="00E2738F" w:rsidRDefault="00BB0CBB" w:rsidP="00BB0CBB">
      <w:pPr>
        <w:pStyle w:val="a3"/>
        <w:jc w:val="both"/>
        <w:rPr>
          <w:sz w:val="22"/>
        </w:rPr>
      </w:pPr>
      <w:r w:rsidRPr="00E2738F">
        <w:rPr>
          <w:sz w:val="22"/>
        </w:rPr>
        <w:t>Примечание:  результаты  достигаются  преимущ</w:t>
      </w:r>
      <w:r w:rsidR="003953FE" w:rsidRPr="00E2738F">
        <w:rPr>
          <w:sz w:val="22"/>
        </w:rPr>
        <w:t xml:space="preserve">ественно  в  рамках  предметов </w:t>
      </w:r>
      <w:r w:rsidRPr="00E2738F">
        <w:rPr>
          <w:sz w:val="22"/>
        </w:rPr>
        <w:t xml:space="preserve">«История», «Литература», «Технология», «Информатика» и других предметов. </w:t>
      </w:r>
    </w:p>
    <w:p w:rsidR="003953FE" w:rsidRPr="00E2738F" w:rsidRDefault="003953FE" w:rsidP="00BB0CBB">
      <w:pPr>
        <w:pStyle w:val="a3"/>
        <w:jc w:val="both"/>
        <w:rPr>
          <w:b/>
          <w:i/>
          <w:sz w:val="22"/>
        </w:rPr>
      </w:pPr>
    </w:p>
    <w:p w:rsidR="00BB0CBB" w:rsidRPr="00E2738F" w:rsidRDefault="00BB0CBB" w:rsidP="00BB0CBB">
      <w:pPr>
        <w:pStyle w:val="a3"/>
        <w:jc w:val="both"/>
        <w:rPr>
          <w:b/>
          <w:i/>
          <w:sz w:val="22"/>
        </w:rPr>
      </w:pPr>
      <w:r w:rsidRPr="00E2738F">
        <w:rPr>
          <w:b/>
          <w:i/>
          <w:sz w:val="22"/>
        </w:rPr>
        <w:t xml:space="preserve">Анализ информации, математическая обработка данных в исследовании </w:t>
      </w:r>
    </w:p>
    <w:p w:rsidR="00BB0CBB" w:rsidRPr="00E2738F" w:rsidRDefault="00BB0CBB" w:rsidP="00BB0CBB">
      <w:pPr>
        <w:pStyle w:val="a3"/>
        <w:jc w:val="both"/>
        <w:rPr>
          <w:sz w:val="22"/>
        </w:rPr>
      </w:pPr>
      <w:r w:rsidRPr="00E2738F">
        <w:rPr>
          <w:sz w:val="22"/>
        </w:rPr>
        <w:t xml:space="preserve">Выпускник научится: </w:t>
      </w:r>
    </w:p>
    <w:p w:rsidR="00BB0CBB" w:rsidRPr="00E2738F" w:rsidRDefault="00BB0CBB" w:rsidP="00BB0CBB">
      <w:pPr>
        <w:pStyle w:val="a3"/>
        <w:jc w:val="both"/>
        <w:rPr>
          <w:sz w:val="22"/>
        </w:rPr>
      </w:pPr>
      <w:r w:rsidRPr="00E2738F">
        <w:rPr>
          <w:sz w:val="22"/>
        </w:rPr>
        <w:t xml:space="preserve">• вводить результаты измерений и другие цифровые </w:t>
      </w:r>
      <w:r w:rsidR="003953FE" w:rsidRPr="00E2738F">
        <w:rPr>
          <w:sz w:val="22"/>
        </w:rPr>
        <w:t xml:space="preserve">данные для их обработки, в том </w:t>
      </w:r>
      <w:r w:rsidRPr="00E2738F">
        <w:rPr>
          <w:sz w:val="22"/>
        </w:rPr>
        <w:t xml:space="preserve">числе статистической и визуализации; </w:t>
      </w:r>
    </w:p>
    <w:p w:rsidR="00BB0CBB" w:rsidRPr="00E2738F" w:rsidRDefault="00BB0CBB" w:rsidP="00BB0CBB">
      <w:pPr>
        <w:pStyle w:val="a3"/>
        <w:jc w:val="both"/>
        <w:rPr>
          <w:sz w:val="22"/>
        </w:rPr>
      </w:pPr>
      <w:r w:rsidRPr="00E2738F">
        <w:rPr>
          <w:sz w:val="22"/>
        </w:rPr>
        <w:t xml:space="preserve">• строить математические модели;  </w:t>
      </w:r>
    </w:p>
    <w:p w:rsidR="00BB0CBB" w:rsidRPr="00E2738F" w:rsidRDefault="00BB0CBB" w:rsidP="00BB0CBB">
      <w:pPr>
        <w:pStyle w:val="a3"/>
        <w:jc w:val="both"/>
        <w:rPr>
          <w:sz w:val="22"/>
        </w:rPr>
      </w:pPr>
      <w:r w:rsidRPr="00E2738F">
        <w:rPr>
          <w:sz w:val="22"/>
        </w:rPr>
        <w:t xml:space="preserve">• проводить  эксперименты  и  исследования  в </w:t>
      </w:r>
      <w:r w:rsidR="003953FE" w:rsidRPr="00E2738F">
        <w:rPr>
          <w:sz w:val="22"/>
        </w:rPr>
        <w:t xml:space="preserve"> виртуальных  лабораториях  по </w:t>
      </w:r>
      <w:r w:rsidRPr="00E2738F">
        <w:rPr>
          <w:sz w:val="22"/>
        </w:rPr>
        <w:t xml:space="preserve">естественным наукам, математике и информатике. </w:t>
      </w:r>
    </w:p>
    <w:p w:rsidR="00BB0CBB" w:rsidRPr="00E2738F" w:rsidRDefault="00BB0CBB" w:rsidP="00BB0CBB">
      <w:pPr>
        <w:pStyle w:val="a3"/>
        <w:jc w:val="both"/>
        <w:rPr>
          <w:sz w:val="22"/>
        </w:rPr>
      </w:pPr>
      <w:r w:rsidRPr="00E2738F">
        <w:rPr>
          <w:sz w:val="22"/>
        </w:rPr>
        <w:t xml:space="preserve">Выпускник получит возможность научиться: </w:t>
      </w:r>
    </w:p>
    <w:p w:rsidR="00BB0CBB" w:rsidRPr="00E2738F" w:rsidRDefault="00BB0CBB" w:rsidP="00BB0CBB">
      <w:pPr>
        <w:pStyle w:val="a3"/>
        <w:jc w:val="both"/>
        <w:rPr>
          <w:sz w:val="22"/>
        </w:rPr>
      </w:pPr>
      <w:r w:rsidRPr="00E2738F">
        <w:rPr>
          <w:sz w:val="22"/>
        </w:rPr>
        <w:t>• проводить  естественно-научные  и  социальные  и</w:t>
      </w:r>
      <w:r w:rsidR="003953FE" w:rsidRPr="00E2738F">
        <w:rPr>
          <w:sz w:val="22"/>
        </w:rPr>
        <w:t xml:space="preserve">змерения,  вводить  результаты </w:t>
      </w:r>
      <w:r w:rsidRPr="00E2738F">
        <w:rPr>
          <w:sz w:val="22"/>
        </w:rPr>
        <w:t>измерений и других цифровых данных и обрабатывать</w:t>
      </w:r>
      <w:r w:rsidR="003953FE" w:rsidRPr="00E2738F">
        <w:rPr>
          <w:sz w:val="22"/>
        </w:rPr>
        <w:t xml:space="preserve"> их, в том числе статистически </w:t>
      </w:r>
      <w:r w:rsidRPr="00E2738F">
        <w:rPr>
          <w:sz w:val="22"/>
        </w:rPr>
        <w:t xml:space="preserve">и с помощью визуализации; </w:t>
      </w:r>
    </w:p>
    <w:p w:rsidR="00BB0CBB" w:rsidRPr="00E2738F" w:rsidRDefault="00BB0CBB" w:rsidP="00BB0CBB">
      <w:pPr>
        <w:pStyle w:val="a3"/>
        <w:jc w:val="both"/>
        <w:rPr>
          <w:sz w:val="22"/>
        </w:rPr>
      </w:pPr>
      <w:r w:rsidRPr="00E2738F">
        <w:rPr>
          <w:sz w:val="22"/>
        </w:rPr>
        <w:t xml:space="preserve">• анализировать результаты своей деятельности и затрачиваемых ресурсов. </w:t>
      </w:r>
    </w:p>
    <w:p w:rsidR="00BB0CBB" w:rsidRPr="00E2738F" w:rsidRDefault="00BB0CBB" w:rsidP="003953FE">
      <w:pPr>
        <w:pStyle w:val="a3"/>
        <w:jc w:val="both"/>
        <w:rPr>
          <w:sz w:val="22"/>
        </w:rPr>
      </w:pPr>
      <w:r w:rsidRPr="00E2738F">
        <w:rPr>
          <w:sz w:val="22"/>
        </w:rPr>
        <w:t>Примечание:  результаты  достигаются  преимущест</w:t>
      </w:r>
      <w:r w:rsidR="003953FE" w:rsidRPr="00E2738F">
        <w:rPr>
          <w:sz w:val="22"/>
        </w:rPr>
        <w:t xml:space="preserve">венно  в  рамках  естественных </w:t>
      </w:r>
      <w:r w:rsidRPr="00E2738F">
        <w:rPr>
          <w:sz w:val="22"/>
        </w:rPr>
        <w:t xml:space="preserve">наук, предметов «Обществознание», «Математика». </w:t>
      </w:r>
      <w:r w:rsidRPr="00E2738F">
        <w:rPr>
          <w:sz w:val="22"/>
        </w:rPr>
        <w:cr/>
        <w:t xml:space="preserve"> </w:t>
      </w:r>
    </w:p>
    <w:p w:rsidR="00BB0CBB" w:rsidRPr="00E2738F" w:rsidRDefault="00BB0CBB" w:rsidP="00BB0CBB">
      <w:pPr>
        <w:pStyle w:val="a3"/>
        <w:jc w:val="both"/>
        <w:rPr>
          <w:b/>
          <w:i/>
          <w:sz w:val="22"/>
        </w:rPr>
      </w:pPr>
      <w:r w:rsidRPr="00E2738F">
        <w:rPr>
          <w:b/>
          <w:i/>
          <w:sz w:val="22"/>
        </w:rPr>
        <w:t xml:space="preserve">Моделирование, проектирование и управление </w:t>
      </w:r>
    </w:p>
    <w:p w:rsidR="00BB0CBB" w:rsidRPr="00E2738F" w:rsidRDefault="00BB0CBB" w:rsidP="00BB0CBB">
      <w:pPr>
        <w:pStyle w:val="a3"/>
        <w:jc w:val="both"/>
        <w:rPr>
          <w:sz w:val="22"/>
        </w:rPr>
      </w:pPr>
      <w:r w:rsidRPr="00E2738F">
        <w:rPr>
          <w:sz w:val="22"/>
        </w:rPr>
        <w:t xml:space="preserve">Выпускник научится: </w:t>
      </w:r>
    </w:p>
    <w:p w:rsidR="00BB0CBB" w:rsidRPr="00E2738F" w:rsidRDefault="00BB0CBB" w:rsidP="00BB0CBB">
      <w:pPr>
        <w:pStyle w:val="a3"/>
        <w:jc w:val="both"/>
        <w:rPr>
          <w:sz w:val="22"/>
        </w:rPr>
      </w:pPr>
      <w:r w:rsidRPr="00E2738F">
        <w:rPr>
          <w:sz w:val="22"/>
        </w:rPr>
        <w:t xml:space="preserve">• моделировать с использованием виртуальных конструкторов; </w:t>
      </w:r>
    </w:p>
    <w:p w:rsidR="00BB0CBB" w:rsidRPr="00E2738F" w:rsidRDefault="00BB0CBB" w:rsidP="00BB0CBB">
      <w:pPr>
        <w:pStyle w:val="a3"/>
        <w:jc w:val="both"/>
        <w:rPr>
          <w:sz w:val="22"/>
        </w:rPr>
      </w:pPr>
      <w:r w:rsidRPr="00E2738F">
        <w:rPr>
          <w:sz w:val="22"/>
        </w:rPr>
        <w:t>• конструировать и моделировать с использование</w:t>
      </w:r>
      <w:r w:rsidR="003953FE" w:rsidRPr="00E2738F">
        <w:rPr>
          <w:sz w:val="22"/>
        </w:rPr>
        <w:t xml:space="preserve">м материальных конструкторов с </w:t>
      </w:r>
      <w:r w:rsidRPr="00E2738F">
        <w:rPr>
          <w:sz w:val="22"/>
        </w:rPr>
        <w:t xml:space="preserve">компьютерным управлением и обратной связью; </w:t>
      </w:r>
    </w:p>
    <w:p w:rsidR="00BB0CBB" w:rsidRPr="00E2738F" w:rsidRDefault="00BB0CBB" w:rsidP="00BB0CBB">
      <w:pPr>
        <w:pStyle w:val="a3"/>
        <w:jc w:val="both"/>
        <w:rPr>
          <w:sz w:val="22"/>
        </w:rPr>
      </w:pPr>
      <w:r w:rsidRPr="00E2738F">
        <w:rPr>
          <w:sz w:val="22"/>
        </w:rPr>
        <w:t xml:space="preserve">• моделировать с использованием средств программирования; </w:t>
      </w:r>
    </w:p>
    <w:p w:rsidR="00BB0CBB" w:rsidRPr="00E2738F" w:rsidRDefault="00BB0CBB" w:rsidP="00BB0CBB">
      <w:pPr>
        <w:pStyle w:val="a3"/>
        <w:jc w:val="both"/>
        <w:rPr>
          <w:sz w:val="22"/>
        </w:rPr>
      </w:pPr>
      <w:r w:rsidRPr="00E2738F">
        <w:rPr>
          <w:sz w:val="22"/>
        </w:rPr>
        <w:t>• проектировать и организовывать свою индивидуал</w:t>
      </w:r>
      <w:r w:rsidR="003953FE" w:rsidRPr="00E2738F">
        <w:rPr>
          <w:sz w:val="22"/>
        </w:rPr>
        <w:t xml:space="preserve">ьную и групповую деятельность, </w:t>
      </w:r>
      <w:r w:rsidRPr="00E2738F">
        <w:rPr>
          <w:sz w:val="22"/>
        </w:rPr>
        <w:t xml:space="preserve">организовывать своё время с использованием ИКТ. </w:t>
      </w:r>
    </w:p>
    <w:p w:rsidR="00BB0CBB" w:rsidRPr="00E2738F" w:rsidRDefault="00BB0CBB" w:rsidP="00BB0CBB">
      <w:pPr>
        <w:pStyle w:val="a3"/>
        <w:jc w:val="both"/>
        <w:rPr>
          <w:sz w:val="22"/>
        </w:rPr>
      </w:pPr>
      <w:r w:rsidRPr="00E2738F">
        <w:rPr>
          <w:sz w:val="22"/>
        </w:rPr>
        <w:t xml:space="preserve">Выпускник получит возможность научиться: </w:t>
      </w:r>
    </w:p>
    <w:p w:rsidR="00BB0CBB" w:rsidRPr="00E2738F" w:rsidRDefault="00BB0CBB" w:rsidP="00BB0CBB">
      <w:pPr>
        <w:pStyle w:val="a3"/>
        <w:jc w:val="both"/>
        <w:rPr>
          <w:sz w:val="22"/>
        </w:rPr>
      </w:pPr>
      <w:r w:rsidRPr="00E2738F">
        <w:rPr>
          <w:sz w:val="22"/>
        </w:rPr>
        <w:t xml:space="preserve">• проектировать виртуальные и реальные объекты и </w:t>
      </w:r>
      <w:r w:rsidR="003953FE" w:rsidRPr="00E2738F">
        <w:rPr>
          <w:sz w:val="22"/>
        </w:rPr>
        <w:t xml:space="preserve">процессы, использовать системы </w:t>
      </w:r>
      <w:r w:rsidRPr="00E2738F">
        <w:rPr>
          <w:sz w:val="22"/>
        </w:rPr>
        <w:t xml:space="preserve">автоматизированного проектирования. </w:t>
      </w:r>
    </w:p>
    <w:p w:rsidR="00BB0CBB" w:rsidRPr="00E2738F" w:rsidRDefault="00BB0CBB" w:rsidP="00BB0CBB">
      <w:pPr>
        <w:pStyle w:val="a3"/>
        <w:jc w:val="both"/>
        <w:rPr>
          <w:sz w:val="22"/>
        </w:rPr>
      </w:pPr>
      <w:r w:rsidRPr="00E2738F">
        <w:rPr>
          <w:sz w:val="22"/>
        </w:rPr>
        <w:t xml:space="preserve">Примечание:  результаты  достигаются  преимущественно  в  рамках  естественных наук, предметов «Технология», «Математика», «Информатика», «Обществознание». </w:t>
      </w:r>
    </w:p>
    <w:p w:rsidR="00BB0CBB" w:rsidRDefault="00BB0CBB" w:rsidP="00BB0CBB">
      <w:pPr>
        <w:pStyle w:val="a3"/>
        <w:jc w:val="both"/>
      </w:pPr>
      <w:r>
        <w:t xml:space="preserve"> </w:t>
      </w:r>
    </w:p>
    <w:p w:rsidR="00BB0CBB" w:rsidRPr="00E2738F" w:rsidRDefault="00BB0CBB" w:rsidP="00BB0CBB">
      <w:pPr>
        <w:pStyle w:val="a3"/>
        <w:jc w:val="both"/>
        <w:rPr>
          <w:b/>
          <w:sz w:val="22"/>
        </w:rPr>
      </w:pPr>
      <w:r w:rsidRPr="00E2738F">
        <w:rPr>
          <w:b/>
          <w:sz w:val="22"/>
        </w:rPr>
        <w:t xml:space="preserve">Основы учебно-исследовательской и проектной деятельности </w:t>
      </w:r>
    </w:p>
    <w:p w:rsidR="00BB0CBB" w:rsidRPr="00E2738F" w:rsidRDefault="00BB0CBB" w:rsidP="00BB0CBB">
      <w:pPr>
        <w:pStyle w:val="a3"/>
        <w:jc w:val="both"/>
        <w:rPr>
          <w:sz w:val="22"/>
        </w:rPr>
      </w:pPr>
      <w:r w:rsidRPr="00E2738F">
        <w:rPr>
          <w:sz w:val="22"/>
        </w:rPr>
        <w:t xml:space="preserve">Выпускник научится: </w:t>
      </w:r>
    </w:p>
    <w:p w:rsidR="00BB0CBB" w:rsidRPr="00E2738F" w:rsidRDefault="00BB0CBB" w:rsidP="00BB0CBB">
      <w:pPr>
        <w:pStyle w:val="a3"/>
        <w:jc w:val="both"/>
        <w:rPr>
          <w:sz w:val="22"/>
        </w:rPr>
      </w:pPr>
      <w:r w:rsidRPr="00E2738F">
        <w:rPr>
          <w:sz w:val="22"/>
        </w:rPr>
        <w:t xml:space="preserve">• планировать  и  выполнять  учебное  исследование  </w:t>
      </w:r>
      <w:r w:rsidR="003953FE" w:rsidRPr="00E2738F">
        <w:rPr>
          <w:sz w:val="22"/>
        </w:rPr>
        <w:t xml:space="preserve">и  учебный  проект,  используя </w:t>
      </w:r>
      <w:r w:rsidRPr="00E2738F">
        <w:rPr>
          <w:sz w:val="22"/>
        </w:rPr>
        <w:t xml:space="preserve">оборудование, модели, методы и приёмы, адекватные исследуемой проблеме; </w:t>
      </w:r>
    </w:p>
    <w:p w:rsidR="00BB0CBB" w:rsidRPr="00E2738F" w:rsidRDefault="00BB0CBB" w:rsidP="00BB0CBB">
      <w:pPr>
        <w:pStyle w:val="a3"/>
        <w:jc w:val="both"/>
        <w:rPr>
          <w:sz w:val="22"/>
        </w:rPr>
      </w:pPr>
      <w:r w:rsidRPr="00E2738F">
        <w:rPr>
          <w:sz w:val="22"/>
        </w:rPr>
        <w:t xml:space="preserve">• выбирать и использовать методы, релевантные рассматриваемой проблеме; </w:t>
      </w:r>
    </w:p>
    <w:p w:rsidR="00BB0CBB" w:rsidRPr="00E2738F" w:rsidRDefault="00BB0CBB" w:rsidP="00BB0CBB">
      <w:pPr>
        <w:pStyle w:val="a3"/>
        <w:jc w:val="both"/>
        <w:rPr>
          <w:sz w:val="22"/>
        </w:rPr>
      </w:pPr>
      <w:r w:rsidRPr="00E2738F">
        <w:rPr>
          <w:sz w:val="22"/>
        </w:rPr>
        <w:t>• распознавать и ставить вопросы, ответы на кот</w:t>
      </w:r>
      <w:r w:rsidR="003953FE" w:rsidRPr="00E2738F">
        <w:rPr>
          <w:sz w:val="22"/>
        </w:rPr>
        <w:t xml:space="preserve">орые могут быть получены путём </w:t>
      </w:r>
      <w:r w:rsidRPr="00E2738F">
        <w:rPr>
          <w:sz w:val="22"/>
        </w:rPr>
        <w:t>научного исследования, отбирать адекватные мето</w:t>
      </w:r>
      <w:r w:rsidR="003953FE" w:rsidRPr="00E2738F">
        <w:rPr>
          <w:sz w:val="22"/>
        </w:rPr>
        <w:t xml:space="preserve">ды исследования, формулировать </w:t>
      </w:r>
      <w:r w:rsidRPr="00E2738F">
        <w:rPr>
          <w:sz w:val="22"/>
        </w:rPr>
        <w:t xml:space="preserve">вытекающие из исследования выводы; </w:t>
      </w:r>
    </w:p>
    <w:p w:rsidR="00BB0CBB" w:rsidRPr="00E2738F" w:rsidRDefault="00BB0CBB" w:rsidP="00BB0CBB">
      <w:pPr>
        <w:pStyle w:val="a3"/>
        <w:jc w:val="both"/>
        <w:rPr>
          <w:sz w:val="22"/>
        </w:rPr>
      </w:pPr>
      <w:r w:rsidRPr="00E2738F">
        <w:rPr>
          <w:sz w:val="22"/>
        </w:rPr>
        <w:t>• использовать  такие  математические  методы  и  приёмы,  как  аб</w:t>
      </w:r>
      <w:r w:rsidR="003953FE" w:rsidRPr="00E2738F">
        <w:rPr>
          <w:sz w:val="22"/>
        </w:rPr>
        <w:t xml:space="preserve">стракция  и </w:t>
      </w:r>
      <w:r w:rsidRPr="00E2738F">
        <w:rPr>
          <w:sz w:val="22"/>
        </w:rPr>
        <w:t>идеализация,  доказательство,  доказательство  от  п</w:t>
      </w:r>
      <w:r w:rsidR="003953FE" w:rsidRPr="00E2738F">
        <w:rPr>
          <w:sz w:val="22"/>
        </w:rPr>
        <w:t xml:space="preserve">ротивного,  доказательство  по </w:t>
      </w:r>
      <w:r w:rsidRPr="00E2738F">
        <w:rPr>
          <w:sz w:val="22"/>
        </w:rPr>
        <w:t>аналогии,  опровержение,  контрпример,  индуктивные</w:t>
      </w:r>
      <w:r w:rsidR="003953FE" w:rsidRPr="00E2738F">
        <w:rPr>
          <w:sz w:val="22"/>
        </w:rPr>
        <w:t xml:space="preserve">  и  дедуктивные  рассуждения, </w:t>
      </w:r>
      <w:r w:rsidRPr="00E2738F">
        <w:rPr>
          <w:sz w:val="22"/>
        </w:rPr>
        <w:t xml:space="preserve">построение и исполнение алгоритма; </w:t>
      </w:r>
    </w:p>
    <w:p w:rsidR="00BB0CBB" w:rsidRPr="00E2738F" w:rsidRDefault="00BB0CBB" w:rsidP="00BB0CBB">
      <w:pPr>
        <w:pStyle w:val="a3"/>
        <w:jc w:val="both"/>
        <w:rPr>
          <w:sz w:val="22"/>
        </w:rPr>
      </w:pPr>
      <w:r w:rsidRPr="00E2738F">
        <w:rPr>
          <w:sz w:val="22"/>
        </w:rPr>
        <w:t>• использовать  такие  естественно-научные  методы</w:t>
      </w:r>
      <w:r w:rsidR="003953FE" w:rsidRPr="00E2738F">
        <w:rPr>
          <w:sz w:val="22"/>
        </w:rPr>
        <w:t xml:space="preserve">  и  приёмы,  как  наблюдение, </w:t>
      </w:r>
      <w:r w:rsidRPr="00E2738F">
        <w:rPr>
          <w:sz w:val="22"/>
        </w:rPr>
        <w:t>постановка  проблемы,  выдвижение  «хор</w:t>
      </w:r>
      <w:r w:rsidR="003953FE" w:rsidRPr="00E2738F">
        <w:rPr>
          <w:sz w:val="22"/>
        </w:rPr>
        <w:t xml:space="preserve">ошей  гипотезы»,  эксперимент, </w:t>
      </w:r>
      <w:r w:rsidRPr="00E2738F">
        <w:rPr>
          <w:sz w:val="22"/>
        </w:rPr>
        <w:t>моделирование,  использование  математич</w:t>
      </w:r>
      <w:r w:rsidR="003953FE" w:rsidRPr="00E2738F">
        <w:rPr>
          <w:sz w:val="22"/>
        </w:rPr>
        <w:t xml:space="preserve">еских  моделей,  теоретическое </w:t>
      </w:r>
      <w:r w:rsidRPr="00E2738F">
        <w:rPr>
          <w:sz w:val="22"/>
        </w:rPr>
        <w:t xml:space="preserve">обоснование, установление границ применимости модели/теории; </w:t>
      </w:r>
    </w:p>
    <w:p w:rsidR="00BB0CBB" w:rsidRPr="00E2738F" w:rsidRDefault="00BB0CBB" w:rsidP="00BB0CBB">
      <w:pPr>
        <w:pStyle w:val="a3"/>
        <w:jc w:val="both"/>
        <w:rPr>
          <w:sz w:val="22"/>
        </w:rPr>
      </w:pPr>
      <w:r w:rsidRPr="00E2738F">
        <w:rPr>
          <w:sz w:val="22"/>
        </w:rPr>
        <w:t>• использовать некоторые методы получения знаний</w:t>
      </w:r>
      <w:r w:rsidR="003953FE" w:rsidRPr="00E2738F">
        <w:rPr>
          <w:sz w:val="22"/>
        </w:rPr>
        <w:t xml:space="preserve">, характерные для социальных и </w:t>
      </w:r>
      <w:r w:rsidRPr="00E2738F">
        <w:rPr>
          <w:sz w:val="22"/>
        </w:rPr>
        <w:t>исторических  наук:  постановка  проблемы,  опр</w:t>
      </w:r>
      <w:r w:rsidR="003953FE" w:rsidRPr="00E2738F">
        <w:rPr>
          <w:sz w:val="22"/>
        </w:rPr>
        <w:t xml:space="preserve">осы,  описание,  сравнительное </w:t>
      </w:r>
      <w:r w:rsidRPr="00E2738F">
        <w:rPr>
          <w:sz w:val="22"/>
        </w:rPr>
        <w:t>историческое  описание,  объяснение,  использо</w:t>
      </w:r>
      <w:r w:rsidR="003953FE" w:rsidRPr="00E2738F">
        <w:rPr>
          <w:sz w:val="22"/>
        </w:rPr>
        <w:t xml:space="preserve">вание  статистических  данных, </w:t>
      </w:r>
      <w:r w:rsidRPr="00E2738F">
        <w:rPr>
          <w:sz w:val="22"/>
        </w:rPr>
        <w:t xml:space="preserve">интерпретация фактов; </w:t>
      </w:r>
    </w:p>
    <w:p w:rsidR="00BB0CBB" w:rsidRPr="00E2738F" w:rsidRDefault="00BB0CBB" w:rsidP="00BB0CBB">
      <w:pPr>
        <w:pStyle w:val="a3"/>
        <w:jc w:val="both"/>
        <w:rPr>
          <w:sz w:val="22"/>
        </w:rPr>
      </w:pPr>
      <w:r w:rsidRPr="00E2738F">
        <w:rPr>
          <w:sz w:val="22"/>
        </w:rPr>
        <w:t>• ясно,  логично  и  точно  излагать  свою  точку  з</w:t>
      </w:r>
      <w:r w:rsidR="003953FE" w:rsidRPr="00E2738F">
        <w:rPr>
          <w:sz w:val="22"/>
        </w:rPr>
        <w:t xml:space="preserve">рения,  использовать  языковые </w:t>
      </w:r>
      <w:r w:rsidRPr="00E2738F">
        <w:rPr>
          <w:sz w:val="22"/>
        </w:rPr>
        <w:t xml:space="preserve">средства, адекватные обсуждаемой проблеме; </w:t>
      </w:r>
    </w:p>
    <w:p w:rsidR="00BB0CBB" w:rsidRPr="00E2738F" w:rsidRDefault="00BB0CBB" w:rsidP="00BB0CBB">
      <w:pPr>
        <w:pStyle w:val="a3"/>
        <w:jc w:val="both"/>
        <w:rPr>
          <w:sz w:val="22"/>
        </w:rPr>
      </w:pPr>
      <w:r w:rsidRPr="00E2738F">
        <w:rPr>
          <w:sz w:val="22"/>
        </w:rPr>
        <w:t>• отличать  факты  от  суждений,  мнений  и  оцен</w:t>
      </w:r>
      <w:r w:rsidR="003953FE" w:rsidRPr="00E2738F">
        <w:rPr>
          <w:sz w:val="22"/>
        </w:rPr>
        <w:t xml:space="preserve">ок,  критически  относиться  к </w:t>
      </w:r>
      <w:r w:rsidRPr="00E2738F">
        <w:rPr>
          <w:sz w:val="22"/>
        </w:rPr>
        <w:t xml:space="preserve">суждениям, мнениям, оценкам, реконструировать их основания;  </w:t>
      </w:r>
    </w:p>
    <w:p w:rsidR="00BB0CBB" w:rsidRPr="00E2738F" w:rsidRDefault="00BB0CBB" w:rsidP="00BB0CBB">
      <w:pPr>
        <w:pStyle w:val="a3"/>
        <w:jc w:val="both"/>
        <w:rPr>
          <w:sz w:val="22"/>
        </w:rPr>
      </w:pPr>
      <w:r w:rsidRPr="00E2738F">
        <w:rPr>
          <w:sz w:val="22"/>
        </w:rPr>
        <w:t>• видеть  и  комментировать  связь  научного  зна</w:t>
      </w:r>
      <w:r w:rsidR="003953FE" w:rsidRPr="00E2738F">
        <w:rPr>
          <w:sz w:val="22"/>
        </w:rPr>
        <w:t xml:space="preserve">ния  и  ценностных  установок, </w:t>
      </w:r>
      <w:r w:rsidRPr="00E2738F">
        <w:rPr>
          <w:sz w:val="22"/>
        </w:rPr>
        <w:t>моральных  суждений  при  получении,  распростра</w:t>
      </w:r>
      <w:r w:rsidR="003953FE" w:rsidRPr="00E2738F">
        <w:rPr>
          <w:sz w:val="22"/>
        </w:rPr>
        <w:t xml:space="preserve">нении  и  применении  научного </w:t>
      </w:r>
      <w:r w:rsidRPr="00E2738F">
        <w:rPr>
          <w:sz w:val="22"/>
        </w:rPr>
        <w:t xml:space="preserve">знания. </w:t>
      </w:r>
    </w:p>
    <w:p w:rsidR="00BB0CBB" w:rsidRPr="00E2738F" w:rsidRDefault="00BB0CBB" w:rsidP="00BB0CBB">
      <w:pPr>
        <w:pStyle w:val="a3"/>
        <w:jc w:val="both"/>
        <w:rPr>
          <w:sz w:val="22"/>
        </w:rPr>
      </w:pPr>
      <w:r w:rsidRPr="00E2738F">
        <w:rPr>
          <w:sz w:val="22"/>
        </w:rPr>
        <w:t xml:space="preserve">Выпускник получит возможность научиться: </w:t>
      </w:r>
    </w:p>
    <w:p w:rsidR="00BB0CBB" w:rsidRPr="00E2738F" w:rsidRDefault="00BB0CBB" w:rsidP="00BB0CBB">
      <w:pPr>
        <w:pStyle w:val="a3"/>
        <w:jc w:val="both"/>
        <w:rPr>
          <w:sz w:val="22"/>
        </w:rPr>
      </w:pPr>
      <w:r w:rsidRPr="00E2738F">
        <w:rPr>
          <w:sz w:val="22"/>
        </w:rPr>
        <w:t>• самостоятельно  задумывать,  планировать  и  вып</w:t>
      </w:r>
      <w:r w:rsidR="003953FE" w:rsidRPr="00E2738F">
        <w:rPr>
          <w:sz w:val="22"/>
        </w:rPr>
        <w:t xml:space="preserve">олнять  учебное  исследование, </w:t>
      </w:r>
      <w:r w:rsidRPr="00E2738F">
        <w:rPr>
          <w:sz w:val="22"/>
        </w:rPr>
        <w:t xml:space="preserve">учебный и социальный проект; </w:t>
      </w:r>
    </w:p>
    <w:p w:rsidR="00BB0CBB" w:rsidRPr="00E2738F" w:rsidRDefault="00BB0CBB" w:rsidP="00BB0CBB">
      <w:pPr>
        <w:pStyle w:val="a3"/>
        <w:jc w:val="both"/>
        <w:rPr>
          <w:sz w:val="22"/>
        </w:rPr>
      </w:pPr>
      <w:r w:rsidRPr="00E2738F">
        <w:rPr>
          <w:sz w:val="22"/>
        </w:rPr>
        <w:lastRenderedPageBreak/>
        <w:t xml:space="preserve">• использовать догадку, озарение, интуицию; </w:t>
      </w:r>
    </w:p>
    <w:p w:rsidR="00BB0CBB" w:rsidRPr="00E2738F" w:rsidRDefault="00BB0CBB" w:rsidP="00BB0CBB">
      <w:pPr>
        <w:pStyle w:val="a3"/>
        <w:jc w:val="both"/>
        <w:rPr>
          <w:sz w:val="22"/>
        </w:rPr>
      </w:pPr>
      <w:r w:rsidRPr="00E2738F">
        <w:rPr>
          <w:sz w:val="22"/>
        </w:rPr>
        <w:t>• использовать  такие  математические  методы  и  при</w:t>
      </w:r>
      <w:r w:rsidR="003953FE" w:rsidRPr="00E2738F">
        <w:rPr>
          <w:sz w:val="22"/>
        </w:rPr>
        <w:t xml:space="preserve">ёмы,  как  перебор  логических </w:t>
      </w:r>
      <w:r w:rsidRPr="00E2738F">
        <w:rPr>
          <w:sz w:val="22"/>
        </w:rPr>
        <w:t xml:space="preserve">возможностей, математическое моделирование; </w:t>
      </w:r>
    </w:p>
    <w:p w:rsidR="00BB0CBB" w:rsidRPr="00E2738F" w:rsidRDefault="00BB0CBB" w:rsidP="00BB0CBB">
      <w:pPr>
        <w:pStyle w:val="a3"/>
        <w:jc w:val="both"/>
        <w:rPr>
          <w:sz w:val="22"/>
        </w:rPr>
      </w:pPr>
      <w:r w:rsidRPr="00E2738F">
        <w:rPr>
          <w:sz w:val="22"/>
        </w:rPr>
        <w:t xml:space="preserve">• использовать такие естественно-научные методы и </w:t>
      </w:r>
      <w:r w:rsidR="003953FE" w:rsidRPr="00E2738F">
        <w:rPr>
          <w:sz w:val="22"/>
        </w:rPr>
        <w:t xml:space="preserve">приёмы, как абстрагирование от </w:t>
      </w:r>
      <w:r w:rsidRPr="00E2738F">
        <w:rPr>
          <w:sz w:val="22"/>
        </w:rPr>
        <w:t xml:space="preserve">привходящих факторов, проверка на совместимость с другими известными фактами; </w:t>
      </w:r>
    </w:p>
    <w:p w:rsidR="00BB0CBB" w:rsidRPr="00E2738F" w:rsidRDefault="00BB0CBB" w:rsidP="00BB0CBB">
      <w:pPr>
        <w:pStyle w:val="a3"/>
        <w:jc w:val="both"/>
        <w:rPr>
          <w:sz w:val="22"/>
        </w:rPr>
      </w:pPr>
      <w:r w:rsidRPr="00E2738F">
        <w:rPr>
          <w:sz w:val="22"/>
        </w:rPr>
        <w:t>• использовать некоторые методы получения знаний</w:t>
      </w:r>
      <w:r w:rsidR="003953FE" w:rsidRPr="00E2738F">
        <w:rPr>
          <w:sz w:val="22"/>
        </w:rPr>
        <w:t xml:space="preserve">, характерные для социальных и </w:t>
      </w:r>
      <w:r w:rsidRPr="00E2738F">
        <w:rPr>
          <w:sz w:val="22"/>
        </w:rPr>
        <w:t xml:space="preserve">исторических наук: анкетирование, моделирование, поиск исторических образцов; </w:t>
      </w:r>
    </w:p>
    <w:p w:rsidR="00BB0CBB" w:rsidRPr="00E2738F" w:rsidRDefault="00BB0CBB" w:rsidP="00BB0CBB">
      <w:pPr>
        <w:pStyle w:val="a3"/>
        <w:jc w:val="both"/>
        <w:rPr>
          <w:sz w:val="22"/>
        </w:rPr>
      </w:pPr>
      <w:r w:rsidRPr="00E2738F">
        <w:rPr>
          <w:sz w:val="22"/>
        </w:rPr>
        <w:t>• использовать  некоторые  приёмы  художественно</w:t>
      </w:r>
      <w:r w:rsidR="003953FE" w:rsidRPr="00E2738F">
        <w:rPr>
          <w:sz w:val="22"/>
        </w:rPr>
        <w:t xml:space="preserve">го  познания  мира:  целостное </w:t>
      </w:r>
      <w:r w:rsidRPr="00E2738F">
        <w:rPr>
          <w:sz w:val="22"/>
        </w:rPr>
        <w:t xml:space="preserve"> отображение  мира,  образность,  художественный  вы</w:t>
      </w:r>
      <w:r w:rsidR="003953FE" w:rsidRPr="00E2738F">
        <w:rPr>
          <w:sz w:val="22"/>
        </w:rPr>
        <w:t xml:space="preserve">мысел,  органическое  единство </w:t>
      </w:r>
      <w:r w:rsidRPr="00E2738F">
        <w:rPr>
          <w:sz w:val="22"/>
        </w:rPr>
        <w:t xml:space="preserve">общего особенного (типичного) и единичного, оригинальность; </w:t>
      </w:r>
    </w:p>
    <w:p w:rsidR="00BB0CBB" w:rsidRPr="00E2738F" w:rsidRDefault="00BB0CBB" w:rsidP="00BB0CBB">
      <w:pPr>
        <w:pStyle w:val="a3"/>
        <w:jc w:val="both"/>
        <w:rPr>
          <w:sz w:val="22"/>
        </w:rPr>
      </w:pPr>
      <w:r w:rsidRPr="00E2738F">
        <w:rPr>
          <w:sz w:val="22"/>
        </w:rPr>
        <w:t xml:space="preserve">• целенаправленно  и  осознанно  развивать  свои </w:t>
      </w:r>
      <w:r w:rsidR="003953FE" w:rsidRPr="00E2738F">
        <w:rPr>
          <w:sz w:val="22"/>
        </w:rPr>
        <w:t xml:space="preserve"> коммуникативные  способности, </w:t>
      </w:r>
      <w:r w:rsidRPr="00E2738F">
        <w:rPr>
          <w:sz w:val="22"/>
        </w:rPr>
        <w:t xml:space="preserve">осваивать новые языковые средства; </w:t>
      </w:r>
    </w:p>
    <w:p w:rsidR="00BB0CBB" w:rsidRPr="00E2738F" w:rsidRDefault="00BB0CBB" w:rsidP="00BB0CBB">
      <w:pPr>
        <w:pStyle w:val="a3"/>
        <w:jc w:val="both"/>
        <w:rPr>
          <w:sz w:val="22"/>
        </w:rPr>
      </w:pPr>
      <w:r w:rsidRPr="00E2738F">
        <w:rPr>
          <w:sz w:val="22"/>
        </w:rPr>
        <w:t xml:space="preserve">• осознавать свою ответственность за достоверность </w:t>
      </w:r>
      <w:r w:rsidR="003953FE" w:rsidRPr="00E2738F">
        <w:rPr>
          <w:sz w:val="22"/>
        </w:rPr>
        <w:t xml:space="preserve">полученных знаний, за качество </w:t>
      </w:r>
      <w:r w:rsidRPr="00E2738F">
        <w:rPr>
          <w:sz w:val="22"/>
        </w:rPr>
        <w:t xml:space="preserve">выполненного проекта. </w:t>
      </w:r>
    </w:p>
    <w:p w:rsidR="00BB0CBB" w:rsidRPr="00E2738F" w:rsidRDefault="00BB0CBB" w:rsidP="00BB0CBB">
      <w:pPr>
        <w:pStyle w:val="a3"/>
        <w:jc w:val="both"/>
        <w:rPr>
          <w:sz w:val="22"/>
        </w:rPr>
      </w:pPr>
      <w:r w:rsidRPr="00E2738F">
        <w:rPr>
          <w:sz w:val="22"/>
        </w:rPr>
        <w:t xml:space="preserve"> </w:t>
      </w:r>
    </w:p>
    <w:p w:rsidR="00BB0CBB" w:rsidRPr="00E2738F" w:rsidRDefault="00BB0CBB" w:rsidP="00BB0CBB">
      <w:pPr>
        <w:pStyle w:val="a3"/>
        <w:jc w:val="both"/>
        <w:rPr>
          <w:b/>
          <w:sz w:val="22"/>
        </w:rPr>
      </w:pPr>
      <w:r w:rsidRPr="00E2738F">
        <w:rPr>
          <w:b/>
          <w:sz w:val="22"/>
        </w:rPr>
        <w:t xml:space="preserve">Стратегии смыслового чтения и работа с текстом </w:t>
      </w:r>
    </w:p>
    <w:p w:rsidR="00BB0CBB" w:rsidRPr="00E2738F" w:rsidRDefault="00BB0CBB" w:rsidP="00BB0CBB">
      <w:pPr>
        <w:pStyle w:val="a3"/>
        <w:jc w:val="both"/>
        <w:rPr>
          <w:i/>
          <w:sz w:val="22"/>
        </w:rPr>
      </w:pPr>
      <w:r w:rsidRPr="00E2738F">
        <w:rPr>
          <w:i/>
          <w:sz w:val="22"/>
        </w:rPr>
        <w:t xml:space="preserve">Работа с текстом: поиск информации и понимание прочитанного </w:t>
      </w:r>
    </w:p>
    <w:p w:rsidR="00BB0CBB" w:rsidRPr="00E2738F" w:rsidRDefault="00BB0CBB" w:rsidP="00BB0CBB">
      <w:pPr>
        <w:pStyle w:val="a3"/>
        <w:jc w:val="both"/>
        <w:rPr>
          <w:sz w:val="22"/>
        </w:rPr>
      </w:pPr>
      <w:r w:rsidRPr="00E2738F">
        <w:rPr>
          <w:sz w:val="22"/>
        </w:rPr>
        <w:t xml:space="preserve">Выпускник научится: </w:t>
      </w:r>
    </w:p>
    <w:p w:rsidR="00BB0CBB" w:rsidRPr="00E2738F" w:rsidRDefault="00BB0CBB" w:rsidP="00BB0CBB">
      <w:pPr>
        <w:pStyle w:val="a3"/>
        <w:jc w:val="both"/>
        <w:rPr>
          <w:sz w:val="22"/>
        </w:rPr>
      </w:pPr>
      <w:r w:rsidRPr="00E2738F">
        <w:rPr>
          <w:sz w:val="22"/>
        </w:rPr>
        <w:t xml:space="preserve">• ориентироваться в содержании текста и понимать его целостный смысл: </w:t>
      </w:r>
    </w:p>
    <w:p w:rsidR="00BB0CBB" w:rsidRPr="00E2738F" w:rsidRDefault="00BB0CBB" w:rsidP="00BB0CBB">
      <w:pPr>
        <w:pStyle w:val="a3"/>
        <w:jc w:val="both"/>
        <w:rPr>
          <w:sz w:val="22"/>
        </w:rPr>
      </w:pPr>
      <w:r w:rsidRPr="00E2738F">
        <w:rPr>
          <w:sz w:val="22"/>
        </w:rPr>
        <w:t xml:space="preserve">— определять главную тему, общую цель или назначение текста; </w:t>
      </w:r>
    </w:p>
    <w:p w:rsidR="00BB0CBB" w:rsidRPr="00E2738F" w:rsidRDefault="00BB0CBB" w:rsidP="00BB0CBB">
      <w:pPr>
        <w:pStyle w:val="a3"/>
        <w:jc w:val="both"/>
        <w:rPr>
          <w:sz w:val="22"/>
        </w:rPr>
      </w:pPr>
      <w:r w:rsidRPr="00E2738F">
        <w:rPr>
          <w:sz w:val="22"/>
        </w:rPr>
        <w:t xml:space="preserve">— выбирать  из  текста  или  придумать  заголовок,  </w:t>
      </w:r>
      <w:r w:rsidR="003953FE" w:rsidRPr="00E2738F">
        <w:rPr>
          <w:sz w:val="22"/>
        </w:rPr>
        <w:t xml:space="preserve">соответствующий  содержанию  и </w:t>
      </w:r>
      <w:r w:rsidRPr="00E2738F">
        <w:rPr>
          <w:sz w:val="22"/>
        </w:rPr>
        <w:t xml:space="preserve">общему смыслу текста; </w:t>
      </w:r>
    </w:p>
    <w:p w:rsidR="00BB0CBB" w:rsidRPr="00E2738F" w:rsidRDefault="00BB0CBB" w:rsidP="00BB0CBB">
      <w:pPr>
        <w:pStyle w:val="a3"/>
        <w:jc w:val="both"/>
        <w:rPr>
          <w:sz w:val="22"/>
        </w:rPr>
      </w:pPr>
      <w:r w:rsidRPr="00E2738F">
        <w:rPr>
          <w:sz w:val="22"/>
        </w:rPr>
        <w:t xml:space="preserve">— формулировать тезис, выражающий общий смысл текста; </w:t>
      </w:r>
    </w:p>
    <w:p w:rsidR="00BB0CBB" w:rsidRPr="00E2738F" w:rsidRDefault="00BB0CBB" w:rsidP="00BB0CBB">
      <w:pPr>
        <w:pStyle w:val="a3"/>
        <w:jc w:val="both"/>
        <w:rPr>
          <w:sz w:val="22"/>
        </w:rPr>
      </w:pPr>
      <w:r w:rsidRPr="00E2738F">
        <w:rPr>
          <w:sz w:val="22"/>
        </w:rPr>
        <w:t xml:space="preserve">— предвосхищать содержание предметного плана текста по заголовку и с опорой на предыдущий опыт; </w:t>
      </w:r>
    </w:p>
    <w:p w:rsidR="00BB0CBB" w:rsidRPr="00E2738F" w:rsidRDefault="00BB0CBB" w:rsidP="00BB0CBB">
      <w:pPr>
        <w:pStyle w:val="a3"/>
        <w:jc w:val="both"/>
        <w:rPr>
          <w:sz w:val="22"/>
        </w:rPr>
      </w:pPr>
      <w:r w:rsidRPr="00E2738F">
        <w:rPr>
          <w:sz w:val="22"/>
        </w:rPr>
        <w:t xml:space="preserve">— объяснять порядок частей/инструкций, содержащихся в тексте; </w:t>
      </w:r>
    </w:p>
    <w:p w:rsidR="00BB0CBB" w:rsidRPr="00E2738F" w:rsidRDefault="00BB0CBB" w:rsidP="00BB0CBB">
      <w:pPr>
        <w:pStyle w:val="a3"/>
        <w:jc w:val="both"/>
        <w:rPr>
          <w:sz w:val="22"/>
        </w:rPr>
      </w:pPr>
      <w:r w:rsidRPr="00E2738F">
        <w:rPr>
          <w:sz w:val="22"/>
        </w:rPr>
        <w:t>— сопоставлять  основные  текстовые  и  внетексто</w:t>
      </w:r>
      <w:r w:rsidR="003953FE" w:rsidRPr="00E2738F">
        <w:rPr>
          <w:sz w:val="22"/>
        </w:rPr>
        <w:t xml:space="preserve">вые  компоненты:  обнаруживать </w:t>
      </w:r>
      <w:r w:rsidRPr="00E2738F">
        <w:rPr>
          <w:sz w:val="22"/>
        </w:rPr>
        <w:t>соответствие между частью текста и его общей иде</w:t>
      </w:r>
      <w:r w:rsidR="003953FE" w:rsidRPr="00E2738F">
        <w:rPr>
          <w:sz w:val="22"/>
        </w:rPr>
        <w:t xml:space="preserve">ей, сформулированной вопросом, </w:t>
      </w:r>
      <w:r w:rsidRPr="00E2738F">
        <w:rPr>
          <w:sz w:val="22"/>
        </w:rPr>
        <w:t xml:space="preserve">объяснять назначение карты, рисунка, пояснять части графика или таблицы и т. д.; </w:t>
      </w:r>
    </w:p>
    <w:p w:rsidR="00BB0CBB" w:rsidRPr="00E2738F" w:rsidRDefault="00BB0CBB" w:rsidP="00BB0CBB">
      <w:pPr>
        <w:pStyle w:val="a3"/>
        <w:jc w:val="both"/>
        <w:rPr>
          <w:sz w:val="22"/>
        </w:rPr>
      </w:pPr>
      <w:r w:rsidRPr="00E2738F">
        <w:rPr>
          <w:sz w:val="22"/>
        </w:rPr>
        <w:t>• находить  в  тексте  требуемую  информацию  (пробега</w:t>
      </w:r>
      <w:r w:rsidR="003953FE" w:rsidRPr="00E2738F">
        <w:rPr>
          <w:sz w:val="22"/>
        </w:rPr>
        <w:t xml:space="preserve">ть  текст  глазами, определять </w:t>
      </w:r>
      <w:r w:rsidRPr="00E2738F">
        <w:rPr>
          <w:sz w:val="22"/>
        </w:rPr>
        <w:t>его основные элементы, сопоставлять формы выра</w:t>
      </w:r>
      <w:r w:rsidR="003953FE" w:rsidRPr="00E2738F">
        <w:rPr>
          <w:sz w:val="22"/>
        </w:rPr>
        <w:t xml:space="preserve">жения информации в запросе и в </w:t>
      </w:r>
      <w:r w:rsidRPr="00E2738F">
        <w:rPr>
          <w:sz w:val="22"/>
        </w:rPr>
        <w:t>самом  тексте,  устанавливать,  являются</w:t>
      </w:r>
      <w:r w:rsidR="003953FE" w:rsidRPr="00E2738F">
        <w:rPr>
          <w:sz w:val="22"/>
        </w:rPr>
        <w:t xml:space="preserve">  ли  они  тождественными  или </w:t>
      </w:r>
      <w:r w:rsidRPr="00E2738F">
        <w:rPr>
          <w:sz w:val="22"/>
        </w:rPr>
        <w:t xml:space="preserve">синонимическими, находить необходимую единицу информации в тексте); </w:t>
      </w:r>
    </w:p>
    <w:p w:rsidR="00BB0CBB" w:rsidRPr="00E2738F" w:rsidRDefault="00BB0CBB" w:rsidP="00BB0CBB">
      <w:pPr>
        <w:pStyle w:val="a3"/>
        <w:jc w:val="both"/>
        <w:rPr>
          <w:sz w:val="22"/>
        </w:rPr>
      </w:pPr>
      <w:r w:rsidRPr="00E2738F">
        <w:rPr>
          <w:sz w:val="22"/>
        </w:rPr>
        <w:t>• решать учебно-познавательные и учебно-практиче</w:t>
      </w:r>
      <w:r w:rsidR="003953FE" w:rsidRPr="00E2738F">
        <w:rPr>
          <w:sz w:val="22"/>
        </w:rPr>
        <w:t xml:space="preserve">ские задачи, требующие полного </w:t>
      </w:r>
      <w:r w:rsidRPr="00E2738F">
        <w:rPr>
          <w:sz w:val="22"/>
        </w:rPr>
        <w:t xml:space="preserve">и критического понимания текста: </w:t>
      </w:r>
    </w:p>
    <w:p w:rsidR="00BB0CBB" w:rsidRPr="00E2738F" w:rsidRDefault="00BB0CBB" w:rsidP="00BB0CBB">
      <w:pPr>
        <w:pStyle w:val="a3"/>
        <w:jc w:val="both"/>
        <w:rPr>
          <w:sz w:val="22"/>
        </w:rPr>
      </w:pPr>
      <w:r w:rsidRPr="00E2738F">
        <w:rPr>
          <w:sz w:val="22"/>
        </w:rPr>
        <w:t xml:space="preserve">— определять назначение разных видов текстов; </w:t>
      </w:r>
    </w:p>
    <w:p w:rsidR="00BB0CBB" w:rsidRPr="00E2738F" w:rsidRDefault="00BB0CBB" w:rsidP="00BB0CBB">
      <w:pPr>
        <w:pStyle w:val="a3"/>
        <w:jc w:val="both"/>
        <w:rPr>
          <w:sz w:val="22"/>
        </w:rPr>
      </w:pPr>
      <w:r w:rsidRPr="00E2738F">
        <w:rPr>
          <w:sz w:val="22"/>
        </w:rPr>
        <w:t>— ставить  перед  собой  цель  чтения,  направляя  вни</w:t>
      </w:r>
      <w:r w:rsidR="003953FE" w:rsidRPr="00E2738F">
        <w:rPr>
          <w:sz w:val="22"/>
        </w:rPr>
        <w:t xml:space="preserve">мание  на  полезную  в  данный </w:t>
      </w:r>
      <w:r w:rsidRPr="00E2738F">
        <w:rPr>
          <w:sz w:val="22"/>
        </w:rPr>
        <w:t xml:space="preserve">момент информацию; </w:t>
      </w:r>
    </w:p>
    <w:p w:rsidR="00BB0CBB" w:rsidRPr="00E2738F" w:rsidRDefault="00BB0CBB" w:rsidP="00BB0CBB">
      <w:pPr>
        <w:pStyle w:val="a3"/>
        <w:jc w:val="both"/>
        <w:rPr>
          <w:sz w:val="22"/>
        </w:rPr>
      </w:pPr>
      <w:r w:rsidRPr="00E2738F">
        <w:rPr>
          <w:sz w:val="22"/>
        </w:rPr>
        <w:t xml:space="preserve">— различать темы и подтемы специального текста; </w:t>
      </w:r>
    </w:p>
    <w:p w:rsidR="00BB0CBB" w:rsidRPr="00E2738F" w:rsidRDefault="00BB0CBB" w:rsidP="00BB0CBB">
      <w:pPr>
        <w:pStyle w:val="a3"/>
        <w:jc w:val="both"/>
        <w:rPr>
          <w:sz w:val="22"/>
        </w:rPr>
      </w:pPr>
      <w:r w:rsidRPr="00E2738F">
        <w:rPr>
          <w:sz w:val="22"/>
        </w:rPr>
        <w:t xml:space="preserve">— выделять не только главную, но и избыточную информацию; </w:t>
      </w:r>
    </w:p>
    <w:p w:rsidR="00BB0CBB" w:rsidRPr="00E2738F" w:rsidRDefault="00BB0CBB" w:rsidP="00BB0CBB">
      <w:pPr>
        <w:pStyle w:val="a3"/>
        <w:jc w:val="both"/>
        <w:rPr>
          <w:sz w:val="22"/>
        </w:rPr>
      </w:pPr>
      <w:r w:rsidRPr="00E2738F">
        <w:rPr>
          <w:sz w:val="22"/>
        </w:rPr>
        <w:t xml:space="preserve">— прогнозировать последовательность изложения идей текста; </w:t>
      </w:r>
    </w:p>
    <w:p w:rsidR="00BB0CBB" w:rsidRPr="00E2738F" w:rsidRDefault="00BB0CBB" w:rsidP="00BB0CBB">
      <w:pPr>
        <w:pStyle w:val="a3"/>
        <w:jc w:val="both"/>
        <w:rPr>
          <w:sz w:val="22"/>
        </w:rPr>
      </w:pPr>
      <w:r w:rsidRPr="00E2738F">
        <w:rPr>
          <w:sz w:val="22"/>
        </w:rPr>
        <w:t>— сопоставлять разные точки зрения и разные ис</w:t>
      </w:r>
      <w:r w:rsidR="003953FE" w:rsidRPr="00E2738F">
        <w:rPr>
          <w:sz w:val="22"/>
        </w:rPr>
        <w:t xml:space="preserve">точники информации по заданной </w:t>
      </w:r>
      <w:r w:rsidRPr="00E2738F">
        <w:rPr>
          <w:sz w:val="22"/>
        </w:rPr>
        <w:t xml:space="preserve">теме; </w:t>
      </w:r>
    </w:p>
    <w:p w:rsidR="00BB0CBB" w:rsidRPr="00E2738F" w:rsidRDefault="00BB0CBB" w:rsidP="00BB0CBB">
      <w:pPr>
        <w:pStyle w:val="a3"/>
        <w:jc w:val="both"/>
        <w:rPr>
          <w:sz w:val="22"/>
        </w:rPr>
      </w:pPr>
      <w:r w:rsidRPr="00E2738F">
        <w:rPr>
          <w:sz w:val="22"/>
        </w:rPr>
        <w:t xml:space="preserve">— выполнять смысловое свёртывание выделенных фактов и мыслей; </w:t>
      </w:r>
    </w:p>
    <w:p w:rsidR="00BB0CBB" w:rsidRPr="00E2738F" w:rsidRDefault="00BB0CBB" w:rsidP="00BB0CBB">
      <w:pPr>
        <w:pStyle w:val="a3"/>
        <w:jc w:val="both"/>
        <w:rPr>
          <w:sz w:val="22"/>
        </w:rPr>
      </w:pPr>
      <w:r w:rsidRPr="00E2738F">
        <w:rPr>
          <w:sz w:val="22"/>
        </w:rPr>
        <w:t>— формировать  на  основе  текста  систему  аргументов  (довод</w:t>
      </w:r>
      <w:r w:rsidR="003953FE" w:rsidRPr="00E2738F">
        <w:rPr>
          <w:sz w:val="22"/>
        </w:rPr>
        <w:t xml:space="preserve">ов)  для  обоснования </w:t>
      </w:r>
      <w:r w:rsidRPr="00E2738F">
        <w:rPr>
          <w:sz w:val="22"/>
        </w:rPr>
        <w:t xml:space="preserve">определённой позиции; </w:t>
      </w:r>
    </w:p>
    <w:p w:rsidR="00BB0CBB" w:rsidRPr="00E2738F" w:rsidRDefault="00BB0CBB" w:rsidP="00BB0CBB">
      <w:pPr>
        <w:pStyle w:val="a3"/>
        <w:jc w:val="both"/>
        <w:rPr>
          <w:sz w:val="22"/>
        </w:rPr>
      </w:pPr>
      <w:r w:rsidRPr="00E2738F">
        <w:rPr>
          <w:sz w:val="22"/>
        </w:rPr>
        <w:t xml:space="preserve">— понимать душевное состояние персонажей текста, сопереживать им. </w:t>
      </w:r>
    </w:p>
    <w:p w:rsidR="00BB0CBB" w:rsidRPr="00E2738F" w:rsidRDefault="00BB0CBB" w:rsidP="00BB0CBB">
      <w:pPr>
        <w:pStyle w:val="a3"/>
        <w:jc w:val="both"/>
        <w:rPr>
          <w:sz w:val="22"/>
        </w:rPr>
      </w:pPr>
      <w:r w:rsidRPr="00E2738F">
        <w:rPr>
          <w:sz w:val="22"/>
        </w:rPr>
        <w:t xml:space="preserve">Выпускник получит возможность научиться: </w:t>
      </w:r>
    </w:p>
    <w:p w:rsidR="00BB0CBB" w:rsidRPr="00E2738F" w:rsidRDefault="00BB0CBB" w:rsidP="00BB0CBB">
      <w:pPr>
        <w:pStyle w:val="a3"/>
        <w:jc w:val="both"/>
        <w:rPr>
          <w:sz w:val="22"/>
        </w:rPr>
      </w:pPr>
      <w:r w:rsidRPr="00E2738F">
        <w:rPr>
          <w:sz w:val="22"/>
        </w:rPr>
        <w:t>• анализировать  изменения  своего  эмоционального  с</w:t>
      </w:r>
      <w:r w:rsidR="003953FE" w:rsidRPr="00E2738F">
        <w:rPr>
          <w:sz w:val="22"/>
        </w:rPr>
        <w:t xml:space="preserve">остояния  в  процессе  чтения, </w:t>
      </w:r>
      <w:r w:rsidRPr="00E2738F">
        <w:rPr>
          <w:sz w:val="22"/>
        </w:rPr>
        <w:t xml:space="preserve">получения и переработки полученной информации и её осмысления. </w:t>
      </w:r>
    </w:p>
    <w:p w:rsidR="003953FE" w:rsidRPr="00E2738F" w:rsidRDefault="003953FE" w:rsidP="00BB0CBB">
      <w:pPr>
        <w:pStyle w:val="a3"/>
        <w:jc w:val="both"/>
        <w:rPr>
          <w:i/>
          <w:sz w:val="22"/>
        </w:rPr>
      </w:pPr>
    </w:p>
    <w:p w:rsidR="00BB0CBB" w:rsidRPr="00E2738F" w:rsidRDefault="00BB0CBB" w:rsidP="00BB0CBB">
      <w:pPr>
        <w:pStyle w:val="a3"/>
        <w:jc w:val="both"/>
        <w:rPr>
          <w:i/>
          <w:sz w:val="22"/>
        </w:rPr>
      </w:pPr>
      <w:r w:rsidRPr="00E2738F">
        <w:rPr>
          <w:i/>
          <w:sz w:val="22"/>
        </w:rPr>
        <w:t xml:space="preserve">Работа с текстом: преобразование и интерпретация информации </w:t>
      </w:r>
    </w:p>
    <w:p w:rsidR="00BB0CBB" w:rsidRPr="00E2738F" w:rsidRDefault="00BB0CBB" w:rsidP="00BB0CBB">
      <w:pPr>
        <w:pStyle w:val="a3"/>
        <w:jc w:val="both"/>
        <w:rPr>
          <w:sz w:val="22"/>
        </w:rPr>
      </w:pPr>
      <w:r w:rsidRPr="00E2738F">
        <w:rPr>
          <w:sz w:val="22"/>
        </w:rPr>
        <w:t xml:space="preserve">Выпускник научится: </w:t>
      </w:r>
    </w:p>
    <w:p w:rsidR="00BB0CBB" w:rsidRPr="00E2738F" w:rsidRDefault="00BB0CBB" w:rsidP="00BB0CBB">
      <w:pPr>
        <w:pStyle w:val="a3"/>
        <w:jc w:val="both"/>
        <w:rPr>
          <w:sz w:val="22"/>
        </w:rPr>
      </w:pPr>
      <w:r w:rsidRPr="00E2738F">
        <w:rPr>
          <w:sz w:val="22"/>
        </w:rPr>
        <w:t>• структурировать текст, используя нумерацию страни</w:t>
      </w:r>
      <w:r w:rsidR="003953FE" w:rsidRPr="00E2738F">
        <w:rPr>
          <w:sz w:val="22"/>
        </w:rPr>
        <w:t xml:space="preserve">ц, списки, ссылки, оглавление; </w:t>
      </w:r>
      <w:r w:rsidRPr="00E2738F">
        <w:rPr>
          <w:sz w:val="22"/>
        </w:rPr>
        <w:t xml:space="preserve">проводить проверку правописания; использовать в тексте таблицы, изображения; </w:t>
      </w:r>
    </w:p>
    <w:p w:rsidR="00BB0CBB" w:rsidRPr="00E2738F" w:rsidRDefault="00BB0CBB" w:rsidP="00BB0CBB">
      <w:pPr>
        <w:pStyle w:val="a3"/>
        <w:jc w:val="both"/>
        <w:rPr>
          <w:sz w:val="22"/>
        </w:rPr>
      </w:pPr>
      <w:r w:rsidRPr="00E2738F">
        <w:rPr>
          <w:sz w:val="22"/>
        </w:rPr>
        <w:t>• преобразовывать  текст,  используя  новые  фор</w:t>
      </w:r>
      <w:r w:rsidR="003953FE" w:rsidRPr="00E2738F">
        <w:rPr>
          <w:sz w:val="22"/>
        </w:rPr>
        <w:t xml:space="preserve">мы  представления  информации: </w:t>
      </w:r>
      <w:r w:rsidRPr="00E2738F">
        <w:rPr>
          <w:sz w:val="22"/>
        </w:rPr>
        <w:t>формулы, графики, диаграммы, таблицы (в том числ</w:t>
      </w:r>
      <w:r w:rsidR="003953FE" w:rsidRPr="00E2738F">
        <w:rPr>
          <w:sz w:val="22"/>
        </w:rPr>
        <w:t xml:space="preserve">е динамические, электронные, в </w:t>
      </w:r>
      <w:r w:rsidRPr="00E2738F">
        <w:rPr>
          <w:sz w:val="22"/>
        </w:rPr>
        <w:t>частности в практических задачах), переходить от одного предс</w:t>
      </w:r>
      <w:r w:rsidR="003953FE" w:rsidRPr="00E2738F">
        <w:rPr>
          <w:sz w:val="22"/>
        </w:rPr>
        <w:t xml:space="preserve">тавления данных к </w:t>
      </w:r>
      <w:r w:rsidRPr="00E2738F">
        <w:rPr>
          <w:sz w:val="22"/>
        </w:rPr>
        <w:t xml:space="preserve">другому; </w:t>
      </w:r>
    </w:p>
    <w:p w:rsidR="00BB0CBB" w:rsidRPr="00E2738F" w:rsidRDefault="00BB0CBB" w:rsidP="00BB0CBB">
      <w:pPr>
        <w:pStyle w:val="a3"/>
        <w:jc w:val="both"/>
        <w:rPr>
          <w:sz w:val="22"/>
        </w:rPr>
      </w:pPr>
      <w:r w:rsidRPr="00E2738F">
        <w:rPr>
          <w:sz w:val="22"/>
        </w:rPr>
        <w:t xml:space="preserve">• интерпретировать текст: </w:t>
      </w:r>
    </w:p>
    <w:p w:rsidR="00BB0CBB" w:rsidRPr="00E2738F" w:rsidRDefault="00BB0CBB" w:rsidP="00BB0CBB">
      <w:pPr>
        <w:pStyle w:val="a3"/>
        <w:jc w:val="both"/>
        <w:rPr>
          <w:sz w:val="22"/>
        </w:rPr>
      </w:pPr>
      <w:r w:rsidRPr="00E2738F">
        <w:rPr>
          <w:sz w:val="22"/>
        </w:rPr>
        <w:t xml:space="preserve">— сравнивать  и  противопоставлять  заключённую  </w:t>
      </w:r>
      <w:r w:rsidR="003953FE" w:rsidRPr="00E2738F">
        <w:rPr>
          <w:sz w:val="22"/>
        </w:rPr>
        <w:t xml:space="preserve">в  тексте  информацию  разного </w:t>
      </w:r>
      <w:r w:rsidRPr="00E2738F">
        <w:rPr>
          <w:sz w:val="22"/>
        </w:rPr>
        <w:t xml:space="preserve"> характера; </w:t>
      </w:r>
    </w:p>
    <w:p w:rsidR="00BB0CBB" w:rsidRPr="00E2738F" w:rsidRDefault="00BB0CBB" w:rsidP="00BB0CBB">
      <w:pPr>
        <w:pStyle w:val="a3"/>
        <w:jc w:val="both"/>
        <w:rPr>
          <w:sz w:val="22"/>
        </w:rPr>
      </w:pPr>
      <w:r w:rsidRPr="00E2738F">
        <w:rPr>
          <w:sz w:val="22"/>
        </w:rPr>
        <w:t xml:space="preserve">— обнаруживать в тексте доводы в подтверждение выдвинутых тезисов; </w:t>
      </w:r>
    </w:p>
    <w:p w:rsidR="00BB0CBB" w:rsidRPr="00E2738F" w:rsidRDefault="00BB0CBB" w:rsidP="00BB0CBB">
      <w:pPr>
        <w:pStyle w:val="a3"/>
        <w:jc w:val="both"/>
        <w:rPr>
          <w:sz w:val="22"/>
        </w:rPr>
      </w:pPr>
      <w:r w:rsidRPr="00E2738F">
        <w:rPr>
          <w:sz w:val="22"/>
        </w:rPr>
        <w:t xml:space="preserve">— делать выводы из сформулированных посылок; </w:t>
      </w:r>
    </w:p>
    <w:p w:rsidR="00BB0CBB" w:rsidRPr="00E2738F" w:rsidRDefault="00BB0CBB" w:rsidP="00BB0CBB">
      <w:pPr>
        <w:pStyle w:val="a3"/>
        <w:jc w:val="both"/>
        <w:rPr>
          <w:sz w:val="22"/>
        </w:rPr>
      </w:pPr>
      <w:r w:rsidRPr="00E2738F">
        <w:rPr>
          <w:sz w:val="22"/>
        </w:rPr>
        <w:lastRenderedPageBreak/>
        <w:t xml:space="preserve">— выводить заключение о намерении автора или главной мысли текста. </w:t>
      </w:r>
    </w:p>
    <w:p w:rsidR="00BB0CBB" w:rsidRPr="00E2738F" w:rsidRDefault="00BB0CBB" w:rsidP="00BB0CBB">
      <w:pPr>
        <w:pStyle w:val="a3"/>
        <w:jc w:val="both"/>
        <w:rPr>
          <w:sz w:val="22"/>
        </w:rPr>
      </w:pPr>
      <w:r w:rsidRPr="00E2738F">
        <w:rPr>
          <w:sz w:val="22"/>
        </w:rPr>
        <w:t xml:space="preserve">Выпускник получит возможность научиться: </w:t>
      </w:r>
    </w:p>
    <w:p w:rsidR="00BB0CBB" w:rsidRPr="00E2738F" w:rsidRDefault="00BB0CBB" w:rsidP="00BB0CBB">
      <w:pPr>
        <w:pStyle w:val="a3"/>
        <w:jc w:val="both"/>
        <w:rPr>
          <w:sz w:val="22"/>
        </w:rPr>
      </w:pPr>
      <w:r w:rsidRPr="00E2738F">
        <w:rPr>
          <w:sz w:val="22"/>
        </w:rPr>
        <w:t>• выявлять  имплицитную  информацию  тек</w:t>
      </w:r>
      <w:r w:rsidR="003953FE" w:rsidRPr="00E2738F">
        <w:rPr>
          <w:sz w:val="22"/>
        </w:rPr>
        <w:t xml:space="preserve">ста  на  основе  сопоставления </w:t>
      </w:r>
      <w:r w:rsidRPr="00E2738F">
        <w:rPr>
          <w:sz w:val="22"/>
        </w:rPr>
        <w:t xml:space="preserve">иллюстративного  материала  с  информацией  текста,  анализа </w:t>
      </w:r>
      <w:r w:rsidR="003953FE" w:rsidRPr="00E2738F">
        <w:rPr>
          <w:sz w:val="22"/>
        </w:rPr>
        <w:t xml:space="preserve"> подтекста </w:t>
      </w:r>
      <w:r w:rsidRPr="00E2738F">
        <w:rPr>
          <w:sz w:val="22"/>
        </w:rPr>
        <w:t xml:space="preserve">(использованных языковых средств и структуры текста). </w:t>
      </w:r>
    </w:p>
    <w:p w:rsidR="003953FE" w:rsidRPr="00E2738F" w:rsidRDefault="003953FE" w:rsidP="00BB0CBB">
      <w:pPr>
        <w:pStyle w:val="a3"/>
        <w:jc w:val="both"/>
        <w:rPr>
          <w:i/>
          <w:sz w:val="22"/>
        </w:rPr>
      </w:pPr>
    </w:p>
    <w:p w:rsidR="00BB0CBB" w:rsidRPr="00E2738F" w:rsidRDefault="00BB0CBB" w:rsidP="00BB0CBB">
      <w:pPr>
        <w:pStyle w:val="a3"/>
        <w:jc w:val="both"/>
        <w:rPr>
          <w:i/>
          <w:sz w:val="22"/>
        </w:rPr>
      </w:pPr>
      <w:r w:rsidRPr="00E2738F">
        <w:rPr>
          <w:i/>
          <w:sz w:val="22"/>
        </w:rPr>
        <w:t xml:space="preserve">Работа с текстом: оценка информации </w:t>
      </w:r>
    </w:p>
    <w:p w:rsidR="00BB0CBB" w:rsidRPr="00E2738F" w:rsidRDefault="00BB0CBB" w:rsidP="00BB0CBB">
      <w:pPr>
        <w:pStyle w:val="a3"/>
        <w:jc w:val="both"/>
        <w:rPr>
          <w:sz w:val="22"/>
        </w:rPr>
      </w:pPr>
      <w:r w:rsidRPr="00E2738F">
        <w:rPr>
          <w:sz w:val="22"/>
        </w:rPr>
        <w:t xml:space="preserve">Выпускник научится: </w:t>
      </w:r>
    </w:p>
    <w:p w:rsidR="00BB0CBB" w:rsidRPr="00E2738F" w:rsidRDefault="00BB0CBB" w:rsidP="00BB0CBB">
      <w:pPr>
        <w:pStyle w:val="a3"/>
        <w:jc w:val="both"/>
        <w:rPr>
          <w:sz w:val="22"/>
        </w:rPr>
      </w:pPr>
      <w:r w:rsidRPr="00E2738F">
        <w:rPr>
          <w:sz w:val="22"/>
        </w:rPr>
        <w:t xml:space="preserve">• откликаться на содержание текста: </w:t>
      </w:r>
    </w:p>
    <w:p w:rsidR="00BB0CBB" w:rsidRPr="00E2738F" w:rsidRDefault="00BB0CBB" w:rsidP="00BB0CBB">
      <w:pPr>
        <w:pStyle w:val="a3"/>
        <w:jc w:val="both"/>
        <w:rPr>
          <w:sz w:val="22"/>
        </w:rPr>
      </w:pPr>
      <w:r w:rsidRPr="00E2738F">
        <w:rPr>
          <w:sz w:val="22"/>
        </w:rPr>
        <w:t>— связывать  информацию,  обнаруженную  в  тек</w:t>
      </w:r>
      <w:r w:rsidR="003953FE" w:rsidRPr="00E2738F">
        <w:rPr>
          <w:sz w:val="22"/>
        </w:rPr>
        <w:t xml:space="preserve">сте,  со  знаниями  из  других </w:t>
      </w:r>
      <w:r w:rsidRPr="00E2738F">
        <w:rPr>
          <w:sz w:val="22"/>
        </w:rPr>
        <w:t xml:space="preserve">источников; </w:t>
      </w:r>
    </w:p>
    <w:p w:rsidR="00BB0CBB" w:rsidRPr="00E2738F" w:rsidRDefault="00BB0CBB" w:rsidP="00BB0CBB">
      <w:pPr>
        <w:pStyle w:val="a3"/>
        <w:jc w:val="both"/>
        <w:rPr>
          <w:sz w:val="22"/>
        </w:rPr>
      </w:pPr>
      <w:r w:rsidRPr="00E2738F">
        <w:rPr>
          <w:sz w:val="22"/>
        </w:rPr>
        <w:t>— оценивать  утверждения,  сделанные  в  тексте,  исход</w:t>
      </w:r>
      <w:r w:rsidR="003953FE" w:rsidRPr="00E2738F">
        <w:rPr>
          <w:sz w:val="22"/>
        </w:rPr>
        <w:t xml:space="preserve">я  из  своих  представлений  о </w:t>
      </w:r>
      <w:r w:rsidRPr="00E2738F">
        <w:rPr>
          <w:sz w:val="22"/>
        </w:rPr>
        <w:t xml:space="preserve">мире; </w:t>
      </w:r>
    </w:p>
    <w:p w:rsidR="00BB0CBB" w:rsidRPr="00E2738F" w:rsidRDefault="00BB0CBB" w:rsidP="00BB0CBB">
      <w:pPr>
        <w:pStyle w:val="a3"/>
        <w:jc w:val="both"/>
        <w:rPr>
          <w:sz w:val="22"/>
        </w:rPr>
      </w:pPr>
      <w:r w:rsidRPr="00E2738F">
        <w:rPr>
          <w:sz w:val="22"/>
        </w:rPr>
        <w:t xml:space="preserve">— находить доводы в защиту своей точки зрения; </w:t>
      </w:r>
    </w:p>
    <w:p w:rsidR="00BB0CBB" w:rsidRPr="00E2738F" w:rsidRDefault="00BB0CBB" w:rsidP="00BB0CBB">
      <w:pPr>
        <w:pStyle w:val="a3"/>
        <w:jc w:val="both"/>
        <w:rPr>
          <w:sz w:val="22"/>
        </w:rPr>
      </w:pPr>
      <w:r w:rsidRPr="00E2738F">
        <w:rPr>
          <w:sz w:val="22"/>
        </w:rPr>
        <w:t>• откликаться  на  форму  текста:  оценивать  не  только  с</w:t>
      </w:r>
      <w:r w:rsidR="003953FE" w:rsidRPr="00E2738F">
        <w:rPr>
          <w:sz w:val="22"/>
        </w:rPr>
        <w:t xml:space="preserve">одержание  текста,  но  и  его </w:t>
      </w:r>
      <w:r w:rsidRPr="00E2738F">
        <w:rPr>
          <w:sz w:val="22"/>
        </w:rPr>
        <w:t xml:space="preserve">форму, а в целом — мастерство его исполнения; </w:t>
      </w:r>
    </w:p>
    <w:p w:rsidR="00BB0CBB" w:rsidRPr="00E2738F" w:rsidRDefault="00BB0CBB" w:rsidP="00BB0CBB">
      <w:pPr>
        <w:pStyle w:val="a3"/>
        <w:jc w:val="both"/>
        <w:rPr>
          <w:sz w:val="22"/>
        </w:rPr>
      </w:pPr>
      <w:r w:rsidRPr="00E2738F">
        <w:rPr>
          <w:sz w:val="22"/>
        </w:rPr>
        <w:t>• на  основе  имеющихся  знаний,  жизненног</w:t>
      </w:r>
      <w:r w:rsidR="003953FE" w:rsidRPr="00E2738F">
        <w:rPr>
          <w:sz w:val="22"/>
        </w:rPr>
        <w:t xml:space="preserve">о  опыта  подвергать  сомнению </w:t>
      </w:r>
      <w:r w:rsidRPr="00E2738F">
        <w:rPr>
          <w:sz w:val="22"/>
        </w:rPr>
        <w:t xml:space="preserve">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 </w:t>
      </w:r>
    </w:p>
    <w:p w:rsidR="00BB0CBB" w:rsidRPr="00E2738F" w:rsidRDefault="00BB0CBB" w:rsidP="00BB0CBB">
      <w:pPr>
        <w:pStyle w:val="a3"/>
        <w:jc w:val="both"/>
        <w:rPr>
          <w:sz w:val="22"/>
        </w:rPr>
      </w:pPr>
      <w:r w:rsidRPr="00E2738F">
        <w:rPr>
          <w:sz w:val="22"/>
        </w:rPr>
        <w:t>• в процессе работы с одним или несколькими ист</w:t>
      </w:r>
      <w:r w:rsidR="003953FE" w:rsidRPr="00E2738F">
        <w:rPr>
          <w:sz w:val="22"/>
        </w:rPr>
        <w:t xml:space="preserve">очниками выявлять содержащуюся </w:t>
      </w:r>
      <w:r w:rsidRPr="00E2738F">
        <w:rPr>
          <w:sz w:val="22"/>
        </w:rPr>
        <w:t xml:space="preserve">в них противоречивую, конфликтную информацию; </w:t>
      </w:r>
    </w:p>
    <w:p w:rsidR="00BB0CBB" w:rsidRPr="00E2738F" w:rsidRDefault="00BB0CBB" w:rsidP="00BB0CBB">
      <w:pPr>
        <w:pStyle w:val="a3"/>
        <w:jc w:val="both"/>
        <w:rPr>
          <w:sz w:val="22"/>
        </w:rPr>
      </w:pPr>
      <w:r w:rsidRPr="00E2738F">
        <w:rPr>
          <w:sz w:val="22"/>
        </w:rPr>
        <w:t xml:space="preserve">• использовать  полученный  опыт  восприятия </w:t>
      </w:r>
      <w:r w:rsidR="003953FE" w:rsidRPr="00E2738F">
        <w:rPr>
          <w:sz w:val="22"/>
        </w:rPr>
        <w:t xml:space="preserve"> информационных  объектов  для </w:t>
      </w:r>
      <w:r w:rsidRPr="00E2738F">
        <w:rPr>
          <w:sz w:val="22"/>
        </w:rPr>
        <w:t>обогащения  чувственного  опыта,  высказывать  оценочные  с</w:t>
      </w:r>
      <w:r w:rsidR="003953FE" w:rsidRPr="00E2738F">
        <w:rPr>
          <w:sz w:val="22"/>
        </w:rPr>
        <w:t xml:space="preserve">уждения  и  свою  точку </w:t>
      </w:r>
      <w:r w:rsidRPr="00E2738F">
        <w:rPr>
          <w:sz w:val="22"/>
        </w:rPr>
        <w:t xml:space="preserve">зрения о полученном сообщении (прочитанном тексте). </w:t>
      </w:r>
    </w:p>
    <w:p w:rsidR="00BB0CBB" w:rsidRPr="00E2738F" w:rsidRDefault="00BB0CBB" w:rsidP="00BB0CBB">
      <w:pPr>
        <w:pStyle w:val="a3"/>
        <w:jc w:val="both"/>
        <w:rPr>
          <w:sz w:val="22"/>
        </w:rPr>
      </w:pPr>
      <w:r w:rsidRPr="00E2738F">
        <w:rPr>
          <w:sz w:val="22"/>
        </w:rPr>
        <w:t xml:space="preserve">Выпускник получит возможность научиться: </w:t>
      </w:r>
    </w:p>
    <w:p w:rsidR="00BB0CBB" w:rsidRPr="00E2738F" w:rsidRDefault="00BB0CBB" w:rsidP="00BB0CBB">
      <w:pPr>
        <w:pStyle w:val="a3"/>
        <w:jc w:val="both"/>
        <w:rPr>
          <w:sz w:val="22"/>
        </w:rPr>
      </w:pPr>
      <w:r w:rsidRPr="00E2738F">
        <w:rPr>
          <w:sz w:val="22"/>
        </w:rPr>
        <w:t xml:space="preserve">• критически относиться к рекламной информации; </w:t>
      </w:r>
    </w:p>
    <w:p w:rsidR="00BB0CBB" w:rsidRPr="00E2738F" w:rsidRDefault="00BB0CBB" w:rsidP="00BB0CBB">
      <w:pPr>
        <w:pStyle w:val="a3"/>
        <w:jc w:val="both"/>
        <w:rPr>
          <w:sz w:val="22"/>
        </w:rPr>
      </w:pPr>
      <w:r w:rsidRPr="00E2738F">
        <w:rPr>
          <w:sz w:val="22"/>
        </w:rPr>
        <w:t xml:space="preserve">• находить способы проверки противоречивой информации; </w:t>
      </w:r>
    </w:p>
    <w:p w:rsidR="00BB0CBB" w:rsidRPr="00E2738F" w:rsidRDefault="00BB0CBB" w:rsidP="00BB0CBB">
      <w:pPr>
        <w:pStyle w:val="a3"/>
        <w:jc w:val="both"/>
        <w:rPr>
          <w:sz w:val="22"/>
        </w:rPr>
      </w:pPr>
      <w:r w:rsidRPr="00E2738F">
        <w:rPr>
          <w:sz w:val="22"/>
        </w:rPr>
        <w:t>• определять  достоверную  информацию  в  случае</w:t>
      </w:r>
      <w:r w:rsidR="003953FE" w:rsidRPr="00E2738F">
        <w:rPr>
          <w:sz w:val="22"/>
        </w:rPr>
        <w:t xml:space="preserve">  наличия  противоречивой  или </w:t>
      </w:r>
      <w:r w:rsidRPr="00E2738F">
        <w:rPr>
          <w:sz w:val="22"/>
        </w:rPr>
        <w:t xml:space="preserve">конфликтной ситуации. </w:t>
      </w:r>
    </w:p>
    <w:p w:rsidR="00BB0CBB" w:rsidRPr="00E2738F" w:rsidRDefault="00BB0CBB" w:rsidP="00BB0CBB">
      <w:pPr>
        <w:pStyle w:val="a3"/>
        <w:jc w:val="both"/>
        <w:rPr>
          <w:sz w:val="22"/>
        </w:rPr>
      </w:pPr>
      <w:r w:rsidRPr="00E2738F">
        <w:rPr>
          <w:sz w:val="22"/>
        </w:rPr>
        <w:t xml:space="preserve"> </w:t>
      </w:r>
    </w:p>
    <w:p w:rsidR="00BB0CBB" w:rsidRPr="00E2738F" w:rsidRDefault="00D31945" w:rsidP="00BB0CBB">
      <w:pPr>
        <w:pStyle w:val="a3"/>
        <w:jc w:val="both"/>
        <w:rPr>
          <w:b/>
          <w:sz w:val="22"/>
        </w:rPr>
      </w:pPr>
      <w:r>
        <w:rPr>
          <w:b/>
          <w:sz w:val="22"/>
        </w:rPr>
        <w:t xml:space="preserve">1.2.5.1. </w:t>
      </w:r>
      <w:r w:rsidR="00BB0CBB" w:rsidRPr="00E2738F">
        <w:rPr>
          <w:b/>
          <w:sz w:val="22"/>
        </w:rPr>
        <w:t xml:space="preserve">Русский язык </w:t>
      </w:r>
    </w:p>
    <w:p w:rsidR="00BB0CBB" w:rsidRPr="00E2738F" w:rsidRDefault="00BB0CBB" w:rsidP="00BB0CBB">
      <w:pPr>
        <w:pStyle w:val="a3"/>
        <w:jc w:val="both"/>
        <w:rPr>
          <w:i/>
          <w:sz w:val="22"/>
        </w:rPr>
      </w:pPr>
      <w:r w:rsidRPr="00E2738F">
        <w:rPr>
          <w:i/>
          <w:sz w:val="22"/>
        </w:rPr>
        <w:t xml:space="preserve">Речь и речевое общение </w:t>
      </w:r>
    </w:p>
    <w:p w:rsidR="00BB0CBB" w:rsidRPr="00E2738F" w:rsidRDefault="00BB0CBB" w:rsidP="00BB0CBB">
      <w:pPr>
        <w:pStyle w:val="a3"/>
        <w:jc w:val="both"/>
        <w:rPr>
          <w:sz w:val="22"/>
        </w:rPr>
      </w:pPr>
      <w:r w:rsidRPr="00E2738F">
        <w:rPr>
          <w:sz w:val="22"/>
        </w:rPr>
        <w:t xml:space="preserve">Выпускник научится: </w:t>
      </w:r>
    </w:p>
    <w:p w:rsidR="00BB0CBB" w:rsidRPr="00E2738F" w:rsidRDefault="00BB0CBB" w:rsidP="00BB0CBB">
      <w:pPr>
        <w:pStyle w:val="a3"/>
        <w:jc w:val="both"/>
        <w:rPr>
          <w:sz w:val="22"/>
        </w:rPr>
      </w:pPr>
      <w:r w:rsidRPr="00E2738F">
        <w:rPr>
          <w:sz w:val="22"/>
        </w:rPr>
        <w:t>• использовать  различные  виды  монолога  (повествов</w:t>
      </w:r>
      <w:r w:rsidR="003953FE" w:rsidRPr="00E2738F">
        <w:rPr>
          <w:sz w:val="22"/>
        </w:rPr>
        <w:t xml:space="preserve">ание,  описание,  рассуждение; </w:t>
      </w:r>
      <w:r w:rsidRPr="00E2738F">
        <w:rPr>
          <w:sz w:val="22"/>
        </w:rPr>
        <w:t xml:space="preserve">сочетание разных видов монолога) в различных ситуациях общения; </w:t>
      </w:r>
    </w:p>
    <w:p w:rsidR="00BB0CBB" w:rsidRPr="00E2738F" w:rsidRDefault="00BB0CBB" w:rsidP="00BB0CBB">
      <w:pPr>
        <w:pStyle w:val="a3"/>
        <w:jc w:val="both"/>
        <w:rPr>
          <w:sz w:val="22"/>
        </w:rPr>
      </w:pPr>
      <w:r w:rsidRPr="00E2738F">
        <w:rPr>
          <w:sz w:val="22"/>
        </w:rPr>
        <w:t>• использовать различные виды диалога в ситуация</w:t>
      </w:r>
      <w:r w:rsidR="003953FE" w:rsidRPr="00E2738F">
        <w:rPr>
          <w:sz w:val="22"/>
        </w:rPr>
        <w:t xml:space="preserve">х формального и неформального, </w:t>
      </w:r>
      <w:r w:rsidRPr="00E2738F">
        <w:rPr>
          <w:sz w:val="22"/>
        </w:rPr>
        <w:t xml:space="preserve">межличностного и межкультурного общения; </w:t>
      </w:r>
    </w:p>
    <w:p w:rsidR="00BB0CBB" w:rsidRPr="00E2738F" w:rsidRDefault="00BB0CBB" w:rsidP="00BB0CBB">
      <w:pPr>
        <w:pStyle w:val="a3"/>
        <w:jc w:val="both"/>
        <w:rPr>
          <w:sz w:val="22"/>
        </w:rPr>
      </w:pPr>
      <w:r w:rsidRPr="00E2738F">
        <w:rPr>
          <w:sz w:val="22"/>
        </w:rPr>
        <w:t xml:space="preserve">• соблюдать нормы речевого поведения в типичных ситуациях общения; </w:t>
      </w:r>
    </w:p>
    <w:p w:rsidR="00BB0CBB" w:rsidRPr="00E2738F" w:rsidRDefault="00BB0CBB" w:rsidP="00BB0CBB">
      <w:pPr>
        <w:pStyle w:val="a3"/>
        <w:jc w:val="both"/>
        <w:rPr>
          <w:sz w:val="22"/>
        </w:rPr>
      </w:pPr>
      <w:r w:rsidRPr="00E2738F">
        <w:rPr>
          <w:sz w:val="22"/>
        </w:rPr>
        <w:t>• оценивать образцы устной монологической и диа</w:t>
      </w:r>
      <w:r w:rsidR="003953FE" w:rsidRPr="00E2738F">
        <w:rPr>
          <w:sz w:val="22"/>
        </w:rPr>
        <w:t xml:space="preserve">логической речи с точки зрения </w:t>
      </w:r>
      <w:r w:rsidRPr="00E2738F">
        <w:rPr>
          <w:sz w:val="22"/>
        </w:rPr>
        <w:t>соответствия  ситуации  речевого  общения,  дост</w:t>
      </w:r>
      <w:r w:rsidR="003953FE" w:rsidRPr="00E2738F">
        <w:rPr>
          <w:sz w:val="22"/>
        </w:rPr>
        <w:t xml:space="preserve">ижения  коммуникативных  целей </w:t>
      </w:r>
      <w:r w:rsidRPr="00E2738F">
        <w:rPr>
          <w:sz w:val="22"/>
        </w:rPr>
        <w:t xml:space="preserve">речевого взаимодействия, уместности использованных языковых средств; </w:t>
      </w:r>
    </w:p>
    <w:p w:rsidR="00BB0CBB" w:rsidRPr="00E2738F" w:rsidRDefault="00BB0CBB" w:rsidP="00BB0CBB">
      <w:pPr>
        <w:pStyle w:val="a3"/>
        <w:jc w:val="both"/>
        <w:rPr>
          <w:sz w:val="22"/>
        </w:rPr>
      </w:pPr>
      <w:r w:rsidRPr="00E2738F">
        <w:rPr>
          <w:sz w:val="22"/>
        </w:rPr>
        <w:t xml:space="preserve">• предупреждать коммуникативные неудачи в процессе речевого общения. </w:t>
      </w:r>
    </w:p>
    <w:p w:rsidR="00BB0CBB" w:rsidRPr="00E2738F" w:rsidRDefault="00BB0CBB" w:rsidP="00BB0CBB">
      <w:pPr>
        <w:pStyle w:val="a3"/>
        <w:jc w:val="both"/>
        <w:rPr>
          <w:sz w:val="22"/>
        </w:rPr>
      </w:pPr>
      <w:r w:rsidRPr="00E2738F">
        <w:rPr>
          <w:sz w:val="22"/>
        </w:rPr>
        <w:t xml:space="preserve">Выпускник получит возможность научиться: </w:t>
      </w:r>
    </w:p>
    <w:p w:rsidR="00BB0CBB" w:rsidRPr="00E2738F" w:rsidRDefault="00BB0CBB" w:rsidP="00BB0CBB">
      <w:pPr>
        <w:pStyle w:val="a3"/>
        <w:jc w:val="both"/>
        <w:rPr>
          <w:sz w:val="22"/>
        </w:rPr>
      </w:pPr>
      <w:r w:rsidRPr="00E2738F">
        <w:rPr>
          <w:sz w:val="22"/>
        </w:rPr>
        <w:t>• выступать  перед  аудиторией  с  небольшим  док</w:t>
      </w:r>
      <w:r w:rsidR="003953FE" w:rsidRPr="00E2738F">
        <w:rPr>
          <w:sz w:val="22"/>
        </w:rPr>
        <w:t xml:space="preserve">ладом;  публично  представлять </w:t>
      </w:r>
      <w:r w:rsidRPr="00E2738F">
        <w:rPr>
          <w:sz w:val="22"/>
        </w:rPr>
        <w:t xml:space="preserve">проект, реферат; публично защищать свою позицию; </w:t>
      </w:r>
    </w:p>
    <w:p w:rsidR="00BB0CBB" w:rsidRPr="00E2738F" w:rsidRDefault="00BB0CBB" w:rsidP="00BB0CBB">
      <w:pPr>
        <w:pStyle w:val="a3"/>
        <w:jc w:val="both"/>
        <w:rPr>
          <w:sz w:val="22"/>
        </w:rPr>
      </w:pPr>
      <w:r w:rsidRPr="00E2738F">
        <w:rPr>
          <w:sz w:val="22"/>
        </w:rPr>
        <w:t xml:space="preserve">• участвовать  в  коллективном обсуждении  проблем,  аргументировать  </w:t>
      </w:r>
      <w:r w:rsidR="003953FE" w:rsidRPr="00E2738F">
        <w:rPr>
          <w:sz w:val="22"/>
        </w:rPr>
        <w:t xml:space="preserve">собственную </w:t>
      </w:r>
      <w:r w:rsidRPr="00E2738F">
        <w:rPr>
          <w:sz w:val="22"/>
        </w:rPr>
        <w:t xml:space="preserve">позицию, доказывать её, убеждать; </w:t>
      </w:r>
    </w:p>
    <w:p w:rsidR="00BB0CBB" w:rsidRPr="00E2738F" w:rsidRDefault="00BB0CBB" w:rsidP="00BB0CBB">
      <w:pPr>
        <w:pStyle w:val="a3"/>
        <w:jc w:val="both"/>
        <w:rPr>
          <w:sz w:val="22"/>
        </w:rPr>
      </w:pPr>
      <w:r w:rsidRPr="00E2738F">
        <w:rPr>
          <w:sz w:val="22"/>
        </w:rPr>
        <w:t xml:space="preserve">• понимать основные причины коммуникативных неудач и объяснять их. </w:t>
      </w:r>
    </w:p>
    <w:p w:rsidR="003953FE" w:rsidRPr="00E2738F" w:rsidRDefault="003953FE" w:rsidP="00BB0CBB">
      <w:pPr>
        <w:pStyle w:val="a3"/>
        <w:jc w:val="both"/>
        <w:rPr>
          <w:sz w:val="22"/>
        </w:rPr>
      </w:pPr>
    </w:p>
    <w:p w:rsidR="00BB0CBB" w:rsidRPr="00E2738F" w:rsidRDefault="00BB0CBB" w:rsidP="00BB0CBB">
      <w:pPr>
        <w:pStyle w:val="a3"/>
        <w:jc w:val="both"/>
        <w:rPr>
          <w:i/>
          <w:sz w:val="22"/>
        </w:rPr>
      </w:pPr>
      <w:r w:rsidRPr="00E2738F">
        <w:rPr>
          <w:i/>
          <w:sz w:val="22"/>
        </w:rPr>
        <w:t xml:space="preserve">Речевая деятельность </w:t>
      </w:r>
    </w:p>
    <w:p w:rsidR="00BB0CBB" w:rsidRPr="00E2738F" w:rsidRDefault="00BB0CBB" w:rsidP="00BB0CBB">
      <w:pPr>
        <w:pStyle w:val="a3"/>
        <w:jc w:val="both"/>
        <w:rPr>
          <w:sz w:val="22"/>
        </w:rPr>
      </w:pPr>
      <w:r w:rsidRPr="00E2738F">
        <w:rPr>
          <w:sz w:val="22"/>
        </w:rPr>
        <w:t xml:space="preserve">Аудирование </w:t>
      </w:r>
      <w:r w:rsidRPr="00E2738F">
        <w:rPr>
          <w:sz w:val="22"/>
        </w:rPr>
        <w:cr/>
        <w:t xml:space="preserve">Выпускник научится: </w:t>
      </w:r>
    </w:p>
    <w:p w:rsidR="00BB0CBB" w:rsidRPr="00E2738F" w:rsidRDefault="00BB0CBB" w:rsidP="00BB0CBB">
      <w:pPr>
        <w:pStyle w:val="a3"/>
        <w:jc w:val="both"/>
        <w:rPr>
          <w:sz w:val="22"/>
        </w:rPr>
      </w:pPr>
      <w:r w:rsidRPr="00E2738F">
        <w:rPr>
          <w:sz w:val="22"/>
        </w:rPr>
        <w:t>• различным видам аудирования (с полным понима</w:t>
      </w:r>
      <w:r w:rsidR="003953FE" w:rsidRPr="00E2738F">
        <w:rPr>
          <w:sz w:val="22"/>
        </w:rPr>
        <w:t xml:space="preserve">нием аудиотекста, с пониманием </w:t>
      </w:r>
      <w:r w:rsidRPr="00E2738F">
        <w:rPr>
          <w:sz w:val="22"/>
        </w:rPr>
        <w:t>основного  содержания,  с  выборочным  извлече</w:t>
      </w:r>
      <w:r w:rsidR="003953FE" w:rsidRPr="00E2738F">
        <w:rPr>
          <w:sz w:val="22"/>
        </w:rPr>
        <w:t xml:space="preserve">нием  информации);  передавать </w:t>
      </w:r>
      <w:r w:rsidRPr="00E2738F">
        <w:rPr>
          <w:sz w:val="22"/>
        </w:rPr>
        <w:t>содержание  аудиотекста  в  соответствии  с  заданно</w:t>
      </w:r>
      <w:r w:rsidR="003953FE" w:rsidRPr="00E2738F">
        <w:rPr>
          <w:sz w:val="22"/>
        </w:rPr>
        <w:t xml:space="preserve">й  коммуникативной  задачей  в </w:t>
      </w:r>
      <w:r w:rsidRPr="00E2738F">
        <w:rPr>
          <w:sz w:val="22"/>
        </w:rPr>
        <w:t xml:space="preserve">устной форме; </w:t>
      </w:r>
    </w:p>
    <w:p w:rsidR="00BB0CBB" w:rsidRPr="00E2738F" w:rsidRDefault="00BB0CBB" w:rsidP="00BB0CBB">
      <w:pPr>
        <w:pStyle w:val="a3"/>
        <w:jc w:val="both"/>
        <w:rPr>
          <w:sz w:val="22"/>
        </w:rPr>
      </w:pPr>
      <w:r w:rsidRPr="00E2738F">
        <w:rPr>
          <w:sz w:val="22"/>
        </w:rPr>
        <w:t>• понимать  и  формулировать  в  устной  форме  тему,  коммуникативную  задачу,</w:t>
      </w:r>
      <w:r w:rsidR="003953FE" w:rsidRPr="00E2738F">
        <w:rPr>
          <w:sz w:val="22"/>
        </w:rPr>
        <w:t xml:space="preserve"> </w:t>
      </w:r>
      <w:r w:rsidRPr="00E2738F">
        <w:rPr>
          <w:sz w:val="22"/>
        </w:rPr>
        <w:t>основную  мысль,  логику  изложения  учебно</w:t>
      </w:r>
      <w:r w:rsidR="003953FE" w:rsidRPr="00E2738F">
        <w:rPr>
          <w:sz w:val="22"/>
        </w:rPr>
        <w:t xml:space="preserve">-научного,  публицистического, </w:t>
      </w:r>
      <w:r w:rsidRPr="00E2738F">
        <w:rPr>
          <w:sz w:val="22"/>
        </w:rPr>
        <w:t>официально-делового, художественного аудиотексто</w:t>
      </w:r>
      <w:r w:rsidR="003953FE" w:rsidRPr="00E2738F">
        <w:rPr>
          <w:sz w:val="22"/>
        </w:rPr>
        <w:t xml:space="preserve">в, распознавать в них основную </w:t>
      </w:r>
      <w:r w:rsidRPr="00E2738F">
        <w:rPr>
          <w:sz w:val="22"/>
        </w:rPr>
        <w:t xml:space="preserve">и дополнительную информацию, комментировать её в устной форме; </w:t>
      </w:r>
    </w:p>
    <w:p w:rsidR="00BB0CBB" w:rsidRPr="00E2738F" w:rsidRDefault="00BB0CBB" w:rsidP="00BB0CBB">
      <w:pPr>
        <w:pStyle w:val="a3"/>
        <w:jc w:val="both"/>
        <w:rPr>
          <w:sz w:val="22"/>
        </w:rPr>
      </w:pPr>
      <w:r w:rsidRPr="00E2738F">
        <w:rPr>
          <w:sz w:val="22"/>
        </w:rPr>
        <w:t xml:space="preserve">• передавать  содержание  учебно-научного,  </w:t>
      </w:r>
      <w:r w:rsidR="003953FE" w:rsidRPr="00E2738F">
        <w:rPr>
          <w:sz w:val="22"/>
        </w:rPr>
        <w:t>публицистического,  официально-</w:t>
      </w:r>
      <w:r w:rsidRPr="00E2738F">
        <w:rPr>
          <w:sz w:val="22"/>
        </w:rPr>
        <w:t xml:space="preserve">делового,  художественного  аудиотекстов  в  форме  </w:t>
      </w:r>
      <w:r w:rsidR="003953FE" w:rsidRPr="00E2738F">
        <w:rPr>
          <w:sz w:val="22"/>
        </w:rPr>
        <w:t xml:space="preserve">плана,  тезисов,  ученического </w:t>
      </w:r>
      <w:r w:rsidRPr="00E2738F">
        <w:rPr>
          <w:sz w:val="22"/>
        </w:rPr>
        <w:t xml:space="preserve">изложения (подробного, выборочного, сжатого). </w:t>
      </w:r>
    </w:p>
    <w:p w:rsidR="00BB0CBB" w:rsidRPr="00E2738F" w:rsidRDefault="00BB0CBB" w:rsidP="00BB0CBB">
      <w:pPr>
        <w:pStyle w:val="a3"/>
        <w:jc w:val="both"/>
        <w:rPr>
          <w:sz w:val="22"/>
        </w:rPr>
      </w:pPr>
      <w:r w:rsidRPr="00E2738F">
        <w:rPr>
          <w:sz w:val="22"/>
        </w:rPr>
        <w:t xml:space="preserve">Выпускник получит возможность научиться: </w:t>
      </w:r>
    </w:p>
    <w:p w:rsidR="00BB0CBB" w:rsidRPr="00E2738F" w:rsidRDefault="00BB0CBB" w:rsidP="00BB0CBB">
      <w:pPr>
        <w:pStyle w:val="a3"/>
        <w:jc w:val="both"/>
        <w:rPr>
          <w:sz w:val="22"/>
        </w:rPr>
      </w:pPr>
      <w:r w:rsidRPr="00E2738F">
        <w:rPr>
          <w:sz w:val="22"/>
        </w:rPr>
        <w:lastRenderedPageBreak/>
        <w:t xml:space="preserve">• понимать  явную  и  скрытую  (подтекстовую) </w:t>
      </w:r>
      <w:r w:rsidR="003953FE" w:rsidRPr="00E2738F">
        <w:rPr>
          <w:sz w:val="22"/>
        </w:rPr>
        <w:t xml:space="preserve"> информацию  публицистического </w:t>
      </w:r>
      <w:r w:rsidRPr="00E2738F">
        <w:rPr>
          <w:sz w:val="22"/>
        </w:rPr>
        <w:t xml:space="preserve">текста (в том числе в СМИ), анализировать и комментировать её в устной форме. </w:t>
      </w:r>
    </w:p>
    <w:p w:rsidR="00BB0CBB" w:rsidRPr="00E2738F" w:rsidRDefault="00BB0CBB" w:rsidP="00BB0CBB">
      <w:pPr>
        <w:pStyle w:val="a3"/>
        <w:jc w:val="both"/>
        <w:rPr>
          <w:i/>
          <w:sz w:val="22"/>
        </w:rPr>
      </w:pPr>
      <w:r w:rsidRPr="00E2738F">
        <w:rPr>
          <w:i/>
          <w:sz w:val="22"/>
        </w:rPr>
        <w:t xml:space="preserve">Чтение </w:t>
      </w:r>
    </w:p>
    <w:p w:rsidR="00BB0CBB" w:rsidRPr="00E2738F" w:rsidRDefault="00BB0CBB" w:rsidP="00BB0CBB">
      <w:pPr>
        <w:pStyle w:val="a3"/>
        <w:jc w:val="both"/>
        <w:rPr>
          <w:sz w:val="22"/>
        </w:rPr>
      </w:pPr>
      <w:r w:rsidRPr="00E2738F">
        <w:rPr>
          <w:sz w:val="22"/>
        </w:rPr>
        <w:t xml:space="preserve">Выпускник научится: </w:t>
      </w:r>
    </w:p>
    <w:p w:rsidR="00BB0CBB" w:rsidRPr="00E2738F" w:rsidRDefault="00BB0CBB" w:rsidP="00BB0CBB">
      <w:pPr>
        <w:pStyle w:val="a3"/>
        <w:jc w:val="both"/>
        <w:rPr>
          <w:sz w:val="22"/>
        </w:rPr>
      </w:pPr>
      <w:r w:rsidRPr="00E2738F">
        <w:rPr>
          <w:sz w:val="22"/>
        </w:rPr>
        <w:t>• понимать  содержание  прочитанных  уче</w:t>
      </w:r>
      <w:r w:rsidR="003953FE" w:rsidRPr="00E2738F">
        <w:rPr>
          <w:sz w:val="22"/>
        </w:rPr>
        <w:t xml:space="preserve">бно-научных,  публицистических </w:t>
      </w:r>
      <w:r w:rsidRPr="00E2738F">
        <w:rPr>
          <w:sz w:val="22"/>
        </w:rPr>
        <w:t>(информационных  и  аналитических,  художествен</w:t>
      </w:r>
      <w:r w:rsidR="003953FE" w:rsidRPr="00E2738F">
        <w:rPr>
          <w:sz w:val="22"/>
        </w:rPr>
        <w:t xml:space="preserve">но-публицистического  жанров), </w:t>
      </w:r>
      <w:r w:rsidRPr="00E2738F">
        <w:rPr>
          <w:sz w:val="22"/>
        </w:rPr>
        <w:t>художественных  текстов  и  воспроизводить  их  в  устной  форме  в  соответствии  с ситуацией  общения,  а  также  в  форме  учениче</w:t>
      </w:r>
      <w:r w:rsidR="003953FE" w:rsidRPr="00E2738F">
        <w:rPr>
          <w:sz w:val="22"/>
        </w:rPr>
        <w:t xml:space="preserve">ского  изложения  (подробного, </w:t>
      </w:r>
      <w:r w:rsidRPr="00E2738F">
        <w:rPr>
          <w:sz w:val="22"/>
        </w:rPr>
        <w:t xml:space="preserve">выборочного, сжатого), в форме плана, тезисов (в устной и письменной форме); </w:t>
      </w:r>
    </w:p>
    <w:p w:rsidR="00BB0CBB" w:rsidRPr="00E2738F" w:rsidRDefault="00BB0CBB" w:rsidP="00BB0CBB">
      <w:pPr>
        <w:pStyle w:val="a3"/>
        <w:jc w:val="both"/>
        <w:rPr>
          <w:sz w:val="22"/>
        </w:rPr>
      </w:pPr>
      <w:r w:rsidRPr="00E2738F">
        <w:rPr>
          <w:sz w:val="22"/>
        </w:rPr>
        <w:t>• использовать практические умения ознакомительн</w:t>
      </w:r>
      <w:r w:rsidR="003953FE" w:rsidRPr="00E2738F">
        <w:rPr>
          <w:sz w:val="22"/>
        </w:rPr>
        <w:t xml:space="preserve">ого, изучающего, просмотрового </w:t>
      </w:r>
      <w:r w:rsidRPr="00E2738F">
        <w:rPr>
          <w:sz w:val="22"/>
        </w:rPr>
        <w:t xml:space="preserve">способов (видов) чтения в соответствии с поставленной коммуникативной задачей; </w:t>
      </w:r>
    </w:p>
    <w:p w:rsidR="00BB0CBB" w:rsidRPr="00E2738F" w:rsidRDefault="00BB0CBB" w:rsidP="00BB0CBB">
      <w:pPr>
        <w:pStyle w:val="a3"/>
        <w:jc w:val="both"/>
        <w:rPr>
          <w:sz w:val="22"/>
        </w:rPr>
      </w:pPr>
      <w:r w:rsidRPr="00E2738F">
        <w:rPr>
          <w:sz w:val="22"/>
        </w:rPr>
        <w:t xml:space="preserve">• передавать схематически представленную информацию в виде связного текста; </w:t>
      </w:r>
    </w:p>
    <w:p w:rsidR="00BB0CBB" w:rsidRPr="00E2738F" w:rsidRDefault="00BB0CBB" w:rsidP="00BB0CBB">
      <w:pPr>
        <w:pStyle w:val="a3"/>
        <w:jc w:val="both"/>
        <w:rPr>
          <w:sz w:val="22"/>
        </w:rPr>
      </w:pPr>
      <w:r w:rsidRPr="00E2738F">
        <w:rPr>
          <w:sz w:val="22"/>
        </w:rPr>
        <w:t>• использовать  приёмы  работы  с  учебной  книг</w:t>
      </w:r>
      <w:r w:rsidR="003953FE" w:rsidRPr="00E2738F">
        <w:rPr>
          <w:sz w:val="22"/>
        </w:rPr>
        <w:t xml:space="preserve">ой,  справочниками  и  другими </w:t>
      </w:r>
      <w:r w:rsidRPr="00E2738F">
        <w:rPr>
          <w:sz w:val="22"/>
        </w:rPr>
        <w:t xml:space="preserve">информационными источниками, включая СМИ и ресурсы Интернета; </w:t>
      </w:r>
    </w:p>
    <w:p w:rsidR="00BB0CBB" w:rsidRPr="00E2738F" w:rsidRDefault="00BB0CBB" w:rsidP="00BB0CBB">
      <w:pPr>
        <w:pStyle w:val="a3"/>
        <w:jc w:val="both"/>
        <w:rPr>
          <w:sz w:val="22"/>
        </w:rPr>
      </w:pPr>
      <w:r w:rsidRPr="00E2738F">
        <w:rPr>
          <w:sz w:val="22"/>
        </w:rPr>
        <w:t>• отбирать  и  систематизировать  материал  на  опре</w:t>
      </w:r>
      <w:r w:rsidR="003953FE" w:rsidRPr="00E2738F">
        <w:rPr>
          <w:sz w:val="22"/>
        </w:rPr>
        <w:t xml:space="preserve">делённую  тему,  анализировать </w:t>
      </w:r>
      <w:r w:rsidRPr="00E2738F">
        <w:rPr>
          <w:sz w:val="22"/>
        </w:rPr>
        <w:t xml:space="preserve">отобранную  информацию  и  интерпретировать  её  в </w:t>
      </w:r>
      <w:r w:rsidR="003953FE" w:rsidRPr="00E2738F">
        <w:rPr>
          <w:sz w:val="22"/>
        </w:rPr>
        <w:t xml:space="preserve"> соответствии  с  поставленной </w:t>
      </w:r>
      <w:r w:rsidRPr="00E2738F">
        <w:rPr>
          <w:sz w:val="22"/>
        </w:rPr>
        <w:t xml:space="preserve">коммуникативной задачей. </w:t>
      </w:r>
    </w:p>
    <w:p w:rsidR="00BB0CBB" w:rsidRPr="00E2738F" w:rsidRDefault="00BB0CBB" w:rsidP="00BB0CBB">
      <w:pPr>
        <w:pStyle w:val="a3"/>
        <w:jc w:val="both"/>
        <w:rPr>
          <w:sz w:val="22"/>
        </w:rPr>
      </w:pPr>
      <w:r w:rsidRPr="00E2738F">
        <w:rPr>
          <w:sz w:val="22"/>
        </w:rPr>
        <w:t xml:space="preserve">Выпускник получит возможность научиться: </w:t>
      </w:r>
    </w:p>
    <w:p w:rsidR="00BB0CBB" w:rsidRPr="00E2738F" w:rsidRDefault="00BB0CBB" w:rsidP="00BB0CBB">
      <w:pPr>
        <w:pStyle w:val="a3"/>
        <w:jc w:val="both"/>
        <w:rPr>
          <w:sz w:val="22"/>
        </w:rPr>
      </w:pPr>
      <w:r w:rsidRPr="00E2738F">
        <w:rPr>
          <w:sz w:val="22"/>
        </w:rPr>
        <w:t>• понимать,  анализировать,  оценивать  явн</w:t>
      </w:r>
      <w:r w:rsidR="003953FE" w:rsidRPr="00E2738F">
        <w:rPr>
          <w:sz w:val="22"/>
        </w:rPr>
        <w:t xml:space="preserve">ую  и  скрытую  (подтекстовую) </w:t>
      </w:r>
      <w:r w:rsidRPr="00E2738F">
        <w:rPr>
          <w:sz w:val="22"/>
        </w:rPr>
        <w:t>информацию  в  прочитанных  текстах  разной  функци</w:t>
      </w:r>
      <w:r w:rsidR="003953FE" w:rsidRPr="00E2738F">
        <w:rPr>
          <w:sz w:val="22"/>
        </w:rPr>
        <w:t xml:space="preserve">онально-стилевой  и  жанровой </w:t>
      </w:r>
      <w:r w:rsidRPr="00E2738F">
        <w:rPr>
          <w:sz w:val="22"/>
        </w:rPr>
        <w:t xml:space="preserve">принадлежности; </w:t>
      </w:r>
    </w:p>
    <w:p w:rsidR="00BB0CBB" w:rsidRPr="00E2738F" w:rsidRDefault="00BB0CBB" w:rsidP="00BB0CBB">
      <w:pPr>
        <w:pStyle w:val="a3"/>
        <w:jc w:val="both"/>
        <w:rPr>
          <w:sz w:val="22"/>
        </w:rPr>
      </w:pPr>
      <w:r w:rsidRPr="00E2738F">
        <w:rPr>
          <w:sz w:val="22"/>
        </w:rPr>
        <w:t>• извлекать  информацию  по  заданной  проблеме  (в</w:t>
      </w:r>
      <w:r w:rsidR="003953FE" w:rsidRPr="00E2738F">
        <w:rPr>
          <w:sz w:val="22"/>
        </w:rPr>
        <w:t xml:space="preserve">ключая  противоположные  точки </w:t>
      </w:r>
      <w:r w:rsidRPr="00E2738F">
        <w:rPr>
          <w:sz w:val="22"/>
        </w:rPr>
        <w:t>зрения на её решение) из различных источников (у</w:t>
      </w:r>
      <w:r w:rsidR="003953FE" w:rsidRPr="00E2738F">
        <w:rPr>
          <w:sz w:val="22"/>
        </w:rPr>
        <w:t xml:space="preserve">чебно-научных текстов, текстов </w:t>
      </w:r>
      <w:r w:rsidRPr="00E2738F">
        <w:rPr>
          <w:sz w:val="22"/>
        </w:rPr>
        <w:t>СМИ,  в  том  числе  представленных  в  элект</w:t>
      </w:r>
      <w:r w:rsidR="003953FE" w:rsidRPr="00E2738F">
        <w:rPr>
          <w:sz w:val="22"/>
        </w:rPr>
        <w:t xml:space="preserve">ронном  виде  на  различных </w:t>
      </w:r>
      <w:r w:rsidRPr="00E2738F">
        <w:rPr>
          <w:sz w:val="22"/>
        </w:rPr>
        <w:t>информационных  носителях,  официально-д</w:t>
      </w:r>
      <w:r w:rsidR="003953FE" w:rsidRPr="00E2738F">
        <w:rPr>
          <w:sz w:val="22"/>
        </w:rPr>
        <w:t xml:space="preserve">еловых  текстов),  высказывать </w:t>
      </w:r>
      <w:r w:rsidRPr="00E2738F">
        <w:rPr>
          <w:sz w:val="22"/>
        </w:rPr>
        <w:t xml:space="preserve">собственную точку зрения на решение проблемы. </w:t>
      </w:r>
    </w:p>
    <w:p w:rsidR="003953FE" w:rsidRPr="00E2738F" w:rsidRDefault="003953FE" w:rsidP="00BB0CBB">
      <w:pPr>
        <w:pStyle w:val="a3"/>
        <w:jc w:val="both"/>
        <w:rPr>
          <w:sz w:val="22"/>
        </w:rPr>
      </w:pPr>
    </w:p>
    <w:p w:rsidR="00BB0CBB" w:rsidRPr="00E2738F" w:rsidRDefault="00BB0CBB" w:rsidP="00BB0CBB">
      <w:pPr>
        <w:pStyle w:val="a3"/>
        <w:jc w:val="both"/>
        <w:rPr>
          <w:i/>
          <w:sz w:val="22"/>
        </w:rPr>
      </w:pPr>
      <w:r w:rsidRPr="00E2738F">
        <w:rPr>
          <w:i/>
          <w:sz w:val="22"/>
        </w:rPr>
        <w:t xml:space="preserve">Говорение </w:t>
      </w:r>
    </w:p>
    <w:p w:rsidR="00BB0CBB" w:rsidRPr="00E2738F" w:rsidRDefault="00BB0CBB" w:rsidP="00BB0CBB">
      <w:pPr>
        <w:pStyle w:val="a3"/>
        <w:jc w:val="both"/>
        <w:rPr>
          <w:sz w:val="22"/>
        </w:rPr>
      </w:pPr>
      <w:r w:rsidRPr="00E2738F">
        <w:rPr>
          <w:sz w:val="22"/>
        </w:rPr>
        <w:t xml:space="preserve">Выпускник научится: </w:t>
      </w:r>
    </w:p>
    <w:p w:rsidR="00BB0CBB" w:rsidRPr="00E2738F" w:rsidRDefault="00BB0CBB" w:rsidP="00BB0CBB">
      <w:pPr>
        <w:pStyle w:val="a3"/>
        <w:jc w:val="both"/>
        <w:rPr>
          <w:sz w:val="22"/>
        </w:rPr>
      </w:pPr>
      <w:r w:rsidRPr="00E2738F">
        <w:rPr>
          <w:sz w:val="22"/>
        </w:rPr>
        <w:t>• создавать  устные  монологические  и  диалогические  высказывания  (в  том</w:t>
      </w:r>
      <w:r w:rsidR="003953FE" w:rsidRPr="00E2738F">
        <w:rPr>
          <w:sz w:val="22"/>
        </w:rPr>
        <w:t xml:space="preserve">  числе </w:t>
      </w:r>
      <w:r w:rsidRPr="00E2738F">
        <w:rPr>
          <w:sz w:val="22"/>
        </w:rPr>
        <w:t>оценочного  характера)  на  актуальные  соци</w:t>
      </w:r>
      <w:r w:rsidR="003953FE" w:rsidRPr="00E2738F">
        <w:rPr>
          <w:sz w:val="22"/>
        </w:rPr>
        <w:t>ально-культурные,  нравственно-</w:t>
      </w:r>
      <w:r w:rsidRPr="00E2738F">
        <w:rPr>
          <w:sz w:val="22"/>
        </w:rPr>
        <w:t>этические,  бытовые,  учебные  темы  (в  том  числе  лин</w:t>
      </w:r>
      <w:r w:rsidR="003953FE" w:rsidRPr="00E2738F">
        <w:rPr>
          <w:sz w:val="22"/>
        </w:rPr>
        <w:t xml:space="preserve">гвистические,  а  также  темы, </w:t>
      </w:r>
      <w:r w:rsidRPr="00E2738F">
        <w:rPr>
          <w:sz w:val="22"/>
        </w:rPr>
        <w:t>связанные  с  содержанием  других  изучаемы</w:t>
      </w:r>
      <w:r w:rsidR="003953FE" w:rsidRPr="00E2738F">
        <w:rPr>
          <w:sz w:val="22"/>
        </w:rPr>
        <w:t xml:space="preserve">х  учебных  предметов)  разной </w:t>
      </w:r>
      <w:r w:rsidRPr="00E2738F">
        <w:rPr>
          <w:sz w:val="22"/>
        </w:rPr>
        <w:t xml:space="preserve">коммуникативной  направленности  в  соответствии  с </w:t>
      </w:r>
      <w:r w:rsidR="003953FE" w:rsidRPr="00E2738F">
        <w:rPr>
          <w:sz w:val="22"/>
        </w:rPr>
        <w:t xml:space="preserve"> целями  и  ситуацией  общения </w:t>
      </w:r>
      <w:r w:rsidRPr="00E2738F">
        <w:rPr>
          <w:sz w:val="22"/>
        </w:rPr>
        <w:t>(сообщение,  небольшой  доклад  в  ситуации  учеб</w:t>
      </w:r>
      <w:r w:rsidR="003953FE" w:rsidRPr="00E2738F">
        <w:rPr>
          <w:sz w:val="22"/>
        </w:rPr>
        <w:t xml:space="preserve">но-научного  общения,  бытовой </w:t>
      </w:r>
      <w:r w:rsidRPr="00E2738F">
        <w:rPr>
          <w:sz w:val="22"/>
        </w:rPr>
        <w:t xml:space="preserve">рассказ о событии, история, участие в беседе, споре); </w:t>
      </w:r>
    </w:p>
    <w:p w:rsidR="00BB0CBB" w:rsidRPr="00E2738F" w:rsidRDefault="00BB0CBB" w:rsidP="00BB0CBB">
      <w:pPr>
        <w:pStyle w:val="a3"/>
        <w:jc w:val="both"/>
        <w:rPr>
          <w:sz w:val="22"/>
        </w:rPr>
      </w:pPr>
      <w:r w:rsidRPr="00E2738F">
        <w:rPr>
          <w:sz w:val="22"/>
        </w:rPr>
        <w:t xml:space="preserve">• обсуждать  и  чётко  формулировать  цели,  план  </w:t>
      </w:r>
      <w:r w:rsidR="003953FE" w:rsidRPr="00E2738F">
        <w:rPr>
          <w:sz w:val="22"/>
        </w:rPr>
        <w:t xml:space="preserve">совместной  групповой  учебной </w:t>
      </w:r>
      <w:r w:rsidRPr="00E2738F">
        <w:rPr>
          <w:sz w:val="22"/>
        </w:rPr>
        <w:t xml:space="preserve">деятельности, распределение частей работы; </w:t>
      </w:r>
    </w:p>
    <w:p w:rsidR="00BB0CBB" w:rsidRPr="00E2738F" w:rsidRDefault="00BB0CBB" w:rsidP="00BB0CBB">
      <w:pPr>
        <w:pStyle w:val="a3"/>
        <w:jc w:val="both"/>
        <w:rPr>
          <w:sz w:val="22"/>
        </w:rPr>
      </w:pPr>
      <w:r w:rsidRPr="00E2738F">
        <w:rPr>
          <w:sz w:val="22"/>
        </w:rPr>
        <w:t>• извлекать из различных источников, систематизир</w:t>
      </w:r>
      <w:r w:rsidR="003953FE" w:rsidRPr="00E2738F">
        <w:rPr>
          <w:sz w:val="22"/>
        </w:rPr>
        <w:t xml:space="preserve">овать и анализировать материал </w:t>
      </w:r>
      <w:r w:rsidRPr="00E2738F">
        <w:rPr>
          <w:sz w:val="22"/>
        </w:rPr>
        <w:t>на определённую тему и передавать его в устной ф</w:t>
      </w:r>
      <w:r w:rsidR="003953FE" w:rsidRPr="00E2738F">
        <w:rPr>
          <w:sz w:val="22"/>
        </w:rPr>
        <w:t xml:space="preserve">орме с учётом заданных условий </w:t>
      </w:r>
      <w:r w:rsidRPr="00E2738F">
        <w:rPr>
          <w:sz w:val="22"/>
        </w:rPr>
        <w:t xml:space="preserve"> общения; </w:t>
      </w:r>
    </w:p>
    <w:p w:rsidR="00BB0CBB" w:rsidRPr="00E2738F" w:rsidRDefault="00BB0CBB" w:rsidP="00BB0CBB">
      <w:pPr>
        <w:pStyle w:val="a3"/>
        <w:jc w:val="both"/>
        <w:rPr>
          <w:sz w:val="22"/>
        </w:rPr>
      </w:pPr>
      <w:r w:rsidRPr="00E2738F">
        <w:rPr>
          <w:sz w:val="22"/>
        </w:rPr>
        <w:t>• соблюдать  в  практике  устного  речевого  общ</w:t>
      </w:r>
      <w:r w:rsidR="003953FE" w:rsidRPr="00E2738F">
        <w:rPr>
          <w:sz w:val="22"/>
        </w:rPr>
        <w:t xml:space="preserve">ения  основные  орфоэпические, </w:t>
      </w:r>
      <w:r w:rsidRPr="00E2738F">
        <w:rPr>
          <w:sz w:val="22"/>
        </w:rPr>
        <w:t>лексические,  грамматические  нормы  современного  р</w:t>
      </w:r>
      <w:r w:rsidR="003953FE" w:rsidRPr="00E2738F">
        <w:rPr>
          <w:sz w:val="22"/>
        </w:rPr>
        <w:t xml:space="preserve">усского  литературного  языка; </w:t>
      </w:r>
      <w:r w:rsidRPr="00E2738F">
        <w:rPr>
          <w:sz w:val="22"/>
        </w:rPr>
        <w:t>стилистически  корректно  использовать  лексику  и  ф</w:t>
      </w:r>
      <w:r w:rsidR="003953FE" w:rsidRPr="00E2738F">
        <w:rPr>
          <w:sz w:val="22"/>
        </w:rPr>
        <w:t xml:space="preserve">разеологию,  правила  речевого </w:t>
      </w:r>
      <w:r w:rsidRPr="00E2738F">
        <w:rPr>
          <w:sz w:val="22"/>
        </w:rPr>
        <w:t xml:space="preserve">этикета. </w:t>
      </w:r>
    </w:p>
    <w:p w:rsidR="00BB0CBB" w:rsidRPr="00E2738F" w:rsidRDefault="00BB0CBB" w:rsidP="00BB0CBB">
      <w:pPr>
        <w:pStyle w:val="a3"/>
        <w:jc w:val="both"/>
        <w:rPr>
          <w:sz w:val="22"/>
        </w:rPr>
      </w:pPr>
      <w:r w:rsidRPr="00E2738F">
        <w:rPr>
          <w:sz w:val="22"/>
        </w:rPr>
        <w:t xml:space="preserve">Выпускник получит возможность научиться: </w:t>
      </w:r>
    </w:p>
    <w:p w:rsidR="00BB0CBB" w:rsidRPr="00E2738F" w:rsidRDefault="00BB0CBB" w:rsidP="00BB0CBB">
      <w:pPr>
        <w:pStyle w:val="a3"/>
        <w:jc w:val="both"/>
        <w:rPr>
          <w:sz w:val="22"/>
        </w:rPr>
      </w:pPr>
      <w:r w:rsidRPr="00E2738F">
        <w:rPr>
          <w:sz w:val="22"/>
        </w:rPr>
        <w:t>• создавать устные монологические и диалогически</w:t>
      </w:r>
      <w:r w:rsidR="003953FE" w:rsidRPr="00E2738F">
        <w:rPr>
          <w:sz w:val="22"/>
        </w:rPr>
        <w:t xml:space="preserve">е высказывания различных типов </w:t>
      </w:r>
      <w:r w:rsidRPr="00E2738F">
        <w:rPr>
          <w:sz w:val="22"/>
        </w:rPr>
        <w:t>и  жанров  в  учебно-научной  (на  материале  и</w:t>
      </w:r>
      <w:r w:rsidR="003953FE" w:rsidRPr="00E2738F">
        <w:rPr>
          <w:sz w:val="22"/>
        </w:rPr>
        <w:t xml:space="preserve">зучаемых  учебных  дисциплин), </w:t>
      </w:r>
      <w:r w:rsidRPr="00E2738F">
        <w:rPr>
          <w:sz w:val="22"/>
        </w:rPr>
        <w:t xml:space="preserve">социально-культурной и деловой сферах общения; </w:t>
      </w:r>
    </w:p>
    <w:p w:rsidR="00BB0CBB" w:rsidRPr="00E2738F" w:rsidRDefault="00BB0CBB" w:rsidP="00BB0CBB">
      <w:pPr>
        <w:pStyle w:val="a3"/>
        <w:jc w:val="both"/>
        <w:rPr>
          <w:sz w:val="22"/>
        </w:rPr>
      </w:pPr>
      <w:r w:rsidRPr="00E2738F">
        <w:rPr>
          <w:sz w:val="22"/>
        </w:rPr>
        <w:t xml:space="preserve">• выступать перед аудиторией с докладом; публично защищать проект, реферат; </w:t>
      </w:r>
    </w:p>
    <w:p w:rsidR="00BB0CBB" w:rsidRPr="00E2738F" w:rsidRDefault="00BB0CBB" w:rsidP="00BB0CBB">
      <w:pPr>
        <w:pStyle w:val="a3"/>
        <w:jc w:val="both"/>
        <w:rPr>
          <w:sz w:val="22"/>
        </w:rPr>
      </w:pPr>
      <w:r w:rsidRPr="00E2738F">
        <w:rPr>
          <w:sz w:val="22"/>
        </w:rPr>
        <w:t xml:space="preserve">• участвовать  в  дискуссии  на  учебно-научные  </w:t>
      </w:r>
      <w:r w:rsidR="003953FE" w:rsidRPr="00E2738F">
        <w:rPr>
          <w:sz w:val="22"/>
        </w:rPr>
        <w:t>темы,  соблюдая  нормы  учебно-</w:t>
      </w:r>
      <w:r w:rsidRPr="00E2738F">
        <w:rPr>
          <w:sz w:val="22"/>
        </w:rPr>
        <w:t xml:space="preserve">научного общения; </w:t>
      </w:r>
    </w:p>
    <w:p w:rsidR="00BB0CBB" w:rsidRPr="00E2738F" w:rsidRDefault="00BB0CBB" w:rsidP="00BB0CBB">
      <w:pPr>
        <w:pStyle w:val="a3"/>
        <w:jc w:val="both"/>
        <w:rPr>
          <w:sz w:val="22"/>
        </w:rPr>
      </w:pPr>
      <w:r w:rsidRPr="00E2738F">
        <w:rPr>
          <w:sz w:val="22"/>
        </w:rPr>
        <w:t>• анализировать и оценивать речевые высказывания с точки зрения их успешности в</w:t>
      </w:r>
      <w:r w:rsidR="003953FE" w:rsidRPr="00E2738F">
        <w:rPr>
          <w:sz w:val="22"/>
        </w:rPr>
        <w:t xml:space="preserve"> </w:t>
      </w:r>
      <w:r w:rsidRPr="00E2738F">
        <w:rPr>
          <w:sz w:val="22"/>
        </w:rPr>
        <w:t xml:space="preserve">достижении прогнозируемого результата. </w:t>
      </w:r>
    </w:p>
    <w:p w:rsidR="00BB0CBB" w:rsidRPr="00E2738F" w:rsidRDefault="00BB0CBB" w:rsidP="00BB0CBB">
      <w:pPr>
        <w:pStyle w:val="a3"/>
        <w:jc w:val="both"/>
        <w:rPr>
          <w:i/>
          <w:sz w:val="22"/>
        </w:rPr>
      </w:pPr>
      <w:r w:rsidRPr="00E2738F">
        <w:rPr>
          <w:i/>
          <w:sz w:val="22"/>
        </w:rPr>
        <w:t xml:space="preserve">Письмо  </w:t>
      </w:r>
    </w:p>
    <w:p w:rsidR="00BB0CBB" w:rsidRPr="00E2738F" w:rsidRDefault="00BB0CBB" w:rsidP="00BB0CBB">
      <w:pPr>
        <w:pStyle w:val="a3"/>
        <w:jc w:val="both"/>
        <w:rPr>
          <w:sz w:val="22"/>
        </w:rPr>
      </w:pPr>
      <w:r w:rsidRPr="00E2738F">
        <w:rPr>
          <w:sz w:val="22"/>
        </w:rPr>
        <w:t xml:space="preserve">Выпускник научится: </w:t>
      </w:r>
    </w:p>
    <w:p w:rsidR="00BB0CBB" w:rsidRPr="00E2738F" w:rsidRDefault="00BB0CBB" w:rsidP="00BB0CBB">
      <w:pPr>
        <w:pStyle w:val="a3"/>
        <w:jc w:val="both"/>
        <w:rPr>
          <w:sz w:val="22"/>
        </w:rPr>
      </w:pPr>
      <w:r w:rsidRPr="00E2738F">
        <w:rPr>
          <w:sz w:val="22"/>
        </w:rPr>
        <w:t>• создавать  письменные  монологические  высказы</w:t>
      </w:r>
      <w:r w:rsidR="003953FE" w:rsidRPr="00E2738F">
        <w:rPr>
          <w:sz w:val="22"/>
        </w:rPr>
        <w:t xml:space="preserve">вания  разной  коммуникативной </w:t>
      </w:r>
      <w:r w:rsidRPr="00E2738F">
        <w:rPr>
          <w:sz w:val="22"/>
        </w:rPr>
        <w:t>направленности  с  учётом  целей  и  ситуации  общени</w:t>
      </w:r>
      <w:r w:rsidR="003953FE" w:rsidRPr="00E2738F">
        <w:rPr>
          <w:sz w:val="22"/>
        </w:rPr>
        <w:t xml:space="preserve">я  (ученическое  сочинение  на </w:t>
      </w:r>
      <w:r w:rsidRPr="00E2738F">
        <w:rPr>
          <w:sz w:val="22"/>
        </w:rPr>
        <w:t>социально-культурные, нравственно-этические, быт</w:t>
      </w:r>
      <w:r w:rsidR="003953FE" w:rsidRPr="00E2738F">
        <w:rPr>
          <w:sz w:val="22"/>
        </w:rPr>
        <w:t xml:space="preserve">овые и учебные темы, рассказ о </w:t>
      </w:r>
      <w:r w:rsidRPr="00E2738F">
        <w:rPr>
          <w:sz w:val="22"/>
        </w:rPr>
        <w:t xml:space="preserve">событии, тезисы, неофициальное письмо, отзыв, расписка, доверенность, заявление); </w:t>
      </w:r>
    </w:p>
    <w:p w:rsidR="00BB0CBB" w:rsidRPr="00E2738F" w:rsidRDefault="00BB0CBB" w:rsidP="00BB0CBB">
      <w:pPr>
        <w:pStyle w:val="a3"/>
        <w:jc w:val="both"/>
        <w:rPr>
          <w:sz w:val="22"/>
        </w:rPr>
      </w:pPr>
      <w:r w:rsidRPr="00E2738F">
        <w:rPr>
          <w:sz w:val="22"/>
        </w:rPr>
        <w:t>• излагать  содержание  прослушанного  или  прочитанно</w:t>
      </w:r>
      <w:r w:rsidR="003953FE" w:rsidRPr="00E2738F">
        <w:rPr>
          <w:sz w:val="22"/>
        </w:rPr>
        <w:t xml:space="preserve">го  текста  (подробно,  сжато, </w:t>
      </w:r>
      <w:r w:rsidRPr="00E2738F">
        <w:rPr>
          <w:sz w:val="22"/>
        </w:rPr>
        <w:t xml:space="preserve">выборочно) в форме ученического изложения, а также тезисов, плана; </w:t>
      </w:r>
    </w:p>
    <w:p w:rsidR="00BB0CBB" w:rsidRPr="00E2738F" w:rsidRDefault="00BB0CBB" w:rsidP="00BB0CBB">
      <w:pPr>
        <w:pStyle w:val="a3"/>
        <w:jc w:val="both"/>
        <w:rPr>
          <w:sz w:val="22"/>
        </w:rPr>
      </w:pPr>
      <w:r w:rsidRPr="00E2738F">
        <w:rPr>
          <w:sz w:val="22"/>
        </w:rPr>
        <w:t xml:space="preserve">• соблюдать  в  практике  письма  основные </w:t>
      </w:r>
      <w:r w:rsidR="003953FE" w:rsidRPr="00E2738F">
        <w:rPr>
          <w:sz w:val="22"/>
        </w:rPr>
        <w:t xml:space="preserve"> лексические,  грамматические, </w:t>
      </w:r>
      <w:r w:rsidRPr="00E2738F">
        <w:rPr>
          <w:sz w:val="22"/>
        </w:rPr>
        <w:t>орфографические  и  пунктуационные  нормы  совреме</w:t>
      </w:r>
      <w:r w:rsidR="003953FE" w:rsidRPr="00E2738F">
        <w:rPr>
          <w:sz w:val="22"/>
        </w:rPr>
        <w:t xml:space="preserve">нного  русского  литературного </w:t>
      </w:r>
      <w:r w:rsidRPr="00E2738F">
        <w:rPr>
          <w:sz w:val="22"/>
        </w:rPr>
        <w:t xml:space="preserve">языка; стилистически корректно использовать лексику и фразеологию. </w:t>
      </w:r>
    </w:p>
    <w:p w:rsidR="00BB0CBB" w:rsidRPr="00E2738F" w:rsidRDefault="00BB0CBB" w:rsidP="00BB0CBB">
      <w:pPr>
        <w:pStyle w:val="a3"/>
        <w:jc w:val="both"/>
        <w:rPr>
          <w:sz w:val="22"/>
        </w:rPr>
      </w:pPr>
      <w:r w:rsidRPr="00E2738F">
        <w:rPr>
          <w:sz w:val="22"/>
        </w:rPr>
        <w:t xml:space="preserve">Выпускник получит возможность научиться: </w:t>
      </w:r>
    </w:p>
    <w:p w:rsidR="00BB0CBB" w:rsidRPr="00E2738F" w:rsidRDefault="00BB0CBB" w:rsidP="00BB0CBB">
      <w:pPr>
        <w:pStyle w:val="a3"/>
        <w:jc w:val="both"/>
        <w:rPr>
          <w:sz w:val="22"/>
        </w:rPr>
      </w:pPr>
      <w:r w:rsidRPr="00E2738F">
        <w:rPr>
          <w:sz w:val="22"/>
        </w:rPr>
        <w:t xml:space="preserve">• писать рецензии, рефераты; </w:t>
      </w:r>
    </w:p>
    <w:p w:rsidR="00BB0CBB" w:rsidRPr="00E2738F" w:rsidRDefault="00BB0CBB" w:rsidP="00BB0CBB">
      <w:pPr>
        <w:pStyle w:val="a3"/>
        <w:jc w:val="both"/>
        <w:rPr>
          <w:sz w:val="22"/>
        </w:rPr>
      </w:pPr>
      <w:r w:rsidRPr="00E2738F">
        <w:rPr>
          <w:sz w:val="22"/>
        </w:rPr>
        <w:lastRenderedPageBreak/>
        <w:t xml:space="preserve">• составлять аннотации, тезисы выступления, конспекты; </w:t>
      </w:r>
    </w:p>
    <w:p w:rsidR="00BB0CBB" w:rsidRPr="00E2738F" w:rsidRDefault="00BB0CBB" w:rsidP="00BB0CBB">
      <w:pPr>
        <w:pStyle w:val="a3"/>
        <w:jc w:val="both"/>
        <w:rPr>
          <w:sz w:val="22"/>
        </w:rPr>
      </w:pPr>
      <w:r w:rsidRPr="00E2738F">
        <w:rPr>
          <w:sz w:val="22"/>
        </w:rPr>
        <w:t>• писать  резюме,  деловые  письма,  объявления  с  уч</w:t>
      </w:r>
      <w:r w:rsidR="003953FE" w:rsidRPr="00E2738F">
        <w:rPr>
          <w:sz w:val="22"/>
        </w:rPr>
        <w:t xml:space="preserve">ётом  внеязыковых  требований, </w:t>
      </w:r>
      <w:r w:rsidRPr="00E2738F">
        <w:rPr>
          <w:sz w:val="22"/>
        </w:rPr>
        <w:t>предъявляемых  к  ним,  и  в  соответствии  со  спец</w:t>
      </w:r>
      <w:r w:rsidR="003953FE" w:rsidRPr="00E2738F">
        <w:rPr>
          <w:sz w:val="22"/>
        </w:rPr>
        <w:t xml:space="preserve">ификой  употребления  языковых </w:t>
      </w:r>
      <w:r w:rsidRPr="00E2738F">
        <w:rPr>
          <w:sz w:val="22"/>
        </w:rPr>
        <w:t xml:space="preserve">средств. </w:t>
      </w:r>
    </w:p>
    <w:p w:rsidR="00BB0CBB" w:rsidRPr="00E2738F" w:rsidRDefault="00BB0CBB" w:rsidP="00BB0CBB">
      <w:pPr>
        <w:pStyle w:val="a3"/>
        <w:jc w:val="both"/>
        <w:rPr>
          <w:sz w:val="22"/>
        </w:rPr>
      </w:pPr>
      <w:r w:rsidRPr="00E2738F">
        <w:rPr>
          <w:sz w:val="22"/>
        </w:rPr>
        <w:t xml:space="preserve"> </w:t>
      </w:r>
    </w:p>
    <w:p w:rsidR="00BB0CBB" w:rsidRPr="00E2738F" w:rsidRDefault="00BB0CBB" w:rsidP="00BB0CBB">
      <w:pPr>
        <w:pStyle w:val="a3"/>
        <w:jc w:val="both"/>
        <w:rPr>
          <w:i/>
          <w:sz w:val="22"/>
        </w:rPr>
      </w:pPr>
      <w:r w:rsidRPr="00E2738F">
        <w:rPr>
          <w:i/>
          <w:sz w:val="22"/>
        </w:rPr>
        <w:t xml:space="preserve">Текст </w:t>
      </w:r>
    </w:p>
    <w:p w:rsidR="00BB0CBB" w:rsidRPr="00E2738F" w:rsidRDefault="00BB0CBB" w:rsidP="00BB0CBB">
      <w:pPr>
        <w:pStyle w:val="a3"/>
        <w:jc w:val="both"/>
        <w:rPr>
          <w:sz w:val="22"/>
        </w:rPr>
      </w:pPr>
      <w:r w:rsidRPr="00E2738F">
        <w:rPr>
          <w:sz w:val="22"/>
        </w:rPr>
        <w:t xml:space="preserve">Выпускник научится: </w:t>
      </w:r>
    </w:p>
    <w:p w:rsidR="00BB0CBB" w:rsidRPr="00E2738F" w:rsidRDefault="00BB0CBB" w:rsidP="00BB0CBB">
      <w:pPr>
        <w:pStyle w:val="a3"/>
        <w:jc w:val="both"/>
        <w:rPr>
          <w:sz w:val="22"/>
        </w:rPr>
      </w:pPr>
      <w:r w:rsidRPr="00E2738F">
        <w:rPr>
          <w:sz w:val="22"/>
        </w:rPr>
        <w:t>• анализировать и характеризовать тексты различны</w:t>
      </w:r>
      <w:r w:rsidR="003953FE" w:rsidRPr="00E2738F">
        <w:rPr>
          <w:sz w:val="22"/>
        </w:rPr>
        <w:t xml:space="preserve">х типов речи, стилей, жанров с </w:t>
      </w:r>
      <w:r w:rsidRPr="00E2738F">
        <w:rPr>
          <w:sz w:val="22"/>
        </w:rPr>
        <w:t>точки  зрения  смыслового  содержания  и  стр</w:t>
      </w:r>
      <w:r w:rsidR="003953FE" w:rsidRPr="00E2738F">
        <w:rPr>
          <w:sz w:val="22"/>
        </w:rPr>
        <w:t xml:space="preserve">уктуры,  а  также  требований, </w:t>
      </w:r>
      <w:r w:rsidRPr="00E2738F">
        <w:rPr>
          <w:sz w:val="22"/>
        </w:rPr>
        <w:t xml:space="preserve">предъявляемых к тексту как речевому произведению; </w:t>
      </w:r>
    </w:p>
    <w:p w:rsidR="00BB0CBB" w:rsidRPr="00E2738F" w:rsidRDefault="00BB0CBB" w:rsidP="00BB0CBB">
      <w:pPr>
        <w:pStyle w:val="a3"/>
        <w:jc w:val="both"/>
        <w:rPr>
          <w:sz w:val="22"/>
        </w:rPr>
      </w:pPr>
      <w:r w:rsidRPr="00E2738F">
        <w:rPr>
          <w:sz w:val="22"/>
        </w:rPr>
        <w:t xml:space="preserve">• осуществлять  информационную  переработку  текста, </w:t>
      </w:r>
      <w:r w:rsidR="003953FE" w:rsidRPr="00E2738F">
        <w:rPr>
          <w:sz w:val="22"/>
        </w:rPr>
        <w:t xml:space="preserve"> передавая  его  содержание  в </w:t>
      </w:r>
      <w:r w:rsidRPr="00E2738F">
        <w:rPr>
          <w:sz w:val="22"/>
        </w:rPr>
        <w:t xml:space="preserve">виде плана (простого, сложного), тезисов, схемы, таблицы и т. п.; </w:t>
      </w:r>
    </w:p>
    <w:p w:rsidR="00BB0CBB" w:rsidRPr="00E2738F" w:rsidRDefault="00BB0CBB" w:rsidP="00BB0CBB">
      <w:pPr>
        <w:pStyle w:val="a3"/>
        <w:jc w:val="both"/>
        <w:rPr>
          <w:sz w:val="22"/>
        </w:rPr>
      </w:pPr>
      <w:r w:rsidRPr="00E2738F">
        <w:rPr>
          <w:sz w:val="22"/>
        </w:rPr>
        <w:t>• создавать  и  редактировать  собственные  тексты  различ</w:t>
      </w:r>
      <w:r w:rsidR="003953FE" w:rsidRPr="00E2738F">
        <w:rPr>
          <w:sz w:val="22"/>
        </w:rPr>
        <w:t xml:space="preserve">ных  типов  речи,  стилей, </w:t>
      </w:r>
      <w:r w:rsidRPr="00E2738F">
        <w:rPr>
          <w:sz w:val="22"/>
        </w:rPr>
        <w:t xml:space="preserve">жанров с учётом требований к построению связного текста. </w:t>
      </w:r>
    </w:p>
    <w:p w:rsidR="00BB0CBB" w:rsidRPr="00E2738F" w:rsidRDefault="00BB0CBB" w:rsidP="00BB0CBB">
      <w:pPr>
        <w:pStyle w:val="a3"/>
        <w:jc w:val="both"/>
        <w:rPr>
          <w:sz w:val="22"/>
        </w:rPr>
      </w:pPr>
      <w:r w:rsidRPr="00E2738F">
        <w:rPr>
          <w:sz w:val="22"/>
        </w:rPr>
        <w:t xml:space="preserve">Выпускник получит возможность научиться: </w:t>
      </w:r>
    </w:p>
    <w:p w:rsidR="00BB0CBB" w:rsidRPr="00E2738F" w:rsidRDefault="00BB0CBB" w:rsidP="00BB0CBB">
      <w:pPr>
        <w:pStyle w:val="a3"/>
        <w:jc w:val="both"/>
        <w:rPr>
          <w:sz w:val="22"/>
        </w:rPr>
      </w:pPr>
      <w:r w:rsidRPr="00E2738F">
        <w:rPr>
          <w:sz w:val="22"/>
        </w:rPr>
        <w:t>• создавать  в  устной  и  письменной  форме  учебн</w:t>
      </w:r>
      <w:r w:rsidR="003953FE" w:rsidRPr="00E2738F">
        <w:rPr>
          <w:sz w:val="22"/>
        </w:rPr>
        <w:t xml:space="preserve">о-научные  тексты  (аннотация, </w:t>
      </w:r>
      <w:r w:rsidRPr="00E2738F">
        <w:rPr>
          <w:sz w:val="22"/>
        </w:rPr>
        <w:t>рецензия,  реферат,  тезисы,  конспект,  участие  в  бе</w:t>
      </w:r>
      <w:r w:rsidR="003953FE" w:rsidRPr="00E2738F">
        <w:rPr>
          <w:sz w:val="22"/>
        </w:rPr>
        <w:t>седе,  дискуссии),  официально-</w:t>
      </w:r>
      <w:r w:rsidRPr="00E2738F">
        <w:rPr>
          <w:sz w:val="22"/>
        </w:rPr>
        <w:t>деловые  тексты  (резюме,  деловое  письмо,  объяв</w:t>
      </w:r>
      <w:r w:rsidR="003953FE" w:rsidRPr="00E2738F">
        <w:rPr>
          <w:sz w:val="22"/>
        </w:rPr>
        <w:t xml:space="preserve">ление)  с  учётом  внеязыковых </w:t>
      </w:r>
      <w:r w:rsidRPr="00E2738F">
        <w:rPr>
          <w:sz w:val="22"/>
        </w:rPr>
        <w:t>требований, предъявляемых к ним, и в соответстви</w:t>
      </w:r>
      <w:r w:rsidR="003953FE" w:rsidRPr="00E2738F">
        <w:rPr>
          <w:sz w:val="22"/>
        </w:rPr>
        <w:t xml:space="preserve">и со спецификой употребления в </w:t>
      </w:r>
      <w:r w:rsidRPr="00E2738F">
        <w:rPr>
          <w:sz w:val="22"/>
        </w:rPr>
        <w:t xml:space="preserve">них языковых средств. </w:t>
      </w:r>
    </w:p>
    <w:p w:rsidR="00BB0CBB" w:rsidRPr="00E2738F" w:rsidRDefault="00BB0CBB" w:rsidP="00BB0CBB">
      <w:pPr>
        <w:pStyle w:val="a3"/>
        <w:jc w:val="both"/>
        <w:rPr>
          <w:sz w:val="22"/>
        </w:rPr>
      </w:pPr>
      <w:r w:rsidRPr="00E2738F">
        <w:rPr>
          <w:sz w:val="22"/>
        </w:rPr>
        <w:t xml:space="preserve"> </w:t>
      </w:r>
    </w:p>
    <w:p w:rsidR="00BB0CBB" w:rsidRPr="00E2738F" w:rsidRDefault="00BB0CBB" w:rsidP="00BB0CBB">
      <w:pPr>
        <w:pStyle w:val="a3"/>
        <w:jc w:val="both"/>
        <w:rPr>
          <w:i/>
          <w:sz w:val="22"/>
        </w:rPr>
      </w:pPr>
      <w:r w:rsidRPr="00E2738F">
        <w:rPr>
          <w:i/>
          <w:sz w:val="22"/>
        </w:rPr>
        <w:t xml:space="preserve">Функциональные разновидности языка </w:t>
      </w:r>
    </w:p>
    <w:p w:rsidR="00BB0CBB" w:rsidRPr="00E2738F" w:rsidRDefault="00BB0CBB" w:rsidP="00BB0CBB">
      <w:pPr>
        <w:pStyle w:val="a3"/>
        <w:jc w:val="both"/>
        <w:rPr>
          <w:sz w:val="22"/>
        </w:rPr>
      </w:pPr>
      <w:r w:rsidRPr="00E2738F">
        <w:rPr>
          <w:sz w:val="22"/>
        </w:rPr>
        <w:t xml:space="preserve">Выпускник научится: </w:t>
      </w:r>
    </w:p>
    <w:p w:rsidR="00BB0CBB" w:rsidRPr="00E2738F" w:rsidRDefault="00BB0CBB" w:rsidP="00BB0CBB">
      <w:pPr>
        <w:pStyle w:val="a3"/>
        <w:jc w:val="both"/>
        <w:rPr>
          <w:sz w:val="22"/>
        </w:rPr>
      </w:pPr>
      <w:r w:rsidRPr="00E2738F">
        <w:rPr>
          <w:sz w:val="22"/>
        </w:rPr>
        <w:t>• владеть  практическими  умениями  различать  те</w:t>
      </w:r>
      <w:r w:rsidR="003953FE" w:rsidRPr="00E2738F">
        <w:rPr>
          <w:sz w:val="22"/>
        </w:rPr>
        <w:t xml:space="preserve">ксты  разговорного  характера, </w:t>
      </w:r>
      <w:r w:rsidRPr="00E2738F">
        <w:rPr>
          <w:sz w:val="22"/>
        </w:rPr>
        <w:t xml:space="preserve"> научные,  публицистические,  официально-де</w:t>
      </w:r>
      <w:r w:rsidR="003953FE" w:rsidRPr="00E2738F">
        <w:rPr>
          <w:sz w:val="22"/>
        </w:rPr>
        <w:t xml:space="preserve">ловые,  тексты  художественной </w:t>
      </w:r>
      <w:r w:rsidRPr="00E2738F">
        <w:rPr>
          <w:sz w:val="22"/>
        </w:rPr>
        <w:t>литературы  (экстралингвистические особенности,  лингвистически</w:t>
      </w:r>
      <w:r w:rsidR="003953FE" w:rsidRPr="00E2738F">
        <w:rPr>
          <w:sz w:val="22"/>
        </w:rPr>
        <w:t xml:space="preserve">е особенности  на </w:t>
      </w:r>
      <w:r w:rsidRPr="00E2738F">
        <w:rPr>
          <w:sz w:val="22"/>
        </w:rPr>
        <w:t xml:space="preserve">уровне употребления лексических средств, типичных синтаксических конструкций); </w:t>
      </w:r>
    </w:p>
    <w:p w:rsidR="00BB0CBB" w:rsidRPr="00E2738F" w:rsidRDefault="00BB0CBB" w:rsidP="00BB0CBB">
      <w:pPr>
        <w:pStyle w:val="a3"/>
        <w:jc w:val="both"/>
        <w:rPr>
          <w:sz w:val="22"/>
        </w:rPr>
      </w:pPr>
      <w:r w:rsidRPr="00E2738F">
        <w:rPr>
          <w:sz w:val="22"/>
        </w:rPr>
        <w:t>• различать  и  анализировать  тексты  разных  жанров</w:t>
      </w:r>
      <w:r w:rsidR="003953FE" w:rsidRPr="00E2738F">
        <w:rPr>
          <w:sz w:val="22"/>
        </w:rPr>
        <w:t xml:space="preserve">  научного  (учебно-научного), </w:t>
      </w:r>
      <w:r w:rsidRPr="00E2738F">
        <w:rPr>
          <w:sz w:val="22"/>
        </w:rPr>
        <w:t>публицистического,  официально-делового  стилей,  разговорной  речи  (от</w:t>
      </w:r>
      <w:r w:rsidR="003953FE" w:rsidRPr="00E2738F">
        <w:rPr>
          <w:sz w:val="22"/>
        </w:rPr>
        <w:t xml:space="preserve">зыв, </w:t>
      </w:r>
      <w:r w:rsidRPr="00E2738F">
        <w:rPr>
          <w:sz w:val="22"/>
        </w:rPr>
        <w:t>сообщение, доклад как жанры научного стиля; выступ</w:t>
      </w:r>
      <w:r w:rsidR="003953FE" w:rsidRPr="00E2738F">
        <w:rPr>
          <w:sz w:val="22"/>
        </w:rPr>
        <w:t xml:space="preserve">ление, статья, интервью, очерк </w:t>
      </w:r>
      <w:r w:rsidRPr="00E2738F">
        <w:rPr>
          <w:sz w:val="22"/>
        </w:rPr>
        <w:t>как жанры публицистического стиля; расписка, дов</w:t>
      </w:r>
      <w:r w:rsidR="003953FE" w:rsidRPr="00E2738F">
        <w:rPr>
          <w:sz w:val="22"/>
        </w:rPr>
        <w:t xml:space="preserve">еренность, заявление как жанры </w:t>
      </w:r>
      <w:r w:rsidRPr="00E2738F">
        <w:rPr>
          <w:sz w:val="22"/>
        </w:rPr>
        <w:t xml:space="preserve">официально-делового стиля; рассказ, беседа, спор как жанры разговорной речи); </w:t>
      </w:r>
    </w:p>
    <w:p w:rsidR="00BB0CBB" w:rsidRPr="00E2738F" w:rsidRDefault="00BB0CBB" w:rsidP="00BB0CBB">
      <w:pPr>
        <w:pStyle w:val="a3"/>
        <w:jc w:val="both"/>
        <w:rPr>
          <w:sz w:val="22"/>
        </w:rPr>
      </w:pPr>
      <w:r w:rsidRPr="00E2738F">
        <w:rPr>
          <w:sz w:val="22"/>
        </w:rPr>
        <w:t>• создавать устные и письменные высказывания разн</w:t>
      </w:r>
      <w:r w:rsidR="003953FE" w:rsidRPr="00E2738F">
        <w:rPr>
          <w:sz w:val="22"/>
        </w:rPr>
        <w:t xml:space="preserve">ых стилей, жанров и типов речи </w:t>
      </w:r>
      <w:r w:rsidRPr="00E2738F">
        <w:rPr>
          <w:sz w:val="22"/>
        </w:rPr>
        <w:t>(отзыв,  сообщение,  доклад  как  жанры  научного  с</w:t>
      </w:r>
      <w:r w:rsidR="003953FE" w:rsidRPr="00E2738F">
        <w:rPr>
          <w:sz w:val="22"/>
        </w:rPr>
        <w:t xml:space="preserve">тиля;  выступление,  интервью, </w:t>
      </w:r>
      <w:r w:rsidRPr="00E2738F">
        <w:rPr>
          <w:sz w:val="22"/>
        </w:rPr>
        <w:t>репортаж  как  жанры  публицистического  стиля;  расп</w:t>
      </w:r>
      <w:r w:rsidR="003953FE" w:rsidRPr="00E2738F">
        <w:rPr>
          <w:sz w:val="22"/>
        </w:rPr>
        <w:t xml:space="preserve">иска,  доверенность, заявление </w:t>
      </w:r>
      <w:r w:rsidRPr="00E2738F">
        <w:rPr>
          <w:sz w:val="22"/>
        </w:rPr>
        <w:t>как жанры официально-делового стиля; рассказ, бесе</w:t>
      </w:r>
      <w:r w:rsidR="003953FE" w:rsidRPr="00E2738F">
        <w:rPr>
          <w:sz w:val="22"/>
        </w:rPr>
        <w:t xml:space="preserve">да, спор как жанры разговорной </w:t>
      </w:r>
      <w:r w:rsidRPr="00E2738F">
        <w:rPr>
          <w:sz w:val="22"/>
        </w:rPr>
        <w:t>речи;  тексты  повествовательного  характера,  ра</w:t>
      </w:r>
      <w:r w:rsidR="003953FE" w:rsidRPr="00E2738F">
        <w:rPr>
          <w:sz w:val="22"/>
        </w:rPr>
        <w:t xml:space="preserve">ссуждение,  описание;  тексты, </w:t>
      </w:r>
      <w:r w:rsidRPr="00E2738F">
        <w:rPr>
          <w:sz w:val="22"/>
        </w:rPr>
        <w:t xml:space="preserve">сочетающие разные функционально-смысловые типы речи); </w:t>
      </w:r>
    </w:p>
    <w:p w:rsidR="00BB0CBB" w:rsidRPr="00E2738F" w:rsidRDefault="00BB0CBB" w:rsidP="00BB0CBB">
      <w:pPr>
        <w:pStyle w:val="a3"/>
        <w:jc w:val="both"/>
        <w:rPr>
          <w:sz w:val="22"/>
        </w:rPr>
      </w:pPr>
      <w:r w:rsidRPr="00E2738F">
        <w:rPr>
          <w:sz w:val="22"/>
        </w:rPr>
        <w:t>• оценивать  чужие  и  собственные  речевые  высказыв</w:t>
      </w:r>
      <w:r w:rsidR="003953FE" w:rsidRPr="00E2738F">
        <w:rPr>
          <w:sz w:val="22"/>
        </w:rPr>
        <w:t xml:space="preserve">ания  разной  функциональной </w:t>
      </w:r>
      <w:r w:rsidRPr="00E2738F">
        <w:rPr>
          <w:sz w:val="22"/>
        </w:rPr>
        <w:t>направленности  с точки  зрения  соответствия их  к</w:t>
      </w:r>
      <w:r w:rsidR="003953FE" w:rsidRPr="00E2738F">
        <w:rPr>
          <w:sz w:val="22"/>
        </w:rPr>
        <w:t xml:space="preserve">оммуникативным  требованиям  и </w:t>
      </w:r>
      <w:r w:rsidRPr="00E2738F">
        <w:rPr>
          <w:sz w:val="22"/>
        </w:rPr>
        <w:t xml:space="preserve">языковой правильности; </w:t>
      </w:r>
    </w:p>
    <w:p w:rsidR="00BB0CBB" w:rsidRPr="00E2738F" w:rsidRDefault="00BB0CBB" w:rsidP="00BB0CBB">
      <w:pPr>
        <w:pStyle w:val="a3"/>
        <w:jc w:val="both"/>
        <w:rPr>
          <w:sz w:val="22"/>
        </w:rPr>
      </w:pPr>
      <w:r w:rsidRPr="00E2738F">
        <w:rPr>
          <w:sz w:val="22"/>
        </w:rPr>
        <w:t xml:space="preserve">• исправлять речевые недостатки, редактировать текст; </w:t>
      </w:r>
    </w:p>
    <w:p w:rsidR="00BB0CBB" w:rsidRPr="00E2738F" w:rsidRDefault="00BB0CBB" w:rsidP="00BB0CBB">
      <w:pPr>
        <w:pStyle w:val="a3"/>
        <w:jc w:val="both"/>
        <w:rPr>
          <w:sz w:val="22"/>
        </w:rPr>
      </w:pPr>
      <w:r w:rsidRPr="00E2738F">
        <w:rPr>
          <w:sz w:val="22"/>
        </w:rPr>
        <w:t>• выступать  перед  аудиторией  сверстников  с  небольшими  инфо</w:t>
      </w:r>
      <w:r w:rsidR="003953FE" w:rsidRPr="00E2738F">
        <w:rPr>
          <w:sz w:val="22"/>
        </w:rPr>
        <w:t xml:space="preserve">рмационными </w:t>
      </w:r>
      <w:r w:rsidRPr="00E2738F">
        <w:rPr>
          <w:sz w:val="22"/>
        </w:rPr>
        <w:t xml:space="preserve">сообщениями, сообщением и небольшим докладом на учебно-научную тему. </w:t>
      </w:r>
    </w:p>
    <w:p w:rsidR="00BB0CBB" w:rsidRPr="00E2738F" w:rsidRDefault="00BB0CBB" w:rsidP="00BB0CBB">
      <w:pPr>
        <w:pStyle w:val="a3"/>
        <w:jc w:val="both"/>
        <w:rPr>
          <w:sz w:val="22"/>
        </w:rPr>
      </w:pPr>
      <w:r w:rsidRPr="00E2738F">
        <w:rPr>
          <w:sz w:val="22"/>
        </w:rPr>
        <w:t xml:space="preserve">Выпускник получит возможность научиться: </w:t>
      </w:r>
    </w:p>
    <w:p w:rsidR="00BB0CBB" w:rsidRPr="00E2738F" w:rsidRDefault="00BB0CBB" w:rsidP="00BB0CBB">
      <w:pPr>
        <w:pStyle w:val="a3"/>
        <w:jc w:val="both"/>
        <w:rPr>
          <w:sz w:val="22"/>
        </w:rPr>
      </w:pPr>
      <w:r w:rsidRPr="00E2738F">
        <w:rPr>
          <w:sz w:val="22"/>
        </w:rPr>
        <w:t>• различать  и  анализировать  тексты  разг</w:t>
      </w:r>
      <w:r w:rsidR="003953FE" w:rsidRPr="00E2738F">
        <w:rPr>
          <w:sz w:val="22"/>
        </w:rPr>
        <w:t xml:space="preserve">оворного  характера,  научные, </w:t>
      </w:r>
      <w:r w:rsidRPr="00E2738F">
        <w:rPr>
          <w:sz w:val="22"/>
        </w:rPr>
        <w:t>публицистические,  официально-деловые,  тексты  художест</w:t>
      </w:r>
      <w:r w:rsidR="003953FE" w:rsidRPr="00E2738F">
        <w:rPr>
          <w:sz w:val="22"/>
        </w:rPr>
        <w:t xml:space="preserve">венной  литературы  с </w:t>
      </w:r>
      <w:r w:rsidRPr="00E2738F">
        <w:rPr>
          <w:sz w:val="22"/>
        </w:rPr>
        <w:t xml:space="preserve">точки  зрения  специфики  использования  в  них  </w:t>
      </w:r>
      <w:r w:rsidR="003953FE" w:rsidRPr="00E2738F">
        <w:rPr>
          <w:sz w:val="22"/>
        </w:rPr>
        <w:t xml:space="preserve">лексических,  морфологических, </w:t>
      </w:r>
      <w:r w:rsidRPr="00E2738F">
        <w:rPr>
          <w:sz w:val="22"/>
        </w:rPr>
        <w:t xml:space="preserve">синтаксических средств; </w:t>
      </w:r>
    </w:p>
    <w:p w:rsidR="00BB0CBB" w:rsidRPr="00E2738F" w:rsidRDefault="00BB0CBB" w:rsidP="00BB0CBB">
      <w:pPr>
        <w:pStyle w:val="a3"/>
        <w:jc w:val="both"/>
        <w:rPr>
          <w:sz w:val="22"/>
        </w:rPr>
      </w:pPr>
      <w:r w:rsidRPr="00E2738F">
        <w:rPr>
          <w:sz w:val="22"/>
        </w:rPr>
        <w:t xml:space="preserve">• создавать  тексты  различных  функциональных  </w:t>
      </w:r>
      <w:r w:rsidR="003953FE" w:rsidRPr="00E2738F">
        <w:rPr>
          <w:sz w:val="22"/>
        </w:rPr>
        <w:t xml:space="preserve">стилей  и  жанров  (аннотация, </w:t>
      </w:r>
      <w:r w:rsidRPr="00E2738F">
        <w:rPr>
          <w:sz w:val="22"/>
        </w:rPr>
        <w:t>рецензия, реферат, тезисы, конспект как жанры учебн</w:t>
      </w:r>
      <w:r w:rsidR="003953FE" w:rsidRPr="00E2738F">
        <w:rPr>
          <w:sz w:val="22"/>
        </w:rPr>
        <w:t xml:space="preserve">о-научного стиля), участвовать </w:t>
      </w:r>
      <w:r w:rsidRPr="00E2738F">
        <w:rPr>
          <w:sz w:val="22"/>
        </w:rPr>
        <w:t>в  дискуссиях  на  учебно-научные  темы;  составл</w:t>
      </w:r>
      <w:r w:rsidR="003953FE" w:rsidRPr="00E2738F">
        <w:rPr>
          <w:sz w:val="22"/>
        </w:rPr>
        <w:t xml:space="preserve">ять  резюме,  деловое  письмо, </w:t>
      </w:r>
      <w:r w:rsidRPr="00E2738F">
        <w:rPr>
          <w:sz w:val="22"/>
        </w:rPr>
        <w:t>объявление в официально-деловом стиле; готови</w:t>
      </w:r>
      <w:r w:rsidR="003953FE" w:rsidRPr="00E2738F">
        <w:rPr>
          <w:sz w:val="22"/>
        </w:rPr>
        <w:t xml:space="preserve">ть выступление, информационную </w:t>
      </w:r>
      <w:r w:rsidRPr="00E2738F">
        <w:rPr>
          <w:sz w:val="22"/>
        </w:rPr>
        <w:t xml:space="preserve">заметку,  сочинение-рассуждение  в  публицистическом  стиле;  </w:t>
      </w:r>
      <w:r w:rsidR="003953FE" w:rsidRPr="00E2738F">
        <w:rPr>
          <w:sz w:val="22"/>
        </w:rPr>
        <w:t xml:space="preserve">принимать  участие  в </w:t>
      </w:r>
      <w:r w:rsidRPr="00E2738F">
        <w:rPr>
          <w:sz w:val="22"/>
        </w:rPr>
        <w:t>беседах,  разговорах,  спорах  в  бытовой  сфере  общен</w:t>
      </w:r>
      <w:r w:rsidR="003953FE" w:rsidRPr="00E2738F">
        <w:rPr>
          <w:sz w:val="22"/>
        </w:rPr>
        <w:t xml:space="preserve">ия,  соблюдая  нормы  речевого </w:t>
      </w:r>
      <w:r w:rsidRPr="00E2738F">
        <w:rPr>
          <w:sz w:val="22"/>
        </w:rPr>
        <w:t>поведения; создавать бытовые рассказы, истории, пи</w:t>
      </w:r>
      <w:r w:rsidR="003953FE" w:rsidRPr="00E2738F">
        <w:rPr>
          <w:sz w:val="22"/>
        </w:rPr>
        <w:t xml:space="preserve">сать дружеские письма с учётом </w:t>
      </w:r>
      <w:r w:rsidRPr="00E2738F">
        <w:rPr>
          <w:sz w:val="22"/>
        </w:rPr>
        <w:t>внеязыковых  требований,  предъявляемых  к  ним,  и  в  соответс</w:t>
      </w:r>
      <w:r w:rsidR="003953FE" w:rsidRPr="00E2738F">
        <w:rPr>
          <w:sz w:val="22"/>
        </w:rPr>
        <w:t xml:space="preserve">твии  со  спецификой </w:t>
      </w:r>
      <w:r w:rsidRPr="00E2738F">
        <w:rPr>
          <w:sz w:val="22"/>
        </w:rPr>
        <w:t xml:space="preserve">употребления языковых средств; </w:t>
      </w:r>
    </w:p>
    <w:p w:rsidR="00BB0CBB" w:rsidRPr="00E2738F" w:rsidRDefault="00BB0CBB" w:rsidP="00BB0CBB">
      <w:pPr>
        <w:pStyle w:val="a3"/>
        <w:jc w:val="both"/>
        <w:rPr>
          <w:sz w:val="22"/>
        </w:rPr>
      </w:pPr>
      <w:r w:rsidRPr="00E2738F">
        <w:rPr>
          <w:sz w:val="22"/>
        </w:rPr>
        <w:t xml:space="preserve">• анализировать  образцы  публичной  речи  с  </w:t>
      </w:r>
      <w:r w:rsidR="003953FE" w:rsidRPr="00E2738F">
        <w:rPr>
          <w:sz w:val="22"/>
        </w:rPr>
        <w:t xml:space="preserve">точки  зрения  её  композиции, </w:t>
      </w:r>
      <w:r w:rsidRPr="00E2738F">
        <w:rPr>
          <w:sz w:val="22"/>
        </w:rPr>
        <w:t xml:space="preserve">аргументации, языкового оформления, достижения поставленных коммуникативных задач; </w:t>
      </w:r>
    </w:p>
    <w:p w:rsidR="00BB0CBB" w:rsidRPr="00E2738F" w:rsidRDefault="00BB0CBB" w:rsidP="00BB0CBB">
      <w:pPr>
        <w:pStyle w:val="a3"/>
        <w:jc w:val="both"/>
        <w:rPr>
          <w:sz w:val="22"/>
        </w:rPr>
      </w:pPr>
      <w:r w:rsidRPr="00E2738F">
        <w:rPr>
          <w:sz w:val="22"/>
        </w:rPr>
        <w:t>• выступать  перед  аудиторией  сверстников  с  неб</w:t>
      </w:r>
      <w:r w:rsidR="003953FE" w:rsidRPr="00E2738F">
        <w:rPr>
          <w:sz w:val="22"/>
        </w:rPr>
        <w:t xml:space="preserve">ольшой  протокольно-этикетной, </w:t>
      </w:r>
      <w:r w:rsidRPr="00E2738F">
        <w:rPr>
          <w:sz w:val="22"/>
        </w:rPr>
        <w:t xml:space="preserve">развлекательной, убеждающей речью. </w:t>
      </w:r>
    </w:p>
    <w:p w:rsidR="003953FE" w:rsidRPr="00E2738F" w:rsidRDefault="003953FE" w:rsidP="00BB0CBB">
      <w:pPr>
        <w:pStyle w:val="a3"/>
        <w:jc w:val="both"/>
        <w:rPr>
          <w:sz w:val="22"/>
        </w:rPr>
      </w:pPr>
    </w:p>
    <w:p w:rsidR="00BB0CBB" w:rsidRPr="00E2738F" w:rsidRDefault="00BB0CBB" w:rsidP="00BB0CBB">
      <w:pPr>
        <w:pStyle w:val="a3"/>
        <w:jc w:val="both"/>
        <w:rPr>
          <w:i/>
          <w:sz w:val="22"/>
        </w:rPr>
      </w:pPr>
      <w:r w:rsidRPr="00E2738F">
        <w:rPr>
          <w:i/>
          <w:sz w:val="22"/>
        </w:rPr>
        <w:t xml:space="preserve">Общие сведения о языке </w:t>
      </w:r>
    </w:p>
    <w:p w:rsidR="00BB0CBB" w:rsidRPr="00E2738F" w:rsidRDefault="00BB0CBB" w:rsidP="00BB0CBB">
      <w:pPr>
        <w:pStyle w:val="a3"/>
        <w:jc w:val="both"/>
        <w:rPr>
          <w:sz w:val="22"/>
        </w:rPr>
      </w:pPr>
      <w:r w:rsidRPr="00E2738F">
        <w:rPr>
          <w:sz w:val="22"/>
        </w:rPr>
        <w:t xml:space="preserve">Выпускник научится: </w:t>
      </w:r>
    </w:p>
    <w:p w:rsidR="00BB0CBB" w:rsidRPr="00E2738F" w:rsidRDefault="00BB0CBB" w:rsidP="00BB0CBB">
      <w:pPr>
        <w:pStyle w:val="a3"/>
        <w:jc w:val="both"/>
        <w:rPr>
          <w:sz w:val="22"/>
        </w:rPr>
      </w:pPr>
      <w:r w:rsidRPr="00E2738F">
        <w:rPr>
          <w:sz w:val="22"/>
        </w:rPr>
        <w:lastRenderedPageBreak/>
        <w:t>• характеризовать основные социальные функции р</w:t>
      </w:r>
      <w:r w:rsidR="003953FE" w:rsidRPr="00E2738F">
        <w:rPr>
          <w:sz w:val="22"/>
        </w:rPr>
        <w:t xml:space="preserve">усского языка в России и мире, </w:t>
      </w:r>
      <w:r w:rsidRPr="00E2738F">
        <w:rPr>
          <w:sz w:val="22"/>
        </w:rPr>
        <w:t xml:space="preserve">место  русского  языка  среди  славянских  языков,  </w:t>
      </w:r>
      <w:r w:rsidR="003953FE" w:rsidRPr="00E2738F">
        <w:rPr>
          <w:sz w:val="22"/>
        </w:rPr>
        <w:t xml:space="preserve">роль  старославянского </w:t>
      </w:r>
      <w:r w:rsidRPr="00E2738F">
        <w:rPr>
          <w:sz w:val="22"/>
        </w:rPr>
        <w:t xml:space="preserve">(церковнославянского) языка в развитии русского языка; </w:t>
      </w:r>
    </w:p>
    <w:p w:rsidR="00BB0CBB" w:rsidRPr="00E2738F" w:rsidRDefault="00BB0CBB" w:rsidP="00BB0CBB">
      <w:pPr>
        <w:pStyle w:val="a3"/>
        <w:jc w:val="both"/>
        <w:rPr>
          <w:sz w:val="22"/>
        </w:rPr>
      </w:pPr>
      <w:r w:rsidRPr="00E2738F">
        <w:rPr>
          <w:sz w:val="22"/>
        </w:rPr>
        <w:t xml:space="preserve">• определять  различия  между  литературным  языком </w:t>
      </w:r>
      <w:r w:rsidR="003953FE" w:rsidRPr="00E2738F">
        <w:rPr>
          <w:sz w:val="22"/>
        </w:rPr>
        <w:t xml:space="preserve"> и  диалектами,  просторечием, </w:t>
      </w:r>
      <w:r w:rsidRPr="00E2738F">
        <w:rPr>
          <w:sz w:val="22"/>
        </w:rPr>
        <w:t>профессиональными  разновидностями  языка,  жар</w:t>
      </w:r>
      <w:r w:rsidR="003953FE" w:rsidRPr="00E2738F">
        <w:rPr>
          <w:sz w:val="22"/>
        </w:rPr>
        <w:t xml:space="preserve">гоном  и  характеризовать  эти </w:t>
      </w:r>
      <w:r w:rsidRPr="00E2738F">
        <w:rPr>
          <w:sz w:val="22"/>
        </w:rPr>
        <w:t xml:space="preserve">различия; </w:t>
      </w:r>
    </w:p>
    <w:p w:rsidR="00BB0CBB" w:rsidRPr="00E2738F" w:rsidRDefault="00BB0CBB" w:rsidP="00BB0CBB">
      <w:pPr>
        <w:pStyle w:val="a3"/>
        <w:jc w:val="both"/>
        <w:rPr>
          <w:sz w:val="22"/>
        </w:rPr>
      </w:pPr>
      <w:r w:rsidRPr="00E2738F">
        <w:rPr>
          <w:sz w:val="22"/>
        </w:rPr>
        <w:t xml:space="preserve">• оценивать использование основных изобразительных средств языка. </w:t>
      </w:r>
    </w:p>
    <w:p w:rsidR="00BB0CBB" w:rsidRPr="00E2738F" w:rsidRDefault="00BB0CBB" w:rsidP="00BB0CBB">
      <w:pPr>
        <w:pStyle w:val="a3"/>
        <w:jc w:val="both"/>
        <w:rPr>
          <w:sz w:val="22"/>
        </w:rPr>
      </w:pPr>
      <w:r w:rsidRPr="00E2738F">
        <w:rPr>
          <w:sz w:val="22"/>
        </w:rPr>
        <w:t xml:space="preserve">Выпускник получит возможность научиться: </w:t>
      </w:r>
    </w:p>
    <w:p w:rsidR="00BB0CBB" w:rsidRPr="00E2738F" w:rsidRDefault="00BB0CBB" w:rsidP="00BB0CBB">
      <w:pPr>
        <w:pStyle w:val="a3"/>
        <w:jc w:val="both"/>
        <w:rPr>
          <w:sz w:val="22"/>
        </w:rPr>
      </w:pPr>
      <w:r w:rsidRPr="00E2738F">
        <w:rPr>
          <w:sz w:val="22"/>
        </w:rPr>
        <w:t xml:space="preserve">• характеризовать вклад выдающихся лингвистов в развитие русистики. </w:t>
      </w:r>
    </w:p>
    <w:p w:rsidR="008854A9" w:rsidRPr="00E2738F" w:rsidRDefault="008854A9" w:rsidP="00BB0CBB">
      <w:pPr>
        <w:pStyle w:val="a3"/>
        <w:jc w:val="both"/>
        <w:rPr>
          <w:sz w:val="22"/>
        </w:rPr>
      </w:pPr>
    </w:p>
    <w:p w:rsidR="00BB0CBB" w:rsidRPr="00E2738F" w:rsidRDefault="00BB0CBB" w:rsidP="00BB0CBB">
      <w:pPr>
        <w:pStyle w:val="a3"/>
        <w:jc w:val="both"/>
        <w:rPr>
          <w:i/>
          <w:sz w:val="22"/>
        </w:rPr>
      </w:pPr>
      <w:r w:rsidRPr="00E2738F">
        <w:rPr>
          <w:i/>
          <w:sz w:val="22"/>
        </w:rPr>
        <w:t xml:space="preserve">Фонетика и орфоэпия. Графика </w:t>
      </w:r>
    </w:p>
    <w:p w:rsidR="00BB0CBB" w:rsidRPr="00E2738F" w:rsidRDefault="008854A9" w:rsidP="008854A9">
      <w:pPr>
        <w:pStyle w:val="a3"/>
        <w:jc w:val="both"/>
        <w:rPr>
          <w:sz w:val="22"/>
        </w:rPr>
      </w:pPr>
      <w:r w:rsidRPr="00E2738F">
        <w:rPr>
          <w:sz w:val="22"/>
        </w:rPr>
        <w:t xml:space="preserve">Выпускник научится: </w:t>
      </w:r>
      <w:r w:rsidR="00BB0CBB" w:rsidRPr="00E2738F">
        <w:rPr>
          <w:sz w:val="22"/>
        </w:rPr>
        <w:t xml:space="preserve"> </w:t>
      </w:r>
    </w:p>
    <w:p w:rsidR="00BB0CBB" w:rsidRPr="00E2738F" w:rsidRDefault="00BB0CBB" w:rsidP="00BB0CBB">
      <w:pPr>
        <w:pStyle w:val="a3"/>
        <w:jc w:val="both"/>
        <w:rPr>
          <w:sz w:val="22"/>
        </w:rPr>
      </w:pPr>
      <w:r w:rsidRPr="00E2738F">
        <w:rPr>
          <w:sz w:val="22"/>
        </w:rPr>
        <w:t xml:space="preserve">• проводить фонетический анализ слова; </w:t>
      </w:r>
    </w:p>
    <w:p w:rsidR="00BB0CBB" w:rsidRPr="00E2738F" w:rsidRDefault="00BB0CBB" w:rsidP="00BB0CBB">
      <w:pPr>
        <w:pStyle w:val="a3"/>
        <w:jc w:val="both"/>
        <w:rPr>
          <w:sz w:val="22"/>
        </w:rPr>
      </w:pPr>
      <w:r w:rsidRPr="00E2738F">
        <w:rPr>
          <w:sz w:val="22"/>
        </w:rPr>
        <w:t>• соблюдать  основные  орфоэпические  п</w:t>
      </w:r>
      <w:r w:rsidR="008854A9" w:rsidRPr="00E2738F">
        <w:rPr>
          <w:sz w:val="22"/>
        </w:rPr>
        <w:t xml:space="preserve">равила  современного  русского </w:t>
      </w:r>
      <w:r w:rsidRPr="00E2738F">
        <w:rPr>
          <w:sz w:val="22"/>
        </w:rPr>
        <w:t xml:space="preserve">литературного языка; </w:t>
      </w:r>
    </w:p>
    <w:p w:rsidR="00BB0CBB" w:rsidRPr="00E2738F" w:rsidRDefault="00BB0CBB" w:rsidP="00BB0CBB">
      <w:pPr>
        <w:pStyle w:val="a3"/>
        <w:jc w:val="both"/>
        <w:rPr>
          <w:sz w:val="22"/>
        </w:rPr>
      </w:pPr>
      <w:r w:rsidRPr="00E2738F">
        <w:rPr>
          <w:sz w:val="22"/>
        </w:rPr>
        <w:t>• извлекать необходимую информацию из орфоэпич</w:t>
      </w:r>
      <w:r w:rsidR="008854A9" w:rsidRPr="00E2738F">
        <w:rPr>
          <w:sz w:val="22"/>
        </w:rPr>
        <w:t xml:space="preserve">еских словарей и справочников; </w:t>
      </w:r>
      <w:r w:rsidRPr="00E2738F">
        <w:rPr>
          <w:sz w:val="22"/>
        </w:rPr>
        <w:t xml:space="preserve">использовать её в различных видах деятельности. </w:t>
      </w:r>
    </w:p>
    <w:p w:rsidR="00BB0CBB" w:rsidRPr="00E2738F" w:rsidRDefault="00BB0CBB" w:rsidP="00BB0CBB">
      <w:pPr>
        <w:pStyle w:val="a3"/>
        <w:jc w:val="both"/>
        <w:rPr>
          <w:sz w:val="22"/>
        </w:rPr>
      </w:pPr>
      <w:r w:rsidRPr="00E2738F">
        <w:rPr>
          <w:sz w:val="22"/>
        </w:rPr>
        <w:t xml:space="preserve">Выпускник получит возможность научиться: </w:t>
      </w:r>
    </w:p>
    <w:p w:rsidR="00BB0CBB" w:rsidRPr="00E2738F" w:rsidRDefault="00BB0CBB" w:rsidP="00BB0CBB">
      <w:pPr>
        <w:pStyle w:val="a3"/>
        <w:jc w:val="both"/>
        <w:rPr>
          <w:sz w:val="22"/>
        </w:rPr>
      </w:pPr>
      <w:r w:rsidRPr="00E2738F">
        <w:rPr>
          <w:sz w:val="22"/>
        </w:rPr>
        <w:t xml:space="preserve">• опознавать основные выразительные средства фонетики (звукопись); </w:t>
      </w:r>
    </w:p>
    <w:p w:rsidR="00BB0CBB" w:rsidRPr="00E2738F" w:rsidRDefault="00BB0CBB" w:rsidP="00BB0CBB">
      <w:pPr>
        <w:pStyle w:val="a3"/>
        <w:jc w:val="both"/>
        <w:rPr>
          <w:sz w:val="22"/>
        </w:rPr>
      </w:pPr>
      <w:r w:rsidRPr="00E2738F">
        <w:rPr>
          <w:sz w:val="22"/>
        </w:rPr>
        <w:t xml:space="preserve">• выразительно читать прозаические и поэтические тексты; </w:t>
      </w:r>
    </w:p>
    <w:p w:rsidR="00BB0CBB" w:rsidRPr="00E2738F" w:rsidRDefault="00BB0CBB" w:rsidP="00BB0CBB">
      <w:pPr>
        <w:pStyle w:val="a3"/>
        <w:jc w:val="both"/>
        <w:rPr>
          <w:sz w:val="22"/>
        </w:rPr>
      </w:pPr>
      <w:r w:rsidRPr="00E2738F">
        <w:rPr>
          <w:sz w:val="22"/>
        </w:rPr>
        <w:t>• извлекать необходимую информацию из мультим</w:t>
      </w:r>
      <w:r w:rsidR="008854A9" w:rsidRPr="00E2738F">
        <w:rPr>
          <w:sz w:val="22"/>
        </w:rPr>
        <w:t xml:space="preserve">едийных орфоэпических словарей </w:t>
      </w:r>
      <w:r w:rsidRPr="00E2738F">
        <w:rPr>
          <w:sz w:val="22"/>
        </w:rPr>
        <w:t xml:space="preserve">и справочников; использовать её в различных видах деятельности. </w:t>
      </w:r>
    </w:p>
    <w:p w:rsidR="00BB0CBB" w:rsidRPr="00E2738F" w:rsidRDefault="00BB0CBB" w:rsidP="00BB0CBB">
      <w:pPr>
        <w:pStyle w:val="a3"/>
        <w:jc w:val="both"/>
        <w:rPr>
          <w:sz w:val="22"/>
        </w:rPr>
      </w:pPr>
      <w:r w:rsidRPr="00E2738F">
        <w:rPr>
          <w:sz w:val="22"/>
        </w:rPr>
        <w:t xml:space="preserve"> </w:t>
      </w:r>
    </w:p>
    <w:p w:rsidR="00BB0CBB" w:rsidRPr="00E2738F" w:rsidRDefault="00BB0CBB" w:rsidP="00BB0CBB">
      <w:pPr>
        <w:pStyle w:val="a3"/>
        <w:jc w:val="both"/>
        <w:rPr>
          <w:i/>
          <w:sz w:val="22"/>
        </w:rPr>
      </w:pPr>
      <w:r w:rsidRPr="00E2738F">
        <w:rPr>
          <w:i/>
          <w:sz w:val="22"/>
        </w:rPr>
        <w:t xml:space="preserve">Морфемика и словообразование </w:t>
      </w:r>
    </w:p>
    <w:p w:rsidR="00BB0CBB" w:rsidRPr="00E2738F" w:rsidRDefault="00BB0CBB" w:rsidP="00BB0CBB">
      <w:pPr>
        <w:pStyle w:val="a3"/>
        <w:jc w:val="both"/>
        <w:rPr>
          <w:sz w:val="22"/>
        </w:rPr>
      </w:pPr>
      <w:r w:rsidRPr="00E2738F">
        <w:rPr>
          <w:sz w:val="22"/>
        </w:rPr>
        <w:t xml:space="preserve">Выпускник научится: </w:t>
      </w:r>
    </w:p>
    <w:p w:rsidR="00BB0CBB" w:rsidRPr="00E2738F" w:rsidRDefault="00BB0CBB" w:rsidP="00BB0CBB">
      <w:pPr>
        <w:pStyle w:val="a3"/>
        <w:jc w:val="both"/>
        <w:rPr>
          <w:sz w:val="22"/>
        </w:rPr>
      </w:pPr>
      <w:r w:rsidRPr="00E2738F">
        <w:rPr>
          <w:sz w:val="22"/>
        </w:rPr>
        <w:t>• делить  слова  на  морфемы  на  основе  с</w:t>
      </w:r>
      <w:r w:rsidR="008854A9" w:rsidRPr="00E2738F">
        <w:rPr>
          <w:sz w:val="22"/>
        </w:rPr>
        <w:t xml:space="preserve">мыслового,  грамматического  и </w:t>
      </w:r>
      <w:r w:rsidRPr="00E2738F">
        <w:rPr>
          <w:sz w:val="22"/>
        </w:rPr>
        <w:t xml:space="preserve">словообразовательного анализа слова; </w:t>
      </w:r>
    </w:p>
    <w:p w:rsidR="00BB0CBB" w:rsidRPr="00E2738F" w:rsidRDefault="00BB0CBB" w:rsidP="00BB0CBB">
      <w:pPr>
        <w:pStyle w:val="a3"/>
        <w:jc w:val="both"/>
        <w:rPr>
          <w:sz w:val="22"/>
        </w:rPr>
      </w:pPr>
      <w:r w:rsidRPr="00E2738F">
        <w:rPr>
          <w:sz w:val="22"/>
        </w:rPr>
        <w:t xml:space="preserve">• различать изученные способы словообразования; </w:t>
      </w:r>
    </w:p>
    <w:p w:rsidR="00BB0CBB" w:rsidRPr="00E2738F" w:rsidRDefault="00BB0CBB" w:rsidP="00BB0CBB">
      <w:pPr>
        <w:pStyle w:val="a3"/>
        <w:jc w:val="both"/>
        <w:rPr>
          <w:sz w:val="22"/>
        </w:rPr>
      </w:pPr>
      <w:r w:rsidRPr="00E2738F">
        <w:rPr>
          <w:sz w:val="22"/>
        </w:rPr>
        <w:t xml:space="preserve">• анализировать  и  самостоятельно  составлять </w:t>
      </w:r>
      <w:r w:rsidR="008854A9" w:rsidRPr="00E2738F">
        <w:rPr>
          <w:sz w:val="22"/>
        </w:rPr>
        <w:t xml:space="preserve"> словообразовательные  пары  и </w:t>
      </w:r>
      <w:r w:rsidRPr="00E2738F">
        <w:rPr>
          <w:sz w:val="22"/>
        </w:rPr>
        <w:t xml:space="preserve">словообразовательные цепочки слов; </w:t>
      </w:r>
    </w:p>
    <w:p w:rsidR="00BB0CBB" w:rsidRPr="00E2738F" w:rsidRDefault="00BB0CBB" w:rsidP="00BB0CBB">
      <w:pPr>
        <w:pStyle w:val="a3"/>
        <w:jc w:val="both"/>
        <w:rPr>
          <w:sz w:val="22"/>
        </w:rPr>
      </w:pPr>
      <w:r w:rsidRPr="00E2738F">
        <w:rPr>
          <w:sz w:val="22"/>
        </w:rPr>
        <w:t xml:space="preserve">• применять  знания  и  умения  по  морфемике  и </w:t>
      </w:r>
      <w:r w:rsidR="008854A9" w:rsidRPr="00E2738F">
        <w:rPr>
          <w:sz w:val="22"/>
        </w:rPr>
        <w:t xml:space="preserve"> словообразованию  в  практике </w:t>
      </w:r>
      <w:r w:rsidRPr="00E2738F">
        <w:rPr>
          <w:sz w:val="22"/>
        </w:rPr>
        <w:t>правописания,  а  также  при  проведении  грамматического  и  лекс</w:t>
      </w:r>
      <w:r w:rsidR="008854A9" w:rsidRPr="00E2738F">
        <w:rPr>
          <w:sz w:val="22"/>
        </w:rPr>
        <w:t xml:space="preserve">ического  анализа </w:t>
      </w:r>
      <w:r w:rsidRPr="00E2738F">
        <w:rPr>
          <w:sz w:val="22"/>
        </w:rPr>
        <w:t xml:space="preserve">слов. </w:t>
      </w:r>
    </w:p>
    <w:p w:rsidR="00BB0CBB" w:rsidRPr="00E2738F" w:rsidRDefault="00BB0CBB" w:rsidP="00BB0CBB">
      <w:pPr>
        <w:pStyle w:val="a3"/>
        <w:jc w:val="both"/>
        <w:rPr>
          <w:sz w:val="22"/>
        </w:rPr>
      </w:pPr>
      <w:r w:rsidRPr="00E2738F">
        <w:rPr>
          <w:sz w:val="22"/>
        </w:rPr>
        <w:t xml:space="preserve">Выпускник получит возможность научиться: </w:t>
      </w:r>
    </w:p>
    <w:p w:rsidR="00BB0CBB" w:rsidRPr="00E2738F" w:rsidRDefault="00BB0CBB" w:rsidP="00BB0CBB">
      <w:pPr>
        <w:pStyle w:val="a3"/>
        <w:jc w:val="both"/>
        <w:rPr>
          <w:sz w:val="22"/>
        </w:rPr>
      </w:pPr>
      <w:r w:rsidRPr="00E2738F">
        <w:rPr>
          <w:sz w:val="22"/>
        </w:rPr>
        <w:t xml:space="preserve">• характеризовать  словообразовательные  цепочки  и  </w:t>
      </w:r>
      <w:r w:rsidR="008854A9" w:rsidRPr="00E2738F">
        <w:rPr>
          <w:sz w:val="22"/>
        </w:rPr>
        <w:t xml:space="preserve">словообразователь-ные  гнёзда, </w:t>
      </w:r>
      <w:r w:rsidRPr="00E2738F">
        <w:rPr>
          <w:sz w:val="22"/>
        </w:rPr>
        <w:t xml:space="preserve">устанавливая смысловую и структурную связь однокоренных слов; </w:t>
      </w:r>
    </w:p>
    <w:p w:rsidR="00BB0CBB" w:rsidRPr="00E2738F" w:rsidRDefault="00BB0CBB" w:rsidP="00BB0CBB">
      <w:pPr>
        <w:pStyle w:val="a3"/>
        <w:jc w:val="both"/>
        <w:rPr>
          <w:sz w:val="22"/>
        </w:rPr>
      </w:pPr>
      <w:r w:rsidRPr="00E2738F">
        <w:rPr>
          <w:sz w:val="22"/>
        </w:rPr>
        <w:t>• опознавать основные выразительные средства сло</w:t>
      </w:r>
      <w:r w:rsidR="008854A9" w:rsidRPr="00E2738F">
        <w:rPr>
          <w:sz w:val="22"/>
        </w:rPr>
        <w:t xml:space="preserve">вообразования в художественной </w:t>
      </w:r>
      <w:r w:rsidRPr="00E2738F">
        <w:rPr>
          <w:sz w:val="22"/>
        </w:rPr>
        <w:t xml:space="preserve">речи и оценивать их; </w:t>
      </w:r>
    </w:p>
    <w:p w:rsidR="00BB0CBB" w:rsidRPr="00E2738F" w:rsidRDefault="00BB0CBB" w:rsidP="00BB0CBB">
      <w:pPr>
        <w:pStyle w:val="a3"/>
        <w:jc w:val="both"/>
        <w:rPr>
          <w:sz w:val="22"/>
        </w:rPr>
      </w:pPr>
      <w:r w:rsidRPr="00E2738F">
        <w:rPr>
          <w:sz w:val="22"/>
        </w:rPr>
        <w:t>• извлекать  необходимую  информацию  из  морфе</w:t>
      </w:r>
      <w:r w:rsidR="008854A9" w:rsidRPr="00E2738F">
        <w:rPr>
          <w:sz w:val="22"/>
        </w:rPr>
        <w:t xml:space="preserve">мных,  словообразовательных  и </w:t>
      </w:r>
      <w:r w:rsidRPr="00E2738F">
        <w:rPr>
          <w:sz w:val="22"/>
        </w:rPr>
        <w:t xml:space="preserve">этимологических словарей и справочников, в том числе мультимедийных; </w:t>
      </w:r>
    </w:p>
    <w:p w:rsidR="00BB0CBB" w:rsidRPr="00E2738F" w:rsidRDefault="00BB0CBB" w:rsidP="00BB0CBB">
      <w:pPr>
        <w:pStyle w:val="a3"/>
        <w:jc w:val="both"/>
        <w:rPr>
          <w:sz w:val="22"/>
        </w:rPr>
      </w:pPr>
      <w:r w:rsidRPr="00E2738F">
        <w:rPr>
          <w:sz w:val="22"/>
        </w:rPr>
        <w:t>• использовать  этимологическую  справку  для</w:t>
      </w:r>
      <w:r w:rsidR="008854A9" w:rsidRPr="00E2738F">
        <w:rPr>
          <w:sz w:val="22"/>
        </w:rPr>
        <w:t xml:space="preserve">  объяснения  правописания  и </w:t>
      </w:r>
      <w:r w:rsidRPr="00E2738F">
        <w:rPr>
          <w:sz w:val="22"/>
        </w:rPr>
        <w:t xml:space="preserve">лексического значения слова. </w:t>
      </w:r>
    </w:p>
    <w:p w:rsidR="008854A9" w:rsidRPr="00E2738F" w:rsidRDefault="008854A9" w:rsidP="00BB0CBB">
      <w:pPr>
        <w:pStyle w:val="a3"/>
        <w:jc w:val="both"/>
        <w:rPr>
          <w:i/>
          <w:sz w:val="22"/>
        </w:rPr>
      </w:pPr>
    </w:p>
    <w:p w:rsidR="00BB0CBB" w:rsidRPr="00E2738F" w:rsidRDefault="00BB0CBB" w:rsidP="00BB0CBB">
      <w:pPr>
        <w:pStyle w:val="a3"/>
        <w:jc w:val="both"/>
        <w:rPr>
          <w:i/>
          <w:sz w:val="22"/>
        </w:rPr>
      </w:pPr>
      <w:r w:rsidRPr="00E2738F">
        <w:rPr>
          <w:i/>
          <w:sz w:val="22"/>
        </w:rPr>
        <w:t xml:space="preserve">Лексикология и фразеология </w:t>
      </w:r>
    </w:p>
    <w:p w:rsidR="00BB0CBB" w:rsidRPr="00E2738F" w:rsidRDefault="00BB0CBB" w:rsidP="00BB0CBB">
      <w:pPr>
        <w:pStyle w:val="a3"/>
        <w:jc w:val="both"/>
        <w:rPr>
          <w:sz w:val="22"/>
        </w:rPr>
      </w:pPr>
      <w:r w:rsidRPr="00E2738F">
        <w:rPr>
          <w:sz w:val="22"/>
        </w:rPr>
        <w:t xml:space="preserve">Выпускник научится: </w:t>
      </w:r>
    </w:p>
    <w:p w:rsidR="00BB0CBB" w:rsidRPr="00E2738F" w:rsidRDefault="00BB0CBB" w:rsidP="00BB0CBB">
      <w:pPr>
        <w:pStyle w:val="a3"/>
        <w:jc w:val="both"/>
        <w:rPr>
          <w:sz w:val="22"/>
        </w:rPr>
      </w:pPr>
      <w:r w:rsidRPr="00E2738F">
        <w:rPr>
          <w:sz w:val="22"/>
        </w:rPr>
        <w:t>• проводить  лексический  анализ  слова,  характ</w:t>
      </w:r>
      <w:r w:rsidR="008854A9" w:rsidRPr="00E2738F">
        <w:rPr>
          <w:sz w:val="22"/>
        </w:rPr>
        <w:t xml:space="preserve">еризуя  лексическое  значение, </w:t>
      </w:r>
      <w:r w:rsidRPr="00E2738F">
        <w:rPr>
          <w:sz w:val="22"/>
        </w:rPr>
        <w:t xml:space="preserve">принадлежность  слова  к  группе  однозначных  или  многозначных  </w:t>
      </w:r>
      <w:r w:rsidR="008854A9" w:rsidRPr="00E2738F">
        <w:rPr>
          <w:sz w:val="22"/>
        </w:rPr>
        <w:t xml:space="preserve">слов,  указывая </w:t>
      </w:r>
      <w:r w:rsidRPr="00E2738F">
        <w:rPr>
          <w:sz w:val="22"/>
        </w:rPr>
        <w:t>прямое  и  переносное  значение  слова,  принадлеж</w:t>
      </w:r>
      <w:r w:rsidR="008854A9" w:rsidRPr="00E2738F">
        <w:rPr>
          <w:sz w:val="22"/>
        </w:rPr>
        <w:t xml:space="preserve">ность  слова  к  активной  или </w:t>
      </w:r>
      <w:r w:rsidRPr="00E2738F">
        <w:rPr>
          <w:sz w:val="22"/>
        </w:rPr>
        <w:t>пассивной лексике, а также указывая сферу употреб</w:t>
      </w:r>
      <w:r w:rsidR="008854A9" w:rsidRPr="00E2738F">
        <w:rPr>
          <w:sz w:val="22"/>
        </w:rPr>
        <w:t xml:space="preserve">ления и стилистическую окраску </w:t>
      </w:r>
      <w:r w:rsidRPr="00E2738F">
        <w:rPr>
          <w:sz w:val="22"/>
        </w:rPr>
        <w:t xml:space="preserve">слова; </w:t>
      </w:r>
    </w:p>
    <w:p w:rsidR="00BB0CBB" w:rsidRPr="00E2738F" w:rsidRDefault="00BB0CBB" w:rsidP="00BB0CBB">
      <w:pPr>
        <w:pStyle w:val="a3"/>
        <w:jc w:val="both"/>
        <w:rPr>
          <w:sz w:val="22"/>
        </w:rPr>
      </w:pPr>
      <w:r w:rsidRPr="00E2738F">
        <w:rPr>
          <w:sz w:val="22"/>
        </w:rPr>
        <w:t xml:space="preserve">• группировать слова по тематическим группам; </w:t>
      </w:r>
    </w:p>
    <w:p w:rsidR="00BB0CBB" w:rsidRPr="00E2738F" w:rsidRDefault="00BB0CBB" w:rsidP="00BB0CBB">
      <w:pPr>
        <w:pStyle w:val="a3"/>
        <w:jc w:val="both"/>
        <w:rPr>
          <w:sz w:val="22"/>
        </w:rPr>
      </w:pPr>
      <w:r w:rsidRPr="00E2738F">
        <w:rPr>
          <w:sz w:val="22"/>
        </w:rPr>
        <w:t xml:space="preserve">• подбирать к словам синонимы, антонимы; </w:t>
      </w:r>
    </w:p>
    <w:p w:rsidR="00BB0CBB" w:rsidRPr="00E2738F" w:rsidRDefault="00BB0CBB" w:rsidP="00BB0CBB">
      <w:pPr>
        <w:pStyle w:val="a3"/>
        <w:jc w:val="both"/>
        <w:rPr>
          <w:sz w:val="22"/>
        </w:rPr>
      </w:pPr>
      <w:r w:rsidRPr="00E2738F">
        <w:rPr>
          <w:sz w:val="22"/>
        </w:rPr>
        <w:t xml:space="preserve">• опознавать фразеологические обороты; </w:t>
      </w:r>
    </w:p>
    <w:p w:rsidR="00BB0CBB" w:rsidRPr="00E2738F" w:rsidRDefault="00BB0CBB" w:rsidP="00BB0CBB">
      <w:pPr>
        <w:pStyle w:val="a3"/>
        <w:jc w:val="both"/>
        <w:rPr>
          <w:sz w:val="22"/>
        </w:rPr>
      </w:pPr>
      <w:r w:rsidRPr="00E2738F">
        <w:rPr>
          <w:sz w:val="22"/>
        </w:rPr>
        <w:t xml:space="preserve">• соблюдать лексические нормы в устных и письменных высказываниях; </w:t>
      </w:r>
    </w:p>
    <w:p w:rsidR="00BB0CBB" w:rsidRPr="00E2738F" w:rsidRDefault="00BB0CBB" w:rsidP="00BB0CBB">
      <w:pPr>
        <w:pStyle w:val="a3"/>
        <w:jc w:val="both"/>
        <w:rPr>
          <w:sz w:val="22"/>
        </w:rPr>
      </w:pPr>
      <w:r w:rsidRPr="00E2738F">
        <w:rPr>
          <w:sz w:val="22"/>
        </w:rPr>
        <w:t>• использовать лексическую синонимию как средс</w:t>
      </w:r>
      <w:r w:rsidR="008854A9" w:rsidRPr="00E2738F">
        <w:rPr>
          <w:sz w:val="22"/>
        </w:rPr>
        <w:t xml:space="preserve">тво исправления неоправданного </w:t>
      </w:r>
      <w:r w:rsidRPr="00E2738F">
        <w:rPr>
          <w:sz w:val="22"/>
        </w:rPr>
        <w:t xml:space="preserve">повтора в речи и как средство связи предложений в тексте; </w:t>
      </w:r>
    </w:p>
    <w:p w:rsidR="00BB0CBB" w:rsidRPr="00E2738F" w:rsidRDefault="00BB0CBB" w:rsidP="00BB0CBB">
      <w:pPr>
        <w:pStyle w:val="a3"/>
        <w:jc w:val="both"/>
        <w:rPr>
          <w:sz w:val="22"/>
        </w:rPr>
      </w:pPr>
      <w:r w:rsidRPr="00E2738F">
        <w:rPr>
          <w:sz w:val="22"/>
        </w:rPr>
        <w:t>• опознавать  основные  виды  тропов,  построенных  н</w:t>
      </w:r>
      <w:r w:rsidR="008854A9" w:rsidRPr="00E2738F">
        <w:rPr>
          <w:sz w:val="22"/>
        </w:rPr>
        <w:t xml:space="preserve">а  переносном  значении  слова </w:t>
      </w:r>
      <w:r w:rsidRPr="00E2738F">
        <w:rPr>
          <w:sz w:val="22"/>
        </w:rPr>
        <w:t xml:space="preserve">(метафора, эпитет, олицетворение); </w:t>
      </w:r>
    </w:p>
    <w:p w:rsidR="00BB0CBB" w:rsidRPr="00E2738F" w:rsidRDefault="00BB0CBB" w:rsidP="00BB0CBB">
      <w:pPr>
        <w:pStyle w:val="a3"/>
        <w:jc w:val="both"/>
        <w:rPr>
          <w:sz w:val="22"/>
        </w:rPr>
      </w:pPr>
      <w:r w:rsidRPr="00E2738F">
        <w:rPr>
          <w:sz w:val="22"/>
        </w:rPr>
        <w:t xml:space="preserve">• пользоваться  различными  видами  лексических  </w:t>
      </w:r>
      <w:r w:rsidR="008854A9" w:rsidRPr="00E2738F">
        <w:rPr>
          <w:sz w:val="22"/>
        </w:rPr>
        <w:t xml:space="preserve">словарей  (толковым  словарём, </w:t>
      </w:r>
      <w:r w:rsidRPr="00E2738F">
        <w:rPr>
          <w:sz w:val="22"/>
        </w:rPr>
        <w:t xml:space="preserve">словарём синонимов, антонимов, фразеологическим словарём и др.) и использовать </w:t>
      </w:r>
    </w:p>
    <w:p w:rsidR="00BB0CBB" w:rsidRPr="00E2738F" w:rsidRDefault="00BB0CBB" w:rsidP="00BB0CBB">
      <w:pPr>
        <w:pStyle w:val="a3"/>
        <w:jc w:val="both"/>
        <w:rPr>
          <w:sz w:val="22"/>
        </w:rPr>
      </w:pPr>
      <w:r w:rsidRPr="00E2738F">
        <w:rPr>
          <w:sz w:val="22"/>
        </w:rPr>
        <w:t xml:space="preserve">полученную информацию в различных видах деятельности. </w:t>
      </w:r>
    </w:p>
    <w:p w:rsidR="00BB0CBB" w:rsidRPr="00E2738F" w:rsidRDefault="00BB0CBB" w:rsidP="00BB0CBB">
      <w:pPr>
        <w:pStyle w:val="a3"/>
        <w:jc w:val="both"/>
        <w:rPr>
          <w:sz w:val="22"/>
        </w:rPr>
      </w:pPr>
      <w:r w:rsidRPr="00E2738F">
        <w:rPr>
          <w:sz w:val="22"/>
        </w:rPr>
        <w:t xml:space="preserve">Выпускник получит возможность научиться: </w:t>
      </w:r>
    </w:p>
    <w:p w:rsidR="00BB0CBB" w:rsidRPr="00E2738F" w:rsidRDefault="00BB0CBB" w:rsidP="00BB0CBB">
      <w:pPr>
        <w:pStyle w:val="a3"/>
        <w:jc w:val="both"/>
        <w:rPr>
          <w:sz w:val="22"/>
        </w:rPr>
      </w:pPr>
      <w:r w:rsidRPr="00E2738F">
        <w:rPr>
          <w:sz w:val="22"/>
        </w:rPr>
        <w:t xml:space="preserve">• объяснять общие принципы классификации словарного состава русского языка; </w:t>
      </w:r>
    </w:p>
    <w:p w:rsidR="00BB0CBB" w:rsidRPr="00E2738F" w:rsidRDefault="00BB0CBB" w:rsidP="00BB0CBB">
      <w:pPr>
        <w:pStyle w:val="a3"/>
        <w:jc w:val="both"/>
        <w:rPr>
          <w:sz w:val="22"/>
        </w:rPr>
      </w:pPr>
      <w:r w:rsidRPr="00E2738F">
        <w:rPr>
          <w:sz w:val="22"/>
        </w:rPr>
        <w:t xml:space="preserve">• аргументировать различие лексического и грамматического значений слова; </w:t>
      </w:r>
    </w:p>
    <w:p w:rsidR="00BB0CBB" w:rsidRPr="00E2738F" w:rsidRDefault="00BB0CBB" w:rsidP="008854A9">
      <w:pPr>
        <w:pStyle w:val="a3"/>
        <w:jc w:val="both"/>
        <w:rPr>
          <w:sz w:val="22"/>
        </w:rPr>
      </w:pPr>
      <w:r w:rsidRPr="00E2738F">
        <w:rPr>
          <w:sz w:val="22"/>
        </w:rPr>
        <w:t>• оп</w:t>
      </w:r>
      <w:r w:rsidR="008854A9" w:rsidRPr="00E2738F">
        <w:rPr>
          <w:sz w:val="22"/>
        </w:rPr>
        <w:t xml:space="preserve">ознавать омонимы разных видов; </w:t>
      </w:r>
      <w:r w:rsidRPr="00E2738F">
        <w:rPr>
          <w:sz w:val="22"/>
        </w:rPr>
        <w:t xml:space="preserve"> </w:t>
      </w:r>
    </w:p>
    <w:p w:rsidR="00BB0CBB" w:rsidRPr="00E2738F" w:rsidRDefault="00BB0CBB" w:rsidP="00BB0CBB">
      <w:pPr>
        <w:pStyle w:val="a3"/>
        <w:jc w:val="both"/>
        <w:rPr>
          <w:sz w:val="22"/>
        </w:rPr>
      </w:pPr>
      <w:r w:rsidRPr="00E2738F">
        <w:rPr>
          <w:sz w:val="22"/>
        </w:rPr>
        <w:lastRenderedPageBreak/>
        <w:t xml:space="preserve">• оценивать  собственную  и  чужую  речь  с  точки  </w:t>
      </w:r>
      <w:r w:rsidR="008854A9" w:rsidRPr="00E2738F">
        <w:rPr>
          <w:sz w:val="22"/>
        </w:rPr>
        <w:t xml:space="preserve">зрения  точного,  уместного  и </w:t>
      </w:r>
      <w:r w:rsidRPr="00E2738F">
        <w:rPr>
          <w:sz w:val="22"/>
        </w:rPr>
        <w:t xml:space="preserve">выразительного словоупотребления; </w:t>
      </w:r>
    </w:p>
    <w:p w:rsidR="00BB0CBB" w:rsidRPr="00E2738F" w:rsidRDefault="00BB0CBB" w:rsidP="00BB0CBB">
      <w:pPr>
        <w:pStyle w:val="a3"/>
        <w:jc w:val="both"/>
        <w:rPr>
          <w:sz w:val="22"/>
        </w:rPr>
      </w:pPr>
      <w:r w:rsidRPr="00E2738F">
        <w:rPr>
          <w:sz w:val="22"/>
        </w:rPr>
        <w:t>• опознавать  основные  выразительные  средства  лексики  и  фразе</w:t>
      </w:r>
      <w:r w:rsidR="008854A9" w:rsidRPr="00E2738F">
        <w:rPr>
          <w:sz w:val="22"/>
        </w:rPr>
        <w:t xml:space="preserve">ологии  в </w:t>
      </w:r>
      <w:r w:rsidRPr="00E2738F">
        <w:rPr>
          <w:sz w:val="22"/>
        </w:rPr>
        <w:t>публицистической и художественной речи и оцени</w:t>
      </w:r>
      <w:r w:rsidR="008854A9" w:rsidRPr="00E2738F">
        <w:rPr>
          <w:sz w:val="22"/>
        </w:rPr>
        <w:t xml:space="preserve">вать их; объяснять особенности </w:t>
      </w:r>
      <w:r w:rsidRPr="00E2738F">
        <w:rPr>
          <w:sz w:val="22"/>
        </w:rPr>
        <w:t>употребления  лексических  средств  в  текстах  на</w:t>
      </w:r>
      <w:r w:rsidR="008854A9" w:rsidRPr="00E2738F">
        <w:rPr>
          <w:sz w:val="22"/>
        </w:rPr>
        <w:t xml:space="preserve">учного  и  официально-делового </w:t>
      </w:r>
      <w:r w:rsidRPr="00E2738F">
        <w:rPr>
          <w:sz w:val="22"/>
        </w:rPr>
        <w:t xml:space="preserve">стилей речи; </w:t>
      </w:r>
    </w:p>
    <w:p w:rsidR="00BB0CBB" w:rsidRPr="00E2738F" w:rsidRDefault="00BB0CBB" w:rsidP="00BB0CBB">
      <w:pPr>
        <w:pStyle w:val="a3"/>
        <w:jc w:val="both"/>
        <w:rPr>
          <w:sz w:val="22"/>
        </w:rPr>
      </w:pPr>
      <w:r w:rsidRPr="00E2738F">
        <w:rPr>
          <w:sz w:val="22"/>
        </w:rPr>
        <w:t>• извлекать  необходимую  информацию  из  лексических  словарей  разног</w:t>
      </w:r>
      <w:r w:rsidR="008854A9" w:rsidRPr="00E2738F">
        <w:rPr>
          <w:sz w:val="22"/>
        </w:rPr>
        <w:t xml:space="preserve">о  типа </w:t>
      </w:r>
      <w:r w:rsidRPr="00E2738F">
        <w:rPr>
          <w:sz w:val="22"/>
        </w:rPr>
        <w:t>(толкового словаря, словарей синонимов, антонимов</w:t>
      </w:r>
      <w:r w:rsidR="008854A9" w:rsidRPr="00E2738F">
        <w:rPr>
          <w:sz w:val="22"/>
        </w:rPr>
        <w:t xml:space="preserve">, устаревших слов, иностранных </w:t>
      </w:r>
      <w:r w:rsidRPr="00E2738F">
        <w:rPr>
          <w:sz w:val="22"/>
        </w:rPr>
        <w:t>слов,  фразеологического  словаря  и  др.)  и</w:t>
      </w:r>
      <w:r w:rsidR="008854A9" w:rsidRPr="00E2738F">
        <w:rPr>
          <w:sz w:val="22"/>
        </w:rPr>
        <w:t xml:space="preserve">  справочников,  в  том  числе </w:t>
      </w:r>
      <w:r w:rsidRPr="00E2738F">
        <w:rPr>
          <w:sz w:val="22"/>
        </w:rPr>
        <w:t xml:space="preserve">мультимедийных; использовать эту информацию в различных видах деятельности. </w:t>
      </w:r>
    </w:p>
    <w:p w:rsidR="008854A9" w:rsidRPr="00E2738F" w:rsidRDefault="008854A9" w:rsidP="00BB0CBB">
      <w:pPr>
        <w:pStyle w:val="a3"/>
        <w:jc w:val="both"/>
        <w:rPr>
          <w:i/>
          <w:sz w:val="22"/>
        </w:rPr>
      </w:pPr>
    </w:p>
    <w:p w:rsidR="00BB0CBB" w:rsidRPr="00E2738F" w:rsidRDefault="00BB0CBB" w:rsidP="00BB0CBB">
      <w:pPr>
        <w:pStyle w:val="a3"/>
        <w:jc w:val="both"/>
        <w:rPr>
          <w:i/>
          <w:sz w:val="22"/>
        </w:rPr>
      </w:pPr>
      <w:r w:rsidRPr="00E2738F">
        <w:rPr>
          <w:i/>
          <w:sz w:val="22"/>
        </w:rPr>
        <w:t xml:space="preserve">Морфология </w:t>
      </w:r>
    </w:p>
    <w:p w:rsidR="00BB0CBB" w:rsidRPr="00E2738F" w:rsidRDefault="00BB0CBB" w:rsidP="00BB0CBB">
      <w:pPr>
        <w:pStyle w:val="a3"/>
        <w:jc w:val="both"/>
        <w:rPr>
          <w:sz w:val="22"/>
        </w:rPr>
      </w:pPr>
      <w:r w:rsidRPr="00E2738F">
        <w:rPr>
          <w:sz w:val="22"/>
        </w:rPr>
        <w:t xml:space="preserve">Выпускник научится: </w:t>
      </w:r>
    </w:p>
    <w:p w:rsidR="00BB0CBB" w:rsidRPr="00E2738F" w:rsidRDefault="00BB0CBB" w:rsidP="00BB0CBB">
      <w:pPr>
        <w:pStyle w:val="a3"/>
        <w:jc w:val="both"/>
        <w:rPr>
          <w:sz w:val="22"/>
        </w:rPr>
      </w:pPr>
      <w:r w:rsidRPr="00E2738F">
        <w:rPr>
          <w:sz w:val="22"/>
        </w:rPr>
        <w:t>• опознавать самостоятельные (знаменательные) ча</w:t>
      </w:r>
      <w:r w:rsidR="008854A9" w:rsidRPr="00E2738F">
        <w:rPr>
          <w:sz w:val="22"/>
        </w:rPr>
        <w:t xml:space="preserve">сти речи и их формы, служебные </w:t>
      </w:r>
      <w:r w:rsidRPr="00E2738F">
        <w:rPr>
          <w:sz w:val="22"/>
        </w:rPr>
        <w:t xml:space="preserve">части речи; </w:t>
      </w:r>
    </w:p>
    <w:p w:rsidR="00BB0CBB" w:rsidRPr="00E2738F" w:rsidRDefault="00BB0CBB" w:rsidP="00BB0CBB">
      <w:pPr>
        <w:pStyle w:val="a3"/>
        <w:jc w:val="both"/>
        <w:rPr>
          <w:sz w:val="22"/>
        </w:rPr>
      </w:pPr>
      <w:r w:rsidRPr="00E2738F">
        <w:rPr>
          <w:sz w:val="22"/>
        </w:rPr>
        <w:t>• анализировать  слово  с  точки  зрения  его  принадлежн</w:t>
      </w:r>
      <w:r w:rsidR="008854A9" w:rsidRPr="00E2738F">
        <w:rPr>
          <w:sz w:val="22"/>
        </w:rPr>
        <w:t xml:space="preserve">ости  к  той  или  иной  части </w:t>
      </w:r>
      <w:r w:rsidRPr="00E2738F">
        <w:rPr>
          <w:sz w:val="22"/>
        </w:rPr>
        <w:t xml:space="preserve">речи; </w:t>
      </w:r>
    </w:p>
    <w:p w:rsidR="00BB0CBB" w:rsidRPr="00E2738F" w:rsidRDefault="00BB0CBB" w:rsidP="00BB0CBB">
      <w:pPr>
        <w:pStyle w:val="a3"/>
        <w:jc w:val="both"/>
        <w:rPr>
          <w:sz w:val="22"/>
        </w:rPr>
      </w:pPr>
      <w:r w:rsidRPr="00E2738F">
        <w:rPr>
          <w:sz w:val="22"/>
        </w:rPr>
        <w:t>• употреблять  формы  слов  различных  частей  реч</w:t>
      </w:r>
      <w:r w:rsidR="008854A9" w:rsidRPr="00E2738F">
        <w:rPr>
          <w:sz w:val="22"/>
        </w:rPr>
        <w:t xml:space="preserve">и  в  соответствии  с  нормами </w:t>
      </w:r>
      <w:r w:rsidRPr="00E2738F">
        <w:rPr>
          <w:sz w:val="22"/>
        </w:rPr>
        <w:t xml:space="preserve">современного русского литературного языка; </w:t>
      </w:r>
    </w:p>
    <w:p w:rsidR="00BB0CBB" w:rsidRPr="00E2738F" w:rsidRDefault="00BB0CBB" w:rsidP="00BB0CBB">
      <w:pPr>
        <w:pStyle w:val="a3"/>
        <w:jc w:val="both"/>
        <w:rPr>
          <w:sz w:val="22"/>
        </w:rPr>
      </w:pPr>
      <w:r w:rsidRPr="00E2738F">
        <w:rPr>
          <w:sz w:val="22"/>
        </w:rPr>
        <w:t xml:space="preserve">• применять  морфологические  знания  и  умения </w:t>
      </w:r>
      <w:r w:rsidR="008854A9" w:rsidRPr="00E2738F">
        <w:rPr>
          <w:sz w:val="22"/>
        </w:rPr>
        <w:t xml:space="preserve"> в  практике  правописания,  в </w:t>
      </w:r>
      <w:r w:rsidRPr="00E2738F">
        <w:rPr>
          <w:sz w:val="22"/>
        </w:rPr>
        <w:t xml:space="preserve">различных видах анализа; </w:t>
      </w:r>
    </w:p>
    <w:p w:rsidR="00BB0CBB" w:rsidRPr="00E2738F" w:rsidRDefault="00BB0CBB" w:rsidP="00BB0CBB">
      <w:pPr>
        <w:pStyle w:val="a3"/>
        <w:jc w:val="both"/>
        <w:rPr>
          <w:sz w:val="22"/>
        </w:rPr>
      </w:pPr>
      <w:r w:rsidRPr="00E2738F">
        <w:rPr>
          <w:sz w:val="22"/>
        </w:rPr>
        <w:t xml:space="preserve">• распознавать  явления  грамматической  омонимии,  существенные  для </w:t>
      </w:r>
      <w:r w:rsidR="008854A9" w:rsidRPr="00E2738F">
        <w:rPr>
          <w:sz w:val="22"/>
        </w:rPr>
        <w:t xml:space="preserve"> решения </w:t>
      </w:r>
      <w:r w:rsidRPr="00E2738F">
        <w:rPr>
          <w:sz w:val="22"/>
        </w:rPr>
        <w:t xml:space="preserve">орфографических и пунктуационных задач. </w:t>
      </w:r>
    </w:p>
    <w:p w:rsidR="00BB0CBB" w:rsidRPr="00E2738F" w:rsidRDefault="00BB0CBB" w:rsidP="00BB0CBB">
      <w:pPr>
        <w:pStyle w:val="a3"/>
        <w:jc w:val="both"/>
        <w:rPr>
          <w:sz w:val="22"/>
        </w:rPr>
      </w:pPr>
      <w:r w:rsidRPr="00E2738F">
        <w:rPr>
          <w:sz w:val="22"/>
        </w:rPr>
        <w:t xml:space="preserve">Выпускник получит возможность научиться: </w:t>
      </w:r>
    </w:p>
    <w:p w:rsidR="00BB0CBB" w:rsidRPr="00E2738F" w:rsidRDefault="00BB0CBB" w:rsidP="00BB0CBB">
      <w:pPr>
        <w:pStyle w:val="a3"/>
        <w:jc w:val="both"/>
        <w:rPr>
          <w:sz w:val="22"/>
        </w:rPr>
      </w:pPr>
      <w:r w:rsidRPr="00E2738F">
        <w:rPr>
          <w:sz w:val="22"/>
        </w:rPr>
        <w:t xml:space="preserve">• анализировать синонимические средства морфологии; </w:t>
      </w:r>
    </w:p>
    <w:p w:rsidR="00BB0CBB" w:rsidRPr="00E2738F" w:rsidRDefault="00BB0CBB" w:rsidP="00BB0CBB">
      <w:pPr>
        <w:pStyle w:val="a3"/>
        <w:jc w:val="both"/>
        <w:rPr>
          <w:sz w:val="22"/>
        </w:rPr>
      </w:pPr>
      <w:r w:rsidRPr="00E2738F">
        <w:rPr>
          <w:sz w:val="22"/>
        </w:rPr>
        <w:t xml:space="preserve">• различать грамматические омонимы; </w:t>
      </w:r>
    </w:p>
    <w:p w:rsidR="00BB0CBB" w:rsidRPr="00E2738F" w:rsidRDefault="00BB0CBB" w:rsidP="00BB0CBB">
      <w:pPr>
        <w:pStyle w:val="a3"/>
        <w:jc w:val="both"/>
        <w:rPr>
          <w:sz w:val="22"/>
        </w:rPr>
      </w:pPr>
      <w:r w:rsidRPr="00E2738F">
        <w:rPr>
          <w:sz w:val="22"/>
        </w:rPr>
        <w:t>• опознавать основные выразительные средства морфологии в публицистическо</w:t>
      </w:r>
      <w:r w:rsidR="008854A9" w:rsidRPr="00E2738F">
        <w:rPr>
          <w:sz w:val="22"/>
        </w:rPr>
        <w:t xml:space="preserve">й и </w:t>
      </w:r>
      <w:r w:rsidRPr="00E2738F">
        <w:rPr>
          <w:sz w:val="22"/>
        </w:rPr>
        <w:t>художественной  речи  и  оценивать  их;  объясн</w:t>
      </w:r>
      <w:r w:rsidR="008854A9" w:rsidRPr="00E2738F">
        <w:rPr>
          <w:sz w:val="22"/>
        </w:rPr>
        <w:t xml:space="preserve">ять  особенности  употребления </w:t>
      </w:r>
      <w:r w:rsidRPr="00E2738F">
        <w:rPr>
          <w:sz w:val="22"/>
        </w:rPr>
        <w:t xml:space="preserve">морфологических средств в текстах научного и официально-делового стилей речи; </w:t>
      </w:r>
    </w:p>
    <w:p w:rsidR="00BB0CBB" w:rsidRPr="00E2738F" w:rsidRDefault="00BB0CBB" w:rsidP="00BB0CBB">
      <w:pPr>
        <w:pStyle w:val="a3"/>
        <w:jc w:val="both"/>
        <w:rPr>
          <w:sz w:val="22"/>
        </w:rPr>
      </w:pPr>
      <w:r w:rsidRPr="00E2738F">
        <w:rPr>
          <w:sz w:val="22"/>
        </w:rPr>
        <w:t xml:space="preserve">• извлекать  необходимую  информацию  из  словарей  </w:t>
      </w:r>
      <w:r w:rsidR="008854A9" w:rsidRPr="00E2738F">
        <w:rPr>
          <w:sz w:val="22"/>
        </w:rPr>
        <w:t xml:space="preserve">грамматических  трудностей,  в </w:t>
      </w:r>
      <w:r w:rsidRPr="00E2738F">
        <w:rPr>
          <w:sz w:val="22"/>
        </w:rPr>
        <w:t>том  числе  мультимедийных;  использовать  эту  и</w:t>
      </w:r>
      <w:r w:rsidR="008854A9" w:rsidRPr="00E2738F">
        <w:rPr>
          <w:sz w:val="22"/>
        </w:rPr>
        <w:t xml:space="preserve">нформацию  в  различных  видах </w:t>
      </w:r>
      <w:r w:rsidRPr="00E2738F">
        <w:rPr>
          <w:sz w:val="22"/>
        </w:rPr>
        <w:t xml:space="preserve">деятельности. </w:t>
      </w:r>
    </w:p>
    <w:p w:rsidR="00BB0CBB" w:rsidRPr="00E2738F" w:rsidRDefault="00BB0CBB" w:rsidP="00BB0CBB">
      <w:pPr>
        <w:pStyle w:val="a3"/>
        <w:jc w:val="both"/>
        <w:rPr>
          <w:sz w:val="22"/>
        </w:rPr>
      </w:pPr>
      <w:r w:rsidRPr="00E2738F">
        <w:rPr>
          <w:sz w:val="22"/>
        </w:rPr>
        <w:t xml:space="preserve"> </w:t>
      </w:r>
    </w:p>
    <w:p w:rsidR="00BB0CBB" w:rsidRPr="00E2738F" w:rsidRDefault="00BB0CBB" w:rsidP="00BB0CBB">
      <w:pPr>
        <w:pStyle w:val="a3"/>
        <w:jc w:val="both"/>
        <w:rPr>
          <w:i/>
          <w:sz w:val="22"/>
        </w:rPr>
      </w:pPr>
      <w:r w:rsidRPr="00E2738F">
        <w:rPr>
          <w:i/>
          <w:sz w:val="22"/>
        </w:rPr>
        <w:t xml:space="preserve">Синтаксис </w:t>
      </w:r>
    </w:p>
    <w:p w:rsidR="00BB0CBB" w:rsidRPr="00E2738F" w:rsidRDefault="00BB0CBB" w:rsidP="00BB0CBB">
      <w:pPr>
        <w:pStyle w:val="a3"/>
        <w:jc w:val="both"/>
        <w:rPr>
          <w:sz w:val="22"/>
        </w:rPr>
      </w:pPr>
      <w:r w:rsidRPr="00E2738F">
        <w:rPr>
          <w:sz w:val="22"/>
        </w:rPr>
        <w:t xml:space="preserve">Выпускник научится: </w:t>
      </w:r>
    </w:p>
    <w:p w:rsidR="00BB0CBB" w:rsidRPr="00E2738F" w:rsidRDefault="00BB0CBB" w:rsidP="00BB0CBB">
      <w:pPr>
        <w:pStyle w:val="a3"/>
        <w:jc w:val="both"/>
        <w:rPr>
          <w:sz w:val="22"/>
        </w:rPr>
      </w:pPr>
      <w:r w:rsidRPr="00E2738F">
        <w:rPr>
          <w:sz w:val="22"/>
        </w:rPr>
        <w:t>• опознавать  основные  единицы  синтаксиса  (словос</w:t>
      </w:r>
      <w:r w:rsidR="008854A9" w:rsidRPr="00E2738F">
        <w:rPr>
          <w:sz w:val="22"/>
        </w:rPr>
        <w:t xml:space="preserve">очетание,  предложение)  и  их </w:t>
      </w:r>
      <w:r w:rsidRPr="00E2738F">
        <w:rPr>
          <w:sz w:val="22"/>
        </w:rPr>
        <w:t xml:space="preserve">виды; </w:t>
      </w:r>
    </w:p>
    <w:p w:rsidR="00BB0CBB" w:rsidRPr="00E2738F" w:rsidRDefault="00BB0CBB" w:rsidP="00BB0CBB">
      <w:pPr>
        <w:pStyle w:val="a3"/>
        <w:jc w:val="both"/>
        <w:rPr>
          <w:sz w:val="22"/>
        </w:rPr>
      </w:pPr>
      <w:r w:rsidRPr="00E2738F">
        <w:rPr>
          <w:sz w:val="22"/>
        </w:rPr>
        <w:t xml:space="preserve">• анализировать  различные  виды  словосочетаний  и </w:t>
      </w:r>
      <w:r w:rsidR="008854A9" w:rsidRPr="00E2738F">
        <w:rPr>
          <w:sz w:val="22"/>
        </w:rPr>
        <w:t xml:space="preserve"> предложений  с  точки  зрения </w:t>
      </w:r>
      <w:r w:rsidRPr="00E2738F">
        <w:rPr>
          <w:sz w:val="22"/>
        </w:rPr>
        <w:t xml:space="preserve">структурной и смысловой организации, функциональной предназначенности; </w:t>
      </w:r>
    </w:p>
    <w:p w:rsidR="00BB0CBB" w:rsidRPr="00E2738F" w:rsidRDefault="00BB0CBB" w:rsidP="00BB0CBB">
      <w:pPr>
        <w:pStyle w:val="a3"/>
        <w:jc w:val="both"/>
        <w:rPr>
          <w:sz w:val="22"/>
        </w:rPr>
      </w:pPr>
      <w:r w:rsidRPr="00E2738F">
        <w:rPr>
          <w:sz w:val="22"/>
        </w:rPr>
        <w:t>• употреблять  синтаксические  единицы  в  соответс</w:t>
      </w:r>
      <w:r w:rsidR="008854A9" w:rsidRPr="00E2738F">
        <w:rPr>
          <w:sz w:val="22"/>
        </w:rPr>
        <w:t xml:space="preserve">твии  с  нормами  современного </w:t>
      </w:r>
      <w:r w:rsidRPr="00E2738F">
        <w:rPr>
          <w:sz w:val="22"/>
        </w:rPr>
        <w:t xml:space="preserve">русского литературного языка; </w:t>
      </w:r>
    </w:p>
    <w:p w:rsidR="00BB0CBB" w:rsidRPr="00E2738F" w:rsidRDefault="00BB0CBB" w:rsidP="00BB0CBB">
      <w:pPr>
        <w:pStyle w:val="a3"/>
        <w:jc w:val="both"/>
        <w:rPr>
          <w:sz w:val="22"/>
        </w:rPr>
      </w:pPr>
      <w:r w:rsidRPr="00E2738F">
        <w:rPr>
          <w:sz w:val="22"/>
        </w:rPr>
        <w:t xml:space="preserve">• использовать  разнообразные  синонимические  </w:t>
      </w:r>
      <w:r w:rsidR="008854A9" w:rsidRPr="00E2738F">
        <w:rPr>
          <w:sz w:val="22"/>
        </w:rPr>
        <w:t xml:space="preserve">синтаксические  конструкции  в </w:t>
      </w:r>
      <w:r w:rsidRPr="00E2738F">
        <w:rPr>
          <w:sz w:val="22"/>
        </w:rPr>
        <w:t xml:space="preserve">собственной речевой практике; </w:t>
      </w:r>
    </w:p>
    <w:p w:rsidR="00BB0CBB" w:rsidRPr="00E2738F" w:rsidRDefault="00BB0CBB" w:rsidP="00BB0CBB">
      <w:pPr>
        <w:pStyle w:val="a3"/>
        <w:jc w:val="both"/>
        <w:rPr>
          <w:sz w:val="22"/>
        </w:rPr>
      </w:pPr>
      <w:r w:rsidRPr="00E2738F">
        <w:rPr>
          <w:sz w:val="22"/>
        </w:rPr>
        <w:t>• применять синтаксические знания и умения в прак</w:t>
      </w:r>
      <w:r w:rsidR="008854A9" w:rsidRPr="00E2738F">
        <w:rPr>
          <w:sz w:val="22"/>
        </w:rPr>
        <w:t xml:space="preserve">тике правописания, в различных </w:t>
      </w:r>
      <w:r w:rsidRPr="00E2738F">
        <w:rPr>
          <w:sz w:val="22"/>
        </w:rPr>
        <w:t xml:space="preserve">видах анализа. </w:t>
      </w:r>
    </w:p>
    <w:p w:rsidR="00BB0CBB" w:rsidRPr="00E2738F" w:rsidRDefault="00BB0CBB" w:rsidP="00BB0CBB">
      <w:pPr>
        <w:pStyle w:val="a3"/>
        <w:jc w:val="both"/>
        <w:rPr>
          <w:sz w:val="22"/>
        </w:rPr>
      </w:pPr>
      <w:r w:rsidRPr="00E2738F">
        <w:rPr>
          <w:sz w:val="22"/>
        </w:rPr>
        <w:t xml:space="preserve">Выпускник получит возможность научиться: </w:t>
      </w:r>
    </w:p>
    <w:p w:rsidR="00BB0CBB" w:rsidRPr="00E2738F" w:rsidRDefault="00BB0CBB" w:rsidP="00BB0CBB">
      <w:pPr>
        <w:pStyle w:val="a3"/>
        <w:jc w:val="both"/>
        <w:rPr>
          <w:sz w:val="22"/>
        </w:rPr>
      </w:pPr>
      <w:r w:rsidRPr="00E2738F">
        <w:rPr>
          <w:sz w:val="22"/>
        </w:rPr>
        <w:t xml:space="preserve">• анализировать синонимические средства синтаксиса; </w:t>
      </w:r>
    </w:p>
    <w:p w:rsidR="00BB0CBB" w:rsidRPr="00E2738F" w:rsidRDefault="00BB0CBB" w:rsidP="00BB0CBB">
      <w:pPr>
        <w:pStyle w:val="a3"/>
        <w:jc w:val="both"/>
        <w:rPr>
          <w:sz w:val="22"/>
        </w:rPr>
      </w:pPr>
      <w:r w:rsidRPr="00E2738F">
        <w:rPr>
          <w:sz w:val="22"/>
        </w:rPr>
        <w:t>• опознавать  основные  выразительные  средства  синтаксиса  в  публицистической  и художественной  речи  и  оценивать  их;  объясн</w:t>
      </w:r>
      <w:r w:rsidR="008854A9" w:rsidRPr="00E2738F">
        <w:rPr>
          <w:sz w:val="22"/>
        </w:rPr>
        <w:t xml:space="preserve">ять  особенности  употребления </w:t>
      </w:r>
      <w:r w:rsidRPr="00E2738F">
        <w:rPr>
          <w:sz w:val="22"/>
        </w:rPr>
        <w:t>синтаксических  конструкций  в  текстах  научного  и  официально-делового  с</w:t>
      </w:r>
      <w:r w:rsidR="008854A9" w:rsidRPr="00E2738F">
        <w:rPr>
          <w:sz w:val="22"/>
        </w:rPr>
        <w:t xml:space="preserve">тилей </w:t>
      </w:r>
      <w:r w:rsidRPr="00E2738F">
        <w:rPr>
          <w:sz w:val="22"/>
        </w:rPr>
        <w:t xml:space="preserve">речи; </w:t>
      </w:r>
    </w:p>
    <w:p w:rsidR="00BB0CBB" w:rsidRPr="00E2738F" w:rsidRDefault="00BB0CBB" w:rsidP="00BB0CBB">
      <w:pPr>
        <w:pStyle w:val="a3"/>
        <w:jc w:val="both"/>
        <w:rPr>
          <w:sz w:val="22"/>
        </w:rPr>
      </w:pPr>
      <w:r w:rsidRPr="00E2738F">
        <w:rPr>
          <w:sz w:val="22"/>
        </w:rPr>
        <w:t>• анализировать  особенности  употребления  синтакс</w:t>
      </w:r>
      <w:r w:rsidR="008854A9" w:rsidRPr="00E2738F">
        <w:rPr>
          <w:sz w:val="22"/>
        </w:rPr>
        <w:t xml:space="preserve">ических  конструкций  с  точки </w:t>
      </w:r>
      <w:r w:rsidRPr="00E2738F">
        <w:rPr>
          <w:sz w:val="22"/>
        </w:rPr>
        <w:t>зрения  их  функционально-стилистических  качеств</w:t>
      </w:r>
      <w:r w:rsidR="008854A9" w:rsidRPr="00E2738F">
        <w:rPr>
          <w:sz w:val="22"/>
        </w:rPr>
        <w:t>,  требований  выразительности</w:t>
      </w:r>
      <w:r w:rsidRPr="00E2738F">
        <w:rPr>
          <w:sz w:val="22"/>
        </w:rPr>
        <w:t xml:space="preserve"> речи. </w:t>
      </w:r>
    </w:p>
    <w:p w:rsidR="00BB0CBB" w:rsidRPr="00E2738F" w:rsidRDefault="00BB0CBB" w:rsidP="00BB0CBB">
      <w:pPr>
        <w:pStyle w:val="a3"/>
        <w:jc w:val="both"/>
        <w:rPr>
          <w:sz w:val="22"/>
        </w:rPr>
      </w:pPr>
      <w:r w:rsidRPr="00E2738F">
        <w:rPr>
          <w:sz w:val="22"/>
        </w:rPr>
        <w:t xml:space="preserve">Правописание: орфография и пунктуация </w:t>
      </w:r>
    </w:p>
    <w:p w:rsidR="00BB0CBB" w:rsidRPr="00E2738F" w:rsidRDefault="00BB0CBB" w:rsidP="00BB0CBB">
      <w:pPr>
        <w:pStyle w:val="a3"/>
        <w:jc w:val="both"/>
        <w:rPr>
          <w:sz w:val="22"/>
        </w:rPr>
      </w:pPr>
      <w:r w:rsidRPr="00E2738F">
        <w:rPr>
          <w:sz w:val="22"/>
        </w:rPr>
        <w:t xml:space="preserve">Выпускник научится: </w:t>
      </w:r>
    </w:p>
    <w:p w:rsidR="00BB0CBB" w:rsidRPr="00E2738F" w:rsidRDefault="00BB0CBB" w:rsidP="00BB0CBB">
      <w:pPr>
        <w:pStyle w:val="a3"/>
        <w:jc w:val="both"/>
        <w:rPr>
          <w:sz w:val="22"/>
        </w:rPr>
      </w:pPr>
      <w:r w:rsidRPr="00E2738F">
        <w:rPr>
          <w:sz w:val="22"/>
        </w:rPr>
        <w:t xml:space="preserve">• соблюдать  орфографические  и  пунктуационные  </w:t>
      </w:r>
      <w:r w:rsidR="008854A9" w:rsidRPr="00E2738F">
        <w:rPr>
          <w:sz w:val="22"/>
        </w:rPr>
        <w:t xml:space="preserve">нормы  в  процессе  письма  (в </w:t>
      </w:r>
      <w:r w:rsidRPr="00E2738F">
        <w:rPr>
          <w:sz w:val="22"/>
        </w:rPr>
        <w:t xml:space="preserve">объёме содержания курса); </w:t>
      </w:r>
    </w:p>
    <w:p w:rsidR="00BB0CBB" w:rsidRPr="00E2738F" w:rsidRDefault="00BB0CBB" w:rsidP="00BB0CBB">
      <w:pPr>
        <w:pStyle w:val="a3"/>
        <w:jc w:val="both"/>
        <w:rPr>
          <w:sz w:val="22"/>
        </w:rPr>
      </w:pPr>
      <w:r w:rsidRPr="00E2738F">
        <w:rPr>
          <w:sz w:val="22"/>
        </w:rPr>
        <w:t>• объяснять выбор написания в устной форме (расс</w:t>
      </w:r>
      <w:r w:rsidR="008854A9" w:rsidRPr="00E2738F">
        <w:rPr>
          <w:sz w:val="22"/>
        </w:rPr>
        <w:t xml:space="preserve">уждение) и письменной форме (с </w:t>
      </w:r>
      <w:r w:rsidRPr="00E2738F">
        <w:rPr>
          <w:sz w:val="22"/>
        </w:rPr>
        <w:t xml:space="preserve">помощью графических символов); </w:t>
      </w:r>
    </w:p>
    <w:p w:rsidR="00BB0CBB" w:rsidRPr="00E2738F" w:rsidRDefault="00BB0CBB" w:rsidP="00BB0CBB">
      <w:pPr>
        <w:pStyle w:val="a3"/>
        <w:jc w:val="both"/>
        <w:rPr>
          <w:sz w:val="22"/>
        </w:rPr>
      </w:pPr>
      <w:r w:rsidRPr="00E2738F">
        <w:rPr>
          <w:sz w:val="22"/>
        </w:rPr>
        <w:t xml:space="preserve">• обнаруживать и исправлять орфографические и пунктуационные ошибки; </w:t>
      </w:r>
    </w:p>
    <w:p w:rsidR="00BB0CBB" w:rsidRPr="00E2738F" w:rsidRDefault="00BB0CBB" w:rsidP="00BB0CBB">
      <w:pPr>
        <w:pStyle w:val="a3"/>
        <w:jc w:val="both"/>
        <w:rPr>
          <w:sz w:val="22"/>
        </w:rPr>
      </w:pPr>
      <w:r w:rsidRPr="00E2738F">
        <w:rPr>
          <w:sz w:val="22"/>
        </w:rPr>
        <w:t>• извлекать  необходимую  информацию  из</w:t>
      </w:r>
      <w:r w:rsidR="008854A9" w:rsidRPr="00E2738F">
        <w:rPr>
          <w:sz w:val="22"/>
        </w:rPr>
        <w:t xml:space="preserve">  орфографических  словарей  и </w:t>
      </w:r>
      <w:r w:rsidRPr="00E2738F">
        <w:rPr>
          <w:sz w:val="22"/>
        </w:rPr>
        <w:t xml:space="preserve">справочников; использовать её в процессе письма. </w:t>
      </w:r>
    </w:p>
    <w:p w:rsidR="00BB0CBB" w:rsidRPr="00E2738F" w:rsidRDefault="00BB0CBB" w:rsidP="00BB0CBB">
      <w:pPr>
        <w:pStyle w:val="a3"/>
        <w:jc w:val="both"/>
        <w:rPr>
          <w:sz w:val="22"/>
        </w:rPr>
      </w:pPr>
      <w:r w:rsidRPr="00E2738F">
        <w:rPr>
          <w:sz w:val="22"/>
        </w:rPr>
        <w:t xml:space="preserve">Выпускник получит возможность научиться: </w:t>
      </w:r>
    </w:p>
    <w:p w:rsidR="00BB0CBB" w:rsidRPr="00E2738F" w:rsidRDefault="00BB0CBB" w:rsidP="00BB0CBB">
      <w:pPr>
        <w:pStyle w:val="a3"/>
        <w:jc w:val="both"/>
        <w:rPr>
          <w:sz w:val="22"/>
        </w:rPr>
      </w:pPr>
      <w:r w:rsidRPr="00E2738F">
        <w:rPr>
          <w:sz w:val="22"/>
        </w:rPr>
        <w:t xml:space="preserve">• демонстрировать  роль орфографии  и  пунктуации  в передаче  </w:t>
      </w:r>
      <w:r w:rsidR="008854A9" w:rsidRPr="00E2738F">
        <w:rPr>
          <w:sz w:val="22"/>
        </w:rPr>
        <w:t xml:space="preserve">смысловой  стороны </w:t>
      </w:r>
      <w:r w:rsidRPr="00E2738F">
        <w:rPr>
          <w:sz w:val="22"/>
        </w:rPr>
        <w:t xml:space="preserve">речи; </w:t>
      </w:r>
    </w:p>
    <w:p w:rsidR="00BB0CBB" w:rsidRPr="00E2738F" w:rsidRDefault="00BB0CBB" w:rsidP="00BB0CBB">
      <w:pPr>
        <w:pStyle w:val="a3"/>
        <w:jc w:val="both"/>
        <w:rPr>
          <w:sz w:val="22"/>
        </w:rPr>
      </w:pPr>
      <w:r w:rsidRPr="00E2738F">
        <w:rPr>
          <w:sz w:val="22"/>
        </w:rPr>
        <w:t>• извлекать  необходимую  информацию  из  м</w:t>
      </w:r>
      <w:r w:rsidR="008854A9" w:rsidRPr="00E2738F">
        <w:rPr>
          <w:sz w:val="22"/>
        </w:rPr>
        <w:t xml:space="preserve">ультимедийных  орфографических </w:t>
      </w:r>
      <w:r w:rsidRPr="00E2738F">
        <w:rPr>
          <w:sz w:val="22"/>
        </w:rPr>
        <w:t>словарей  и  справочников  по  правописанию;  ис</w:t>
      </w:r>
      <w:r w:rsidR="008854A9" w:rsidRPr="00E2738F">
        <w:rPr>
          <w:sz w:val="22"/>
        </w:rPr>
        <w:t xml:space="preserve">пользовать  эту  информацию  в </w:t>
      </w:r>
      <w:r w:rsidRPr="00E2738F">
        <w:rPr>
          <w:sz w:val="22"/>
        </w:rPr>
        <w:t xml:space="preserve">процессе письма. </w:t>
      </w:r>
    </w:p>
    <w:p w:rsidR="008854A9" w:rsidRPr="00E2738F" w:rsidRDefault="008854A9" w:rsidP="00BB0CBB">
      <w:pPr>
        <w:pStyle w:val="a3"/>
        <w:jc w:val="both"/>
        <w:rPr>
          <w:sz w:val="22"/>
        </w:rPr>
      </w:pPr>
    </w:p>
    <w:p w:rsidR="00BB0CBB" w:rsidRPr="00E2738F" w:rsidRDefault="00BB0CBB" w:rsidP="00BB0CBB">
      <w:pPr>
        <w:pStyle w:val="a3"/>
        <w:jc w:val="both"/>
        <w:rPr>
          <w:i/>
          <w:sz w:val="22"/>
        </w:rPr>
      </w:pPr>
      <w:r w:rsidRPr="00E2738F">
        <w:rPr>
          <w:i/>
          <w:sz w:val="22"/>
        </w:rPr>
        <w:lastRenderedPageBreak/>
        <w:t xml:space="preserve">Язык и культура </w:t>
      </w:r>
    </w:p>
    <w:p w:rsidR="00BB0CBB" w:rsidRPr="00E2738F" w:rsidRDefault="00BB0CBB" w:rsidP="00BB0CBB">
      <w:pPr>
        <w:pStyle w:val="a3"/>
        <w:jc w:val="both"/>
        <w:rPr>
          <w:sz w:val="22"/>
        </w:rPr>
      </w:pPr>
      <w:r w:rsidRPr="00E2738F">
        <w:rPr>
          <w:sz w:val="22"/>
        </w:rPr>
        <w:t xml:space="preserve">Выпускник научится: </w:t>
      </w:r>
    </w:p>
    <w:p w:rsidR="00BB0CBB" w:rsidRPr="00E2738F" w:rsidRDefault="00BB0CBB" w:rsidP="00BB0CBB">
      <w:pPr>
        <w:pStyle w:val="a3"/>
        <w:jc w:val="both"/>
        <w:rPr>
          <w:sz w:val="22"/>
        </w:rPr>
      </w:pPr>
      <w:r w:rsidRPr="00E2738F">
        <w:rPr>
          <w:sz w:val="22"/>
        </w:rPr>
        <w:t>• выявлять  единицы  языка  с  национально-культу</w:t>
      </w:r>
      <w:r w:rsidR="008854A9" w:rsidRPr="00E2738F">
        <w:rPr>
          <w:sz w:val="22"/>
        </w:rPr>
        <w:t xml:space="preserve">рным  компонентом  значения  в </w:t>
      </w:r>
      <w:r w:rsidRPr="00E2738F">
        <w:rPr>
          <w:sz w:val="22"/>
        </w:rPr>
        <w:t xml:space="preserve">произведениях  устного  народного  творчества,  в </w:t>
      </w:r>
      <w:r w:rsidR="008854A9" w:rsidRPr="00E2738F">
        <w:rPr>
          <w:sz w:val="22"/>
        </w:rPr>
        <w:t xml:space="preserve"> художественной  литературе  и </w:t>
      </w:r>
      <w:r w:rsidRPr="00E2738F">
        <w:rPr>
          <w:sz w:val="22"/>
        </w:rPr>
        <w:t xml:space="preserve">исторических текстах; </w:t>
      </w:r>
    </w:p>
    <w:p w:rsidR="00BB0CBB" w:rsidRPr="00E2738F" w:rsidRDefault="00BB0CBB" w:rsidP="00BB0CBB">
      <w:pPr>
        <w:pStyle w:val="a3"/>
        <w:jc w:val="both"/>
        <w:rPr>
          <w:sz w:val="22"/>
        </w:rPr>
      </w:pPr>
      <w:r w:rsidRPr="00E2738F">
        <w:rPr>
          <w:sz w:val="22"/>
        </w:rPr>
        <w:t>• приводить  примеры,  которые  доказывают,  что  изу</w:t>
      </w:r>
      <w:r w:rsidR="008854A9" w:rsidRPr="00E2738F">
        <w:rPr>
          <w:sz w:val="22"/>
        </w:rPr>
        <w:t xml:space="preserve">чение  языка  позволяет  лучше </w:t>
      </w:r>
      <w:r w:rsidRPr="00E2738F">
        <w:rPr>
          <w:sz w:val="22"/>
        </w:rPr>
        <w:t xml:space="preserve">узнать историю и культуру страны; </w:t>
      </w:r>
    </w:p>
    <w:p w:rsidR="00BB0CBB" w:rsidRPr="00E2738F" w:rsidRDefault="00BB0CBB" w:rsidP="00BB0CBB">
      <w:pPr>
        <w:pStyle w:val="a3"/>
        <w:jc w:val="both"/>
        <w:rPr>
          <w:sz w:val="22"/>
        </w:rPr>
      </w:pPr>
      <w:r w:rsidRPr="00E2738F">
        <w:rPr>
          <w:sz w:val="22"/>
        </w:rPr>
        <w:t>• уместно использовать правила русского речевого эт</w:t>
      </w:r>
      <w:r w:rsidR="008854A9" w:rsidRPr="00E2738F">
        <w:rPr>
          <w:sz w:val="22"/>
        </w:rPr>
        <w:t xml:space="preserve">икета в учебной деятельности и </w:t>
      </w:r>
      <w:r w:rsidRPr="00E2738F">
        <w:rPr>
          <w:sz w:val="22"/>
        </w:rPr>
        <w:t xml:space="preserve">повседневной жизни. </w:t>
      </w:r>
    </w:p>
    <w:p w:rsidR="00BB0CBB" w:rsidRPr="00E2738F" w:rsidRDefault="00BB0CBB" w:rsidP="00BB0CBB">
      <w:pPr>
        <w:pStyle w:val="a3"/>
        <w:jc w:val="both"/>
        <w:rPr>
          <w:sz w:val="22"/>
        </w:rPr>
      </w:pPr>
      <w:r w:rsidRPr="00E2738F">
        <w:rPr>
          <w:sz w:val="22"/>
        </w:rPr>
        <w:t xml:space="preserve">Выпускник получит возможность научиться: </w:t>
      </w:r>
    </w:p>
    <w:p w:rsidR="00BB0CBB" w:rsidRPr="00E2738F" w:rsidRDefault="00BB0CBB" w:rsidP="00BB0CBB">
      <w:pPr>
        <w:pStyle w:val="a3"/>
        <w:jc w:val="both"/>
        <w:rPr>
          <w:sz w:val="22"/>
        </w:rPr>
      </w:pPr>
      <w:r w:rsidRPr="00E2738F">
        <w:rPr>
          <w:sz w:val="22"/>
        </w:rPr>
        <w:t>• характеризовать  на отдельных  примерах  взаимосвязь  языка,  культуры  и  и</w:t>
      </w:r>
      <w:r w:rsidR="008854A9" w:rsidRPr="00E2738F">
        <w:rPr>
          <w:sz w:val="22"/>
        </w:rPr>
        <w:t xml:space="preserve">стории </w:t>
      </w:r>
      <w:r w:rsidRPr="00E2738F">
        <w:rPr>
          <w:sz w:val="22"/>
        </w:rPr>
        <w:t xml:space="preserve">народа — носителя языка; </w:t>
      </w:r>
    </w:p>
    <w:p w:rsidR="00BB0CBB" w:rsidRPr="00E2738F" w:rsidRDefault="00BB0CBB" w:rsidP="00BB0CBB">
      <w:pPr>
        <w:pStyle w:val="a3"/>
        <w:jc w:val="both"/>
        <w:rPr>
          <w:sz w:val="22"/>
        </w:rPr>
      </w:pPr>
      <w:r w:rsidRPr="00E2738F">
        <w:rPr>
          <w:sz w:val="22"/>
        </w:rPr>
        <w:t>• анализировать и сравнивать русский речевой этике</w:t>
      </w:r>
      <w:r w:rsidR="008854A9" w:rsidRPr="00E2738F">
        <w:rPr>
          <w:sz w:val="22"/>
        </w:rPr>
        <w:t xml:space="preserve">т с речевым этикетом отдельных </w:t>
      </w:r>
      <w:r w:rsidRPr="00E2738F">
        <w:rPr>
          <w:sz w:val="22"/>
        </w:rPr>
        <w:t xml:space="preserve">народов России и мира. </w:t>
      </w:r>
    </w:p>
    <w:p w:rsidR="00BB0CBB" w:rsidRPr="00E2738F" w:rsidRDefault="00BB0CBB" w:rsidP="00BB0CBB">
      <w:pPr>
        <w:pStyle w:val="a3"/>
        <w:jc w:val="both"/>
        <w:rPr>
          <w:sz w:val="22"/>
        </w:rPr>
      </w:pPr>
      <w:r w:rsidRPr="00E2738F">
        <w:rPr>
          <w:sz w:val="22"/>
        </w:rPr>
        <w:t xml:space="preserve"> </w:t>
      </w:r>
    </w:p>
    <w:p w:rsidR="00BB0CBB" w:rsidRPr="00E2738F" w:rsidRDefault="00BB0CBB" w:rsidP="00BB0CBB">
      <w:pPr>
        <w:pStyle w:val="a3"/>
        <w:jc w:val="both"/>
        <w:rPr>
          <w:sz w:val="22"/>
        </w:rPr>
      </w:pPr>
      <w:r w:rsidRPr="00E2738F">
        <w:rPr>
          <w:sz w:val="22"/>
        </w:rPr>
        <w:t xml:space="preserve"> </w:t>
      </w:r>
    </w:p>
    <w:p w:rsidR="00BB0CBB" w:rsidRPr="00E2738F" w:rsidRDefault="00D31945" w:rsidP="00BB0CBB">
      <w:pPr>
        <w:pStyle w:val="a3"/>
        <w:jc w:val="both"/>
        <w:rPr>
          <w:b/>
          <w:sz w:val="22"/>
        </w:rPr>
      </w:pPr>
      <w:r>
        <w:rPr>
          <w:b/>
          <w:sz w:val="22"/>
        </w:rPr>
        <w:t xml:space="preserve">1.2.5.2. </w:t>
      </w:r>
      <w:r w:rsidR="00BB0CBB" w:rsidRPr="00E2738F">
        <w:rPr>
          <w:b/>
          <w:sz w:val="22"/>
        </w:rPr>
        <w:t xml:space="preserve">Литература </w:t>
      </w:r>
    </w:p>
    <w:p w:rsidR="00BB0CBB" w:rsidRPr="00E2738F" w:rsidRDefault="00BB0CBB" w:rsidP="00BB0CBB">
      <w:pPr>
        <w:pStyle w:val="a3"/>
        <w:jc w:val="both"/>
        <w:rPr>
          <w:i/>
          <w:sz w:val="22"/>
        </w:rPr>
      </w:pPr>
      <w:r w:rsidRPr="00E2738F">
        <w:rPr>
          <w:i/>
          <w:sz w:val="22"/>
        </w:rPr>
        <w:t xml:space="preserve">Устное народное творчество </w:t>
      </w:r>
    </w:p>
    <w:p w:rsidR="00BB0CBB" w:rsidRPr="00E2738F" w:rsidRDefault="00BB0CBB" w:rsidP="00BB0CBB">
      <w:pPr>
        <w:pStyle w:val="a3"/>
        <w:jc w:val="both"/>
        <w:rPr>
          <w:sz w:val="22"/>
        </w:rPr>
      </w:pPr>
      <w:r w:rsidRPr="00E2738F">
        <w:rPr>
          <w:sz w:val="22"/>
        </w:rPr>
        <w:t xml:space="preserve">Выпускник научится: </w:t>
      </w:r>
    </w:p>
    <w:p w:rsidR="00BB0CBB" w:rsidRPr="00E2738F" w:rsidRDefault="00BB0CBB" w:rsidP="00BB0CBB">
      <w:pPr>
        <w:pStyle w:val="a3"/>
        <w:jc w:val="both"/>
        <w:rPr>
          <w:sz w:val="22"/>
        </w:rPr>
      </w:pPr>
      <w:r w:rsidRPr="00E2738F">
        <w:rPr>
          <w:sz w:val="22"/>
        </w:rPr>
        <w:t xml:space="preserve">• осознанно воспринимать и понимать фольклорный </w:t>
      </w:r>
      <w:r w:rsidR="008854A9" w:rsidRPr="00E2738F">
        <w:rPr>
          <w:sz w:val="22"/>
        </w:rPr>
        <w:t xml:space="preserve">текст; различать фольклорные и </w:t>
      </w:r>
      <w:r w:rsidRPr="00E2738F">
        <w:rPr>
          <w:sz w:val="22"/>
        </w:rPr>
        <w:t>литературные  произведения,  обращаться  к  послови</w:t>
      </w:r>
      <w:r w:rsidR="008854A9" w:rsidRPr="00E2738F">
        <w:rPr>
          <w:sz w:val="22"/>
        </w:rPr>
        <w:t xml:space="preserve">цам,  поговоркам,  фольклорным </w:t>
      </w:r>
      <w:r w:rsidRPr="00E2738F">
        <w:rPr>
          <w:sz w:val="22"/>
        </w:rPr>
        <w:t xml:space="preserve">образам,  традиционным  фольклорным  приёмам  в  </w:t>
      </w:r>
      <w:r w:rsidR="008854A9" w:rsidRPr="00E2738F">
        <w:rPr>
          <w:sz w:val="22"/>
        </w:rPr>
        <w:t xml:space="preserve">различных  ситуациях  речевого </w:t>
      </w:r>
      <w:r w:rsidRPr="00E2738F">
        <w:rPr>
          <w:sz w:val="22"/>
        </w:rPr>
        <w:t>общения, сопоставлять фольклорную сказку и её интерпре</w:t>
      </w:r>
      <w:r w:rsidR="008854A9" w:rsidRPr="00E2738F">
        <w:rPr>
          <w:sz w:val="22"/>
        </w:rPr>
        <w:t xml:space="preserve">тацию средствами других </w:t>
      </w:r>
      <w:r w:rsidRPr="00E2738F">
        <w:rPr>
          <w:sz w:val="22"/>
        </w:rPr>
        <w:t xml:space="preserve">искусств (иллюстрация, мультипликация, художественный фильм); </w:t>
      </w:r>
    </w:p>
    <w:p w:rsidR="00BB0CBB" w:rsidRPr="00E2738F" w:rsidRDefault="00BB0CBB" w:rsidP="00BB0CBB">
      <w:pPr>
        <w:pStyle w:val="a3"/>
        <w:jc w:val="both"/>
        <w:rPr>
          <w:sz w:val="22"/>
        </w:rPr>
      </w:pPr>
      <w:r w:rsidRPr="00E2738F">
        <w:rPr>
          <w:sz w:val="22"/>
        </w:rPr>
        <w:t>• выделять  нравственную  проблематику  фольклор</w:t>
      </w:r>
      <w:r w:rsidR="008854A9" w:rsidRPr="00E2738F">
        <w:rPr>
          <w:sz w:val="22"/>
        </w:rPr>
        <w:t xml:space="preserve">ных  текстов  как  основу  для </w:t>
      </w:r>
      <w:r w:rsidRPr="00E2738F">
        <w:rPr>
          <w:sz w:val="22"/>
        </w:rPr>
        <w:t xml:space="preserve">развития  представлений  о  нравственном  идеале </w:t>
      </w:r>
      <w:r w:rsidR="008854A9" w:rsidRPr="00E2738F">
        <w:rPr>
          <w:sz w:val="22"/>
        </w:rPr>
        <w:t xml:space="preserve"> своего  и  русского  народов, </w:t>
      </w:r>
      <w:r w:rsidRPr="00E2738F">
        <w:rPr>
          <w:sz w:val="22"/>
        </w:rPr>
        <w:t xml:space="preserve">формирования представлений о русском национальном характере; </w:t>
      </w:r>
    </w:p>
    <w:p w:rsidR="00BB0CBB" w:rsidRPr="00E2738F" w:rsidRDefault="00BB0CBB" w:rsidP="00BB0CBB">
      <w:pPr>
        <w:pStyle w:val="a3"/>
        <w:jc w:val="both"/>
        <w:rPr>
          <w:sz w:val="22"/>
        </w:rPr>
      </w:pPr>
      <w:r w:rsidRPr="00E2738F">
        <w:rPr>
          <w:sz w:val="22"/>
        </w:rPr>
        <w:t xml:space="preserve">• видеть черты русского национального характера в </w:t>
      </w:r>
      <w:r w:rsidR="008854A9" w:rsidRPr="00E2738F">
        <w:rPr>
          <w:sz w:val="22"/>
        </w:rPr>
        <w:t xml:space="preserve">героях русских сказок и былин, </w:t>
      </w:r>
      <w:r w:rsidRPr="00E2738F">
        <w:rPr>
          <w:sz w:val="22"/>
        </w:rPr>
        <w:t xml:space="preserve">видеть  черты  национального  характера  своего  народа </w:t>
      </w:r>
      <w:r w:rsidR="008854A9" w:rsidRPr="00E2738F">
        <w:rPr>
          <w:sz w:val="22"/>
        </w:rPr>
        <w:t xml:space="preserve"> в героях  народных  сказок  и </w:t>
      </w:r>
      <w:r w:rsidRPr="00E2738F">
        <w:rPr>
          <w:sz w:val="22"/>
        </w:rPr>
        <w:t xml:space="preserve">былин; </w:t>
      </w:r>
    </w:p>
    <w:p w:rsidR="00BB0CBB" w:rsidRPr="00E2738F" w:rsidRDefault="00BB0CBB" w:rsidP="00BB0CBB">
      <w:pPr>
        <w:pStyle w:val="a3"/>
        <w:jc w:val="both"/>
        <w:rPr>
          <w:sz w:val="22"/>
        </w:rPr>
      </w:pPr>
      <w:r w:rsidRPr="00E2738F">
        <w:rPr>
          <w:sz w:val="22"/>
        </w:rPr>
        <w:t>• учитывая жанрово-родовые признаки произведений</w:t>
      </w:r>
      <w:r w:rsidR="008854A9" w:rsidRPr="00E2738F">
        <w:rPr>
          <w:sz w:val="22"/>
        </w:rPr>
        <w:t xml:space="preserve"> устного народного творчества, </w:t>
      </w:r>
      <w:r w:rsidRPr="00E2738F">
        <w:rPr>
          <w:sz w:val="22"/>
        </w:rPr>
        <w:t xml:space="preserve">выбирать фольклорные произведения для самостоятельного чтения; </w:t>
      </w:r>
    </w:p>
    <w:p w:rsidR="00BB0CBB" w:rsidRPr="00E2738F" w:rsidRDefault="00BB0CBB" w:rsidP="00BB0CBB">
      <w:pPr>
        <w:pStyle w:val="a3"/>
        <w:jc w:val="both"/>
        <w:rPr>
          <w:sz w:val="22"/>
        </w:rPr>
      </w:pPr>
      <w:r w:rsidRPr="00E2738F">
        <w:rPr>
          <w:sz w:val="22"/>
        </w:rPr>
        <w:t>• целенаправленно  использовать  малые  фольклорн</w:t>
      </w:r>
      <w:r w:rsidR="008854A9" w:rsidRPr="00E2738F">
        <w:rPr>
          <w:sz w:val="22"/>
        </w:rPr>
        <w:t xml:space="preserve">ые  жанры  в  своих  устных  и </w:t>
      </w:r>
      <w:r w:rsidRPr="00E2738F">
        <w:rPr>
          <w:sz w:val="22"/>
        </w:rPr>
        <w:t xml:space="preserve">письменных высказываниях; </w:t>
      </w:r>
    </w:p>
    <w:p w:rsidR="00BB0CBB" w:rsidRPr="00E2738F" w:rsidRDefault="00BB0CBB" w:rsidP="00BB0CBB">
      <w:pPr>
        <w:pStyle w:val="a3"/>
        <w:jc w:val="both"/>
        <w:rPr>
          <w:sz w:val="22"/>
        </w:rPr>
      </w:pPr>
      <w:r w:rsidRPr="00E2738F">
        <w:rPr>
          <w:sz w:val="22"/>
        </w:rPr>
        <w:t xml:space="preserve">• определять с помощью пословицы жизненную/вымышленную ситуацию; </w:t>
      </w:r>
    </w:p>
    <w:p w:rsidR="00BB0CBB" w:rsidRPr="00E2738F" w:rsidRDefault="00BB0CBB" w:rsidP="00BB0CBB">
      <w:pPr>
        <w:pStyle w:val="a3"/>
        <w:jc w:val="both"/>
        <w:rPr>
          <w:sz w:val="22"/>
        </w:rPr>
      </w:pPr>
      <w:r w:rsidRPr="00E2738F">
        <w:rPr>
          <w:sz w:val="22"/>
        </w:rPr>
        <w:t>• выразительно  читать  сказки  и  были</w:t>
      </w:r>
      <w:r w:rsidR="008854A9" w:rsidRPr="00E2738F">
        <w:rPr>
          <w:sz w:val="22"/>
        </w:rPr>
        <w:t xml:space="preserve">ны,  соблюдая  соответствующий </w:t>
      </w:r>
      <w:r w:rsidRPr="00E2738F">
        <w:rPr>
          <w:sz w:val="22"/>
        </w:rPr>
        <w:t xml:space="preserve">интонационный рисунок устного рассказывания; </w:t>
      </w:r>
    </w:p>
    <w:p w:rsidR="00BB0CBB" w:rsidRPr="00E2738F" w:rsidRDefault="00BB0CBB" w:rsidP="00BB0CBB">
      <w:pPr>
        <w:pStyle w:val="a3"/>
        <w:jc w:val="both"/>
        <w:rPr>
          <w:sz w:val="22"/>
        </w:rPr>
      </w:pPr>
      <w:r w:rsidRPr="00E2738F">
        <w:rPr>
          <w:sz w:val="22"/>
        </w:rPr>
        <w:t>• пересказывать  сказки,  чётко  выделяя  сюжетные  л</w:t>
      </w:r>
      <w:r w:rsidR="008854A9" w:rsidRPr="00E2738F">
        <w:rPr>
          <w:sz w:val="22"/>
        </w:rPr>
        <w:t xml:space="preserve">инии,  не  пропуская  значимых </w:t>
      </w:r>
      <w:r w:rsidRPr="00E2738F">
        <w:rPr>
          <w:sz w:val="22"/>
        </w:rPr>
        <w:t>композиционных  элементов,  используя  в  своей  ре</w:t>
      </w:r>
      <w:r w:rsidR="008854A9" w:rsidRPr="00E2738F">
        <w:rPr>
          <w:sz w:val="22"/>
        </w:rPr>
        <w:t xml:space="preserve">чи  характерные  для  народных </w:t>
      </w:r>
      <w:r w:rsidRPr="00E2738F">
        <w:rPr>
          <w:sz w:val="22"/>
        </w:rPr>
        <w:t xml:space="preserve">сказок художественные приёмы; </w:t>
      </w:r>
    </w:p>
    <w:p w:rsidR="00BB0CBB" w:rsidRPr="00E2738F" w:rsidRDefault="00BB0CBB" w:rsidP="00BB0CBB">
      <w:pPr>
        <w:pStyle w:val="a3"/>
        <w:jc w:val="both"/>
        <w:rPr>
          <w:sz w:val="22"/>
        </w:rPr>
      </w:pPr>
      <w:r w:rsidRPr="00E2738F">
        <w:rPr>
          <w:sz w:val="22"/>
        </w:rPr>
        <w:t>• выявлять  в  сказках  характерные  художественны</w:t>
      </w:r>
      <w:r w:rsidR="008854A9" w:rsidRPr="00E2738F">
        <w:rPr>
          <w:sz w:val="22"/>
        </w:rPr>
        <w:t xml:space="preserve">е  приёмы  и  на  этой  основе </w:t>
      </w:r>
      <w:r w:rsidRPr="00E2738F">
        <w:rPr>
          <w:sz w:val="22"/>
        </w:rPr>
        <w:t xml:space="preserve">определять  жанровую  разновидность  сказки,  отличать  литературную </w:t>
      </w:r>
      <w:r w:rsidR="008854A9" w:rsidRPr="00E2738F">
        <w:rPr>
          <w:sz w:val="22"/>
        </w:rPr>
        <w:t xml:space="preserve"> сказку  от </w:t>
      </w:r>
      <w:r w:rsidRPr="00E2738F">
        <w:rPr>
          <w:sz w:val="22"/>
        </w:rPr>
        <w:t xml:space="preserve">фольклорной; </w:t>
      </w:r>
    </w:p>
    <w:p w:rsidR="00BB0CBB" w:rsidRPr="00E2738F" w:rsidRDefault="00BB0CBB" w:rsidP="00BB0CBB">
      <w:pPr>
        <w:pStyle w:val="a3"/>
        <w:jc w:val="both"/>
        <w:rPr>
          <w:sz w:val="22"/>
        </w:rPr>
      </w:pPr>
      <w:r w:rsidRPr="00E2738F">
        <w:rPr>
          <w:sz w:val="22"/>
        </w:rPr>
        <w:t>• видеть  необычное  в  обычном,  устанавлив</w:t>
      </w:r>
      <w:r w:rsidR="008854A9" w:rsidRPr="00E2738F">
        <w:rPr>
          <w:sz w:val="22"/>
        </w:rPr>
        <w:t xml:space="preserve">ать  неочевидные  связи  между </w:t>
      </w:r>
      <w:r w:rsidRPr="00E2738F">
        <w:rPr>
          <w:sz w:val="22"/>
        </w:rPr>
        <w:t xml:space="preserve">предметами, явлениями, действиями, отгадывая или сочиняя загадку. </w:t>
      </w:r>
    </w:p>
    <w:p w:rsidR="00BB0CBB" w:rsidRPr="00E2738F" w:rsidRDefault="00BB0CBB" w:rsidP="00BB0CBB">
      <w:pPr>
        <w:pStyle w:val="a3"/>
        <w:jc w:val="both"/>
        <w:rPr>
          <w:sz w:val="22"/>
        </w:rPr>
      </w:pPr>
      <w:r w:rsidRPr="00E2738F">
        <w:rPr>
          <w:sz w:val="22"/>
        </w:rPr>
        <w:t xml:space="preserve">Выпускник получит возможность научиться: </w:t>
      </w:r>
    </w:p>
    <w:p w:rsidR="00BB0CBB" w:rsidRPr="00E2738F" w:rsidRDefault="00BB0CBB" w:rsidP="00BB0CBB">
      <w:pPr>
        <w:pStyle w:val="a3"/>
        <w:jc w:val="both"/>
        <w:rPr>
          <w:sz w:val="22"/>
        </w:rPr>
      </w:pPr>
      <w:r w:rsidRPr="00E2738F">
        <w:rPr>
          <w:sz w:val="22"/>
        </w:rPr>
        <w:t>• сравнивая  сказки,  принадлежащие  разным  народа</w:t>
      </w:r>
      <w:r w:rsidR="008854A9" w:rsidRPr="00E2738F">
        <w:rPr>
          <w:sz w:val="22"/>
        </w:rPr>
        <w:t xml:space="preserve">м,  видеть  в  них  воплощение </w:t>
      </w:r>
      <w:r w:rsidRPr="00E2738F">
        <w:rPr>
          <w:sz w:val="22"/>
        </w:rPr>
        <w:t>нравственного идеала конкретного народа (находи</w:t>
      </w:r>
      <w:r w:rsidR="008854A9" w:rsidRPr="00E2738F">
        <w:rPr>
          <w:sz w:val="22"/>
        </w:rPr>
        <w:t xml:space="preserve">ть общее и различное с идеалом </w:t>
      </w:r>
      <w:r w:rsidRPr="00E2738F">
        <w:rPr>
          <w:sz w:val="22"/>
        </w:rPr>
        <w:t xml:space="preserve">русского и своего народов); </w:t>
      </w:r>
    </w:p>
    <w:p w:rsidR="00BB0CBB" w:rsidRPr="00E2738F" w:rsidRDefault="00BB0CBB" w:rsidP="00BB0CBB">
      <w:pPr>
        <w:pStyle w:val="a3"/>
        <w:jc w:val="both"/>
        <w:rPr>
          <w:sz w:val="22"/>
        </w:rPr>
      </w:pPr>
      <w:r w:rsidRPr="00E2738F">
        <w:rPr>
          <w:sz w:val="22"/>
        </w:rPr>
        <w:t>• рассказывать  о  самостоятельно  прочитанной  сказк</w:t>
      </w:r>
      <w:r w:rsidR="008854A9" w:rsidRPr="00E2738F">
        <w:rPr>
          <w:sz w:val="22"/>
        </w:rPr>
        <w:t xml:space="preserve">е,  былине,  обосновывая  свой </w:t>
      </w:r>
      <w:r w:rsidRPr="00E2738F">
        <w:rPr>
          <w:sz w:val="22"/>
        </w:rPr>
        <w:t xml:space="preserve">выбор; </w:t>
      </w:r>
    </w:p>
    <w:p w:rsidR="00BB0CBB" w:rsidRPr="00E2738F" w:rsidRDefault="00BB0CBB" w:rsidP="00BB0CBB">
      <w:pPr>
        <w:pStyle w:val="a3"/>
        <w:jc w:val="both"/>
        <w:rPr>
          <w:sz w:val="22"/>
        </w:rPr>
      </w:pPr>
      <w:r w:rsidRPr="00E2738F">
        <w:rPr>
          <w:sz w:val="22"/>
        </w:rPr>
        <w:t>• сочинять  сказку  (в  том  числе  и  по  пословице</w:t>
      </w:r>
      <w:r w:rsidR="008854A9" w:rsidRPr="00E2738F">
        <w:rPr>
          <w:sz w:val="22"/>
        </w:rPr>
        <w:t xml:space="preserve">),  былину  и/или  придумывать </w:t>
      </w:r>
      <w:r w:rsidRPr="00E2738F">
        <w:rPr>
          <w:sz w:val="22"/>
        </w:rPr>
        <w:t xml:space="preserve">сюжетные линии; </w:t>
      </w:r>
    </w:p>
    <w:p w:rsidR="00BB0CBB" w:rsidRPr="00E2738F" w:rsidRDefault="00BB0CBB" w:rsidP="00BB0CBB">
      <w:pPr>
        <w:pStyle w:val="a3"/>
        <w:jc w:val="both"/>
        <w:rPr>
          <w:sz w:val="22"/>
        </w:rPr>
      </w:pPr>
      <w:r w:rsidRPr="00E2738F">
        <w:rPr>
          <w:sz w:val="22"/>
        </w:rPr>
        <w:t>• сравнивая  произведения  героического  эпоса  разн</w:t>
      </w:r>
      <w:r w:rsidR="008854A9" w:rsidRPr="00E2738F">
        <w:rPr>
          <w:sz w:val="22"/>
        </w:rPr>
        <w:t xml:space="preserve">ых  народов  (былину  и  сагу, </w:t>
      </w:r>
      <w:r w:rsidRPr="00E2738F">
        <w:rPr>
          <w:sz w:val="22"/>
        </w:rPr>
        <w:t xml:space="preserve">былину и сказание), определять черты национального характера; </w:t>
      </w:r>
    </w:p>
    <w:p w:rsidR="00BB0CBB" w:rsidRPr="00E2738F" w:rsidRDefault="00BB0CBB" w:rsidP="00BB0CBB">
      <w:pPr>
        <w:pStyle w:val="a3"/>
        <w:jc w:val="both"/>
        <w:rPr>
          <w:sz w:val="22"/>
        </w:rPr>
      </w:pPr>
      <w:r w:rsidRPr="00E2738F">
        <w:rPr>
          <w:sz w:val="22"/>
        </w:rPr>
        <w:t>• выбирать  произведения  устного  народного  тв</w:t>
      </w:r>
      <w:r w:rsidR="008854A9" w:rsidRPr="00E2738F">
        <w:rPr>
          <w:sz w:val="22"/>
        </w:rPr>
        <w:t xml:space="preserve">орчества  разных  народов  для </w:t>
      </w:r>
      <w:r w:rsidRPr="00E2738F">
        <w:rPr>
          <w:sz w:val="22"/>
        </w:rPr>
        <w:t xml:space="preserve">самостоятельного чтения, руководствуясь конкретными целевыми установками; </w:t>
      </w:r>
    </w:p>
    <w:p w:rsidR="00BB0CBB" w:rsidRPr="00E2738F" w:rsidRDefault="00BB0CBB" w:rsidP="00BB0CBB">
      <w:pPr>
        <w:pStyle w:val="a3"/>
        <w:jc w:val="both"/>
        <w:rPr>
          <w:sz w:val="22"/>
        </w:rPr>
      </w:pPr>
      <w:r w:rsidRPr="00E2738F">
        <w:rPr>
          <w:sz w:val="22"/>
        </w:rPr>
        <w:t>• устанавливать  связи  между  фольклорными  произ</w:t>
      </w:r>
      <w:r w:rsidR="008854A9" w:rsidRPr="00E2738F">
        <w:rPr>
          <w:sz w:val="22"/>
        </w:rPr>
        <w:t xml:space="preserve">ведениями  разных  народов  на </w:t>
      </w:r>
      <w:r w:rsidRPr="00E2738F">
        <w:rPr>
          <w:sz w:val="22"/>
        </w:rPr>
        <w:t xml:space="preserve">уровне тематики, проблематики, образов (по принципу сходства и различия). </w:t>
      </w:r>
    </w:p>
    <w:p w:rsidR="008854A9" w:rsidRPr="00E2738F" w:rsidRDefault="008854A9" w:rsidP="00BB0CBB">
      <w:pPr>
        <w:pStyle w:val="a3"/>
        <w:jc w:val="both"/>
        <w:rPr>
          <w:i/>
          <w:sz w:val="22"/>
        </w:rPr>
      </w:pPr>
    </w:p>
    <w:p w:rsidR="00BB0CBB" w:rsidRPr="00E2738F" w:rsidRDefault="00BB0CBB" w:rsidP="00BB0CBB">
      <w:pPr>
        <w:pStyle w:val="a3"/>
        <w:jc w:val="both"/>
        <w:rPr>
          <w:i/>
          <w:sz w:val="22"/>
        </w:rPr>
      </w:pPr>
      <w:r w:rsidRPr="00E2738F">
        <w:rPr>
          <w:i/>
          <w:sz w:val="22"/>
        </w:rPr>
        <w:t xml:space="preserve">Древнерусская  литература.  Русская  литература </w:t>
      </w:r>
      <w:r w:rsidR="008854A9" w:rsidRPr="00E2738F">
        <w:rPr>
          <w:i/>
          <w:sz w:val="22"/>
        </w:rPr>
        <w:t xml:space="preserve"> XVIII в.  Русская  литература </w:t>
      </w:r>
      <w:r w:rsidRPr="00E2738F">
        <w:rPr>
          <w:i/>
          <w:sz w:val="22"/>
        </w:rPr>
        <w:t xml:space="preserve">XIX—XX вв. Литература народов России. Зарубежная литература </w:t>
      </w:r>
    </w:p>
    <w:p w:rsidR="00BB0CBB" w:rsidRPr="00E2738F" w:rsidRDefault="00BB0CBB" w:rsidP="00BB0CBB">
      <w:pPr>
        <w:pStyle w:val="a3"/>
        <w:jc w:val="both"/>
        <w:rPr>
          <w:sz w:val="22"/>
        </w:rPr>
      </w:pPr>
      <w:r w:rsidRPr="00E2738F">
        <w:rPr>
          <w:sz w:val="22"/>
        </w:rPr>
        <w:t xml:space="preserve">Выпускник научится: </w:t>
      </w:r>
    </w:p>
    <w:p w:rsidR="00BB0CBB" w:rsidRPr="00E2738F" w:rsidRDefault="00BB0CBB" w:rsidP="00BB0CBB">
      <w:pPr>
        <w:pStyle w:val="a3"/>
        <w:jc w:val="both"/>
        <w:rPr>
          <w:sz w:val="22"/>
        </w:rPr>
      </w:pPr>
      <w:r w:rsidRPr="00E2738F">
        <w:rPr>
          <w:sz w:val="22"/>
        </w:rPr>
        <w:t>• осознанно  воспринимать  художественное  произведение  в  ед</w:t>
      </w:r>
      <w:r w:rsidR="008854A9" w:rsidRPr="00E2738F">
        <w:rPr>
          <w:sz w:val="22"/>
        </w:rPr>
        <w:t xml:space="preserve">инстве  формы  и </w:t>
      </w:r>
      <w:r w:rsidRPr="00E2738F">
        <w:rPr>
          <w:sz w:val="22"/>
        </w:rPr>
        <w:t>содержания;  адекватно  понимать  художественный  те</w:t>
      </w:r>
      <w:r w:rsidR="008854A9" w:rsidRPr="00E2738F">
        <w:rPr>
          <w:sz w:val="22"/>
        </w:rPr>
        <w:t xml:space="preserve">кст  и  давать  его  смысловой </w:t>
      </w:r>
      <w:r w:rsidRPr="00E2738F">
        <w:rPr>
          <w:sz w:val="22"/>
        </w:rPr>
        <w:t>анализ;  интерпретировать  прочитанное,  уст</w:t>
      </w:r>
      <w:r w:rsidR="008854A9" w:rsidRPr="00E2738F">
        <w:rPr>
          <w:sz w:val="22"/>
        </w:rPr>
        <w:t xml:space="preserve">анавливать  поле  читательских </w:t>
      </w:r>
      <w:r w:rsidRPr="00E2738F">
        <w:rPr>
          <w:sz w:val="22"/>
        </w:rPr>
        <w:t xml:space="preserve">ассоциаций, отбирать произведения для чтения; </w:t>
      </w:r>
    </w:p>
    <w:p w:rsidR="00BB0CBB" w:rsidRPr="00E2738F" w:rsidRDefault="00BB0CBB" w:rsidP="00BB0CBB">
      <w:pPr>
        <w:pStyle w:val="a3"/>
        <w:jc w:val="both"/>
        <w:rPr>
          <w:sz w:val="22"/>
        </w:rPr>
      </w:pPr>
      <w:r w:rsidRPr="00E2738F">
        <w:rPr>
          <w:sz w:val="22"/>
        </w:rPr>
        <w:t>• воспринимать художественный текст как произведе</w:t>
      </w:r>
      <w:r w:rsidR="008854A9" w:rsidRPr="00E2738F">
        <w:rPr>
          <w:sz w:val="22"/>
        </w:rPr>
        <w:t xml:space="preserve">ние искусства, послание автора </w:t>
      </w:r>
      <w:r w:rsidRPr="00E2738F">
        <w:rPr>
          <w:sz w:val="22"/>
        </w:rPr>
        <w:t xml:space="preserve">читателю, современнику и потомку; </w:t>
      </w:r>
    </w:p>
    <w:p w:rsidR="00BB0CBB" w:rsidRPr="00E2738F" w:rsidRDefault="00BB0CBB" w:rsidP="00BB0CBB">
      <w:pPr>
        <w:pStyle w:val="a3"/>
        <w:jc w:val="both"/>
        <w:rPr>
          <w:sz w:val="22"/>
        </w:rPr>
      </w:pPr>
      <w:r w:rsidRPr="00E2738F">
        <w:rPr>
          <w:sz w:val="22"/>
        </w:rPr>
        <w:lastRenderedPageBreak/>
        <w:t>• определять  для  себя  актуальную  и  перспективную</w:t>
      </w:r>
      <w:r w:rsidR="008854A9" w:rsidRPr="00E2738F">
        <w:rPr>
          <w:sz w:val="22"/>
        </w:rPr>
        <w:t xml:space="preserve">  цели  чтения  художественной </w:t>
      </w:r>
      <w:r w:rsidRPr="00E2738F">
        <w:rPr>
          <w:sz w:val="22"/>
        </w:rPr>
        <w:t xml:space="preserve">литературы; выбирать произведения для самостоятельного чтения; </w:t>
      </w:r>
    </w:p>
    <w:p w:rsidR="00BB0CBB" w:rsidRPr="00E2738F" w:rsidRDefault="00BB0CBB" w:rsidP="00BB0CBB">
      <w:pPr>
        <w:pStyle w:val="a3"/>
        <w:jc w:val="both"/>
        <w:rPr>
          <w:sz w:val="22"/>
        </w:rPr>
      </w:pPr>
      <w:r w:rsidRPr="00E2738F">
        <w:rPr>
          <w:sz w:val="22"/>
        </w:rPr>
        <w:t>• выявлять  и  интерпретировать  авторскую  поз</w:t>
      </w:r>
      <w:r w:rsidR="008854A9" w:rsidRPr="00E2738F">
        <w:rPr>
          <w:sz w:val="22"/>
        </w:rPr>
        <w:t xml:space="preserve">ицию,  определяя  своё  к  ней </w:t>
      </w:r>
      <w:r w:rsidRPr="00E2738F">
        <w:rPr>
          <w:sz w:val="22"/>
        </w:rPr>
        <w:t xml:space="preserve">отношение, и на этой основе формировать собственные ценностные ориентации; </w:t>
      </w:r>
    </w:p>
    <w:p w:rsidR="00BB0CBB" w:rsidRPr="00E2738F" w:rsidRDefault="00BB0CBB" w:rsidP="00BB0CBB">
      <w:pPr>
        <w:pStyle w:val="a3"/>
        <w:jc w:val="both"/>
        <w:rPr>
          <w:sz w:val="22"/>
        </w:rPr>
      </w:pPr>
      <w:r w:rsidRPr="00E2738F">
        <w:rPr>
          <w:sz w:val="22"/>
        </w:rPr>
        <w:t>• определять актуальность произведений для читател</w:t>
      </w:r>
      <w:r w:rsidR="008854A9" w:rsidRPr="00E2738F">
        <w:rPr>
          <w:sz w:val="22"/>
        </w:rPr>
        <w:t xml:space="preserve">ей разных поколений и вступать </w:t>
      </w:r>
      <w:r w:rsidRPr="00E2738F">
        <w:rPr>
          <w:sz w:val="22"/>
        </w:rPr>
        <w:t xml:space="preserve">в диалог с другими читателями; </w:t>
      </w:r>
    </w:p>
    <w:p w:rsidR="00BB0CBB" w:rsidRPr="00E2738F" w:rsidRDefault="00BB0CBB" w:rsidP="00BB0CBB">
      <w:pPr>
        <w:pStyle w:val="a3"/>
        <w:jc w:val="both"/>
        <w:rPr>
          <w:sz w:val="22"/>
        </w:rPr>
      </w:pPr>
      <w:r w:rsidRPr="00E2738F">
        <w:rPr>
          <w:sz w:val="22"/>
        </w:rPr>
        <w:t>• анализировать  и  истолковывать  произведен</w:t>
      </w:r>
      <w:r w:rsidR="008854A9" w:rsidRPr="00E2738F">
        <w:rPr>
          <w:sz w:val="22"/>
        </w:rPr>
        <w:t xml:space="preserve">ия  разной  жанровой  природы, </w:t>
      </w:r>
      <w:r w:rsidRPr="00E2738F">
        <w:rPr>
          <w:sz w:val="22"/>
        </w:rPr>
        <w:t xml:space="preserve">аргументированно формулируя своё отношение к прочитанному; </w:t>
      </w:r>
    </w:p>
    <w:p w:rsidR="00BB0CBB" w:rsidRPr="00E2738F" w:rsidRDefault="00BB0CBB" w:rsidP="00BB0CBB">
      <w:pPr>
        <w:pStyle w:val="a3"/>
        <w:jc w:val="both"/>
        <w:rPr>
          <w:sz w:val="22"/>
        </w:rPr>
      </w:pPr>
      <w:r w:rsidRPr="00E2738F">
        <w:rPr>
          <w:sz w:val="22"/>
        </w:rPr>
        <w:t>• создавать  собственный  текст  аналитического  и  и</w:t>
      </w:r>
      <w:r w:rsidR="008854A9" w:rsidRPr="00E2738F">
        <w:rPr>
          <w:sz w:val="22"/>
        </w:rPr>
        <w:t xml:space="preserve">нтерпретирующего  характера  в </w:t>
      </w:r>
      <w:r w:rsidRPr="00E2738F">
        <w:rPr>
          <w:sz w:val="22"/>
        </w:rPr>
        <w:t xml:space="preserve">различных форматах; </w:t>
      </w:r>
    </w:p>
    <w:p w:rsidR="00BB0CBB" w:rsidRPr="00E2738F" w:rsidRDefault="00BB0CBB" w:rsidP="00BB0CBB">
      <w:pPr>
        <w:pStyle w:val="a3"/>
        <w:jc w:val="both"/>
        <w:rPr>
          <w:sz w:val="22"/>
        </w:rPr>
      </w:pPr>
      <w:r w:rsidRPr="00E2738F">
        <w:rPr>
          <w:sz w:val="22"/>
        </w:rPr>
        <w:t xml:space="preserve">• сопоставлять  произведение  словесного  искусства </w:t>
      </w:r>
      <w:r w:rsidR="008854A9" w:rsidRPr="00E2738F">
        <w:rPr>
          <w:sz w:val="22"/>
        </w:rPr>
        <w:t xml:space="preserve"> и  его  воплощение  в  других </w:t>
      </w:r>
      <w:r w:rsidRPr="00E2738F">
        <w:rPr>
          <w:sz w:val="22"/>
        </w:rPr>
        <w:t xml:space="preserve">искусствах; </w:t>
      </w:r>
    </w:p>
    <w:p w:rsidR="00BB0CBB" w:rsidRPr="00E2738F" w:rsidRDefault="00BB0CBB" w:rsidP="00BB0CBB">
      <w:pPr>
        <w:pStyle w:val="a3"/>
        <w:jc w:val="both"/>
        <w:rPr>
          <w:sz w:val="22"/>
        </w:rPr>
      </w:pPr>
      <w:r w:rsidRPr="00E2738F">
        <w:rPr>
          <w:sz w:val="22"/>
        </w:rPr>
        <w:t xml:space="preserve">• работать с разными источниками информации и </w:t>
      </w:r>
      <w:r w:rsidR="008854A9" w:rsidRPr="00E2738F">
        <w:rPr>
          <w:sz w:val="22"/>
        </w:rPr>
        <w:t xml:space="preserve">владеть основными способами её </w:t>
      </w:r>
      <w:r w:rsidRPr="00E2738F">
        <w:rPr>
          <w:sz w:val="22"/>
        </w:rPr>
        <w:t xml:space="preserve">обработки и презентации. </w:t>
      </w:r>
    </w:p>
    <w:p w:rsidR="00BB0CBB" w:rsidRPr="00E2738F" w:rsidRDefault="00BB0CBB" w:rsidP="00BB0CBB">
      <w:pPr>
        <w:pStyle w:val="a3"/>
        <w:jc w:val="both"/>
        <w:rPr>
          <w:sz w:val="22"/>
        </w:rPr>
      </w:pPr>
      <w:r w:rsidRPr="00E2738F">
        <w:rPr>
          <w:sz w:val="22"/>
        </w:rPr>
        <w:t xml:space="preserve">Выпускник получит возможность научиться: </w:t>
      </w:r>
    </w:p>
    <w:p w:rsidR="00BB0CBB" w:rsidRPr="00E2738F" w:rsidRDefault="00BB0CBB" w:rsidP="00BB0CBB">
      <w:pPr>
        <w:pStyle w:val="a3"/>
        <w:jc w:val="both"/>
        <w:rPr>
          <w:sz w:val="22"/>
        </w:rPr>
      </w:pPr>
      <w:r w:rsidRPr="00E2738F">
        <w:rPr>
          <w:sz w:val="22"/>
        </w:rPr>
        <w:t>• выбирать  путь  анализа  произведения,  адеква</w:t>
      </w:r>
      <w:r w:rsidR="008854A9" w:rsidRPr="00E2738F">
        <w:rPr>
          <w:sz w:val="22"/>
        </w:rPr>
        <w:t xml:space="preserve">тный  жанрово-родовой  природе </w:t>
      </w:r>
      <w:r w:rsidRPr="00E2738F">
        <w:rPr>
          <w:sz w:val="22"/>
        </w:rPr>
        <w:t xml:space="preserve">художественного текста; </w:t>
      </w:r>
    </w:p>
    <w:p w:rsidR="00BB0CBB" w:rsidRPr="00E2738F" w:rsidRDefault="00BB0CBB" w:rsidP="00BB0CBB">
      <w:pPr>
        <w:pStyle w:val="a3"/>
        <w:jc w:val="both"/>
        <w:rPr>
          <w:sz w:val="22"/>
        </w:rPr>
      </w:pPr>
      <w:r w:rsidRPr="00E2738F">
        <w:rPr>
          <w:sz w:val="22"/>
        </w:rPr>
        <w:t>• дифференцировать  элементы  поэтики  художе</w:t>
      </w:r>
      <w:r w:rsidR="008854A9" w:rsidRPr="00E2738F">
        <w:rPr>
          <w:sz w:val="22"/>
        </w:rPr>
        <w:t xml:space="preserve">ственного  текста,  видеть  их </w:t>
      </w:r>
      <w:r w:rsidRPr="00E2738F">
        <w:rPr>
          <w:sz w:val="22"/>
        </w:rPr>
        <w:t xml:space="preserve">художественную и смысловую функцию; </w:t>
      </w:r>
    </w:p>
    <w:p w:rsidR="00BB0CBB" w:rsidRPr="00E2738F" w:rsidRDefault="00BB0CBB" w:rsidP="00BB0CBB">
      <w:pPr>
        <w:pStyle w:val="a3"/>
        <w:jc w:val="both"/>
        <w:rPr>
          <w:sz w:val="22"/>
        </w:rPr>
      </w:pPr>
      <w:r w:rsidRPr="00E2738F">
        <w:rPr>
          <w:sz w:val="22"/>
        </w:rPr>
        <w:t>• сопоставлять  «чужие»  тексты  интерпретирующего  характера,  аргумент</w:t>
      </w:r>
      <w:r w:rsidR="008854A9" w:rsidRPr="00E2738F">
        <w:rPr>
          <w:sz w:val="22"/>
        </w:rPr>
        <w:t xml:space="preserve">ированно </w:t>
      </w:r>
      <w:r w:rsidRPr="00E2738F">
        <w:rPr>
          <w:sz w:val="22"/>
        </w:rPr>
        <w:t xml:space="preserve"> оценивать их; </w:t>
      </w:r>
    </w:p>
    <w:p w:rsidR="00BB0CBB" w:rsidRPr="00E2738F" w:rsidRDefault="00BB0CBB" w:rsidP="00BB0CBB">
      <w:pPr>
        <w:pStyle w:val="a3"/>
        <w:jc w:val="both"/>
        <w:rPr>
          <w:sz w:val="22"/>
        </w:rPr>
      </w:pPr>
      <w:r w:rsidRPr="00E2738F">
        <w:rPr>
          <w:sz w:val="22"/>
        </w:rPr>
        <w:t>• оценивать интерпретацию художественного текст</w:t>
      </w:r>
      <w:r w:rsidR="008854A9" w:rsidRPr="00E2738F">
        <w:rPr>
          <w:sz w:val="22"/>
        </w:rPr>
        <w:t xml:space="preserve">а, созданную средствами других </w:t>
      </w:r>
      <w:r w:rsidRPr="00E2738F">
        <w:rPr>
          <w:sz w:val="22"/>
        </w:rPr>
        <w:t xml:space="preserve">искусств; </w:t>
      </w:r>
    </w:p>
    <w:p w:rsidR="00BB0CBB" w:rsidRPr="00E2738F" w:rsidRDefault="00BB0CBB" w:rsidP="00BB0CBB">
      <w:pPr>
        <w:pStyle w:val="a3"/>
        <w:jc w:val="both"/>
        <w:rPr>
          <w:sz w:val="22"/>
        </w:rPr>
      </w:pPr>
      <w:r w:rsidRPr="00E2738F">
        <w:rPr>
          <w:sz w:val="22"/>
        </w:rPr>
        <w:t>• создавать  собственную  интерпретацию  изученно</w:t>
      </w:r>
      <w:r w:rsidR="008854A9" w:rsidRPr="00E2738F">
        <w:rPr>
          <w:sz w:val="22"/>
        </w:rPr>
        <w:t xml:space="preserve">го  текста  средствами  других </w:t>
      </w:r>
      <w:r w:rsidRPr="00E2738F">
        <w:rPr>
          <w:sz w:val="22"/>
        </w:rPr>
        <w:t xml:space="preserve">искусств; </w:t>
      </w:r>
    </w:p>
    <w:p w:rsidR="00BB0CBB" w:rsidRPr="00E2738F" w:rsidRDefault="00BB0CBB" w:rsidP="00BB0CBB">
      <w:pPr>
        <w:pStyle w:val="a3"/>
        <w:jc w:val="both"/>
        <w:rPr>
          <w:sz w:val="22"/>
        </w:rPr>
      </w:pPr>
      <w:r w:rsidRPr="00E2738F">
        <w:rPr>
          <w:sz w:val="22"/>
        </w:rPr>
        <w:t>• сопоставлять  произведения  русской  и  мировой  ли</w:t>
      </w:r>
      <w:r w:rsidR="008854A9" w:rsidRPr="00E2738F">
        <w:rPr>
          <w:sz w:val="22"/>
        </w:rPr>
        <w:t xml:space="preserve">тературы  самостоятельно  (или </w:t>
      </w:r>
      <w:r w:rsidRPr="00E2738F">
        <w:rPr>
          <w:sz w:val="22"/>
        </w:rPr>
        <w:t>под  руководством  учителя),  определяя  линии  сопост</w:t>
      </w:r>
      <w:r w:rsidR="008854A9" w:rsidRPr="00E2738F">
        <w:rPr>
          <w:sz w:val="22"/>
        </w:rPr>
        <w:t xml:space="preserve">авления,  выбирая  аспект  для </w:t>
      </w:r>
      <w:r w:rsidRPr="00E2738F">
        <w:rPr>
          <w:sz w:val="22"/>
        </w:rPr>
        <w:t xml:space="preserve">сопоставительного анализа; </w:t>
      </w:r>
    </w:p>
    <w:p w:rsidR="00BB0CBB" w:rsidRPr="00E2738F" w:rsidRDefault="00BB0CBB" w:rsidP="00BB0CBB">
      <w:pPr>
        <w:pStyle w:val="a3"/>
        <w:jc w:val="both"/>
        <w:rPr>
          <w:sz w:val="22"/>
        </w:rPr>
      </w:pPr>
      <w:r w:rsidRPr="00E2738F">
        <w:rPr>
          <w:sz w:val="22"/>
        </w:rPr>
        <w:t>• вести самостоятельную проектно-исследовательск</w:t>
      </w:r>
      <w:r w:rsidR="008854A9" w:rsidRPr="00E2738F">
        <w:rPr>
          <w:sz w:val="22"/>
        </w:rPr>
        <w:t xml:space="preserve">ую деятельность и оформлять её </w:t>
      </w:r>
      <w:r w:rsidRPr="00E2738F">
        <w:rPr>
          <w:sz w:val="22"/>
        </w:rPr>
        <w:t>результаты  в  разных  форматах  (работа  исследоват</w:t>
      </w:r>
      <w:r w:rsidR="008854A9" w:rsidRPr="00E2738F">
        <w:rPr>
          <w:sz w:val="22"/>
        </w:rPr>
        <w:t xml:space="preserve">ельского  характера,  реферат, </w:t>
      </w:r>
      <w:r w:rsidRPr="00E2738F">
        <w:rPr>
          <w:sz w:val="22"/>
        </w:rPr>
        <w:t xml:space="preserve">проект). </w:t>
      </w:r>
    </w:p>
    <w:p w:rsidR="008854A9" w:rsidRDefault="008854A9" w:rsidP="00BB0CBB">
      <w:pPr>
        <w:pStyle w:val="a3"/>
        <w:jc w:val="both"/>
        <w:rPr>
          <w:sz w:val="22"/>
        </w:rPr>
      </w:pPr>
    </w:p>
    <w:p w:rsidR="005C1D76" w:rsidRPr="005C1D76" w:rsidRDefault="005C1D76" w:rsidP="005C1D76">
      <w:pPr>
        <w:pStyle w:val="a3"/>
        <w:jc w:val="both"/>
        <w:rPr>
          <w:sz w:val="22"/>
        </w:rPr>
      </w:pPr>
    </w:p>
    <w:p w:rsidR="005C1D76" w:rsidRPr="005C1D76" w:rsidRDefault="005C1D76" w:rsidP="005C1D76">
      <w:pPr>
        <w:pStyle w:val="a3"/>
        <w:jc w:val="both"/>
        <w:rPr>
          <w:b/>
          <w:sz w:val="22"/>
        </w:rPr>
      </w:pPr>
      <w:r w:rsidRPr="005C1D76">
        <w:rPr>
          <w:b/>
          <w:sz w:val="22"/>
        </w:rPr>
        <w:t>1.2.5.3. Родной язык (русский)</w:t>
      </w:r>
    </w:p>
    <w:p w:rsidR="005C1D76" w:rsidRPr="005C1D76" w:rsidRDefault="005C1D76" w:rsidP="005C1D76">
      <w:pPr>
        <w:pStyle w:val="a3"/>
        <w:jc w:val="both"/>
        <w:rPr>
          <w:sz w:val="22"/>
        </w:rPr>
      </w:pPr>
      <w:r w:rsidRPr="005C1D76">
        <w:rPr>
          <w:sz w:val="22"/>
        </w:rPr>
        <w:t>Слово и словесность. Разновидности употребления языка</w:t>
      </w:r>
    </w:p>
    <w:p w:rsidR="005C1D76" w:rsidRPr="005C1D76" w:rsidRDefault="005C1D76" w:rsidP="005C1D76">
      <w:pPr>
        <w:pStyle w:val="a3"/>
        <w:jc w:val="both"/>
        <w:rPr>
          <w:sz w:val="22"/>
          <w:u w:val="single"/>
        </w:rPr>
      </w:pPr>
      <w:r w:rsidRPr="005C1D76">
        <w:rPr>
          <w:sz w:val="22"/>
          <w:u w:val="single"/>
        </w:rPr>
        <w:t>Выпускник научится</w:t>
      </w:r>
    </w:p>
    <w:p w:rsidR="005C1D76" w:rsidRPr="005C1D76" w:rsidRDefault="005C1D76" w:rsidP="005C1D76">
      <w:pPr>
        <w:pStyle w:val="a3"/>
        <w:jc w:val="both"/>
        <w:rPr>
          <w:sz w:val="22"/>
        </w:rPr>
      </w:pPr>
      <w:r w:rsidRPr="005C1D76">
        <w:rPr>
          <w:sz w:val="22"/>
        </w:rPr>
        <w:t>• выразительно читать тексты, различные по те</w:t>
      </w:r>
      <w:r>
        <w:rPr>
          <w:sz w:val="22"/>
        </w:rPr>
        <w:t xml:space="preserve">ме высказывания и эмоциональной </w:t>
      </w:r>
      <w:r w:rsidRPr="005C1D76">
        <w:rPr>
          <w:sz w:val="22"/>
        </w:rPr>
        <w:t>окраске;</w:t>
      </w:r>
    </w:p>
    <w:p w:rsidR="005C1D76" w:rsidRPr="005C1D76" w:rsidRDefault="005C1D76" w:rsidP="005C1D76">
      <w:pPr>
        <w:pStyle w:val="a3"/>
        <w:jc w:val="both"/>
        <w:rPr>
          <w:sz w:val="22"/>
        </w:rPr>
      </w:pPr>
      <w:r w:rsidRPr="005C1D76">
        <w:rPr>
          <w:sz w:val="22"/>
        </w:rPr>
        <w:t>•различать разговорный и литературный языки, выр</w:t>
      </w:r>
      <w:r>
        <w:rPr>
          <w:sz w:val="22"/>
        </w:rPr>
        <w:t xml:space="preserve">аботать умение употреблять их в </w:t>
      </w:r>
      <w:r w:rsidRPr="005C1D76">
        <w:rPr>
          <w:sz w:val="22"/>
        </w:rPr>
        <w:t>соответствующих условиях;</w:t>
      </w:r>
    </w:p>
    <w:p w:rsidR="005C1D76" w:rsidRPr="005C1D76" w:rsidRDefault="005C1D76" w:rsidP="005C1D76">
      <w:pPr>
        <w:pStyle w:val="a3"/>
        <w:jc w:val="both"/>
        <w:rPr>
          <w:sz w:val="22"/>
        </w:rPr>
      </w:pPr>
      <w:r w:rsidRPr="005C1D76">
        <w:rPr>
          <w:sz w:val="22"/>
        </w:rPr>
        <w:t>• различать разговорную и книжную окраску выражений,</w:t>
      </w:r>
      <w:r>
        <w:rPr>
          <w:sz w:val="22"/>
        </w:rPr>
        <w:t xml:space="preserve"> различать понятия: устная речь </w:t>
      </w:r>
      <w:r w:rsidRPr="005C1D76">
        <w:rPr>
          <w:sz w:val="22"/>
        </w:rPr>
        <w:t>и разговорный язык; письменная речь и литературный язык;</w:t>
      </w:r>
    </w:p>
    <w:p w:rsidR="005C1D76" w:rsidRPr="005C1D76" w:rsidRDefault="005C1D76" w:rsidP="005C1D76">
      <w:pPr>
        <w:pStyle w:val="a3"/>
        <w:jc w:val="both"/>
        <w:rPr>
          <w:sz w:val="22"/>
        </w:rPr>
      </w:pPr>
      <w:r w:rsidRPr="005C1D76">
        <w:rPr>
          <w:sz w:val="22"/>
        </w:rPr>
        <w:t>•уметь построить диалог, уместно употребляя просторечия;</w:t>
      </w:r>
    </w:p>
    <w:p w:rsidR="005C1D76" w:rsidRPr="005C1D76" w:rsidRDefault="005C1D76" w:rsidP="005C1D76">
      <w:pPr>
        <w:pStyle w:val="a3"/>
        <w:jc w:val="both"/>
        <w:rPr>
          <w:sz w:val="22"/>
        </w:rPr>
      </w:pPr>
      <w:r w:rsidRPr="005C1D76">
        <w:rPr>
          <w:sz w:val="22"/>
        </w:rPr>
        <w:t>• понимать художественное произведение, идя от слов к смыслу.</w:t>
      </w:r>
    </w:p>
    <w:p w:rsidR="005C1D76" w:rsidRPr="005C1D76" w:rsidRDefault="005C1D76" w:rsidP="005C1D76">
      <w:pPr>
        <w:pStyle w:val="a3"/>
        <w:jc w:val="both"/>
        <w:rPr>
          <w:sz w:val="22"/>
        </w:rPr>
      </w:pPr>
      <w:r w:rsidRPr="005C1D76">
        <w:rPr>
          <w:sz w:val="22"/>
        </w:rPr>
        <w:t>• работать со словарями различного типа; обогащать словарный запас.</w:t>
      </w:r>
    </w:p>
    <w:p w:rsidR="005C1D76" w:rsidRPr="005C1D76" w:rsidRDefault="005C1D76" w:rsidP="005C1D76">
      <w:pPr>
        <w:pStyle w:val="a3"/>
        <w:jc w:val="both"/>
        <w:rPr>
          <w:sz w:val="22"/>
        </w:rPr>
      </w:pPr>
      <w:r w:rsidRPr="005C1D76">
        <w:rPr>
          <w:sz w:val="22"/>
        </w:rPr>
        <w:t>Лексика русского языка</w:t>
      </w:r>
    </w:p>
    <w:p w:rsidR="005C1D76" w:rsidRPr="005C1D76" w:rsidRDefault="005C1D76" w:rsidP="005C1D76">
      <w:pPr>
        <w:pStyle w:val="a3"/>
        <w:jc w:val="both"/>
        <w:rPr>
          <w:sz w:val="22"/>
          <w:u w:val="single"/>
        </w:rPr>
      </w:pPr>
      <w:r w:rsidRPr="005C1D76">
        <w:rPr>
          <w:sz w:val="22"/>
          <w:u w:val="single"/>
        </w:rPr>
        <w:t>Выпускник научится</w:t>
      </w:r>
    </w:p>
    <w:p w:rsidR="005C1D76" w:rsidRPr="005C1D76" w:rsidRDefault="005C1D76" w:rsidP="005C1D76">
      <w:pPr>
        <w:pStyle w:val="a3"/>
        <w:jc w:val="both"/>
        <w:rPr>
          <w:sz w:val="22"/>
        </w:rPr>
      </w:pPr>
      <w:r w:rsidRPr="005C1D76">
        <w:rPr>
          <w:sz w:val="22"/>
        </w:rPr>
        <w:t>•Уметь читать словарную статью;</w:t>
      </w:r>
    </w:p>
    <w:p w:rsidR="005C1D76" w:rsidRPr="005C1D76" w:rsidRDefault="005C1D76" w:rsidP="005C1D76">
      <w:pPr>
        <w:pStyle w:val="a3"/>
        <w:jc w:val="both"/>
        <w:rPr>
          <w:sz w:val="22"/>
        </w:rPr>
      </w:pPr>
      <w:r w:rsidRPr="005C1D76">
        <w:rPr>
          <w:sz w:val="22"/>
        </w:rPr>
        <w:t>• уметь определять лексическое значение слова, давать определение понятия;</w:t>
      </w:r>
    </w:p>
    <w:p w:rsidR="005C1D76" w:rsidRPr="005C1D76" w:rsidRDefault="005C1D76" w:rsidP="005C1D76">
      <w:pPr>
        <w:pStyle w:val="a3"/>
        <w:jc w:val="both"/>
        <w:rPr>
          <w:sz w:val="22"/>
        </w:rPr>
      </w:pPr>
      <w:r w:rsidRPr="005C1D76">
        <w:rPr>
          <w:sz w:val="22"/>
        </w:rPr>
        <w:t>• находить в тексте художественного произведен</w:t>
      </w:r>
      <w:r>
        <w:rPr>
          <w:sz w:val="22"/>
        </w:rPr>
        <w:t xml:space="preserve">ия многозначные слова, омонимы, </w:t>
      </w:r>
      <w:r w:rsidRPr="005C1D76">
        <w:rPr>
          <w:sz w:val="22"/>
        </w:rPr>
        <w:t>синонимы, антонимы, неологизмы, архаизмы, истори</w:t>
      </w:r>
      <w:r>
        <w:rPr>
          <w:sz w:val="22"/>
        </w:rPr>
        <w:t xml:space="preserve">змы, фразеологизмы, понимать их </w:t>
      </w:r>
      <w:r w:rsidRPr="005C1D76">
        <w:rPr>
          <w:sz w:val="22"/>
        </w:rPr>
        <w:t>роль и передавать свое понимание в выразительном чтении;</w:t>
      </w:r>
    </w:p>
    <w:p w:rsidR="005C1D76" w:rsidRPr="005C1D76" w:rsidRDefault="005C1D76" w:rsidP="005C1D76">
      <w:pPr>
        <w:pStyle w:val="a3"/>
        <w:jc w:val="both"/>
        <w:rPr>
          <w:sz w:val="22"/>
        </w:rPr>
      </w:pPr>
      <w:r w:rsidRPr="005C1D76">
        <w:rPr>
          <w:sz w:val="22"/>
        </w:rPr>
        <w:t>• употреблять лексические ресурсы языка в собственных высказываниях;</w:t>
      </w:r>
    </w:p>
    <w:p w:rsidR="005C1D76" w:rsidRPr="005C1D76" w:rsidRDefault="005C1D76" w:rsidP="005C1D76">
      <w:pPr>
        <w:pStyle w:val="a3"/>
        <w:jc w:val="both"/>
        <w:rPr>
          <w:sz w:val="22"/>
        </w:rPr>
      </w:pPr>
      <w:r w:rsidRPr="005C1D76">
        <w:rPr>
          <w:sz w:val="22"/>
        </w:rPr>
        <w:t>• понимать прямое и переносное значения слова;</w:t>
      </w:r>
    </w:p>
    <w:p w:rsidR="005C1D76" w:rsidRPr="005C1D76" w:rsidRDefault="005C1D76" w:rsidP="005C1D76">
      <w:pPr>
        <w:pStyle w:val="a3"/>
        <w:jc w:val="both"/>
        <w:rPr>
          <w:sz w:val="22"/>
        </w:rPr>
      </w:pPr>
      <w:r w:rsidRPr="005C1D76">
        <w:rPr>
          <w:sz w:val="22"/>
        </w:rPr>
        <w:t>• находить в произведениях эпитетов и сравнений, понимать их смысл;</w:t>
      </w:r>
    </w:p>
    <w:p w:rsidR="005C1D76" w:rsidRPr="005C1D76" w:rsidRDefault="005C1D76" w:rsidP="005C1D76">
      <w:pPr>
        <w:pStyle w:val="a3"/>
        <w:jc w:val="both"/>
        <w:rPr>
          <w:sz w:val="22"/>
        </w:rPr>
      </w:pPr>
      <w:r w:rsidRPr="005C1D76">
        <w:rPr>
          <w:sz w:val="22"/>
        </w:rPr>
        <w:t>• выразительно читать произведения, в которых употреблены средства художественной</w:t>
      </w:r>
    </w:p>
    <w:p w:rsidR="005C1D76" w:rsidRPr="005C1D76" w:rsidRDefault="005C1D76" w:rsidP="005C1D76">
      <w:pPr>
        <w:pStyle w:val="a3"/>
        <w:jc w:val="both"/>
        <w:rPr>
          <w:sz w:val="22"/>
        </w:rPr>
      </w:pPr>
      <w:r w:rsidRPr="005C1D76">
        <w:rPr>
          <w:sz w:val="22"/>
        </w:rPr>
        <w:t>изобразительности и употреблять их в собственных высказываниях.</w:t>
      </w:r>
    </w:p>
    <w:p w:rsidR="005C1D76" w:rsidRPr="005C1D76" w:rsidRDefault="005C1D76" w:rsidP="005C1D76">
      <w:pPr>
        <w:pStyle w:val="a3"/>
        <w:jc w:val="both"/>
        <w:rPr>
          <w:sz w:val="22"/>
        </w:rPr>
      </w:pPr>
      <w:r w:rsidRPr="005C1D76">
        <w:rPr>
          <w:sz w:val="22"/>
        </w:rPr>
        <w:t>Текст</w:t>
      </w:r>
    </w:p>
    <w:p w:rsidR="005C1D76" w:rsidRPr="005C1D76" w:rsidRDefault="005C1D76" w:rsidP="005C1D76">
      <w:pPr>
        <w:pStyle w:val="a3"/>
        <w:jc w:val="both"/>
        <w:rPr>
          <w:sz w:val="22"/>
          <w:u w:val="single"/>
        </w:rPr>
      </w:pPr>
      <w:r w:rsidRPr="005C1D76">
        <w:rPr>
          <w:sz w:val="22"/>
          <w:u w:val="single"/>
        </w:rPr>
        <w:t>Выпускник научится</w:t>
      </w:r>
    </w:p>
    <w:p w:rsidR="005C1D76" w:rsidRPr="005C1D76" w:rsidRDefault="005C1D76" w:rsidP="005C1D76">
      <w:pPr>
        <w:pStyle w:val="a3"/>
        <w:jc w:val="both"/>
        <w:rPr>
          <w:sz w:val="22"/>
        </w:rPr>
      </w:pPr>
      <w:r w:rsidRPr="005C1D76">
        <w:rPr>
          <w:sz w:val="22"/>
        </w:rPr>
        <w:t>• определять тему и основную мысль текста;</w:t>
      </w:r>
    </w:p>
    <w:p w:rsidR="005C1D76" w:rsidRPr="005C1D76" w:rsidRDefault="005C1D76" w:rsidP="005C1D76">
      <w:pPr>
        <w:pStyle w:val="a3"/>
        <w:jc w:val="both"/>
        <w:rPr>
          <w:sz w:val="22"/>
        </w:rPr>
      </w:pPr>
      <w:r w:rsidRPr="005C1D76">
        <w:rPr>
          <w:sz w:val="22"/>
        </w:rPr>
        <w:t>• устно и письменно излагать повествовательный текст;</w:t>
      </w:r>
    </w:p>
    <w:p w:rsidR="005C1D76" w:rsidRPr="005C1D76" w:rsidRDefault="005C1D76" w:rsidP="005C1D76">
      <w:pPr>
        <w:pStyle w:val="a3"/>
        <w:jc w:val="both"/>
        <w:rPr>
          <w:sz w:val="22"/>
        </w:rPr>
      </w:pPr>
      <w:r w:rsidRPr="005C1D76">
        <w:rPr>
          <w:sz w:val="22"/>
        </w:rPr>
        <w:t>• выразительно читать тексты-описания, создать словесное описание предмета;</w:t>
      </w:r>
    </w:p>
    <w:p w:rsidR="005C1D76" w:rsidRPr="005C1D76" w:rsidRDefault="005C1D76" w:rsidP="005C1D76">
      <w:pPr>
        <w:pStyle w:val="a3"/>
        <w:jc w:val="both"/>
        <w:rPr>
          <w:sz w:val="22"/>
        </w:rPr>
      </w:pPr>
      <w:r w:rsidRPr="005C1D76">
        <w:rPr>
          <w:sz w:val="22"/>
        </w:rPr>
        <w:t>• понимать причинно-следственные отношения в рассуждении;</w:t>
      </w:r>
    </w:p>
    <w:p w:rsidR="005C1D76" w:rsidRPr="005C1D76" w:rsidRDefault="005C1D76" w:rsidP="005C1D76">
      <w:pPr>
        <w:pStyle w:val="a3"/>
        <w:jc w:val="both"/>
        <w:rPr>
          <w:sz w:val="22"/>
        </w:rPr>
      </w:pPr>
      <w:r w:rsidRPr="005C1D76">
        <w:rPr>
          <w:sz w:val="22"/>
        </w:rPr>
        <w:t>• выразительно читать научные и художественные тексты-рассуждения;</w:t>
      </w:r>
    </w:p>
    <w:p w:rsidR="005C1D76" w:rsidRPr="005C1D76" w:rsidRDefault="005C1D76" w:rsidP="005C1D76">
      <w:pPr>
        <w:pStyle w:val="a3"/>
        <w:jc w:val="both"/>
        <w:rPr>
          <w:sz w:val="22"/>
        </w:rPr>
      </w:pPr>
      <w:r w:rsidRPr="005C1D76">
        <w:rPr>
          <w:sz w:val="22"/>
        </w:rPr>
        <w:t>• выразительно читать диалоги, создать собственное рассуждение, диалог, монолог.</w:t>
      </w:r>
    </w:p>
    <w:p w:rsidR="005C1D76" w:rsidRPr="005C1D76" w:rsidRDefault="005C1D76" w:rsidP="005C1D76">
      <w:pPr>
        <w:pStyle w:val="a3"/>
        <w:jc w:val="both"/>
        <w:rPr>
          <w:sz w:val="22"/>
        </w:rPr>
      </w:pPr>
    </w:p>
    <w:p w:rsidR="005C1D76" w:rsidRDefault="005C1D76" w:rsidP="005C1D76">
      <w:pPr>
        <w:pStyle w:val="a3"/>
        <w:jc w:val="both"/>
        <w:rPr>
          <w:b/>
          <w:sz w:val="22"/>
        </w:rPr>
      </w:pPr>
    </w:p>
    <w:p w:rsidR="005C1D76" w:rsidRDefault="005C1D76" w:rsidP="005C1D76">
      <w:pPr>
        <w:pStyle w:val="a3"/>
        <w:jc w:val="both"/>
        <w:rPr>
          <w:b/>
          <w:sz w:val="22"/>
        </w:rPr>
      </w:pPr>
    </w:p>
    <w:p w:rsidR="005C1D76" w:rsidRPr="005C1D76" w:rsidRDefault="005C1D76" w:rsidP="005C1D76">
      <w:pPr>
        <w:pStyle w:val="a3"/>
        <w:jc w:val="both"/>
        <w:rPr>
          <w:b/>
          <w:sz w:val="22"/>
        </w:rPr>
      </w:pPr>
      <w:r w:rsidRPr="005C1D76">
        <w:rPr>
          <w:b/>
          <w:sz w:val="22"/>
        </w:rPr>
        <w:lastRenderedPageBreak/>
        <w:t>1.2.5.4.  Родная литература (русская)</w:t>
      </w:r>
    </w:p>
    <w:p w:rsidR="005C1D76" w:rsidRPr="005C1D76" w:rsidRDefault="005C1D76" w:rsidP="005C1D76">
      <w:pPr>
        <w:pStyle w:val="a3"/>
        <w:jc w:val="both"/>
        <w:rPr>
          <w:sz w:val="22"/>
        </w:rPr>
      </w:pPr>
      <w:r w:rsidRPr="005C1D76">
        <w:rPr>
          <w:sz w:val="22"/>
        </w:rPr>
        <w:t>Устное народное творчество</w:t>
      </w:r>
    </w:p>
    <w:p w:rsidR="005C1D76" w:rsidRPr="005C1D76" w:rsidRDefault="005C1D76" w:rsidP="005C1D76">
      <w:pPr>
        <w:pStyle w:val="a3"/>
        <w:jc w:val="both"/>
        <w:rPr>
          <w:sz w:val="22"/>
        </w:rPr>
      </w:pPr>
      <w:r w:rsidRPr="005C1D76">
        <w:rPr>
          <w:sz w:val="22"/>
        </w:rPr>
        <w:t>Выпускник научится:</w:t>
      </w:r>
    </w:p>
    <w:p w:rsidR="005C1D76" w:rsidRPr="005C1D76" w:rsidRDefault="005C1D76" w:rsidP="005C1D76">
      <w:pPr>
        <w:pStyle w:val="a3"/>
        <w:jc w:val="both"/>
        <w:rPr>
          <w:sz w:val="22"/>
        </w:rPr>
      </w:pPr>
      <w:r w:rsidRPr="005C1D76">
        <w:rPr>
          <w:sz w:val="22"/>
        </w:rPr>
        <w:t>• осознанно воспринимать и понимать фольклорный</w:t>
      </w:r>
      <w:r>
        <w:rPr>
          <w:sz w:val="22"/>
        </w:rPr>
        <w:t xml:space="preserve"> текст; различать фольклорные и </w:t>
      </w:r>
      <w:r w:rsidRPr="005C1D76">
        <w:rPr>
          <w:sz w:val="22"/>
        </w:rPr>
        <w:t>литературные произведения, обращаться к пословицам, п</w:t>
      </w:r>
      <w:r>
        <w:rPr>
          <w:sz w:val="22"/>
        </w:rPr>
        <w:t xml:space="preserve">оговоркам, фольклорным </w:t>
      </w:r>
      <w:r w:rsidRPr="005C1D76">
        <w:rPr>
          <w:sz w:val="22"/>
        </w:rPr>
        <w:t>образам, традиционным фольклорным приемам в различ</w:t>
      </w:r>
      <w:r>
        <w:rPr>
          <w:sz w:val="22"/>
        </w:rPr>
        <w:t xml:space="preserve">ных ситуациях речевого общения, </w:t>
      </w:r>
      <w:r w:rsidRPr="005C1D76">
        <w:rPr>
          <w:sz w:val="22"/>
        </w:rPr>
        <w:t>сопоставлять фольклорную сказку и ее интерпрет</w:t>
      </w:r>
      <w:r>
        <w:rPr>
          <w:sz w:val="22"/>
        </w:rPr>
        <w:t xml:space="preserve">ацию средствами других искусств </w:t>
      </w:r>
      <w:r w:rsidRPr="005C1D76">
        <w:rPr>
          <w:sz w:val="22"/>
        </w:rPr>
        <w:t>(иллюстрация, мультипликация, художественный фильм);</w:t>
      </w:r>
    </w:p>
    <w:p w:rsidR="005C1D76" w:rsidRPr="005C1D76" w:rsidRDefault="005C1D76" w:rsidP="005C1D76">
      <w:pPr>
        <w:pStyle w:val="a3"/>
        <w:jc w:val="both"/>
        <w:rPr>
          <w:sz w:val="22"/>
        </w:rPr>
      </w:pPr>
      <w:r w:rsidRPr="005C1D76">
        <w:rPr>
          <w:sz w:val="22"/>
        </w:rPr>
        <w:t xml:space="preserve">• выделять нравственную проблематику фольклорных </w:t>
      </w:r>
      <w:r>
        <w:rPr>
          <w:sz w:val="22"/>
        </w:rPr>
        <w:t xml:space="preserve">текстов как основу для развития </w:t>
      </w:r>
      <w:r w:rsidRPr="005C1D76">
        <w:rPr>
          <w:sz w:val="22"/>
        </w:rPr>
        <w:t xml:space="preserve">представлений о нравственном идеале своего </w:t>
      </w:r>
      <w:r>
        <w:rPr>
          <w:sz w:val="22"/>
        </w:rPr>
        <w:t xml:space="preserve">и русского народа, формирования </w:t>
      </w:r>
      <w:r w:rsidRPr="005C1D76">
        <w:rPr>
          <w:sz w:val="22"/>
        </w:rPr>
        <w:t>представлений о русском национальном характере;</w:t>
      </w:r>
    </w:p>
    <w:p w:rsidR="005C1D76" w:rsidRPr="005C1D76" w:rsidRDefault="005C1D76" w:rsidP="005C1D76">
      <w:pPr>
        <w:pStyle w:val="a3"/>
        <w:jc w:val="both"/>
        <w:rPr>
          <w:sz w:val="22"/>
        </w:rPr>
      </w:pPr>
      <w:r w:rsidRPr="005C1D76">
        <w:rPr>
          <w:sz w:val="22"/>
        </w:rPr>
        <w:t xml:space="preserve">• видеть черты русского национального характера в героях русских сказок </w:t>
      </w:r>
      <w:r>
        <w:rPr>
          <w:sz w:val="22"/>
        </w:rPr>
        <w:t xml:space="preserve">и былин, </w:t>
      </w:r>
      <w:r w:rsidRPr="005C1D76">
        <w:rPr>
          <w:sz w:val="22"/>
        </w:rPr>
        <w:t>видеть черты национального характера своего народа в героях народных сказок и былин;</w:t>
      </w:r>
    </w:p>
    <w:p w:rsidR="005C1D76" w:rsidRPr="005C1D76" w:rsidRDefault="005C1D76" w:rsidP="005C1D76">
      <w:pPr>
        <w:pStyle w:val="a3"/>
        <w:jc w:val="both"/>
        <w:rPr>
          <w:sz w:val="22"/>
        </w:rPr>
      </w:pPr>
      <w:r w:rsidRPr="005C1D76">
        <w:rPr>
          <w:sz w:val="22"/>
        </w:rPr>
        <w:t>• учитывая жанрово-родовые признаки произведени</w:t>
      </w:r>
      <w:r>
        <w:rPr>
          <w:sz w:val="22"/>
        </w:rPr>
        <w:t xml:space="preserve">й устного народного творчества, </w:t>
      </w:r>
      <w:r w:rsidRPr="005C1D76">
        <w:rPr>
          <w:sz w:val="22"/>
        </w:rPr>
        <w:t>выбирать фольклорные произведения для самостоятельного чтения;</w:t>
      </w:r>
    </w:p>
    <w:p w:rsidR="005C1D76" w:rsidRPr="005C1D76" w:rsidRDefault="005C1D76" w:rsidP="005C1D76">
      <w:pPr>
        <w:pStyle w:val="a3"/>
        <w:jc w:val="both"/>
        <w:rPr>
          <w:sz w:val="22"/>
        </w:rPr>
      </w:pPr>
      <w:r w:rsidRPr="005C1D76">
        <w:rPr>
          <w:sz w:val="22"/>
        </w:rPr>
        <w:t>• целенаправленно использовать малые фол</w:t>
      </w:r>
      <w:r>
        <w:rPr>
          <w:sz w:val="22"/>
        </w:rPr>
        <w:t xml:space="preserve">ьклорные жанры в своих устных и </w:t>
      </w:r>
      <w:r w:rsidRPr="005C1D76">
        <w:rPr>
          <w:sz w:val="22"/>
        </w:rPr>
        <w:t>письменных высказываниях;</w:t>
      </w:r>
    </w:p>
    <w:p w:rsidR="005C1D76" w:rsidRPr="005C1D76" w:rsidRDefault="005C1D76" w:rsidP="005C1D76">
      <w:pPr>
        <w:pStyle w:val="a3"/>
        <w:jc w:val="both"/>
        <w:rPr>
          <w:sz w:val="22"/>
        </w:rPr>
      </w:pPr>
      <w:r w:rsidRPr="005C1D76">
        <w:rPr>
          <w:sz w:val="22"/>
        </w:rPr>
        <w:t>• определять с помощью пословицы жизненную/вымышленную ситуацию;</w:t>
      </w:r>
    </w:p>
    <w:p w:rsidR="005C1D76" w:rsidRPr="005C1D76" w:rsidRDefault="005C1D76" w:rsidP="005C1D76">
      <w:pPr>
        <w:pStyle w:val="a3"/>
        <w:jc w:val="both"/>
        <w:rPr>
          <w:sz w:val="22"/>
        </w:rPr>
      </w:pPr>
      <w:r w:rsidRPr="005C1D76">
        <w:rPr>
          <w:sz w:val="22"/>
        </w:rPr>
        <w:t>• выразительно читать сказки и былины, соблюда</w:t>
      </w:r>
      <w:r>
        <w:rPr>
          <w:sz w:val="22"/>
        </w:rPr>
        <w:t xml:space="preserve">я соответствующий интонационный </w:t>
      </w:r>
      <w:r w:rsidRPr="005C1D76">
        <w:rPr>
          <w:sz w:val="22"/>
        </w:rPr>
        <w:t>рисунок «устного рассказывания»;</w:t>
      </w:r>
    </w:p>
    <w:p w:rsidR="005C1D76" w:rsidRPr="005C1D76" w:rsidRDefault="005C1D76" w:rsidP="005C1D76">
      <w:pPr>
        <w:pStyle w:val="a3"/>
        <w:jc w:val="both"/>
        <w:rPr>
          <w:sz w:val="22"/>
        </w:rPr>
      </w:pPr>
      <w:r w:rsidRPr="005C1D76">
        <w:rPr>
          <w:sz w:val="22"/>
        </w:rPr>
        <w:t>• пересказывать сказки, четко выделяя сюжетн</w:t>
      </w:r>
      <w:r>
        <w:rPr>
          <w:sz w:val="22"/>
        </w:rPr>
        <w:t xml:space="preserve">ые линии, не пропуская значимых </w:t>
      </w:r>
      <w:r w:rsidRPr="005C1D76">
        <w:rPr>
          <w:sz w:val="22"/>
        </w:rPr>
        <w:t xml:space="preserve">композиционных элементов, используя в своей речи </w:t>
      </w:r>
      <w:r>
        <w:rPr>
          <w:sz w:val="22"/>
        </w:rPr>
        <w:t xml:space="preserve">характерные для народных сказок </w:t>
      </w:r>
      <w:r w:rsidRPr="005C1D76">
        <w:rPr>
          <w:sz w:val="22"/>
        </w:rPr>
        <w:t>художественные приемы;</w:t>
      </w:r>
    </w:p>
    <w:p w:rsidR="005C1D76" w:rsidRPr="005C1D76" w:rsidRDefault="005C1D76" w:rsidP="005C1D76">
      <w:pPr>
        <w:pStyle w:val="a3"/>
        <w:jc w:val="both"/>
        <w:rPr>
          <w:sz w:val="22"/>
        </w:rPr>
      </w:pPr>
      <w:r w:rsidRPr="005C1D76">
        <w:rPr>
          <w:sz w:val="22"/>
        </w:rPr>
        <w:t>• выявлять в сказках характерные художественные приемы и на этой основе опре</w:t>
      </w:r>
      <w:r>
        <w:rPr>
          <w:sz w:val="22"/>
        </w:rPr>
        <w:t xml:space="preserve">делять </w:t>
      </w:r>
      <w:r w:rsidRPr="005C1D76">
        <w:rPr>
          <w:sz w:val="22"/>
        </w:rPr>
        <w:t>жанровую разновидность сказки, отличать литературную сказку от фольклорной;</w:t>
      </w:r>
    </w:p>
    <w:p w:rsidR="005C1D76" w:rsidRPr="005C1D76" w:rsidRDefault="005C1D76" w:rsidP="005C1D76">
      <w:pPr>
        <w:pStyle w:val="a3"/>
        <w:jc w:val="both"/>
        <w:rPr>
          <w:sz w:val="22"/>
        </w:rPr>
      </w:pPr>
      <w:r w:rsidRPr="005C1D76">
        <w:rPr>
          <w:sz w:val="22"/>
        </w:rPr>
        <w:t>• видеть «необычное в обычном», устанавливать неоч</w:t>
      </w:r>
      <w:r>
        <w:rPr>
          <w:sz w:val="22"/>
        </w:rPr>
        <w:t xml:space="preserve">евидные связи между предметами, </w:t>
      </w:r>
      <w:r w:rsidRPr="005C1D76">
        <w:rPr>
          <w:sz w:val="22"/>
        </w:rPr>
        <w:t>явлениями, действиями, отгадывая или сочиняя загадку.</w:t>
      </w:r>
    </w:p>
    <w:p w:rsidR="005C1D76" w:rsidRPr="005C1D76" w:rsidRDefault="005C1D76" w:rsidP="005C1D76">
      <w:pPr>
        <w:pStyle w:val="a3"/>
        <w:jc w:val="both"/>
        <w:rPr>
          <w:sz w:val="22"/>
        </w:rPr>
      </w:pPr>
      <w:r w:rsidRPr="005C1D76">
        <w:rPr>
          <w:sz w:val="22"/>
        </w:rPr>
        <w:t>Выпускник получит возможность научиться:</w:t>
      </w:r>
    </w:p>
    <w:p w:rsidR="005C1D76" w:rsidRPr="005C1D76" w:rsidRDefault="005C1D76" w:rsidP="005C1D76">
      <w:pPr>
        <w:pStyle w:val="a3"/>
        <w:jc w:val="both"/>
        <w:rPr>
          <w:sz w:val="22"/>
        </w:rPr>
      </w:pPr>
      <w:r w:rsidRPr="005C1D76">
        <w:rPr>
          <w:sz w:val="22"/>
        </w:rPr>
        <w:t>• сравнивая сказки, принадлежащие разным н</w:t>
      </w:r>
      <w:r>
        <w:rPr>
          <w:sz w:val="22"/>
        </w:rPr>
        <w:t xml:space="preserve">ародам, видеть в них воплощение </w:t>
      </w:r>
      <w:r w:rsidRPr="005C1D76">
        <w:rPr>
          <w:sz w:val="22"/>
        </w:rPr>
        <w:t>нравственного идеала конкретного народа (наход</w:t>
      </w:r>
      <w:r>
        <w:rPr>
          <w:sz w:val="22"/>
        </w:rPr>
        <w:t xml:space="preserve">ить общее и различное с идеалом </w:t>
      </w:r>
      <w:r w:rsidRPr="005C1D76">
        <w:rPr>
          <w:sz w:val="22"/>
        </w:rPr>
        <w:t>русского и своего народов);</w:t>
      </w:r>
    </w:p>
    <w:p w:rsidR="005C1D76" w:rsidRPr="005C1D76" w:rsidRDefault="005C1D76" w:rsidP="005C1D76">
      <w:pPr>
        <w:pStyle w:val="a3"/>
        <w:jc w:val="both"/>
        <w:rPr>
          <w:sz w:val="22"/>
        </w:rPr>
      </w:pPr>
      <w:r w:rsidRPr="005C1D76">
        <w:rPr>
          <w:sz w:val="22"/>
        </w:rPr>
        <w:t>• рассказывать о самостоятельно прочитанной сказке, былине, обосновывая свой выбор;</w:t>
      </w:r>
    </w:p>
    <w:p w:rsidR="005C1D76" w:rsidRPr="005C1D76" w:rsidRDefault="005C1D76" w:rsidP="005C1D76">
      <w:pPr>
        <w:pStyle w:val="a3"/>
        <w:jc w:val="both"/>
        <w:rPr>
          <w:sz w:val="22"/>
        </w:rPr>
      </w:pPr>
      <w:r w:rsidRPr="005C1D76">
        <w:rPr>
          <w:sz w:val="22"/>
        </w:rPr>
        <w:t>• сочинять сказку (в том числе и по пословице), бы</w:t>
      </w:r>
      <w:r>
        <w:rPr>
          <w:sz w:val="22"/>
        </w:rPr>
        <w:t xml:space="preserve">лину и/или придумывать сюжетные </w:t>
      </w:r>
      <w:r w:rsidRPr="005C1D76">
        <w:rPr>
          <w:sz w:val="22"/>
        </w:rPr>
        <w:t>линии;</w:t>
      </w:r>
    </w:p>
    <w:p w:rsidR="005C1D76" w:rsidRPr="005C1D76" w:rsidRDefault="005C1D76" w:rsidP="005C1D76">
      <w:pPr>
        <w:pStyle w:val="a3"/>
        <w:jc w:val="both"/>
        <w:rPr>
          <w:sz w:val="22"/>
        </w:rPr>
      </w:pPr>
      <w:r w:rsidRPr="005C1D76">
        <w:rPr>
          <w:sz w:val="22"/>
        </w:rPr>
        <w:t>• сравнивая произведения героического эпоса разных н</w:t>
      </w:r>
      <w:r>
        <w:rPr>
          <w:sz w:val="22"/>
        </w:rPr>
        <w:t xml:space="preserve">ародов (былину и сагу, былину и </w:t>
      </w:r>
      <w:r w:rsidRPr="005C1D76">
        <w:rPr>
          <w:sz w:val="22"/>
        </w:rPr>
        <w:t>сказание), определять черты национального характера;</w:t>
      </w:r>
    </w:p>
    <w:p w:rsidR="005C1D76" w:rsidRPr="005C1D76" w:rsidRDefault="005C1D76" w:rsidP="005C1D76">
      <w:pPr>
        <w:pStyle w:val="a3"/>
        <w:jc w:val="both"/>
        <w:rPr>
          <w:sz w:val="22"/>
        </w:rPr>
      </w:pPr>
      <w:r w:rsidRPr="005C1D76">
        <w:rPr>
          <w:sz w:val="22"/>
        </w:rPr>
        <w:t>• выбирать произведения устного народног</w:t>
      </w:r>
      <w:r>
        <w:rPr>
          <w:sz w:val="22"/>
        </w:rPr>
        <w:t xml:space="preserve">о творчества разных народов для </w:t>
      </w:r>
      <w:r w:rsidRPr="005C1D76">
        <w:rPr>
          <w:sz w:val="22"/>
        </w:rPr>
        <w:t>самостоятельного чтения, руководствуясь конкретными целевыми установками;</w:t>
      </w:r>
    </w:p>
    <w:p w:rsidR="005C1D76" w:rsidRPr="005C1D76" w:rsidRDefault="005C1D76" w:rsidP="005C1D76">
      <w:pPr>
        <w:pStyle w:val="a3"/>
        <w:jc w:val="both"/>
        <w:rPr>
          <w:sz w:val="22"/>
        </w:rPr>
      </w:pPr>
      <w:r w:rsidRPr="005C1D76">
        <w:rPr>
          <w:sz w:val="22"/>
        </w:rPr>
        <w:t>• устанавливать связи между фольклорными произвед</w:t>
      </w:r>
      <w:r>
        <w:rPr>
          <w:sz w:val="22"/>
        </w:rPr>
        <w:t xml:space="preserve">ениями разных народов на уровне </w:t>
      </w:r>
      <w:r w:rsidRPr="005C1D76">
        <w:rPr>
          <w:sz w:val="22"/>
        </w:rPr>
        <w:t>тематики, проблематики, образов (по принципу сходства и различия).</w:t>
      </w:r>
    </w:p>
    <w:p w:rsidR="00D31945" w:rsidRDefault="00D31945" w:rsidP="00BB0CBB">
      <w:pPr>
        <w:pStyle w:val="a3"/>
        <w:jc w:val="both"/>
        <w:rPr>
          <w:sz w:val="22"/>
        </w:rPr>
      </w:pPr>
    </w:p>
    <w:p w:rsidR="00D31945" w:rsidRDefault="00D31945" w:rsidP="00BB0CBB">
      <w:pPr>
        <w:pStyle w:val="a3"/>
        <w:jc w:val="both"/>
        <w:rPr>
          <w:sz w:val="22"/>
        </w:rPr>
      </w:pPr>
    </w:p>
    <w:p w:rsidR="00D31945" w:rsidRPr="00E2738F" w:rsidRDefault="00D31945" w:rsidP="00BB0CBB">
      <w:pPr>
        <w:pStyle w:val="a3"/>
        <w:jc w:val="both"/>
        <w:rPr>
          <w:sz w:val="22"/>
        </w:rPr>
      </w:pPr>
    </w:p>
    <w:p w:rsidR="00BB0CBB" w:rsidRPr="00E2738F" w:rsidRDefault="005C1D76" w:rsidP="008854A9">
      <w:pPr>
        <w:pStyle w:val="a3"/>
        <w:jc w:val="both"/>
        <w:rPr>
          <w:b/>
          <w:sz w:val="22"/>
        </w:rPr>
      </w:pPr>
      <w:r>
        <w:rPr>
          <w:b/>
          <w:sz w:val="22"/>
        </w:rPr>
        <w:t xml:space="preserve">1.2.5.5. </w:t>
      </w:r>
      <w:r w:rsidR="00BB0CBB" w:rsidRPr="00E2738F">
        <w:rPr>
          <w:b/>
          <w:sz w:val="22"/>
        </w:rPr>
        <w:t xml:space="preserve">Иностранный язык. </w:t>
      </w:r>
      <w:r w:rsidR="008854A9" w:rsidRPr="00E2738F">
        <w:rPr>
          <w:b/>
          <w:sz w:val="22"/>
        </w:rPr>
        <w:t>Английский.</w:t>
      </w:r>
    </w:p>
    <w:p w:rsidR="00BB0CBB" w:rsidRPr="00E2738F" w:rsidRDefault="00BB0CBB" w:rsidP="00BB0CBB">
      <w:pPr>
        <w:pStyle w:val="a3"/>
        <w:jc w:val="both"/>
        <w:rPr>
          <w:i/>
          <w:sz w:val="22"/>
        </w:rPr>
      </w:pPr>
      <w:r w:rsidRPr="00E2738F">
        <w:rPr>
          <w:i/>
          <w:sz w:val="22"/>
        </w:rPr>
        <w:t xml:space="preserve">Коммуникативные умения </w:t>
      </w:r>
    </w:p>
    <w:p w:rsidR="00BB0CBB" w:rsidRPr="00E2738F" w:rsidRDefault="00BB0CBB" w:rsidP="00BB0CBB">
      <w:pPr>
        <w:pStyle w:val="a3"/>
        <w:jc w:val="both"/>
        <w:rPr>
          <w:i/>
          <w:sz w:val="22"/>
        </w:rPr>
      </w:pPr>
      <w:r w:rsidRPr="00E2738F">
        <w:rPr>
          <w:i/>
          <w:sz w:val="22"/>
        </w:rPr>
        <w:t xml:space="preserve">Говорение. Диалогическая речь </w:t>
      </w:r>
    </w:p>
    <w:p w:rsidR="00BB0CBB" w:rsidRPr="00E2738F" w:rsidRDefault="00BB0CBB" w:rsidP="00BB0CBB">
      <w:pPr>
        <w:pStyle w:val="a3"/>
        <w:jc w:val="both"/>
        <w:rPr>
          <w:sz w:val="22"/>
        </w:rPr>
      </w:pPr>
      <w:r w:rsidRPr="00E2738F">
        <w:rPr>
          <w:sz w:val="22"/>
        </w:rPr>
        <w:t>Выпускник  научится  вести  комбинированный  диа</w:t>
      </w:r>
      <w:r w:rsidR="008854A9" w:rsidRPr="00E2738F">
        <w:rPr>
          <w:sz w:val="22"/>
        </w:rPr>
        <w:t xml:space="preserve">лог  в  стандартных  ситуациях </w:t>
      </w:r>
      <w:r w:rsidRPr="00E2738F">
        <w:rPr>
          <w:sz w:val="22"/>
        </w:rPr>
        <w:t xml:space="preserve">неофициального  общения,  соблюдая  нормы  речевого </w:t>
      </w:r>
      <w:r w:rsidR="008854A9" w:rsidRPr="00E2738F">
        <w:rPr>
          <w:sz w:val="22"/>
        </w:rPr>
        <w:t xml:space="preserve"> этикета,  принятые  в  стране </w:t>
      </w:r>
      <w:r w:rsidRPr="00E2738F">
        <w:rPr>
          <w:sz w:val="22"/>
        </w:rPr>
        <w:t xml:space="preserve">изучаемого языка.  </w:t>
      </w:r>
    </w:p>
    <w:p w:rsidR="00BB0CBB" w:rsidRPr="00E2738F" w:rsidRDefault="00BB0CBB" w:rsidP="00BB0CBB">
      <w:pPr>
        <w:pStyle w:val="a3"/>
        <w:jc w:val="both"/>
        <w:rPr>
          <w:sz w:val="22"/>
        </w:rPr>
      </w:pPr>
      <w:r w:rsidRPr="00E2738F">
        <w:rPr>
          <w:sz w:val="22"/>
        </w:rPr>
        <w:t xml:space="preserve">Выпускник получит возможность научиться брать и давать интервью. </w:t>
      </w:r>
    </w:p>
    <w:p w:rsidR="008854A9" w:rsidRPr="00E2738F" w:rsidRDefault="008854A9" w:rsidP="00BB0CBB">
      <w:pPr>
        <w:pStyle w:val="a3"/>
        <w:jc w:val="both"/>
        <w:rPr>
          <w:i/>
          <w:sz w:val="22"/>
        </w:rPr>
      </w:pPr>
    </w:p>
    <w:p w:rsidR="00BB0CBB" w:rsidRPr="00E2738F" w:rsidRDefault="00BB0CBB" w:rsidP="00BB0CBB">
      <w:pPr>
        <w:pStyle w:val="a3"/>
        <w:jc w:val="both"/>
        <w:rPr>
          <w:i/>
          <w:sz w:val="22"/>
        </w:rPr>
      </w:pPr>
      <w:r w:rsidRPr="00E2738F">
        <w:rPr>
          <w:i/>
          <w:sz w:val="22"/>
        </w:rPr>
        <w:t xml:space="preserve">Говорение. Монологическая речь </w:t>
      </w:r>
    </w:p>
    <w:p w:rsidR="00BB0CBB" w:rsidRPr="00E2738F" w:rsidRDefault="00BB0CBB" w:rsidP="00BB0CBB">
      <w:pPr>
        <w:pStyle w:val="a3"/>
        <w:jc w:val="both"/>
        <w:rPr>
          <w:sz w:val="22"/>
        </w:rPr>
      </w:pPr>
      <w:r w:rsidRPr="00E2738F">
        <w:rPr>
          <w:sz w:val="22"/>
        </w:rPr>
        <w:t xml:space="preserve">Выпускник научится: </w:t>
      </w:r>
    </w:p>
    <w:p w:rsidR="00BB0CBB" w:rsidRPr="00E2738F" w:rsidRDefault="00BB0CBB" w:rsidP="00BB0CBB">
      <w:pPr>
        <w:pStyle w:val="a3"/>
        <w:jc w:val="both"/>
        <w:rPr>
          <w:sz w:val="22"/>
        </w:rPr>
      </w:pPr>
      <w:r w:rsidRPr="00E2738F">
        <w:rPr>
          <w:sz w:val="22"/>
        </w:rPr>
        <w:t xml:space="preserve">• рассказывать  о  себе,  своей  семье,  друзьях,  школе, </w:t>
      </w:r>
      <w:r w:rsidR="008854A9" w:rsidRPr="00E2738F">
        <w:rPr>
          <w:sz w:val="22"/>
        </w:rPr>
        <w:t xml:space="preserve"> своих  интересах,  планах  на </w:t>
      </w:r>
      <w:r w:rsidRPr="00E2738F">
        <w:rPr>
          <w:sz w:val="22"/>
        </w:rPr>
        <w:t>будущее; о своём городе/селе, своей стране и страна</w:t>
      </w:r>
      <w:r w:rsidR="008854A9" w:rsidRPr="00E2738F">
        <w:rPr>
          <w:sz w:val="22"/>
        </w:rPr>
        <w:t xml:space="preserve">х изучаемого языка с опорой на </w:t>
      </w:r>
      <w:r w:rsidRPr="00E2738F">
        <w:rPr>
          <w:sz w:val="22"/>
        </w:rPr>
        <w:t xml:space="preserve">зрительную наглядность и/или вербальные опоры (ключевые слова, план, вопросы); </w:t>
      </w:r>
    </w:p>
    <w:p w:rsidR="00BB0CBB" w:rsidRPr="00E2738F" w:rsidRDefault="00BB0CBB" w:rsidP="00BB0CBB">
      <w:pPr>
        <w:pStyle w:val="a3"/>
        <w:jc w:val="both"/>
        <w:rPr>
          <w:sz w:val="22"/>
        </w:rPr>
      </w:pPr>
      <w:r w:rsidRPr="00E2738F">
        <w:rPr>
          <w:sz w:val="22"/>
        </w:rPr>
        <w:t>• описывать события с опорой на зрительную нагл</w:t>
      </w:r>
      <w:r w:rsidR="008854A9" w:rsidRPr="00E2738F">
        <w:rPr>
          <w:sz w:val="22"/>
        </w:rPr>
        <w:t xml:space="preserve">ядность и/или вербальные опоры </w:t>
      </w:r>
      <w:r w:rsidRPr="00E2738F">
        <w:rPr>
          <w:sz w:val="22"/>
        </w:rPr>
        <w:t xml:space="preserve">(ключевые слова, план, вопросы); </w:t>
      </w:r>
    </w:p>
    <w:p w:rsidR="00BB0CBB" w:rsidRPr="00E2738F" w:rsidRDefault="00BB0CBB" w:rsidP="00BB0CBB">
      <w:pPr>
        <w:pStyle w:val="a3"/>
        <w:jc w:val="both"/>
        <w:rPr>
          <w:sz w:val="22"/>
        </w:rPr>
      </w:pPr>
      <w:r w:rsidRPr="00E2738F">
        <w:rPr>
          <w:sz w:val="22"/>
        </w:rPr>
        <w:t xml:space="preserve">• давать краткую характеристику реальных людей и литературных персонажей;  </w:t>
      </w:r>
    </w:p>
    <w:p w:rsidR="00BB0CBB" w:rsidRPr="00E2738F" w:rsidRDefault="00BB0CBB" w:rsidP="00BB0CBB">
      <w:pPr>
        <w:pStyle w:val="a3"/>
        <w:jc w:val="both"/>
        <w:rPr>
          <w:sz w:val="22"/>
        </w:rPr>
      </w:pPr>
      <w:r w:rsidRPr="00E2738F">
        <w:rPr>
          <w:sz w:val="22"/>
        </w:rPr>
        <w:t xml:space="preserve">• передавать основное содержание прочитанного текста с опорой или </w:t>
      </w:r>
      <w:r w:rsidR="008854A9" w:rsidRPr="00E2738F">
        <w:rPr>
          <w:sz w:val="22"/>
        </w:rPr>
        <w:t xml:space="preserve">без опоры на </w:t>
      </w:r>
      <w:r w:rsidRPr="00E2738F">
        <w:rPr>
          <w:sz w:val="22"/>
        </w:rPr>
        <w:t xml:space="preserve">текст/ключевые слова/план/вопросы. </w:t>
      </w:r>
    </w:p>
    <w:p w:rsidR="00BB0CBB" w:rsidRPr="00E2738F" w:rsidRDefault="00BB0CBB" w:rsidP="00BB0CBB">
      <w:pPr>
        <w:pStyle w:val="a3"/>
        <w:jc w:val="both"/>
        <w:rPr>
          <w:sz w:val="22"/>
        </w:rPr>
      </w:pPr>
      <w:r w:rsidRPr="00E2738F">
        <w:rPr>
          <w:sz w:val="22"/>
        </w:rPr>
        <w:t xml:space="preserve">Выпускник получит возможность научиться: </w:t>
      </w:r>
    </w:p>
    <w:p w:rsidR="00BB0CBB" w:rsidRPr="00E2738F" w:rsidRDefault="00BB0CBB" w:rsidP="00BB0CBB">
      <w:pPr>
        <w:pStyle w:val="a3"/>
        <w:jc w:val="both"/>
        <w:rPr>
          <w:sz w:val="22"/>
        </w:rPr>
      </w:pPr>
      <w:r w:rsidRPr="00E2738F">
        <w:rPr>
          <w:sz w:val="22"/>
        </w:rPr>
        <w:t xml:space="preserve">• делать сообщение на заданную тему на основе прочитанного; </w:t>
      </w:r>
    </w:p>
    <w:p w:rsidR="00BB0CBB" w:rsidRPr="00E2738F" w:rsidRDefault="00BB0CBB" w:rsidP="00BB0CBB">
      <w:pPr>
        <w:pStyle w:val="a3"/>
        <w:jc w:val="both"/>
        <w:rPr>
          <w:sz w:val="22"/>
        </w:rPr>
      </w:pPr>
      <w:r w:rsidRPr="00E2738F">
        <w:rPr>
          <w:sz w:val="22"/>
        </w:rPr>
        <w:t>• комментировать  факты  из  прочитанного/прослушан</w:t>
      </w:r>
      <w:r w:rsidR="008854A9" w:rsidRPr="00E2738F">
        <w:rPr>
          <w:sz w:val="22"/>
        </w:rPr>
        <w:t xml:space="preserve">ного  текста,  аргументировать </w:t>
      </w:r>
      <w:r w:rsidRPr="00E2738F">
        <w:rPr>
          <w:sz w:val="22"/>
        </w:rPr>
        <w:t xml:space="preserve">своё отношение к прочитанному/прослушанному; </w:t>
      </w:r>
    </w:p>
    <w:p w:rsidR="00BB0CBB" w:rsidRPr="00E2738F" w:rsidRDefault="00BB0CBB" w:rsidP="00BB0CBB">
      <w:pPr>
        <w:pStyle w:val="a3"/>
        <w:jc w:val="both"/>
        <w:rPr>
          <w:sz w:val="22"/>
        </w:rPr>
      </w:pPr>
      <w:r w:rsidRPr="00E2738F">
        <w:rPr>
          <w:sz w:val="22"/>
        </w:rPr>
        <w:lastRenderedPageBreak/>
        <w:t>• кратко  высказываться  без  предварительной  под</w:t>
      </w:r>
      <w:r w:rsidR="008854A9" w:rsidRPr="00E2738F">
        <w:rPr>
          <w:sz w:val="22"/>
        </w:rPr>
        <w:t xml:space="preserve">готовки  на  заданную  тему  в </w:t>
      </w:r>
      <w:r w:rsidRPr="00E2738F">
        <w:rPr>
          <w:sz w:val="22"/>
        </w:rPr>
        <w:t xml:space="preserve">соответствии с предложенной ситуацией общения; </w:t>
      </w:r>
    </w:p>
    <w:p w:rsidR="00BB0CBB" w:rsidRPr="00E2738F" w:rsidRDefault="00BB0CBB" w:rsidP="00BB0CBB">
      <w:pPr>
        <w:pStyle w:val="a3"/>
        <w:jc w:val="both"/>
        <w:rPr>
          <w:sz w:val="22"/>
        </w:rPr>
      </w:pPr>
      <w:r w:rsidRPr="00E2738F">
        <w:rPr>
          <w:sz w:val="22"/>
        </w:rPr>
        <w:t xml:space="preserve">• кратко излагать результаты выполненной проектной работы. </w:t>
      </w:r>
    </w:p>
    <w:p w:rsidR="008854A9" w:rsidRPr="00E2738F" w:rsidRDefault="008854A9" w:rsidP="00BB0CBB">
      <w:pPr>
        <w:pStyle w:val="a3"/>
        <w:jc w:val="both"/>
        <w:rPr>
          <w:sz w:val="22"/>
        </w:rPr>
      </w:pPr>
    </w:p>
    <w:p w:rsidR="00BB0CBB" w:rsidRPr="00E2738F" w:rsidRDefault="00BB0CBB" w:rsidP="00BB0CBB">
      <w:pPr>
        <w:pStyle w:val="a3"/>
        <w:jc w:val="both"/>
        <w:rPr>
          <w:i/>
          <w:sz w:val="22"/>
        </w:rPr>
      </w:pPr>
      <w:r w:rsidRPr="00E2738F">
        <w:rPr>
          <w:i/>
          <w:sz w:val="22"/>
        </w:rPr>
        <w:t xml:space="preserve">Аудирование </w:t>
      </w:r>
    </w:p>
    <w:p w:rsidR="00BB0CBB" w:rsidRPr="00E2738F" w:rsidRDefault="00BB0CBB" w:rsidP="00BB0CBB">
      <w:pPr>
        <w:pStyle w:val="a3"/>
        <w:jc w:val="both"/>
        <w:rPr>
          <w:sz w:val="22"/>
        </w:rPr>
      </w:pPr>
      <w:r w:rsidRPr="00E2738F">
        <w:rPr>
          <w:sz w:val="22"/>
        </w:rPr>
        <w:t xml:space="preserve">Выпускник научится: </w:t>
      </w:r>
    </w:p>
    <w:p w:rsidR="00BB0CBB" w:rsidRPr="00E2738F" w:rsidRDefault="00BB0CBB" w:rsidP="00BB0CBB">
      <w:pPr>
        <w:pStyle w:val="a3"/>
        <w:jc w:val="both"/>
        <w:rPr>
          <w:sz w:val="22"/>
        </w:rPr>
      </w:pPr>
      <w:r w:rsidRPr="00E2738F">
        <w:rPr>
          <w:sz w:val="22"/>
        </w:rPr>
        <w:t>• воспринимать на слух и понимать основное со</w:t>
      </w:r>
      <w:r w:rsidR="008854A9" w:rsidRPr="00E2738F">
        <w:rPr>
          <w:sz w:val="22"/>
        </w:rPr>
        <w:t xml:space="preserve">держание несложных аутентичных </w:t>
      </w:r>
      <w:r w:rsidRPr="00E2738F">
        <w:rPr>
          <w:sz w:val="22"/>
        </w:rPr>
        <w:t xml:space="preserve">текстов, содержащих некоторое количество неизученных языковых явлений; </w:t>
      </w:r>
    </w:p>
    <w:p w:rsidR="00BB0CBB" w:rsidRPr="00E2738F" w:rsidRDefault="00BB0CBB" w:rsidP="00BB0CBB">
      <w:pPr>
        <w:pStyle w:val="a3"/>
        <w:jc w:val="both"/>
        <w:rPr>
          <w:sz w:val="22"/>
        </w:rPr>
      </w:pPr>
      <w:r w:rsidRPr="00E2738F">
        <w:rPr>
          <w:sz w:val="22"/>
        </w:rPr>
        <w:t>• воспринимать на слух и понимать значимую/н</w:t>
      </w:r>
      <w:r w:rsidR="008854A9" w:rsidRPr="00E2738F">
        <w:rPr>
          <w:sz w:val="22"/>
        </w:rPr>
        <w:t xml:space="preserve">ужную/запрашиваемую информацию </w:t>
      </w:r>
      <w:r w:rsidRPr="00E2738F">
        <w:rPr>
          <w:sz w:val="22"/>
        </w:rPr>
        <w:t>в  аутентичных  текстах,  содержащих  как  изученн</w:t>
      </w:r>
      <w:r w:rsidR="008854A9" w:rsidRPr="00E2738F">
        <w:rPr>
          <w:sz w:val="22"/>
        </w:rPr>
        <w:t xml:space="preserve">ые  языковые  явления,  так  и </w:t>
      </w:r>
      <w:r w:rsidRPr="00E2738F">
        <w:rPr>
          <w:sz w:val="22"/>
        </w:rPr>
        <w:t xml:space="preserve">некоторое количество неизученных языковых явлений.  </w:t>
      </w:r>
    </w:p>
    <w:p w:rsidR="00BB0CBB" w:rsidRPr="00E2738F" w:rsidRDefault="00BB0CBB" w:rsidP="00BB0CBB">
      <w:pPr>
        <w:pStyle w:val="a3"/>
        <w:jc w:val="both"/>
        <w:rPr>
          <w:sz w:val="22"/>
        </w:rPr>
      </w:pPr>
      <w:r w:rsidRPr="00E2738F">
        <w:rPr>
          <w:sz w:val="22"/>
        </w:rPr>
        <w:t xml:space="preserve">Выпускник получит возможность научиться: </w:t>
      </w:r>
    </w:p>
    <w:p w:rsidR="00BB0CBB" w:rsidRPr="00E2738F" w:rsidRDefault="00BB0CBB" w:rsidP="00BB0CBB">
      <w:pPr>
        <w:pStyle w:val="a3"/>
        <w:jc w:val="both"/>
        <w:rPr>
          <w:sz w:val="22"/>
        </w:rPr>
      </w:pPr>
      <w:r w:rsidRPr="00E2738F">
        <w:rPr>
          <w:sz w:val="22"/>
        </w:rPr>
        <w:t xml:space="preserve">• выделять основную мысль в воспринимаемом на слух тексте; </w:t>
      </w:r>
    </w:p>
    <w:p w:rsidR="00BB0CBB" w:rsidRPr="00E2738F" w:rsidRDefault="00BB0CBB" w:rsidP="00BB0CBB">
      <w:pPr>
        <w:pStyle w:val="a3"/>
        <w:jc w:val="both"/>
        <w:rPr>
          <w:sz w:val="22"/>
        </w:rPr>
      </w:pPr>
      <w:r w:rsidRPr="00E2738F">
        <w:rPr>
          <w:sz w:val="22"/>
        </w:rPr>
        <w:t xml:space="preserve">• отделять в тексте, воспринимаемом на слух, главные факты от второстепенных; </w:t>
      </w:r>
    </w:p>
    <w:p w:rsidR="00BB0CBB" w:rsidRPr="00E2738F" w:rsidRDefault="00BB0CBB" w:rsidP="00BB0CBB">
      <w:pPr>
        <w:pStyle w:val="a3"/>
        <w:jc w:val="both"/>
        <w:rPr>
          <w:sz w:val="22"/>
        </w:rPr>
      </w:pPr>
      <w:r w:rsidRPr="00E2738F">
        <w:rPr>
          <w:sz w:val="22"/>
        </w:rPr>
        <w:t>• использовать  контекстуальную  или  языковую  дога</w:t>
      </w:r>
      <w:r w:rsidR="008854A9" w:rsidRPr="00E2738F">
        <w:rPr>
          <w:sz w:val="22"/>
        </w:rPr>
        <w:t xml:space="preserve">дку  при  восприятии  на  слух </w:t>
      </w:r>
      <w:r w:rsidRPr="00E2738F">
        <w:rPr>
          <w:sz w:val="22"/>
        </w:rPr>
        <w:t xml:space="preserve">текстов, содержащих незнакомые слова; </w:t>
      </w:r>
    </w:p>
    <w:p w:rsidR="00BB0CBB" w:rsidRPr="00E2738F" w:rsidRDefault="00BB0CBB" w:rsidP="00BB0CBB">
      <w:pPr>
        <w:pStyle w:val="a3"/>
        <w:jc w:val="both"/>
        <w:rPr>
          <w:sz w:val="22"/>
        </w:rPr>
      </w:pPr>
      <w:r w:rsidRPr="00E2738F">
        <w:rPr>
          <w:sz w:val="22"/>
        </w:rPr>
        <w:t xml:space="preserve">• игнорировать  незнакомые  языковые  явления,  </w:t>
      </w:r>
      <w:r w:rsidR="008854A9" w:rsidRPr="00E2738F">
        <w:rPr>
          <w:sz w:val="22"/>
        </w:rPr>
        <w:t xml:space="preserve">несущественные  для  понимания </w:t>
      </w:r>
      <w:r w:rsidRPr="00E2738F">
        <w:rPr>
          <w:sz w:val="22"/>
        </w:rPr>
        <w:t xml:space="preserve">основного содержания воспринимаемого на слух текста. </w:t>
      </w:r>
    </w:p>
    <w:p w:rsidR="00BB0CBB" w:rsidRPr="00E2738F" w:rsidRDefault="00BB0CBB" w:rsidP="00BB0CBB">
      <w:pPr>
        <w:pStyle w:val="a3"/>
        <w:jc w:val="both"/>
        <w:rPr>
          <w:sz w:val="22"/>
        </w:rPr>
      </w:pPr>
      <w:r w:rsidRPr="00E2738F">
        <w:rPr>
          <w:sz w:val="22"/>
        </w:rPr>
        <w:t xml:space="preserve"> </w:t>
      </w:r>
    </w:p>
    <w:p w:rsidR="00BB0CBB" w:rsidRPr="00E2738F" w:rsidRDefault="008854A9" w:rsidP="008854A9">
      <w:pPr>
        <w:pStyle w:val="a3"/>
        <w:jc w:val="both"/>
        <w:rPr>
          <w:i/>
          <w:sz w:val="22"/>
        </w:rPr>
      </w:pPr>
      <w:r w:rsidRPr="00E2738F">
        <w:rPr>
          <w:i/>
          <w:sz w:val="22"/>
        </w:rPr>
        <w:t xml:space="preserve">Чтение </w:t>
      </w:r>
      <w:r w:rsidR="00BB0CBB" w:rsidRPr="00E2738F">
        <w:rPr>
          <w:i/>
          <w:sz w:val="22"/>
        </w:rPr>
        <w:t xml:space="preserve"> </w:t>
      </w:r>
    </w:p>
    <w:p w:rsidR="00BB0CBB" w:rsidRPr="00E2738F" w:rsidRDefault="00BB0CBB" w:rsidP="00BB0CBB">
      <w:pPr>
        <w:pStyle w:val="a3"/>
        <w:jc w:val="both"/>
        <w:rPr>
          <w:sz w:val="22"/>
        </w:rPr>
      </w:pPr>
      <w:r w:rsidRPr="00E2738F">
        <w:rPr>
          <w:sz w:val="22"/>
        </w:rPr>
        <w:t xml:space="preserve">Выпускник научится: </w:t>
      </w:r>
    </w:p>
    <w:p w:rsidR="00BB0CBB" w:rsidRPr="00E2738F" w:rsidRDefault="00BB0CBB" w:rsidP="00BB0CBB">
      <w:pPr>
        <w:pStyle w:val="a3"/>
        <w:jc w:val="both"/>
        <w:rPr>
          <w:sz w:val="22"/>
        </w:rPr>
      </w:pPr>
      <w:r w:rsidRPr="00E2738F">
        <w:rPr>
          <w:sz w:val="22"/>
        </w:rPr>
        <w:t>• читать  и  понимать  основное  содержание  не</w:t>
      </w:r>
      <w:r w:rsidR="008854A9" w:rsidRPr="00E2738F">
        <w:rPr>
          <w:sz w:val="22"/>
        </w:rPr>
        <w:t xml:space="preserve">сложных  аутентичных  текстов, </w:t>
      </w:r>
      <w:r w:rsidRPr="00E2738F">
        <w:rPr>
          <w:sz w:val="22"/>
        </w:rPr>
        <w:t xml:space="preserve">содержащих некоторое количество неизученных языковых явлений; </w:t>
      </w:r>
    </w:p>
    <w:p w:rsidR="00BB0CBB" w:rsidRPr="00E2738F" w:rsidRDefault="00BB0CBB" w:rsidP="00BB0CBB">
      <w:pPr>
        <w:pStyle w:val="a3"/>
        <w:jc w:val="both"/>
        <w:rPr>
          <w:sz w:val="22"/>
        </w:rPr>
      </w:pPr>
      <w:r w:rsidRPr="00E2738F">
        <w:rPr>
          <w:sz w:val="22"/>
        </w:rPr>
        <w:t>• читать  и  выборочно  понимать  значимую/нужную/зап</w:t>
      </w:r>
      <w:r w:rsidR="008854A9" w:rsidRPr="00E2738F">
        <w:rPr>
          <w:sz w:val="22"/>
        </w:rPr>
        <w:t xml:space="preserve">рашиваемую  информацию  в </w:t>
      </w:r>
      <w:r w:rsidRPr="00E2738F">
        <w:rPr>
          <w:sz w:val="22"/>
        </w:rPr>
        <w:t>несложных  аутентичных  текстах,  содержащих  неко</w:t>
      </w:r>
      <w:r w:rsidR="008854A9" w:rsidRPr="00E2738F">
        <w:rPr>
          <w:sz w:val="22"/>
        </w:rPr>
        <w:t xml:space="preserve">торое  количество  неизученных </w:t>
      </w:r>
      <w:r w:rsidRPr="00E2738F">
        <w:rPr>
          <w:sz w:val="22"/>
        </w:rPr>
        <w:t xml:space="preserve">языковых явлений. </w:t>
      </w:r>
    </w:p>
    <w:p w:rsidR="00BB0CBB" w:rsidRPr="00E2738F" w:rsidRDefault="00BB0CBB" w:rsidP="00BB0CBB">
      <w:pPr>
        <w:pStyle w:val="a3"/>
        <w:jc w:val="both"/>
        <w:rPr>
          <w:sz w:val="22"/>
        </w:rPr>
      </w:pPr>
      <w:r w:rsidRPr="00E2738F">
        <w:rPr>
          <w:sz w:val="22"/>
        </w:rPr>
        <w:t xml:space="preserve">Выпускник получит возможность научиться: </w:t>
      </w:r>
    </w:p>
    <w:p w:rsidR="00BB0CBB" w:rsidRPr="00E2738F" w:rsidRDefault="00BB0CBB" w:rsidP="00BB0CBB">
      <w:pPr>
        <w:pStyle w:val="a3"/>
        <w:jc w:val="both"/>
        <w:rPr>
          <w:sz w:val="22"/>
        </w:rPr>
      </w:pPr>
      <w:r w:rsidRPr="00E2738F">
        <w:rPr>
          <w:sz w:val="22"/>
        </w:rPr>
        <w:t>• читать  и  полностью  понимать  несложные  аутент</w:t>
      </w:r>
      <w:r w:rsidR="008854A9" w:rsidRPr="00E2738F">
        <w:rPr>
          <w:sz w:val="22"/>
        </w:rPr>
        <w:t xml:space="preserve">ичные  тексты,  построенные  в </w:t>
      </w:r>
      <w:r w:rsidRPr="00E2738F">
        <w:rPr>
          <w:sz w:val="22"/>
        </w:rPr>
        <w:t xml:space="preserve">основном на изученном языковом материале; </w:t>
      </w:r>
    </w:p>
    <w:p w:rsidR="00BB0CBB" w:rsidRPr="00E2738F" w:rsidRDefault="00BB0CBB" w:rsidP="00BB0CBB">
      <w:pPr>
        <w:pStyle w:val="a3"/>
        <w:jc w:val="both"/>
        <w:rPr>
          <w:sz w:val="22"/>
        </w:rPr>
      </w:pPr>
      <w:r w:rsidRPr="00E2738F">
        <w:rPr>
          <w:sz w:val="22"/>
        </w:rPr>
        <w:t>• догадываться о значении незнакомых слов по схо</w:t>
      </w:r>
      <w:r w:rsidR="008854A9" w:rsidRPr="00E2738F">
        <w:rPr>
          <w:sz w:val="22"/>
        </w:rPr>
        <w:t xml:space="preserve">дству с русским/родным языком, </w:t>
      </w:r>
      <w:r w:rsidRPr="00E2738F">
        <w:rPr>
          <w:sz w:val="22"/>
        </w:rPr>
        <w:t xml:space="preserve">по словообразовательным элементам, по контексту; </w:t>
      </w:r>
    </w:p>
    <w:p w:rsidR="00BB0CBB" w:rsidRPr="00E2738F" w:rsidRDefault="00BB0CBB" w:rsidP="00BB0CBB">
      <w:pPr>
        <w:pStyle w:val="a3"/>
        <w:jc w:val="both"/>
        <w:rPr>
          <w:sz w:val="22"/>
        </w:rPr>
      </w:pPr>
      <w:r w:rsidRPr="00E2738F">
        <w:rPr>
          <w:sz w:val="22"/>
        </w:rPr>
        <w:t xml:space="preserve">• игнорировать  в  процессе  чтения  незнакомые  </w:t>
      </w:r>
      <w:r w:rsidR="008854A9" w:rsidRPr="00E2738F">
        <w:rPr>
          <w:sz w:val="22"/>
        </w:rPr>
        <w:t xml:space="preserve">слова,  не  мешающие  понимать </w:t>
      </w:r>
      <w:r w:rsidRPr="00E2738F">
        <w:rPr>
          <w:sz w:val="22"/>
        </w:rPr>
        <w:t xml:space="preserve">основное содержание текста; </w:t>
      </w:r>
    </w:p>
    <w:p w:rsidR="00BB0CBB" w:rsidRPr="00E2738F" w:rsidRDefault="00BB0CBB" w:rsidP="00BB0CBB">
      <w:pPr>
        <w:pStyle w:val="a3"/>
        <w:jc w:val="both"/>
        <w:rPr>
          <w:sz w:val="22"/>
        </w:rPr>
      </w:pPr>
      <w:r w:rsidRPr="00E2738F">
        <w:rPr>
          <w:sz w:val="22"/>
        </w:rPr>
        <w:t xml:space="preserve">• пользоваться сносками и лингвострановедческим справочником. </w:t>
      </w:r>
    </w:p>
    <w:p w:rsidR="00BB0CBB" w:rsidRPr="00E2738F" w:rsidRDefault="00BB0CBB" w:rsidP="00BB0CBB">
      <w:pPr>
        <w:pStyle w:val="a3"/>
        <w:jc w:val="both"/>
        <w:rPr>
          <w:i/>
          <w:sz w:val="22"/>
        </w:rPr>
      </w:pPr>
      <w:r w:rsidRPr="00E2738F">
        <w:rPr>
          <w:i/>
          <w:sz w:val="22"/>
        </w:rPr>
        <w:t xml:space="preserve">Письменная речь </w:t>
      </w:r>
    </w:p>
    <w:p w:rsidR="00BB0CBB" w:rsidRPr="00E2738F" w:rsidRDefault="00BB0CBB" w:rsidP="00BB0CBB">
      <w:pPr>
        <w:pStyle w:val="a3"/>
        <w:jc w:val="both"/>
        <w:rPr>
          <w:sz w:val="22"/>
        </w:rPr>
      </w:pPr>
      <w:r w:rsidRPr="00E2738F">
        <w:rPr>
          <w:sz w:val="22"/>
        </w:rPr>
        <w:t xml:space="preserve">Выпускник научится: </w:t>
      </w:r>
    </w:p>
    <w:p w:rsidR="00BB0CBB" w:rsidRPr="00E2738F" w:rsidRDefault="00BB0CBB" w:rsidP="00BB0CBB">
      <w:pPr>
        <w:pStyle w:val="a3"/>
        <w:jc w:val="both"/>
        <w:rPr>
          <w:sz w:val="22"/>
        </w:rPr>
      </w:pPr>
      <w:r w:rsidRPr="00E2738F">
        <w:rPr>
          <w:sz w:val="22"/>
        </w:rPr>
        <w:t xml:space="preserve">• заполнять  анкеты  и  формуляры  в  соответствии  с  </w:t>
      </w:r>
      <w:r w:rsidR="008854A9" w:rsidRPr="00E2738F">
        <w:rPr>
          <w:sz w:val="22"/>
        </w:rPr>
        <w:t xml:space="preserve">нормами,  принятыми  в  стране </w:t>
      </w:r>
      <w:r w:rsidRPr="00E2738F">
        <w:rPr>
          <w:sz w:val="22"/>
        </w:rPr>
        <w:t xml:space="preserve">изучаемого языка; </w:t>
      </w:r>
    </w:p>
    <w:p w:rsidR="00BB0CBB" w:rsidRPr="00E2738F" w:rsidRDefault="00BB0CBB" w:rsidP="00BB0CBB">
      <w:pPr>
        <w:pStyle w:val="a3"/>
        <w:jc w:val="both"/>
        <w:rPr>
          <w:sz w:val="22"/>
        </w:rPr>
      </w:pPr>
      <w:r w:rsidRPr="00E2738F">
        <w:rPr>
          <w:sz w:val="22"/>
        </w:rPr>
        <w:t>• писать личное письмо в ответ на письмо-стимул с</w:t>
      </w:r>
      <w:r w:rsidR="008854A9" w:rsidRPr="00E2738F">
        <w:rPr>
          <w:sz w:val="22"/>
        </w:rPr>
        <w:t xml:space="preserve"> употреблением формул речевого </w:t>
      </w:r>
      <w:r w:rsidRPr="00E2738F">
        <w:rPr>
          <w:sz w:val="22"/>
        </w:rPr>
        <w:t xml:space="preserve">этикета, принятых в стране изучаемого языка. </w:t>
      </w:r>
    </w:p>
    <w:p w:rsidR="00BB0CBB" w:rsidRPr="00E2738F" w:rsidRDefault="00BB0CBB" w:rsidP="00BB0CBB">
      <w:pPr>
        <w:pStyle w:val="a3"/>
        <w:jc w:val="both"/>
        <w:rPr>
          <w:sz w:val="22"/>
        </w:rPr>
      </w:pPr>
      <w:r w:rsidRPr="00E2738F">
        <w:rPr>
          <w:sz w:val="22"/>
        </w:rPr>
        <w:t xml:space="preserve">Выпускник получит возможность научиться: </w:t>
      </w:r>
    </w:p>
    <w:p w:rsidR="00BB0CBB" w:rsidRPr="00E2738F" w:rsidRDefault="00BB0CBB" w:rsidP="00BB0CBB">
      <w:pPr>
        <w:pStyle w:val="a3"/>
        <w:jc w:val="both"/>
        <w:rPr>
          <w:sz w:val="22"/>
        </w:rPr>
      </w:pPr>
      <w:r w:rsidRPr="00E2738F">
        <w:rPr>
          <w:sz w:val="22"/>
        </w:rPr>
        <w:t>• делать краткие выписки из текста с целью их испо</w:t>
      </w:r>
      <w:r w:rsidR="008854A9" w:rsidRPr="00E2738F">
        <w:rPr>
          <w:sz w:val="22"/>
        </w:rPr>
        <w:t xml:space="preserve">льзования в собственных устных </w:t>
      </w:r>
      <w:r w:rsidRPr="00E2738F">
        <w:rPr>
          <w:sz w:val="22"/>
        </w:rPr>
        <w:t xml:space="preserve">высказываниях;  </w:t>
      </w:r>
    </w:p>
    <w:p w:rsidR="00BB0CBB" w:rsidRPr="00E2738F" w:rsidRDefault="00BB0CBB" w:rsidP="00BB0CBB">
      <w:pPr>
        <w:pStyle w:val="a3"/>
        <w:jc w:val="both"/>
        <w:rPr>
          <w:sz w:val="22"/>
        </w:rPr>
      </w:pPr>
      <w:r w:rsidRPr="00E2738F">
        <w:rPr>
          <w:sz w:val="22"/>
        </w:rPr>
        <w:t xml:space="preserve">• составлять план/тезисы устного или письменного сообщения; </w:t>
      </w:r>
    </w:p>
    <w:p w:rsidR="00BB0CBB" w:rsidRPr="00E2738F" w:rsidRDefault="00BB0CBB" w:rsidP="00BB0CBB">
      <w:pPr>
        <w:pStyle w:val="a3"/>
        <w:jc w:val="both"/>
        <w:rPr>
          <w:sz w:val="22"/>
        </w:rPr>
      </w:pPr>
      <w:r w:rsidRPr="00E2738F">
        <w:rPr>
          <w:sz w:val="22"/>
        </w:rPr>
        <w:t xml:space="preserve">• кратко излагать в письменном виде результаты своей проектной деятельности; </w:t>
      </w:r>
    </w:p>
    <w:p w:rsidR="00BB0CBB" w:rsidRPr="00E2738F" w:rsidRDefault="00BB0CBB" w:rsidP="00BB0CBB">
      <w:pPr>
        <w:pStyle w:val="a3"/>
        <w:jc w:val="both"/>
        <w:rPr>
          <w:sz w:val="22"/>
        </w:rPr>
      </w:pPr>
      <w:r w:rsidRPr="00E2738F">
        <w:rPr>
          <w:sz w:val="22"/>
        </w:rPr>
        <w:t xml:space="preserve">• писать небольшие письменные высказывания с опорой на образец.  </w:t>
      </w:r>
    </w:p>
    <w:p w:rsidR="00BB0CBB" w:rsidRPr="00E2738F" w:rsidRDefault="00BB0CBB" w:rsidP="00BB0CBB">
      <w:pPr>
        <w:pStyle w:val="a3"/>
        <w:jc w:val="both"/>
        <w:rPr>
          <w:sz w:val="22"/>
        </w:rPr>
      </w:pPr>
      <w:r w:rsidRPr="00E2738F">
        <w:rPr>
          <w:sz w:val="22"/>
        </w:rPr>
        <w:t xml:space="preserve"> </w:t>
      </w:r>
    </w:p>
    <w:p w:rsidR="00BB0CBB" w:rsidRPr="00E2738F" w:rsidRDefault="00BB0CBB" w:rsidP="00BB0CBB">
      <w:pPr>
        <w:pStyle w:val="a3"/>
        <w:jc w:val="both"/>
        <w:rPr>
          <w:i/>
          <w:sz w:val="22"/>
        </w:rPr>
      </w:pPr>
      <w:r w:rsidRPr="00E2738F">
        <w:rPr>
          <w:i/>
          <w:sz w:val="22"/>
        </w:rPr>
        <w:t xml:space="preserve">Языковая компетентность (владение языковыми средствами) </w:t>
      </w:r>
    </w:p>
    <w:p w:rsidR="00BB0CBB" w:rsidRPr="00E2738F" w:rsidRDefault="00BB0CBB" w:rsidP="00BB0CBB">
      <w:pPr>
        <w:pStyle w:val="a3"/>
        <w:jc w:val="both"/>
        <w:rPr>
          <w:i/>
          <w:sz w:val="22"/>
        </w:rPr>
      </w:pPr>
      <w:r w:rsidRPr="00E2738F">
        <w:rPr>
          <w:i/>
          <w:sz w:val="22"/>
        </w:rPr>
        <w:t xml:space="preserve">Фонетическая сторона речи </w:t>
      </w:r>
    </w:p>
    <w:p w:rsidR="00BB0CBB" w:rsidRPr="00E2738F" w:rsidRDefault="00BB0CBB" w:rsidP="00BB0CBB">
      <w:pPr>
        <w:pStyle w:val="a3"/>
        <w:jc w:val="both"/>
        <w:rPr>
          <w:sz w:val="22"/>
        </w:rPr>
      </w:pPr>
      <w:r w:rsidRPr="00E2738F">
        <w:rPr>
          <w:sz w:val="22"/>
        </w:rPr>
        <w:t xml:space="preserve">Выпускник научится: </w:t>
      </w:r>
    </w:p>
    <w:p w:rsidR="00BB0CBB" w:rsidRPr="00E2738F" w:rsidRDefault="00BB0CBB" w:rsidP="00BB0CBB">
      <w:pPr>
        <w:pStyle w:val="a3"/>
        <w:jc w:val="both"/>
        <w:rPr>
          <w:sz w:val="22"/>
        </w:rPr>
      </w:pPr>
      <w:r w:rsidRPr="00E2738F">
        <w:rPr>
          <w:sz w:val="22"/>
        </w:rPr>
        <w:t>• различать  на  слух  и  адекватно,  без  фонематичес</w:t>
      </w:r>
      <w:r w:rsidR="008854A9" w:rsidRPr="00E2738F">
        <w:rPr>
          <w:sz w:val="22"/>
        </w:rPr>
        <w:t xml:space="preserve">ких  ошибок,  ведущих  к  сбою </w:t>
      </w:r>
      <w:r w:rsidRPr="00E2738F">
        <w:rPr>
          <w:sz w:val="22"/>
        </w:rPr>
        <w:t xml:space="preserve">коммуникации, произносить все звуки английского языка; </w:t>
      </w:r>
    </w:p>
    <w:p w:rsidR="00BB0CBB" w:rsidRPr="00E2738F" w:rsidRDefault="00BB0CBB" w:rsidP="00BB0CBB">
      <w:pPr>
        <w:pStyle w:val="a3"/>
        <w:jc w:val="both"/>
        <w:rPr>
          <w:sz w:val="22"/>
        </w:rPr>
      </w:pPr>
      <w:r w:rsidRPr="00E2738F">
        <w:rPr>
          <w:sz w:val="22"/>
        </w:rPr>
        <w:t xml:space="preserve">• соблюдать правильное ударение в изученных словах; </w:t>
      </w:r>
    </w:p>
    <w:p w:rsidR="00BB0CBB" w:rsidRPr="00E2738F" w:rsidRDefault="00BB0CBB" w:rsidP="00BB0CBB">
      <w:pPr>
        <w:pStyle w:val="a3"/>
        <w:jc w:val="both"/>
        <w:rPr>
          <w:sz w:val="22"/>
        </w:rPr>
      </w:pPr>
      <w:r w:rsidRPr="00E2738F">
        <w:rPr>
          <w:sz w:val="22"/>
        </w:rPr>
        <w:t xml:space="preserve">• различать коммуникативные типы предложения по интонации; </w:t>
      </w:r>
    </w:p>
    <w:p w:rsidR="00BB0CBB" w:rsidRPr="00E2738F" w:rsidRDefault="00BB0CBB" w:rsidP="00BB0CBB">
      <w:pPr>
        <w:pStyle w:val="a3"/>
        <w:jc w:val="both"/>
        <w:rPr>
          <w:sz w:val="22"/>
        </w:rPr>
      </w:pPr>
      <w:r w:rsidRPr="00E2738F">
        <w:rPr>
          <w:sz w:val="22"/>
        </w:rPr>
        <w:t>• адекватно, без ошибок, ведущих к сбою коммуника</w:t>
      </w:r>
      <w:r w:rsidR="008854A9" w:rsidRPr="00E2738F">
        <w:rPr>
          <w:sz w:val="22"/>
        </w:rPr>
        <w:t xml:space="preserve">ции, произносить фразы с точки </w:t>
      </w:r>
      <w:r w:rsidRPr="00E2738F">
        <w:rPr>
          <w:sz w:val="22"/>
        </w:rPr>
        <w:t xml:space="preserve">зрения  их  ритмико-интонационных  особенностей,  в </w:t>
      </w:r>
      <w:r w:rsidR="008854A9" w:rsidRPr="00E2738F">
        <w:rPr>
          <w:sz w:val="22"/>
        </w:rPr>
        <w:t xml:space="preserve"> том  числе  соблюдая  правило </w:t>
      </w:r>
      <w:r w:rsidRPr="00E2738F">
        <w:rPr>
          <w:sz w:val="22"/>
        </w:rPr>
        <w:t xml:space="preserve">отсутствия фразового ударения на служебных словах. </w:t>
      </w:r>
    </w:p>
    <w:p w:rsidR="00BB0CBB" w:rsidRPr="00E2738F" w:rsidRDefault="00BB0CBB" w:rsidP="00BB0CBB">
      <w:pPr>
        <w:pStyle w:val="a3"/>
        <w:jc w:val="both"/>
        <w:rPr>
          <w:sz w:val="22"/>
        </w:rPr>
      </w:pPr>
      <w:r w:rsidRPr="00E2738F">
        <w:rPr>
          <w:sz w:val="22"/>
        </w:rPr>
        <w:t xml:space="preserve">Выпускник получит возможность научиться: </w:t>
      </w:r>
    </w:p>
    <w:p w:rsidR="00BB0CBB" w:rsidRPr="00E2738F" w:rsidRDefault="00BB0CBB" w:rsidP="00BB0CBB">
      <w:pPr>
        <w:pStyle w:val="a3"/>
        <w:jc w:val="both"/>
        <w:rPr>
          <w:sz w:val="22"/>
        </w:rPr>
      </w:pPr>
      <w:r w:rsidRPr="00E2738F">
        <w:rPr>
          <w:sz w:val="22"/>
        </w:rPr>
        <w:t xml:space="preserve">• выражать модальные значения, чувства и эмоции с помощью интонации; </w:t>
      </w:r>
    </w:p>
    <w:p w:rsidR="00BB0CBB" w:rsidRPr="00E2738F" w:rsidRDefault="00BB0CBB" w:rsidP="00BB0CBB">
      <w:pPr>
        <w:pStyle w:val="a3"/>
        <w:jc w:val="both"/>
        <w:rPr>
          <w:sz w:val="22"/>
        </w:rPr>
      </w:pPr>
      <w:r w:rsidRPr="00E2738F">
        <w:rPr>
          <w:sz w:val="22"/>
        </w:rPr>
        <w:t xml:space="preserve">• различать на слух британские и американские варианты английского языка. </w:t>
      </w:r>
    </w:p>
    <w:p w:rsidR="008854A9" w:rsidRPr="00E2738F" w:rsidRDefault="008854A9" w:rsidP="00BB0CBB">
      <w:pPr>
        <w:pStyle w:val="a3"/>
        <w:jc w:val="both"/>
        <w:rPr>
          <w:sz w:val="22"/>
        </w:rPr>
      </w:pPr>
    </w:p>
    <w:p w:rsidR="00BB0CBB" w:rsidRPr="00E2738F" w:rsidRDefault="00BB0CBB" w:rsidP="00BB0CBB">
      <w:pPr>
        <w:pStyle w:val="a3"/>
        <w:jc w:val="both"/>
        <w:rPr>
          <w:i/>
          <w:sz w:val="22"/>
        </w:rPr>
      </w:pPr>
      <w:r w:rsidRPr="00E2738F">
        <w:rPr>
          <w:i/>
          <w:sz w:val="22"/>
        </w:rPr>
        <w:t xml:space="preserve">Орфография </w:t>
      </w:r>
    </w:p>
    <w:p w:rsidR="00BB0CBB" w:rsidRPr="00E2738F" w:rsidRDefault="00BB0CBB" w:rsidP="00BB0CBB">
      <w:pPr>
        <w:pStyle w:val="a3"/>
        <w:jc w:val="both"/>
        <w:rPr>
          <w:sz w:val="22"/>
        </w:rPr>
      </w:pPr>
      <w:r w:rsidRPr="00E2738F">
        <w:rPr>
          <w:sz w:val="22"/>
        </w:rPr>
        <w:lastRenderedPageBreak/>
        <w:t xml:space="preserve">Выпускник научится правильно писать изученные слова. </w:t>
      </w:r>
    </w:p>
    <w:p w:rsidR="00BB0CBB" w:rsidRPr="00E2738F" w:rsidRDefault="00BB0CBB" w:rsidP="00BB0CBB">
      <w:pPr>
        <w:pStyle w:val="a3"/>
        <w:jc w:val="both"/>
        <w:rPr>
          <w:sz w:val="22"/>
        </w:rPr>
      </w:pPr>
      <w:r w:rsidRPr="00E2738F">
        <w:rPr>
          <w:sz w:val="22"/>
        </w:rPr>
        <w:t>Выпускник  получит  возможность  научиться</w:t>
      </w:r>
      <w:r w:rsidR="008854A9" w:rsidRPr="00E2738F">
        <w:rPr>
          <w:sz w:val="22"/>
        </w:rPr>
        <w:t xml:space="preserve">  сравнивать  и  анализировать </w:t>
      </w:r>
      <w:r w:rsidRPr="00E2738F">
        <w:rPr>
          <w:sz w:val="22"/>
        </w:rPr>
        <w:t xml:space="preserve">буквосочетания английского языка и их транскрипцию. </w:t>
      </w:r>
    </w:p>
    <w:p w:rsidR="008854A9" w:rsidRPr="00E2738F" w:rsidRDefault="008854A9" w:rsidP="00BB0CBB">
      <w:pPr>
        <w:pStyle w:val="a3"/>
        <w:jc w:val="both"/>
        <w:rPr>
          <w:sz w:val="22"/>
        </w:rPr>
      </w:pPr>
    </w:p>
    <w:p w:rsidR="00BB0CBB" w:rsidRPr="00E2738F" w:rsidRDefault="00BB0CBB" w:rsidP="00BB0CBB">
      <w:pPr>
        <w:pStyle w:val="a3"/>
        <w:jc w:val="both"/>
        <w:rPr>
          <w:i/>
          <w:sz w:val="22"/>
        </w:rPr>
      </w:pPr>
      <w:r w:rsidRPr="00E2738F">
        <w:rPr>
          <w:i/>
          <w:sz w:val="22"/>
        </w:rPr>
        <w:t xml:space="preserve">Лексическая сторона речи </w:t>
      </w:r>
    </w:p>
    <w:p w:rsidR="00BB0CBB" w:rsidRPr="00E2738F" w:rsidRDefault="00BB0CBB" w:rsidP="00BB0CBB">
      <w:pPr>
        <w:pStyle w:val="a3"/>
        <w:jc w:val="both"/>
        <w:rPr>
          <w:sz w:val="22"/>
        </w:rPr>
      </w:pPr>
      <w:r w:rsidRPr="00E2738F">
        <w:rPr>
          <w:sz w:val="22"/>
        </w:rPr>
        <w:t xml:space="preserve">Выпускник научится: </w:t>
      </w:r>
    </w:p>
    <w:p w:rsidR="00BB0CBB" w:rsidRPr="00E2738F" w:rsidRDefault="00BB0CBB" w:rsidP="00BB0CBB">
      <w:pPr>
        <w:pStyle w:val="a3"/>
        <w:jc w:val="both"/>
        <w:rPr>
          <w:sz w:val="22"/>
        </w:rPr>
      </w:pPr>
      <w:r w:rsidRPr="00E2738F">
        <w:rPr>
          <w:sz w:val="22"/>
        </w:rPr>
        <w:t>• узнавать в письменном и звучащем тексте изученн</w:t>
      </w:r>
      <w:r w:rsidR="008854A9" w:rsidRPr="00E2738F">
        <w:rPr>
          <w:sz w:val="22"/>
        </w:rPr>
        <w:t xml:space="preserve">ые лексические единицы (слова, </w:t>
      </w:r>
      <w:r w:rsidRPr="00E2738F">
        <w:rPr>
          <w:sz w:val="22"/>
        </w:rPr>
        <w:t>словосочетания,  реплики-клише  речевого  этикета),  в</w:t>
      </w:r>
      <w:r w:rsidR="008854A9" w:rsidRPr="00E2738F">
        <w:rPr>
          <w:sz w:val="22"/>
        </w:rPr>
        <w:t xml:space="preserve">  том  числе  многозначные,  в </w:t>
      </w:r>
      <w:r w:rsidRPr="00E2738F">
        <w:rPr>
          <w:sz w:val="22"/>
        </w:rPr>
        <w:t xml:space="preserve">пределах тематики основной школы; </w:t>
      </w:r>
    </w:p>
    <w:p w:rsidR="00BB0CBB" w:rsidRPr="00E2738F" w:rsidRDefault="00BB0CBB" w:rsidP="00BB0CBB">
      <w:pPr>
        <w:pStyle w:val="a3"/>
        <w:jc w:val="both"/>
        <w:rPr>
          <w:sz w:val="22"/>
        </w:rPr>
      </w:pPr>
      <w:r w:rsidRPr="00E2738F">
        <w:rPr>
          <w:sz w:val="22"/>
        </w:rPr>
        <w:t xml:space="preserve">• употреблять  в  устной  и  письменной  речи  в  их </w:t>
      </w:r>
      <w:r w:rsidR="008854A9" w:rsidRPr="00E2738F">
        <w:rPr>
          <w:sz w:val="22"/>
        </w:rPr>
        <w:t xml:space="preserve"> основном  значении  изученные </w:t>
      </w:r>
      <w:r w:rsidRPr="00E2738F">
        <w:rPr>
          <w:sz w:val="22"/>
        </w:rPr>
        <w:t>лексические  единицы  (слова,  словосочетания,  реплики</w:t>
      </w:r>
      <w:r w:rsidR="008854A9" w:rsidRPr="00E2738F">
        <w:rPr>
          <w:sz w:val="22"/>
        </w:rPr>
        <w:t xml:space="preserve">-клише  речевого  этикета),  в </w:t>
      </w:r>
      <w:r w:rsidRPr="00E2738F">
        <w:rPr>
          <w:sz w:val="22"/>
        </w:rPr>
        <w:t>том  числе  многозначные,  в  пределах  тематики  основ</w:t>
      </w:r>
      <w:r w:rsidR="008854A9" w:rsidRPr="00E2738F">
        <w:rPr>
          <w:sz w:val="22"/>
        </w:rPr>
        <w:t xml:space="preserve">ной  школы  в  соответствии  с </w:t>
      </w:r>
      <w:r w:rsidRPr="00E2738F">
        <w:rPr>
          <w:sz w:val="22"/>
        </w:rPr>
        <w:t xml:space="preserve"> решаемой коммуникативной задачей; </w:t>
      </w:r>
    </w:p>
    <w:p w:rsidR="00BB0CBB" w:rsidRPr="00E2738F" w:rsidRDefault="00BB0CBB" w:rsidP="00BB0CBB">
      <w:pPr>
        <w:pStyle w:val="a3"/>
        <w:jc w:val="both"/>
        <w:rPr>
          <w:sz w:val="22"/>
        </w:rPr>
      </w:pPr>
      <w:r w:rsidRPr="00E2738F">
        <w:rPr>
          <w:sz w:val="22"/>
        </w:rPr>
        <w:t xml:space="preserve">• соблюдать существующие в английском языке нормы лексической сочетаемости; </w:t>
      </w:r>
    </w:p>
    <w:p w:rsidR="00BB0CBB" w:rsidRPr="00E2738F" w:rsidRDefault="00BB0CBB" w:rsidP="00BB0CBB">
      <w:pPr>
        <w:pStyle w:val="a3"/>
        <w:jc w:val="both"/>
        <w:rPr>
          <w:sz w:val="22"/>
        </w:rPr>
      </w:pPr>
      <w:r w:rsidRPr="00E2738F">
        <w:rPr>
          <w:sz w:val="22"/>
        </w:rPr>
        <w:t>• распознавать  и  образовывать  родственные  слов</w:t>
      </w:r>
      <w:r w:rsidR="008854A9" w:rsidRPr="00E2738F">
        <w:rPr>
          <w:sz w:val="22"/>
        </w:rPr>
        <w:t xml:space="preserve">а  с  использованием  основных </w:t>
      </w:r>
      <w:r w:rsidRPr="00E2738F">
        <w:rPr>
          <w:sz w:val="22"/>
        </w:rPr>
        <w:t>способов словообразования (аффиксации, конверсии</w:t>
      </w:r>
      <w:r w:rsidR="008854A9" w:rsidRPr="00E2738F">
        <w:rPr>
          <w:sz w:val="22"/>
        </w:rPr>
        <w:t xml:space="preserve">) в пределах тематики основной </w:t>
      </w:r>
      <w:r w:rsidRPr="00E2738F">
        <w:rPr>
          <w:sz w:val="22"/>
        </w:rPr>
        <w:t xml:space="preserve">школы в соответствии с решаемой коммуникативной задачей. </w:t>
      </w:r>
    </w:p>
    <w:p w:rsidR="00BB0CBB" w:rsidRPr="00E2738F" w:rsidRDefault="00BB0CBB" w:rsidP="00BB0CBB">
      <w:pPr>
        <w:pStyle w:val="a3"/>
        <w:jc w:val="both"/>
        <w:rPr>
          <w:sz w:val="22"/>
        </w:rPr>
      </w:pPr>
      <w:r w:rsidRPr="00E2738F">
        <w:rPr>
          <w:sz w:val="22"/>
        </w:rPr>
        <w:t xml:space="preserve">Выпускник получит возможность научиться: </w:t>
      </w:r>
    </w:p>
    <w:p w:rsidR="00BB0CBB" w:rsidRPr="00E2738F" w:rsidRDefault="00BB0CBB" w:rsidP="00BB0CBB">
      <w:pPr>
        <w:pStyle w:val="a3"/>
        <w:jc w:val="both"/>
        <w:rPr>
          <w:sz w:val="22"/>
        </w:rPr>
      </w:pPr>
      <w:r w:rsidRPr="00E2738F">
        <w:rPr>
          <w:sz w:val="22"/>
        </w:rPr>
        <w:t>• употреблять  в  речи  в  нескольких  значениях  мног</w:t>
      </w:r>
      <w:r w:rsidR="008854A9" w:rsidRPr="00E2738F">
        <w:rPr>
          <w:sz w:val="22"/>
        </w:rPr>
        <w:t xml:space="preserve">означные  слова,  изученные  в </w:t>
      </w:r>
      <w:r w:rsidRPr="00E2738F">
        <w:rPr>
          <w:sz w:val="22"/>
        </w:rPr>
        <w:t xml:space="preserve">пределах тематики основной школы;  </w:t>
      </w:r>
    </w:p>
    <w:p w:rsidR="00BB0CBB" w:rsidRPr="00E2738F" w:rsidRDefault="00BB0CBB" w:rsidP="00BB0CBB">
      <w:pPr>
        <w:pStyle w:val="a3"/>
        <w:jc w:val="both"/>
        <w:rPr>
          <w:sz w:val="22"/>
        </w:rPr>
      </w:pPr>
      <w:r w:rsidRPr="00E2738F">
        <w:rPr>
          <w:sz w:val="22"/>
        </w:rPr>
        <w:t xml:space="preserve">• находить различия между явлениями синонимии и антонимии; </w:t>
      </w:r>
    </w:p>
    <w:p w:rsidR="00BB0CBB" w:rsidRPr="00E2738F" w:rsidRDefault="00BB0CBB" w:rsidP="00BB0CBB">
      <w:pPr>
        <w:pStyle w:val="a3"/>
        <w:jc w:val="both"/>
        <w:rPr>
          <w:sz w:val="22"/>
        </w:rPr>
      </w:pPr>
      <w:r w:rsidRPr="00E2738F">
        <w:rPr>
          <w:sz w:val="22"/>
        </w:rPr>
        <w:t xml:space="preserve">• распознавать  принадлежность  слов  к  частям  речи  по  определённым  признакам (артиклям, аффиксам и др.); </w:t>
      </w:r>
    </w:p>
    <w:p w:rsidR="00BB0CBB" w:rsidRPr="00E2738F" w:rsidRDefault="00BB0CBB" w:rsidP="00BB0CBB">
      <w:pPr>
        <w:pStyle w:val="a3"/>
        <w:jc w:val="both"/>
        <w:rPr>
          <w:sz w:val="22"/>
        </w:rPr>
      </w:pPr>
      <w:r w:rsidRPr="00E2738F">
        <w:rPr>
          <w:sz w:val="22"/>
        </w:rPr>
        <w:t>• использовать языковую догадку в процессе чтения</w:t>
      </w:r>
      <w:r w:rsidR="008854A9" w:rsidRPr="00E2738F">
        <w:rPr>
          <w:sz w:val="22"/>
        </w:rPr>
        <w:t xml:space="preserve"> и аудирования (догадываться о </w:t>
      </w:r>
      <w:r w:rsidRPr="00E2738F">
        <w:rPr>
          <w:sz w:val="22"/>
        </w:rPr>
        <w:t xml:space="preserve">значении незнакомых слов по контексту и по словообразовательным элементам). </w:t>
      </w:r>
    </w:p>
    <w:p w:rsidR="008854A9" w:rsidRPr="00E2738F" w:rsidRDefault="008854A9" w:rsidP="00BB0CBB">
      <w:pPr>
        <w:pStyle w:val="a3"/>
        <w:jc w:val="both"/>
        <w:rPr>
          <w:sz w:val="22"/>
        </w:rPr>
      </w:pPr>
    </w:p>
    <w:p w:rsidR="008854A9" w:rsidRPr="00E2738F" w:rsidRDefault="008854A9" w:rsidP="00BB0CBB">
      <w:pPr>
        <w:pStyle w:val="a3"/>
        <w:jc w:val="both"/>
        <w:rPr>
          <w:sz w:val="22"/>
        </w:rPr>
      </w:pPr>
    </w:p>
    <w:p w:rsidR="00BB0CBB" w:rsidRPr="00E2738F" w:rsidRDefault="00BB0CBB" w:rsidP="00BB0CBB">
      <w:pPr>
        <w:pStyle w:val="a3"/>
        <w:jc w:val="both"/>
        <w:rPr>
          <w:i/>
          <w:sz w:val="22"/>
        </w:rPr>
      </w:pPr>
      <w:r w:rsidRPr="00E2738F">
        <w:rPr>
          <w:i/>
          <w:sz w:val="22"/>
        </w:rPr>
        <w:t xml:space="preserve">Грамматическая сторона речи </w:t>
      </w:r>
    </w:p>
    <w:p w:rsidR="00BB0CBB" w:rsidRPr="00E2738F" w:rsidRDefault="00BB0CBB" w:rsidP="00BB0CBB">
      <w:pPr>
        <w:pStyle w:val="a3"/>
        <w:jc w:val="both"/>
        <w:rPr>
          <w:sz w:val="22"/>
        </w:rPr>
      </w:pPr>
      <w:r w:rsidRPr="00E2738F">
        <w:rPr>
          <w:sz w:val="22"/>
        </w:rPr>
        <w:t xml:space="preserve">Выпускник научится:  </w:t>
      </w:r>
    </w:p>
    <w:p w:rsidR="00BB0CBB" w:rsidRPr="00E2738F" w:rsidRDefault="00BB0CBB" w:rsidP="00BB0CBB">
      <w:pPr>
        <w:pStyle w:val="a3"/>
        <w:jc w:val="both"/>
        <w:rPr>
          <w:sz w:val="22"/>
        </w:rPr>
      </w:pPr>
      <w:r w:rsidRPr="00E2738F">
        <w:rPr>
          <w:sz w:val="22"/>
        </w:rPr>
        <w:t>• оперировать  в  процессе  устного  и  п</w:t>
      </w:r>
      <w:r w:rsidR="008854A9" w:rsidRPr="00E2738F">
        <w:rPr>
          <w:sz w:val="22"/>
        </w:rPr>
        <w:t xml:space="preserve">исьменного  общения  основными </w:t>
      </w:r>
      <w:r w:rsidRPr="00E2738F">
        <w:rPr>
          <w:sz w:val="22"/>
        </w:rPr>
        <w:t>синтаксическими конструкциями и морфологичес</w:t>
      </w:r>
      <w:r w:rsidR="008854A9" w:rsidRPr="00E2738F">
        <w:rPr>
          <w:sz w:val="22"/>
        </w:rPr>
        <w:t xml:space="preserve">кими формами английского языка </w:t>
      </w:r>
      <w:r w:rsidRPr="00E2738F">
        <w:rPr>
          <w:sz w:val="22"/>
        </w:rPr>
        <w:t xml:space="preserve">в соответствии с коммуникативной задачей в коммуникативно-значимом контексте; </w:t>
      </w:r>
    </w:p>
    <w:p w:rsidR="00BB0CBB" w:rsidRPr="00E2738F" w:rsidRDefault="00BB0CBB" w:rsidP="00BB0CBB">
      <w:pPr>
        <w:pStyle w:val="a3"/>
        <w:jc w:val="both"/>
        <w:rPr>
          <w:sz w:val="22"/>
        </w:rPr>
      </w:pPr>
      <w:r w:rsidRPr="00E2738F">
        <w:rPr>
          <w:sz w:val="22"/>
        </w:rPr>
        <w:t xml:space="preserve">• распознавать и употреблять в речи: </w:t>
      </w:r>
    </w:p>
    <w:p w:rsidR="00BB0CBB" w:rsidRPr="00E2738F" w:rsidRDefault="00BB0CBB" w:rsidP="00BB0CBB">
      <w:pPr>
        <w:pStyle w:val="a3"/>
        <w:jc w:val="both"/>
        <w:rPr>
          <w:sz w:val="22"/>
        </w:rPr>
      </w:pPr>
      <w:r w:rsidRPr="00E2738F">
        <w:rPr>
          <w:sz w:val="22"/>
        </w:rPr>
        <w:t xml:space="preserve">— различные  коммуникативные  типы </w:t>
      </w:r>
      <w:r w:rsidR="008854A9" w:rsidRPr="00E2738F">
        <w:rPr>
          <w:sz w:val="22"/>
        </w:rPr>
        <w:t xml:space="preserve"> предложений:  утвердительные, </w:t>
      </w:r>
      <w:r w:rsidRPr="00E2738F">
        <w:rPr>
          <w:sz w:val="22"/>
        </w:rPr>
        <w:t xml:space="preserve">отрицательные,  вопросительные  (общий, </w:t>
      </w:r>
      <w:r w:rsidR="008854A9" w:rsidRPr="00E2738F">
        <w:rPr>
          <w:sz w:val="22"/>
        </w:rPr>
        <w:t xml:space="preserve"> специальный,  альтернативный, </w:t>
      </w:r>
      <w:r w:rsidRPr="00E2738F">
        <w:rPr>
          <w:sz w:val="22"/>
        </w:rPr>
        <w:t>разделительный  вопросы),  побудительные  (в  ут</w:t>
      </w:r>
      <w:r w:rsidR="008854A9" w:rsidRPr="00E2738F">
        <w:rPr>
          <w:sz w:val="22"/>
        </w:rPr>
        <w:t xml:space="preserve">вердительной  и  отрицательной </w:t>
      </w:r>
      <w:r w:rsidRPr="00E2738F">
        <w:rPr>
          <w:sz w:val="22"/>
        </w:rPr>
        <w:t xml:space="preserve">форме); </w:t>
      </w:r>
    </w:p>
    <w:p w:rsidR="00BB0CBB" w:rsidRPr="00E2738F" w:rsidRDefault="00BB0CBB" w:rsidP="00BB0CBB">
      <w:pPr>
        <w:pStyle w:val="a3"/>
        <w:jc w:val="both"/>
        <w:rPr>
          <w:sz w:val="22"/>
        </w:rPr>
      </w:pPr>
      <w:r w:rsidRPr="00E2738F">
        <w:rPr>
          <w:sz w:val="22"/>
        </w:rPr>
        <w:t xml:space="preserve">— распространённые  простые  предложения, </w:t>
      </w:r>
      <w:r w:rsidR="008854A9" w:rsidRPr="00E2738F">
        <w:rPr>
          <w:sz w:val="22"/>
        </w:rPr>
        <w:t xml:space="preserve"> в  том  числе  с  несколькими </w:t>
      </w:r>
      <w:r w:rsidRPr="00E2738F">
        <w:rPr>
          <w:sz w:val="22"/>
        </w:rPr>
        <w:t>обстоятельствами, следующими в определённом по</w:t>
      </w:r>
      <w:r w:rsidR="008854A9" w:rsidRPr="00E2738F">
        <w:rPr>
          <w:sz w:val="22"/>
        </w:rPr>
        <w:t xml:space="preserve">рядке (We moved to a new house </w:t>
      </w:r>
      <w:r w:rsidRPr="00E2738F">
        <w:rPr>
          <w:sz w:val="22"/>
        </w:rPr>
        <w:t xml:space="preserve">last year); </w:t>
      </w:r>
    </w:p>
    <w:p w:rsidR="00BB0CBB" w:rsidRPr="00E2738F" w:rsidRDefault="00BB0CBB" w:rsidP="00BB0CBB">
      <w:pPr>
        <w:pStyle w:val="a3"/>
        <w:jc w:val="both"/>
        <w:rPr>
          <w:sz w:val="22"/>
          <w:lang w:val="en-US"/>
        </w:rPr>
      </w:pPr>
      <w:r w:rsidRPr="00E2738F">
        <w:rPr>
          <w:sz w:val="22"/>
        </w:rPr>
        <w:t xml:space="preserve">— предложения с начальным It (It’s cold. </w:t>
      </w:r>
      <w:r w:rsidRPr="00E2738F">
        <w:rPr>
          <w:sz w:val="22"/>
          <w:lang w:val="en-US"/>
        </w:rPr>
        <w:t xml:space="preserve">It’s five o’clock. It’s interesting. It’s winter); </w:t>
      </w:r>
    </w:p>
    <w:p w:rsidR="00BB0CBB" w:rsidRPr="00E2738F" w:rsidRDefault="00BB0CBB" w:rsidP="00BB0CBB">
      <w:pPr>
        <w:pStyle w:val="a3"/>
        <w:jc w:val="both"/>
        <w:rPr>
          <w:sz w:val="22"/>
          <w:lang w:val="en-US"/>
        </w:rPr>
      </w:pPr>
      <w:r w:rsidRPr="00E2738F">
        <w:rPr>
          <w:sz w:val="22"/>
          <w:lang w:val="en-US"/>
        </w:rPr>
        <w:t xml:space="preserve">— </w:t>
      </w:r>
      <w:r w:rsidRPr="00E2738F">
        <w:rPr>
          <w:sz w:val="22"/>
        </w:rPr>
        <w:t>предложения</w:t>
      </w:r>
      <w:r w:rsidRPr="00E2738F">
        <w:rPr>
          <w:sz w:val="22"/>
          <w:lang w:val="en-US"/>
        </w:rPr>
        <w:t xml:space="preserve"> </w:t>
      </w:r>
      <w:r w:rsidRPr="00E2738F">
        <w:rPr>
          <w:sz w:val="22"/>
        </w:rPr>
        <w:t>с</w:t>
      </w:r>
      <w:r w:rsidRPr="00E2738F">
        <w:rPr>
          <w:sz w:val="22"/>
          <w:lang w:val="en-US"/>
        </w:rPr>
        <w:t xml:space="preserve"> </w:t>
      </w:r>
      <w:r w:rsidRPr="00E2738F">
        <w:rPr>
          <w:sz w:val="22"/>
        </w:rPr>
        <w:t>начальным</w:t>
      </w:r>
      <w:r w:rsidRPr="00E2738F">
        <w:rPr>
          <w:sz w:val="22"/>
          <w:lang w:val="en-US"/>
        </w:rPr>
        <w:t xml:space="preserve"> There + to be (There are a lot of trees in the park); </w:t>
      </w:r>
    </w:p>
    <w:p w:rsidR="00BB0CBB" w:rsidRPr="00E2738F" w:rsidRDefault="00BB0CBB" w:rsidP="00BB0CBB">
      <w:pPr>
        <w:pStyle w:val="a3"/>
        <w:jc w:val="both"/>
        <w:rPr>
          <w:sz w:val="22"/>
        </w:rPr>
      </w:pPr>
      <w:r w:rsidRPr="00E2738F">
        <w:rPr>
          <w:sz w:val="22"/>
        </w:rPr>
        <w:t xml:space="preserve">— сложносочинённые предложения с сочинительными союзами and, but, or; </w:t>
      </w:r>
    </w:p>
    <w:p w:rsidR="00BB0CBB" w:rsidRPr="00E2738F" w:rsidRDefault="00BB0CBB" w:rsidP="00BB0CBB">
      <w:pPr>
        <w:pStyle w:val="a3"/>
        <w:jc w:val="both"/>
        <w:rPr>
          <w:sz w:val="22"/>
        </w:rPr>
      </w:pPr>
      <w:r w:rsidRPr="00E2738F">
        <w:rPr>
          <w:sz w:val="22"/>
        </w:rPr>
        <w:t>— косвенную речь в утвердительных и вопросите</w:t>
      </w:r>
      <w:r w:rsidR="008854A9" w:rsidRPr="00E2738F">
        <w:rPr>
          <w:sz w:val="22"/>
        </w:rPr>
        <w:t xml:space="preserve">льных предложениях в настоящем </w:t>
      </w:r>
      <w:r w:rsidRPr="00E2738F">
        <w:rPr>
          <w:sz w:val="22"/>
        </w:rPr>
        <w:t xml:space="preserve">и прошедшем времени; </w:t>
      </w:r>
    </w:p>
    <w:p w:rsidR="00BB0CBB" w:rsidRPr="00E2738F" w:rsidRDefault="00BB0CBB" w:rsidP="00BB0CBB">
      <w:pPr>
        <w:pStyle w:val="a3"/>
        <w:jc w:val="both"/>
        <w:rPr>
          <w:sz w:val="22"/>
        </w:rPr>
      </w:pPr>
      <w:r w:rsidRPr="00E2738F">
        <w:rPr>
          <w:sz w:val="22"/>
        </w:rPr>
        <w:t>— имена существительные в единственном и мно</w:t>
      </w:r>
      <w:r w:rsidR="008854A9" w:rsidRPr="00E2738F">
        <w:rPr>
          <w:sz w:val="22"/>
        </w:rPr>
        <w:t xml:space="preserve">жественном числе, образованные </w:t>
      </w:r>
      <w:r w:rsidRPr="00E2738F">
        <w:rPr>
          <w:sz w:val="22"/>
        </w:rPr>
        <w:t xml:space="preserve">по правилу и исключения; </w:t>
      </w:r>
    </w:p>
    <w:p w:rsidR="00BB0CBB" w:rsidRPr="00E2738F" w:rsidRDefault="00BB0CBB" w:rsidP="00BB0CBB">
      <w:pPr>
        <w:pStyle w:val="a3"/>
        <w:jc w:val="both"/>
        <w:rPr>
          <w:sz w:val="22"/>
        </w:rPr>
      </w:pPr>
      <w:r w:rsidRPr="00E2738F">
        <w:rPr>
          <w:sz w:val="22"/>
        </w:rPr>
        <w:t xml:space="preserve">— имена существительные c определённым/неопределённым/нулевым артиклем; </w:t>
      </w:r>
    </w:p>
    <w:p w:rsidR="00BB0CBB" w:rsidRPr="00E2738F" w:rsidRDefault="00BB0CBB" w:rsidP="00BB0CBB">
      <w:pPr>
        <w:pStyle w:val="a3"/>
        <w:jc w:val="both"/>
        <w:rPr>
          <w:sz w:val="22"/>
        </w:rPr>
      </w:pPr>
      <w:r w:rsidRPr="00E2738F">
        <w:rPr>
          <w:sz w:val="22"/>
        </w:rPr>
        <w:t>— личные,  притяжательные,  указательные,  н</w:t>
      </w:r>
      <w:r w:rsidR="008854A9" w:rsidRPr="00E2738F">
        <w:rPr>
          <w:sz w:val="22"/>
        </w:rPr>
        <w:t xml:space="preserve">еопределённые,  относительные, </w:t>
      </w:r>
      <w:r w:rsidRPr="00E2738F">
        <w:rPr>
          <w:sz w:val="22"/>
        </w:rPr>
        <w:t xml:space="preserve">вопросительные местоимения; </w:t>
      </w:r>
    </w:p>
    <w:p w:rsidR="00BB0CBB" w:rsidRPr="00E2738F" w:rsidRDefault="00BB0CBB" w:rsidP="00BB0CBB">
      <w:pPr>
        <w:pStyle w:val="a3"/>
        <w:jc w:val="both"/>
        <w:rPr>
          <w:sz w:val="22"/>
        </w:rPr>
      </w:pPr>
      <w:r w:rsidRPr="00E2738F">
        <w:rPr>
          <w:sz w:val="22"/>
        </w:rPr>
        <w:t>— имена прилагательные в положительной, сравнит</w:t>
      </w:r>
      <w:r w:rsidR="008854A9" w:rsidRPr="00E2738F">
        <w:rPr>
          <w:sz w:val="22"/>
        </w:rPr>
        <w:t xml:space="preserve">ельной и превосходной степени, </w:t>
      </w:r>
      <w:r w:rsidRPr="00E2738F">
        <w:rPr>
          <w:sz w:val="22"/>
        </w:rPr>
        <w:t xml:space="preserve">образованные по правилу и исключения, а также </w:t>
      </w:r>
      <w:r w:rsidR="008854A9" w:rsidRPr="00E2738F">
        <w:rPr>
          <w:sz w:val="22"/>
        </w:rPr>
        <w:t xml:space="preserve">наречия, выражающие количество </w:t>
      </w:r>
      <w:r w:rsidRPr="00E2738F">
        <w:rPr>
          <w:sz w:val="22"/>
        </w:rPr>
        <w:t>(</w:t>
      </w:r>
      <w:r w:rsidRPr="00E2738F">
        <w:rPr>
          <w:sz w:val="22"/>
          <w:lang w:val="en-US"/>
        </w:rPr>
        <w:t>many</w:t>
      </w:r>
      <w:r w:rsidRPr="00E2738F">
        <w:rPr>
          <w:sz w:val="22"/>
        </w:rPr>
        <w:t>/</w:t>
      </w:r>
      <w:r w:rsidRPr="00E2738F">
        <w:rPr>
          <w:sz w:val="22"/>
          <w:lang w:val="en-US"/>
        </w:rPr>
        <w:t>much</w:t>
      </w:r>
      <w:r w:rsidRPr="00E2738F">
        <w:rPr>
          <w:sz w:val="22"/>
        </w:rPr>
        <w:t xml:space="preserve">, </w:t>
      </w:r>
      <w:r w:rsidRPr="00E2738F">
        <w:rPr>
          <w:sz w:val="22"/>
          <w:lang w:val="en-US"/>
        </w:rPr>
        <w:t>few</w:t>
      </w:r>
      <w:r w:rsidRPr="00E2738F">
        <w:rPr>
          <w:sz w:val="22"/>
        </w:rPr>
        <w:t>/</w:t>
      </w:r>
      <w:r w:rsidRPr="00E2738F">
        <w:rPr>
          <w:sz w:val="22"/>
          <w:lang w:val="en-US"/>
        </w:rPr>
        <w:t>a</w:t>
      </w:r>
      <w:r w:rsidRPr="00E2738F">
        <w:rPr>
          <w:sz w:val="22"/>
        </w:rPr>
        <w:t xml:space="preserve"> </w:t>
      </w:r>
      <w:r w:rsidRPr="00E2738F">
        <w:rPr>
          <w:sz w:val="22"/>
          <w:lang w:val="en-US"/>
        </w:rPr>
        <w:t>few</w:t>
      </w:r>
      <w:r w:rsidRPr="00E2738F">
        <w:rPr>
          <w:sz w:val="22"/>
        </w:rPr>
        <w:t xml:space="preserve">, </w:t>
      </w:r>
      <w:r w:rsidRPr="00E2738F">
        <w:rPr>
          <w:sz w:val="22"/>
          <w:lang w:val="en-US"/>
        </w:rPr>
        <w:t>little</w:t>
      </w:r>
      <w:r w:rsidRPr="00E2738F">
        <w:rPr>
          <w:sz w:val="22"/>
        </w:rPr>
        <w:t>/</w:t>
      </w:r>
      <w:r w:rsidRPr="00E2738F">
        <w:rPr>
          <w:sz w:val="22"/>
          <w:lang w:val="en-US"/>
        </w:rPr>
        <w:t>a</w:t>
      </w:r>
      <w:r w:rsidRPr="00E2738F">
        <w:rPr>
          <w:sz w:val="22"/>
        </w:rPr>
        <w:t xml:space="preserve"> </w:t>
      </w:r>
      <w:r w:rsidRPr="00E2738F">
        <w:rPr>
          <w:sz w:val="22"/>
          <w:lang w:val="en-US"/>
        </w:rPr>
        <w:t>little</w:t>
      </w:r>
      <w:r w:rsidRPr="00E2738F">
        <w:rPr>
          <w:sz w:val="22"/>
        </w:rPr>
        <w:t xml:space="preserve">); </w:t>
      </w:r>
    </w:p>
    <w:p w:rsidR="00BB0CBB" w:rsidRPr="00E2738F" w:rsidRDefault="00BB0CBB" w:rsidP="00BB0CBB">
      <w:pPr>
        <w:pStyle w:val="a3"/>
        <w:jc w:val="both"/>
        <w:rPr>
          <w:sz w:val="22"/>
        </w:rPr>
      </w:pPr>
      <w:r w:rsidRPr="00E2738F">
        <w:rPr>
          <w:sz w:val="22"/>
        </w:rPr>
        <w:t xml:space="preserve">— количественные и порядковые числительные; </w:t>
      </w:r>
    </w:p>
    <w:p w:rsidR="00BB0CBB" w:rsidRPr="00E2738F" w:rsidRDefault="00BB0CBB" w:rsidP="00BB0CBB">
      <w:pPr>
        <w:pStyle w:val="a3"/>
        <w:jc w:val="both"/>
        <w:rPr>
          <w:sz w:val="22"/>
        </w:rPr>
      </w:pPr>
      <w:r w:rsidRPr="00E2738F">
        <w:rPr>
          <w:sz w:val="22"/>
        </w:rPr>
        <w:t>— глаголы  в  наиболее  употребительных  време</w:t>
      </w:r>
      <w:r w:rsidR="008854A9" w:rsidRPr="00E2738F">
        <w:rPr>
          <w:sz w:val="22"/>
        </w:rPr>
        <w:t xml:space="preserve">нных  формах  действительного </w:t>
      </w:r>
      <w:r w:rsidRPr="00E2738F">
        <w:rPr>
          <w:sz w:val="22"/>
        </w:rPr>
        <w:t xml:space="preserve">залога: </w:t>
      </w:r>
      <w:r w:rsidRPr="00E2738F">
        <w:rPr>
          <w:sz w:val="22"/>
          <w:lang w:val="en-US"/>
        </w:rPr>
        <w:t>Present</w:t>
      </w:r>
      <w:r w:rsidRPr="00E2738F">
        <w:rPr>
          <w:sz w:val="22"/>
        </w:rPr>
        <w:t xml:space="preserve"> </w:t>
      </w:r>
      <w:r w:rsidRPr="00E2738F">
        <w:rPr>
          <w:sz w:val="22"/>
          <w:lang w:val="en-US"/>
        </w:rPr>
        <w:t>Simple</w:t>
      </w:r>
      <w:r w:rsidRPr="00E2738F">
        <w:rPr>
          <w:sz w:val="22"/>
        </w:rPr>
        <w:t xml:space="preserve">, </w:t>
      </w:r>
      <w:r w:rsidRPr="00E2738F">
        <w:rPr>
          <w:sz w:val="22"/>
          <w:lang w:val="en-US"/>
        </w:rPr>
        <w:t>Future</w:t>
      </w:r>
      <w:r w:rsidRPr="00E2738F">
        <w:rPr>
          <w:sz w:val="22"/>
        </w:rPr>
        <w:t xml:space="preserve"> </w:t>
      </w:r>
      <w:r w:rsidRPr="00E2738F">
        <w:rPr>
          <w:sz w:val="22"/>
          <w:lang w:val="en-US"/>
        </w:rPr>
        <w:t>Simple</w:t>
      </w:r>
      <w:r w:rsidRPr="00E2738F">
        <w:rPr>
          <w:sz w:val="22"/>
        </w:rPr>
        <w:t xml:space="preserve"> и </w:t>
      </w:r>
      <w:r w:rsidRPr="00E2738F">
        <w:rPr>
          <w:sz w:val="22"/>
          <w:lang w:val="en-US"/>
        </w:rPr>
        <w:t>Past</w:t>
      </w:r>
      <w:r w:rsidRPr="00E2738F">
        <w:rPr>
          <w:sz w:val="22"/>
        </w:rPr>
        <w:t xml:space="preserve"> </w:t>
      </w:r>
      <w:r w:rsidRPr="00E2738F">
        <w:rPr>
          <w:sz w:val="22"/>
          <w:lang w:val="en-US"/>
        </w:rPr>
        <w:t>Simple</w:t>
      </w:r>
      <w:r w:rsidRPr="00E2738F">
        <w:rPr>
          <w:sz w:val="22"/>
        </w:rPr>
        <w:t xml:space="preserve">, </w:t>
      </w:r>
      <w:r w:rsidRPr="00E2738F">
        <w:rPr>
          <w:sz w:val="22"/>
          <w:lang w:val="en-US"/>
        </w:rPr>
        <w:t>Present</w:t>
      </w:r>
      <w:r w:rsidRPr="00E2738F">
        <w:rPr>
          <w:sz w:val="22"/>
        </w:rPr>
        <w:t xml:space="preserve"> и </w:t>
      </w:r>
      <w:r w:rsidRPr="00E2738F">
        <w:rPr>
          <w:sz w:val="22"/>
          <w:lang w:val="en-US"/>
        </w:rPr>
        <w:t>Past</w:t>
      </w:r>
      <w:r w:rsidRPr="00E2738F">
        <w:rPr>
          <w:sz w:val="22"/>
        </w:rPr>
        <w:t xml:space="preserve"> </w:t>
      </w:r>
      <w:r w:rsidRPr="00E2738F">
        <w:rPr>
          <w:sz w:val="22"/>
          <w:lang w:val="en-US"/>
        </w:rPr>
        <w:t>Continuous</w:t>
      </w:r>
      <w:r w:rsidRPr="00E2738F">
        <w:rPr>
          <w:sz w:val="22"/>
        </w:rPr>
        <w:t xml:space="preserve">, </w:t>
      </w:r>
      <w:r w:rsidRPr="00E2738F">
        <w:rPr>
          <w:sz w:val="22"/>
          <w:lang w:val="en-US"/>
        </w:rPr>
        <w:t>Present</w:t>
      </w:r>
      <w:r w:rsidR="008854A9" w:rsidRPr="00E2738F">
        <w:rPr>
          <w:sz w:val="22"/>
        </w:rPr>
        <w:t xml:space="preserve"> </w:t>
      </w:r>
      <w:r w:rsidRPr="00E2738F">
        <w:rPr>
          <w:sz w:val="22"/>
        </w:rPr>
        <w:t xml:space="preserve">Perfect; </w:t>
      </w:r>
    </w:p>
    <w:p w:rsidR="00BB0CBB" w:rsidRPr="00E2738F" w:rsidRDefault="00BB0CBB" w:rsidP="00BB0CBB">
      <w:pPr>
        <w:pStyle w:val="a3"/>
        <w:jc w:val="both"/>
        <w:rPr>
          <w:sz w:val="22"/>
        </w:rPr>
      </w:pPr>
      <w:r w:rsidRPr="00E2738F">
        <w:rPr>
          <w:sz w:val="22"/>
        </w:rPr>
        <w:t>— глаголы в следующих формах страдательного залога</w:t>
      </w:r>
      <w:r w:rsidR="008854A9" w:rsidRPr="00E2738F">
        <w:rPr>
          <w:sz w:val="22"/>
        </w:rPr>
        <w:t xml:space="preserve">: Present Simple Passive, Past </w:t>
      </w:r>
      <w:r w:rsidRPr="00E2738F">
        <w:rPr>
          <w:sz w:val="22"/>
        </w:rPr>
        <w:t xml:space="preserve">Simple Passive; </w:t>
      </w:r>
    </w:p>
    <w:p w:rsidR="00BB0CBB" w:rsidRPr="00E2738F" w:rsidRDefault="00BB0CBB" w:rsidP="00BB0CBB">
      <w:pPr>
        <w:pStyle w:val="a3"/>
        <w:jc w:val="both"/>
        <w:rPr>
          <w:sz w:val="22"/>
        </w:rPr>
      </w:pPr>
      <w:r w:rsidRPr="00E2738F">
        <w:rPr>
          <w:sz w:val="22"/>
        </w:rPr>
        <w:t>— различные  грамматические  средства  для  выражен</w:t>
      </w:r>
      <w:r w:rsidR="008854A9" w:rsidRPr="00E2738F">
        <w:rPr>
          <w:sz w:val="22"/>
        </w:rPr>
        <w:t xml:space="preserve">ия  будущего  времени:  Simple </w:t>
      </w:r>
      <w:r w:rsidRPr="00E2738F">
        <w:rPr>
          <w:sz w:val="22"/>
          <w:lang w:val="en-US"/>
        </w:rPr>
        <w:t>Future</w:t>
      </w:r>
      <w:r w:rsidRPr="00E2738F">
        <w:rPr>
          <w:sz w:val="22"/>
        </w:rPr>
        <w:t xml:space="preserve">, </w:t>
      </w:r>
      <w:r w:rsidRPr="00E2738F">
        <w:rPr>
          <w:sz w:val="22"/>
          <w:lang w:val="en-US"/>
        </w:rPr>
        <w:t>to</w:t>
      </w:r>
      <w:r w:rsidRPr="00E2738F">
        <w:rPr>
          <w:sz w:val="22"/>
        </w:rPr>
        <w:t xml:space="preserve"> </w:t>
      </w:r>
      <w:r w:rsidRPr="00E2738F">
        <w:rPr>
          <w:sz w:val="22"/>
          <w:lang w:val="en-US"/>
        </w:rPr>
        <w:t>be</w:t>
      </w:r>
      <w:r w:rsidRPr="00E2738F">
        <w:rPr>
          <w:sz w:val="22"/>
        </w:rPr>
        <w:t xml:space="preserve"> </w:t>
      </w:r>
      <w:r w:rsidRPr="00E2738F">
        <w:rPr>
          <w:sz w:val="22"/>
          <w:lang w:val="en-US"/>
        </w:rPr>
        <w:t>going</w:t>
      </w:r>
      <w:r w:rsidRPr="00E2738F">
        <w:rPr>
          <w:sz w:val="22"/>
        </w:rPr>
        <w:t xml:space="preserve"> </w:t>
      </w:r>
      <w:r w:rsidRPr="00E2738F">
        <w:rPr>
          <w:sz w:val="22"/>
          <w:lang w:val="en-US"/>
        </w:rPr>
        <w:t>to</w:t>
      </w:r>
      <w:r w:rsidRPr="00E2738F">
        <w:rPr>
          <w:sz w:val="22"/>
        </w:rPr>
        <w:t xml:space="preserve">, </w:t>
      </w:r>
      <w:r w:rsidRPr="00E2738F">
        <w:rPr>
          <w:sz w:val="22"/>
          <w:lang w:val="en-US"/>
        </w:rPr>
        <w:t>Present</w:t>
      </w:r>
      <w:r w:rsidRPr="00E2738F">
        <w:rPr>
          <w:sz w:val="22"/>
        </w:rPr>
        <w:t xml:space="preserve"> </w:t>
      </w:r>
      <w:r w:rsidRPr="00E2738F">
        <w:rPr>
          <w:sz w:val="22"/>
          <w:lang w:val="en-US"/>
        </w:rPr>
        <w:t>Continuous</w:t>
      </w:r>
      <w:r w:rsidRPr="00E2738F">
        <w:rPr>
          <w:sz w:val="22"/>
        </w:rPr>
        <w:t xml:space="preserve">; </w:t>
      </w:r>
    </w:p>
    <w:p w:rsidR="00BB0CBB" w:rsidRPr="00E2738F" w:rsidRDefault="00BB0CBB" w:rsidP="00BB0CBB">
      <w:pPr>
        <w:pStyle w:val="a3"/>
        <w:jc w:val="both"/>
        <w:rPr>
          <w:sz w:val="22"/>
          <w:lang w:val="en-US"/>
        </w:rPr>
      </w:pPr>
      <w:r w:rsidRPr="00E2738F">
        <w:rPr>
          <w:sz w:val="22"/>
          <w:lang w:val="en-US"/>
        </w:rPr>
        <w:t xml:space="preserve">— </w:t>
      </w:r>
      <w:r w:rsidRPr="00E2738F">
        <w:rPr>
          <w:sz w:val="22"/>
        </w:rPr>
        <w:t>условные</w:t>
      </w:r>
      <w:r w:rsidRPr="00E2738F">
        <w:rPr>
          <w:sz w:val="22"/>
          <w:lang w:val="en-US"/>
        </w:rPr>
        <w:t xml:space="preserve"> </w:t>
      </w:r>
      <w:r w:rsidRPr="00E2738F">
        <w:rPr>
          <w:sz w:val="22"/>
        </w:rPr>
        <w:t>предложения</w:t>
      </w:r>
      <w:r w:rsidRPr="00E2738F">
        <w:rPr>
          <w:sz w:val="22"/>
          <w:lang w:val="en-US"/>
        </w:rPr>
        <w:t xml:space="preserve"> </w:t>
      </w:r>
      <w:r w:rsidRPr="00E2738F">
        <w:rPr>
          <w:sz w:val="22"/>
        </w:rPr>
        <w:t>реального</w:t>
      </w:r>
      <w:r w:rsidRPr="00E2738F">
        <w:rPr>
          <w:sz w:val="22"/>
          <w:lang w:val="en-US"/>
        </w:rPr>
        <w:t xml:space="preserve"> </w:t>
      </w:r>
      <w:r w:rsidRPr="00E2738F">
        <w:rPr>
          <w:sz w:val="22"/>
        </w:rPr>
        <w:t>характера</w:t>
      </w:r>
      <w:r w:rsidRPr="00E2738F">
        <w:rPr>
          <w:sz w:val="22"/>
          <w:lang w:val="en-US"/>
        </w:rPr>
        <w:t xml:space="preserve"> (Conditional</w:t>
      </w:r>
      <w:r w:rsidR="008854A9" w:rsidRPr="00E2738F">
        <w:rPr>
          <w:sz w:val="22"/>
          <w:lang w:val="en-US"/>
        </w:rPr>
        <w:t xml:space="preserve"> I — If I see Jim, I’ll invite </w:t>
      </w:r>
      <w:r w:rsidRPr="00E2738F">
        <w:rPr>
          <w:sz w:val="22"/>
          <w:lang w:val="en-US"/>
        </w:rPr>
        <w:t xml:space="preserve">him to our school party); </w:t>
      </w:r>
    </w:p>
    <w:p w:rsidR="00BB0CBB" w:rsidRPr="00E2738F" w:rsidRDefault="00BB0CBB" w:rsidP="00BB0CBB">
      <w:pPr>
        <w:pStyle w:val="a3"/>
        <w:jc w:val="both"/>
        <w:rPr>
          <w:sz w:val="22"/>
          <w:lang w:val="en-US"/>
        </w:rPr>
      </w:pPr>
      <w:r w:rsidRPr="00E2738F">
        <w:rPr>
          <w:sz w:val="22"/>
          <w:lang w:val="en-US"/>
        </w:rPr>
        <w:t xml:space="preserve">— </w:t>
      </w:r>
      <w:r w:rsidRPr="00E2738F">
        <w:rPr>
          <w:sz w:val="22"/>
        </w:rPr>
        <w:t>модальные</w:t>
      </w:r>
      <w:r w:rsidRPr="00E2738F">
        <w:rPr>
          <w:sz w:val="22"/>
          <w:lang w:val="en-US"/>
        </w:rPr>
        <w:t xml:space="preserve"> </w:t>
      </w:r>
      <w:r w:rsidRPr="00E2738F">
        <w:rPr>
          <w:sz w:val="22"/>
        </w:rPr>
        <w:t>глаголы</w:t>
      </w:r>
      <w:r w:rsidRPr="00E2738F">
        <w:rPr>
          <w:sz w:val="22"/>
          <w:lang w:val="en-US"/>
        </w:rPr>
        <w:t xml:space="preserve"> </w:t>
      </w:r>
      <w:r w:rsidRPr="00E2738F">
        <w:rPr>
          <w:sz w:val="22"/>
        </w:rPr>
        <w:t>и</w:t>
      </w:r>
      <w:r w:rsidRPr="00E2738F">
        <w:rPr>
          <w:sz w:val="22"/>
          <w:lang w:val="en-US"/>
        </w:rPr>
        <w:t xml:space="preserve"> </w:t>
      </w:r>
      <w:r w:rsidRPr="00E2738F">
        <w:rPr>
          <w:sz w:val="22"/>
        </w:rPr>
        <w:t>их</w:t>
      </w:r>
      <w:r w:rsidRPr="00E2738F">
        <w:rPr>
          <w:sz w:val="22"/>
          <w:lang w:val="en-US"/>
        </w:rPr>
        <w:t xml:space="preserve"> </w:t>
      </w:r>
      <w:r w:rsidRPr="00E2738F">
        <w:rPr>
          <w:sz w:val="22"/>
        </w:rPr>
        <w:t>эквиваленты</w:t>
      </w:r>
      <w:r w:rsidRPr="00E2738F">
        <w:rPr>
          <w:sz w:val="22"/>
          <w:lang w:val="en-US"/>
        </w:rPr>
        <w:t xml:space="preserve"> (may, can, be a</w:t>
      </w:r>
      <w:r w:rsidR="008854A9" w:rsidRPr="00E2738F">
        <w:rPr>
          <w:sz w:val="22"/>
          <w:lang w:val="en-US"/>
        </w:rPr>
        <w:t xml:space="preserve">ble to, must, have to, should, </w:t>
      </w:r>
      <w:r w:rsidRPr="00E2738F">
        <w:rPr>
          <w:sz w:val="22"/>
          <w:lang w:val="en-US"/>
        </w:rPr>
        <w:t xml:space="preserve">could). </w:t>
      </w:r>
    </w:p>
    <w:p w:rsidR="00BB0CBB" w:rsidRPr="00E2738F" w:rsidRDefault="00BB0CBB" w:rsidP="008854A9">
      <w:pPr>
        <w:pStyle w:val="a3"/>
        <w:jc w:val="both"/>
        <w:rPr>
          <w:sz w:val="22"/>
        </w:rPr>
      </w:pPr>
      <w:r w:rsidRPr="00E2738F">
        <w:rPr>
          <w:sz w:val="22"/>
        </w:rPr>
        <w:t xml:space="preserve">Выпускник </w:t>
      </w:r>
      <w:r w:rsidR="008854A9" w:rsidRPr="00E2738F">
        <w:rPr>
          <w:sz w:val="22"/>
        </w:rPr>
        <w:t xml:space="preserve">получит возможность научиться: </w:t>
      </w:r>
      <w:r w:rsidRPr="00E2738F">
        <w:rPr>
          <w:sz w:val="22"/>
        </w:rPr>
        <w:t xml:space="preserve"> </w:t>
      </w:r>
    </w:p>
    <w:p w:rsidR="00BB0CBB" w:rsidRPr="00E2738F" w:rsidRDefault="00BB0CBB" w:rsidP="00BB0CBB">
      <w:pPr>
        <w:pStyle w:val="a3"/>
        <w:jc w:val="both"/>
        <w:rPr>
          <w:sz w:val="22"/>
        </w:rPr>
      </w:pPr>
      <w:r w:rsidRPr="00E2738F">
        <w:rPr>
          <w:sz w:val="22"/>
        </w:rPr>
        <w:t>• распознавать  сложноподчинённые  предложения</w:t>
      </w:r>
      <w:r w:rsidR="008854A9" w:rsidRPr="00E2738F">
        <w:rPr>
          <w:sz w:val="22"/>
        </w:rPr>
        <w:t xml:space="preserve">  с  придаточными:  времени  с </w:t>
      </w:r>
      <w:r w:rsidRPr="00E2738F">
        <w:rPr>
          <w:sz w:val="22"/>
        </w:rPr>
        <w:t>союзами  for,  since,  during;  цели  с  союзом  so  that</w:t>
      </w:r>
      <w:r w:rsidR="008854A9" w:rsidRPr="00E2738F">
        <w:rPr>
          <w:sz w:val="22"/>
        </w:rPr>
        <w:t xml:space="preserve">;  условия  с  союзом  unless; </w:t>
      </w:r>
      <w:r w:rsidRPr="00E2738F">
        <w:rPr>
          <w:sz w:val="22"/>
        </w:rPr>
        <w:t xml:space="preserve">определительными с союзами who, which, that; </w:t>
      </w:r>
    </w:p>
    <w:p w:rsidR="00BB0CBB" w:rsidRPr="00E2738F" w:rsidRDefault="00BB0CBB" w:rsidP="00BB0CBB">
      <w:pPr>
        <w:pStyle w:val="a3"/>
        <w:jc w:val="both"/>
        <w:rPr>
          <w:sz w:val="22"/>
        </w:rPr>
      </w:pPr>
      <w:r w:rsidRPr="00E2738F">
        <w:rPr>
          <w:sz w:val="22"/>
        </w:rPr>
        <w:lastRenderedPageBreak/>
        <w:t xml:space="preserve">• распознавать в речи предложения с конструкциями </w:t>
      </w:r>
      <w:r w:rsidR="008854A9" w:rsidRPr="00E2738F">
        <w:rPr>
          <w:sz w:val="22"/>
        </w:rPr>
        <w:t xml:space="preserve">as … as; not so … as; either … </w:t>
      </w:r>
      <w:r w:rsidRPr="00E2738F">
        <w:rPr>
          <w:sz w:val="22"/>
        </w:rPr>
        <w:t xml:space="preserve">or; neither … nor; </w:t>
      </w:r>
    </w:p>
    <w:p w:rsidR="00BB0CBB" w:rsidRPr="00E2738F" w:rsidRDefault="00BB0CBB" w:rsidP="00BB0CBB">
      <w:pPr>
        <w:pStyle w:val="a3"/>
        <w:jc w:val="both"/>
        <w:rPr>
          <w:sz w:val="22"/>
        </w:rPr>
      </w:pPr>
      <w:r w:rsidRPr="00E2738F">
        <w:rPr>
          <w:sz w:val="22"/>
        </w:rPr>
        <w:t xml:space="preserve">• распознавать в речи условные предложения нереального характера (Conditional II </w:t>
      </w:r>
    </w:p>
    <w:p w:rsidR="00BB0CBB" w:rsidRPr="00E2738F" w:rsidRDefault="00BB0CBB" w:rsidP="00BB0CBB">
      <w:pPr>
        <w:pStyle w:val="a3"/>
        <w:jc w:val="both"/>
        <w:rPr>
          <w:sz w:val="22"/>
          <w:lang w:val="en-US"/>
        </w:rPr>
      </w:pPr>
      <w:r w:rsidRPr="00E2738F">
        <w:rPr>
          <w:sz w:val="22"/>
          <w:lang w:val="en-US"/>
        </w:rPr>
        <w:t xml:space="preserve">— If I were you, I would start learning French); </w:t>
      </w:r>
    </w:p>
    <w:p w:rsidR="00BB0CBB" w:rsidRPr="00E2738F" w:rsidRDefault="00BB0CBB" w:rsidP="00BB0CBB">
      <w:pPr>
        <w:pStyle w:val="a3"/>
        <w:jc w:val="both"/>
        <w:rPr>
          <w:sz w:val="22"/>
          <w:lang w:val="en-US"/>
        </w:rPr>
      </w:pPr>
      <w:r w:rsidRPr="00E2738F">
        <w:rPr>
          <w:sz w:val="22"/>
          <w:lang w:val="en-US"/>
        </w:rPr>
        <w:t xml:space="preserve">• </w:t>
      </w:r>
      <w:r w:rsidRPr="00E2738F">
        <w:rPr>
          <w:sz w:val="22"/>
        </w:rPr>
        <w:t>использовать</w:t>
      </w:r>
      <w:r w:rsidRPr="00E2738F">
        <w:rPr>
          <w:sz w:val="22"/>
          <w:lang w:val="en-US"/>
        </w:rPr>
        <w:t xml:space="preserve">  </w:t>
      </w:r>
      <w:r w:rsidRPr="00E2738F">
        <w:rPr>
          <w:sz w:val="22"/>
        </w:rPr>
        <w:t>в</w:t>
      </w:r>
      <w:r w:rsidRPr="00E2738F">
        <w:rPr>
          <w:sz w:val="22"/>
          <w:lang w:val="en-US"/>
        </w:rPr>
        <w:t xml:space="preserve">  </w:t>
      </w:r>
      <w:r w:rsidRPr="00E2738F">
        <w:rPr>
          <w:sz w:val="22"/>
        </w:rPr>
        <w:t>речи</w:t>
      </w:r>
      <w:r w:rsidRPr="00E2738F">
        <w:rPr>
          <w:sz w:val="22"/>
          <w:lang w:val="en-US"/>
        </w:rPr>
        <w:t xml:space="preserve">  </w:t>
      </w:r>
      <w:r w:rsidRPr="00E2738F">
        <w:rPr>
          <w:sz w:val="22"/>
        </w:rPr>
        <w:t>глаголы</w:t>
      </w:r>
      <w:r w:rsidRPr="00E2738F">
        <w:rPr>
          <w:sz w:val="22"/>
          <w:lang w:val="en-US"/>
        </w:rPr>
        <w:t xml:space="preserve">  </w:t>
      </w:r>
      <w:r w:rsidRPr="00E2738F">
        <w:rPr>
          <w:sz w:val="22"/>
        </w:rPr>
        <w:t>во</w:t>
      </w:r>
      <w:r w:rsidRPr="00E2738F">
        <w:rPr>
          <w:sz w:val="22"/>
          <w:lang w:val="en-US"/>
        </w:rPr>
        <w:t xml:space="preserve">  </w:t>
      </w:r>
      <w:r w:rsidRPr="00E2738F">
        <w:rPr>
          <w:sz w:val="22"/>
        </w:rPr>
        <w:t>временны</w:t>
      </w:r>
      <w:r w:rsidRPr="00E2738F">
        <w:rPr>
          <w:sz w:val="22"/>
          <w:lang w:val="en-US"/>
        </w:rPr>
        <w:t xml:space="preserve">́ </w:t>
      </w:r>
      <w:r w:rsidRPr="00E2738F">
        <w:rPr>
          <w:sz w:val="22"/>
        </w:rPr>
        <w:t>х</w:t>
      </w:r>
      <w:r w:rsidRPr="00E2738F">
        <w:rPr>
          <w:sz w:val="22"/>
          <w:lang w:val="en-US"/>
        </w:rPr>
        <w:t xml:space="preserve">  </w:t>
      </w:r>
      <w:r w:rsidRPr="00E2738F">
        <w:rPr>
          <w:sz w:val="22"/>
        </w:rPr>
        <w:t>формах</w:t>
      </w:r>
      <w:r w:rsidRPr="00E2738F">
        <w:rPr>
          <w:sz w:val="22"/>
          <w:lang w:val="en-US"/>
        </w:rPr>
        <w:t xml:space="preserve">  </w:t>
      </w:r>
      <w:r w:rsidR="008854A9" w:rsidRPr="00E2738F">
        <w:rPr>
          <w:sz w:val="22"/>
        </w:rPr>
        <w:t>действительного</w:t>
      </w:r>
      <w:r w:rsidR="008854A9" w:rsidRPr="00E2738F">
        <w:rPr>
          <w:sz w:val="22"/>
          <w:lang w:val="en-US"/>
        </w:rPr>
        <w:t xml:space="preserve">  </w:t>
      </w:r>
      <w:r w:rsidR="008854A9" w:rsidRPr="00E2738F">
        <w:rPr>
          <w:sz w:val="22"/>
        </w:rPr>
        <w:t>залога</w:t>
      </w:r>
      <w:r w:rsidR="008854A9" w:rsidRPr="00E2738F">
        <w:rPr>
          <w:sz w:val="22"/>
          <w:lang w:val="en-US"/>
        </w:rPr>
        <w:t xml:space="preserve">:  Past </w:t>
      </w:r>
      <w:r w:rsidRPr="00E2738F">
        <w:rPr>
          <w:sz w:val="22"/>
          <w:lang w:val="en-US"/>
        </w:rPr>
        <w:t xml:space="preserve">Perfect, Present Perfect Continuous, Future-in-the-Past; </w:t>
      </w:r>
    </w:p>
    <w:p w:rsidR="00BB0CBB" w:rsidRPr="00E2738F" w:rsidRDefault="00BB0CBB" w:rsidP="00BB0CBB">
      <w:pPr>
        <w:pStyle w:val="a3"/>
        <w:jc w:val="both"/>
        <w:rPr>
          <w:sz w:val="22"/>
          <w:lang w:val="en-US"/>
        </w:rPr>
      </w:pPr>
      <w:r w:rsidRPr="00E2738F">
        <w:rPr>
          <w:sz w:val="22"/>
          <w:lang w:val="en-US"/>
        </w:rPr>
        <w:t xml:space="preserve">• </w:t>
      </w:r>
      <w:r w:rsidRPr="00E2738F">
        <w:rPr>
          <w:sz w:val="22"/>
        </w:rPr>
        <w:t>употреблять</w:t>
      </w:r>
      <w:r w:rsidRPr="00E2738F">
        <w:rPr>
          <w:sz w:val="22"/>
          <w:lang w:val="en-US"/>
        </w:rPr>
        <w:t xml:space="preserve"> </w:t>
      </w:r>
      <w:r w:rsidRPr="00E2738F">
        <w:rPr>
          <w:sz w:val="22"/>
        </w:rPr>
        <w:t>в</w:t>
      </w:r>
      <w:r w:rsidRPr="00E2738F">
        <w:rPr>
          <w:sz w:val="22"/>
          <w:lang w:val="en-US"/>
        </w:rPr>
        <w:t xml:space="preserve"> </w:t>
      </w:r>
      <w:r w:rsidRPr="00E2738F">
        <w:rPr>
          <w:sz w:val="22"/>
        </w:rPr>
        <w:t>речи</w:t>
      </w:r>
      <w:r w:rsidRPr="00E2738F">
        <w:rPr>
          <w:sz w:val="22"/>
          <w:lang w:val="en-US"/>
        </w:rPr>
        <w:t xml:space="preserve"> </w:t>
      </w:r>
      <w:r w:rsidRPr="00E2738F">
        <w:rPr>
          <w:sz w:val="22"/>
        </w:rPr>
        <w:t>глаголы</w:t>
      </w:r>
      <w:r w:rsidRPr="00E2738F">
        <w:rPr>
          <w:sz w:val="22"/>
          <w:lang w:val="en-US"/>
        </w:rPr>
        <w:t xml:space="preserve"> </w:t>
      </w:r>
      <w:r w:rsidRPr="00E2738F">
        <w:rPr>
          <w:sz w:val="22"/>
        </w:rPr>
        <w:t>в</w:t>
      </w:r>
      <w:r w:rsidRPr="00E2738F">
        <w:rPr>
          <w:sz w:val="22"/>
          <w:lang w:val="en-US"/>
        </w:rPr>
        <w:t xml:space="preserve"> </w:t>
      </w:r>
      <w:r w:rsidRPr="00E2738F">
        <w:rPr>
          <w:sz w:val="22"/>
        </w:rPr>
        <w:t>формах</w:t>
      </w:r>
      <w:r w:rsidRPr="00E2738F">
        <w:rPr>
          <w:sz w:val="22"/>
          <w:lang w:val="en-US"/>
        </w:rPr>
        <w:t xml:space="preserve"> </w:t>
      </w:r>
      <w:r w:rsidRPr="00E2738F">
        <w:rPr>
          <w:sz w:val="22"/>
        </w:rPr>
        <w:t>страдательного</w:t>
      </w:r>
      <w:r w:rsidRPr="00E2738F">
        <w:rPr>
          <w:sz w:val="22"/>
          <w:lang w:val="en-US"/>
        </w:rPr>
        <w:t xml:space="preserve"> </w:t>
      </w:r>
      <w:r w:rsidR="008854A9" w:rsidRPr="00E2738F">
        <w:rPr>
          <w:sz w:val="22"/>
        </w:rPr>
        <w:t>залога</w:t>
      </w:r>
      <w:r w:rsidR="008854A9" w:rsidRPr="00E2738F">
        <w:rPr>
          <w:sz w:val="22"/>
          <w:lang w:val="en-US"/>
        </w:rPr>
        <w:t xml:space="preserve">: Future Simple Passive, </w:t>
      </w:r>
      <w:r w:rsidRPr="00E2738F">
        <w:rPr>
          <w:sz w:val="22"/>
          <w:lang w:val="en-US"/>
        </w:rPr>
        <w:t xml:space="preserve">Present Perfect Passive; </w:t>
      </w:r>
    </w:p>
    <w:p w:rsidR="00660BF0" w:rsidRPr="00E2738F" w:rsidRDefault="00BB0CBB" w:rsidP="00BB0CBB">
      <w:pPr>
        <w:pStyle w:val="a3"/>
        <w:jc w:val="both"/>
        <w:rPr>
          <w:sz w:val="22"/>
        </w:rPr>
      </w:pPr>
      <w:r w:rsidRPr="00E2738F">
        <w:rPr>
          <w:sz w:val="22"/>
        </w:rPr>
        <w:t xml:space="preserve">• распознавать и употреблять в речи модальные глаголы need, shall, might, would. </w:t>
      </w:r>
      <w:r w:rsidRPr="00E2738F">
        <w:rPr>
          <w:sz w:val="22"/>
        </w:rPr>
        <w:cr/>
      </w:r>
    </w:p>
    <w:p w:rsidR="005C1D76" w:rsidRPr="005C1D76" w:rsidRDefault="005C1D76" w:rsidP="005C1D76">
      <w:pPr>
        <w:pStyle w:val="a3"/>
        <w:jc w:val="both"/>
        <w:rPr>
          <w:b/>
          <w:sz w:val="22"/>
        </w:rPr>
      </w:pPr>
      <w:r w:rsidRPr="005C1D76">
        <w:rPr>
          <w:b/>
          <w:sz w:val="22"/>
        </w:rPr>
        <w:t>1.2.</w:t>
      </w:r>
      <w:r w:rsidR="00915139">
        <w:rPr>
          <w:b/>
          <w:sz w:val="22"/>
        </w:rPr>
        <w:t>5</w:t>
      </w:r>
      <w:r w:rsidRPr="005C1D76">
        <w:rPr>
          <w:b/>
          <w:sz w:val="22"/>
        </w:rPr>
        <w:t>.</w:t>
      </w:r>
      <w:r w:rsidR="00915139">
        <w:rPr>
          <w:b/>
          <w:sz w:val="22"/>
        </w:rPr>
        <w:t>6</w:t>
      </w:r>
      <w:r w:rsidRPr="005C1D76">
        <w:rPr>
          <w:b/>
          <w:sz w:val="22"/>
        </w:rPr>
        <w:t>. Второй иностранный язык . (Немецкий язык)</w:t>
      </w:r>
    </w:p>
    <w:p w:rsidR="005C1D76" w:rsidRPr="005C1D76" w:rsidRDefault="005C1D76" w:rsidP="005C1D76">
      <w:pPr>
        <w:pStyle w:val="a3"/>
        <w:jc w:val="both"/>
        <w:rPr>
          <w:sz w:val="22"/>
        </w:rPr>
      </w:pPr>
      <w:r w:rsidRPr="005C1D76">
        <w:rPr>
          <w:b/>
          <w:sz w:val="22"/>
        </w:rPr>
        <w:t>Целью</w:t>
      </w:r>
      <w:r w:rsidRPr="005C1D76">
        <w:rPr>
          <w:sz w:val="22"/>
        </w:rPr>
        <w:t xml:space="preserve"> является развитие такого лингвистического </w:t>
      </w:r>
      <w:r>
        <w:rPr>
          <w:sz w:val="22"/>
        </w:rPr>
        <w:t xml:space="preserve">репертуара, где есть место всем </w:t>
      </w:r>
      <w:r w:rsidRPr="005C1D76">
        <w:rPr>
          <w:sz w:val="22"/>
        </w:rPr>
        <w:t>лингвистическим умениям. При изучении второго</w:t>
      </w:r>
      <w:r>
        <w:rPr>
          <w:sz w:val="22"/>
        </w:rPr>
        <w:t xml:space="preserve"> иностранного языка речь идёт о </w:t>
      </w:r>
      <w:r w:rsidRPr="005C1D76">
        <w:rPr>
          <w:sz w:val="22"/>
        </w:rPr>
        <w:t xml:space="preserve">дальнейшем развитии общих компетенций, </w:t>
      </w:r>
      <w:r>
        <w:rPr>
          <w:sz w:val="22"/>
        </w:rPr>
        <w:t xml:space="preserve">о формировании коммуникативной, </w:t>
      </w:r>
      <w:r w:rsidRPr="005C1D76">
        <w:rPr>
          <w:sz w:val="22"/>
        </w:rPr>
        <w:t xml:space="preserve">языковой и речевой компетенций, о развитии </w:t>
      </w:r>
      <w:r>
        <w:rPr>
          <w:sz w:val="22"/>
        </w:rPr>
        <w:t xml:space="preserve">межкультурной компетенции уже с </w:t>
      </w:r>
      <w:r w:rsidRPr="005C1D76">
        <w:rPr>
          <w:sz w:val="22"/>
        </w:rPr>
        <w:t>учётом взаимодействия культур нескольких</w:t>
      </w:r>
      <w:r>
        <w:rPr>
          <w:sz w:val="22"/>
        </w:rPr>
        <w:t xml:space="preserve"> изучаемых языков. </w:t>
      </w:r>
      <w:r w:rsidRPr="005C1D76">
        <w:rPr>
          <w:sz w:val="22"/>
          <w:u w:val="single"/>
        </w:rPr>
        <w:t>Развивающие, воспитательные и практические задачи</w:t>
      </w:r>
      <w:r w:rsidRPr="005C1D76">
        <w:rPr>
          <w:sz w:val="22"/>
        </w:rPr>
        <w:t>:</w:t>
      </w:r>
    </w:p>
    <w:p w:rsidR="005C1D76" w:rsidRPr="005C1D76" w:rsidRDefault="005C1D76" w:rsidP="005C1D76">
      <w:pPr>
        <w:pStyle w:val="a3"/>
        <w:jc w:val="both"/>
        <w:rPr>
          <w:sz w:val="22"/>
        </w:rPr>
      </w:pPr>
      <w:r>
        <w:rPr>
          <w:sz w:val="22"/>
        </w:rPr>
        <w:t xml:space="preserve">- </w:t>
      </w:r>
      <w:r w:rsidRPr="005C1D76">
        <w:rPr>
          <w:sz w:val="22"/>
        </w:rPr>
        <w:t>Способствовать интеллектуальному и эмоциональному развитию личности ребёнка;</w:t>
      </w:r>
    </w:p>
    <w:p w:rsidR="005C1D76" w:rsidRDefault="005C1D76" w:rsidP="005C1D76">
      <w:pPr>
        <w:pStyle w:val="a3"/>
        <w:jc w:val="both"/>
        <w:rPr>
          <w:sz w:val="22"/>
        </w:rPr>
      </w:pPr>
      <w:r>
        <w:rPr>
          <w:sz w:val="22"/>
        </w:rPr>
        <w:t xml:space="preserve">- </w:t>
      </w:r>
      <w:r w:rsidRPr="005C1D76">
        <w:rPr>
          <w:sz w:val="22"/>
        </w:rPr>
        <w:t xml:space="preserve">развивать его память и воображение; </w:t>
      </w:r>
    </w:p>
    <w:p w:rsidR="005C1D76" w:rsidRDefault="005C1D76" w:rsidP="005C1D76">
      <w:pPr>
        <w:pStyle w:val="a3"/>
        <w:jc w:val="both"/>
        <w:rPr>
          <w:sz w:val="22"/>
        </w:rPr>
      </w:pPr>
      <w:r>
        <w:rPr>
          <w:sz w:val="22"/>
        </w:rPr>
        <w:t xml:space="preserve">- </w:t>
      </w:r>
      <w:r w:rsidRPr="005C1D76">
        <w:rPr>
          <w:sz w:val="22"/>
        </w:rPr>
        <w:t>создавать у</w:t>
      </w:r>
      <w:r>
        <w:rPr>
          <w:sz w:val="22"/>
        </w:rPr>
        <w:t xml:space="preserve">словия для творческого развития </w:t>
      </w:r>
      <w:r w:rsidRPr="005C1D76">
        <w:rPr>
          <w:sz w:val="22"/>
        </w:rPr>
        <w:t xml:space="preserve">ребёнка; </w:t>
      </w:r>
    </w:p>
    <w:p w:rsidR="005C1D76" w:rsidRDefault="005C1D76" w:rsidP="005C1D76">
      <w:pPr>
        <w:pStyle w:val="a3"/>
        <w:jc w:val="both"/>
        <w:rPr>
          <w:sz w:val="22"/>
        </w:rPr>
      </w:pPr>
      <w:r>
        <w:rPr>
          <w:sz w:val="22"/>
        </w:rPr>
        <w:t xml:space="preserve">- </w:t>
      </w:r>
      <w:r w:rsidRPr="005C1D76">
        <w:rPr>
          <w:sz w:val="22"/>
        </w:rPr>
        <w:t xml:space="preserve">прививать навыки рефлексии и саморефлексии; </w:t>
      </w:r>
    </w:p>
    <w:p w:rsidR="005C1D76" w:rsidRDefault="005C1D76" w:rsidP="005C1D76">
      <w:pPr>
        <w:pStyle w:val="a3"/>
        <w:jc w:val="both"/>
        <w:rPr>
          <w:sz w:val="22"/>
        </w:rPr>
      </w:pPr>
      <w:r>
        <w:rPr>
          <w:sz w:val="22"/>
        </w:rPr>
        <w:t xml:space="preserve">- развивать национальное </w:t>
      </w:r>
      <w:r w:rsidRPr="005C1D76">
        <w:rPr>
          <w:sz w:val="22"/>
        </w:rPr>
        <w:t xml:space="preserve">самосознание наряду с межкультурной толерантностью; </w:t>
      </w:r>
    </w:p>
    <w:p w:rsidR="005C1D76" w:rsidRDefault="005C1D76" w:rsidP="005C1D76">
      <w:pPr>
        <w:pStyle w:val="a3"/>
        <w:jc w:val="both"/>
        <w:rPr>
          <w:sz w:val="22"/>
        </w:rPr>
      </w:pPr>
      <w:r>
        <w:rPr>
          <w:sz w:val="22"/>
        </w:rPr>
        <w:t xml:space="preserve">- создавать ситуации для </w:t>
      </w:r>
      <w:r w:rsidRPr="005C1D76">
        <w:rPr>
          <w:sz w:val="22"/>
        </w:rPr>
        <w:t xml:space="preserve">самореализации личности ребёнка; воспитывать в ребёнке самоуважение; </w:t>
      </w:r>
    </w:p>
    <w:p w:rsidR="005C1D76" w:rsidRPr="005C1D76" w:rsidRDefault="005C1D76" w:rsidP="005C1D76">
      <w:pPr>
        <w:pStyle w:val="a3"/>
        <w:jc w:val="both"/>
        <w:rPr>
          <w:sz w:val="22"/>
        </w:rPr>
      </w:pPr>
      <w:r>
        <w:rPr>
          <w:sz w:val="22"/>
        </w:rPr>
        <w:t xml:space="preserve">- воспитывать </w:t>
      </w:r>
      <w:r w:rsidRPr="005C1D76">
        <w:rPr>
          <w:sz w:val="22"/>
        </w:rPr>
        <w:t>сознательное отношение к обучению, умение преодолевать трудности самостоятельно;</w:t>
      </w:r>
    </w:p>
    <w:p w:rsidR="005C1D76" w:rsidRDefault="005C1D76" w:rsidP="005C1D76">
      <w:pPr>
        <w:pStyle w:val="a3"/>
        <w:jc w:val="both"/>
        <w:rPr>
          <w:sz w:val="22"/>
        </w:rPr>
      </w:pPr>
      <w:r>
        <w:rPr>
          <w:sz w:val="22"/>
        </w:rPr>
        <w:t xml:space="preserve">- </w:t>
      </w:r>
      <w:r w:rsidRPr="005C1D76">
        <w:rPr>
          <w:sz w:val="22"/>
        </w:rPr>
        <w:t>способствовать формированию чувства «успешности»;</w:t>
      </w:r>
      <w:r>
        <w:rPr>
          <w:sz w:val="22"/>
        </w:rPr>
        <w:t xml:space="preserve"> </w:t>
      </w:r>
    </w:p>
    <w:p w:rsidR="005C1D76" w:rsidRDefault="005C1D76" w:rsidP="005C1D76">
      <w:pPr>
        <w:pStyle w:val="a3"/>
        <w:jc w:val="both"/>
        <w:rPr>
          <w:sz w:val="22"/>
        </w:rPr>
      </w:pPr>
      <w:r>
        <w:rPr>
          <w:sz w:val="22"/>
        </w:rPr>
        <w:t xml:space="preserve">- учить ставить перед собой цели </w:t>
      </w:r>
      <w:r w:rsidRPr="005C1D76">
        <w:rPr>
          <w:sz w:val="22"/>
        </w:rPr>
        <w:t>в изучении учебного предмета и достигать их;</w:t>
      </w:r>
      <w:r>
        <w:rPr>
          <w:sz w:val="22"/>
        </w:rPr>
        <w:t xml:space="preserve"> развивать интерес и уважение к </w:t>
      </w:r>
      <w:r w:rsidRPr="005C1D76">
        <w:rPr>
          <w:sz w:val="22"/>
        </w:rPr>
        <w:t xml:space="preserve">культуре, истории, особенностям жизни стран изучаемого языка; </w:t>
      </w:r>
    </w:p>
    <w:p w:rsidR="005C1D76" w:rsidRPr="005C1D76" w:rsidRDefault="005C1D76" w:rsidP="005C1D76">
      <w:pPr>
        <w:pStyle w:val="a3"/>
        <w:jc w:val="both"/>
        <w:rPr>
          <w:sz w:val="22"/>
        </w:rPr>
      </w:pPr>
      <w:r>
        <w:rPr>
          <w:sz w:val="22"/>
        </w:rPr>
        <w:t xml:space="preserve">- раскрывать </w:t>
      </w:r>
      <w:r w:rsidRPr="005C1D76">
        <w:rPr>
          <w:sz w:val="22"/>
        </w:rPr>
        <w:t>общеобразовательную и практическую ценность владения несколькими языками.</w:t>
      </w:r>
    </w:p>
    <w:p w:rsidR="005C1D76" w:rsidRPr="005C1D76" w:rsidRDefault="005C1D76" w:rsidP="005C1D76">
      <w:pPr>
        <w:pStyle w:val="a3"/>
        <w:jc w:val="both"/>
        <w:rPr>
          <w:sz w:val="22"/>
        </w:rPr>
      </w:pPr>
      <w:r w:rsidRPr="005C1D76">
        <w:rPr>
          <w:sz w:val="22"/>
        </w:rPr>
        <w:t>Практические цели должны отвечать тем требов</w:t>
      </w:r>
      <w:r>
        <w:rPr>
          <w:sz w:val="22"/>
        </w:rPr>
        <w:t xml:space="preserve">аниям, которые заложены во ФГОС </w:t>
      </w:r>
      <w:r w:rsidRPr="005C1D76">
        <w:rPr>
          <w:sz w:val="22"/>
        </w:rPr>
        <w:t>общего образования и определены европейскими уровнями языковых компетенций.</w:t>
      </w:r>
    </w:p>
    <w:p w:rsidR="005C1D76" w:rsidRPr="005C1D76" w:rsidRDefault="005C1D76" w:rsidP="005C1D76">
      <w:pPr>
        <w:pStyle w:val="a3"/>
        <w:jc w:val="both"/>
        <w:rPr>
          <w:sz w:val="22"/>
          <w:u w:val="single"/>
        </w:rPr>
      </w:pPr>
      <w:r w:rsidRPr="005C1D76">
        <w:rPr>
          <w:sz w:val="22"/>
          <w:u w:val="single"/>
        </w:rPr>
        <w:t>Выпускник научится:</w:t>
      </w:r>
    </w:p>
    <w:p w:rsidR="005C1D76" w:rsidRPr="005C1D76" w:rsidRDefault="005C1D76" w:rsidP="005C1D76">
      <w:pPr>
        <w:pStyle w:val="a3"/>
        <w:jc w:val="both"/>
        <w:rPr>
          <w:sz w:val="22"/>
        </w:rPr>
      </w:pPr>
      <w:r w:rsidRPr="005C1D76">
        <w:rPr>
          <w:sz w:val="22"/>
        </w:rPr>
        <w:t>Говорение:</w:t>
      </w:r>
    </w:p>
    <w:p w:rsidR="005C1D76" w:rsidRPr="005C1D76" w:rsidRDefault="005C1D76" w:rsidP="005C1D76">
      <w:pPr>
        <w:pStyle w:val="a3"/>
        <w:jc w:val="both"/>
        <w:rPr>
          <w:sz w:val="22"/>
        </w:rPr>
      </w:pPr>
      <w:r w:rsidRPr="005C1D76">
        <w:rPr>
          <w:sz w:val="22"/>
        </w:rPr>
        <w:t xml:space="preserve">• Вести элементарный этикетный диалог в ограниченном круге типичных </w:t>
      </w:r>
      <w:r>
        <w:rPr>
          <w:sz w:val="22"/>
        </w:rPr>
        <w:t xml:space="preserve">ситуаций </w:t>
      </w:r>
      <w:r w:rsidRPr="005C1D76">
        <w:rPr>
          <w:sz w:val="22"/>
        </w:rPr>
        <w:t>общения(3-5 реплик);</w:t>
      </w:r>
    </w:p>
    <w:p w:rsidR="005C1D76" w:rsidRPr="005C1D76" w:rsidRDefault="005C1D76" w:rsidP="005C1D76">
      <w:pPr>
        <w:pStyle w:val="a3"/>
        <w:jc w:val="both"/>
        <w:rPr>
          <w:sz w:val="22"/>
        </w:rPr>
      </w:pPr>
      <w:r w:rsidRPr="005C1D76">
        <w:rPr>
          <w:sz w:val="22"/>
        </w:rPr>
        <w:t>• диалог-расспрос (вопрос — ответ) и диалог — побуждение к действию (3-5 реплик);</w:t>
      </w:r>
    </w:p>
    <w:p w:rsidR="005C1D76" w:rsidRPr="005C1D76" w:rsidRDefault="005C1D76" w:rsidP="005C1D76">
      <w:pPr>
        <w:pStyle w:val="a3"/>
        <w:jc w:val="both"/>
        <w:rPr>
          <w:sz w:val="22"/>
        </w:rPr>
      </w:pPr>
      <w:r w:rsidRPr="005C1D76">
        <w:rPr>
          <w:sz w:val="22"/>
        </w:rPr>
        <w:t>•  уметь на элементарном уровне рассказывать о се</w:t>
      </w:r>
      <w:r>
        <w:rPr>
          <w:sz w:val="22"/>
        </w:rPr>
        <w:t xml:space="preserve">бе, семье, домашнем животном, о </w:t>
      </w:r>
      <w:r w:rsidRPr="005C1D76">
        <w:rPr>
          <w:sz w:val="22"/>
        </w:rPr>
        <w:t>третьем лице, хобби, любимом школьном предмете, школьных принад</w:t>
      </w:r>
      <w:r w:rsidR="00915139">
        <w:rPr>
          <w:sz w:val="22"/>
        </w:rPr>
        <w:t xml:space="preserve">лежностях, </w:t>
      </w:r>
      <w:r w:rsidRPr="005C1D76">
        <w:rPr>
          <w:sz w:val="22"/>
        </w:rPr>
        <w:t>покупке;(7-10 предложений);</w:t>
      </w:r>
    </w:p>
    <w:p w:rsidR="005C1D76" w:rsidRPr="005C1D76" w:rsidRDefault="005C1D76" w:rsidP="005C1D76">
      <w:pPr>
        <w:pStyle w:val="a3"/>
        <w:jc w:val="both"/>
        <w:rPr>
          <w:sz w:val="22"/>
        </w:rPr>
      </w:pPr>
      <w:r w:rsidRPr="005C1D76">
        <w:rPr>
          <w:sz w:val="22"/>
        </w:rPr>
        <w:t>•  описывать предмет, картинку;</w:t>
      </w:r>
    </w:p>
    <w:p w:rsidR="005C1D76" w:rsidRPr="005C1D76" w:rsidRDefault="005C1D76" w:rsidP="005C1D76">
      <w:pPr>
        <w:pStyle w:val="a3"/>
        <w:jc w:val="both"/>
        <w:rPr>
          <w:sz w:val="22"/>
        </w:rPr>
      </w:pPr>
      <w:r w:rsidRPr="005C1D76">
        <w:rPr>
          <w:sz w:val="22"/>
        </w:rPr>
        <w:t>• кратко характеризовать персонаж;(7-10 предложений);</w:t>
      </w:r>
    </w:p>
    <w:p w:rsidR="005C1D76" w:rsidRPr="005C1D76" w:rsidRDefault="005C1D76" w:rsidP="005C1D76">
      <w:pPr>
        <w:pStyle w:val="a3"/>
        <w:jc w:val="both"/>
        <w:rPr>
          <w:sz w:val="22"/>
        </w:rPr>
      </w:pPr>
      <w:r w:rsidRPr="005C1D76">
        <w:rPr>
          <w:sz w:val="22"/>
        </w:rPr>
        <w:t>• вербально сигнализировать понимание или непон</w:t>
      </w:r>
      <w:r w:rsidR="00915139">
        <w:rPr>
          <w:sz w:val="22"/>
        </w:rPr>
        <w:t xml:space="preserve">имание, переспросить, попросить </w:t>
      </w:r>
      <w:r w:rsidRPr="005C1D76">
        <w:rPr>
          <w:sz w:val="22"/>
        </w:rPr>
        <w:t>повторить сказанное, говорить громче, сказать слово по буквам;</w:t>
      </w:r>
    </w:p>
    <w:p w:rsidR="005C1D76" w:rsidRPr="005C1D76" w:rsidRDefault="005C1D76" w:rsidP="005C1D76">
      <w:pPr>
        <w:pStyle w:val="a3"/>
        <w:jc w:val="both"/>
        <w:rPr>
          <w:sz w:val="22"/>
        </w:rPr>
      </w:pPr>
      <w:r w:rsidRPr="005C1D76">
        <w:rPr>
          <w:sz w:val="22"/>
        </w:rPr>
        <w:t>•  уметь дать оценочное суждение / выразить своё мнение, кратко аргументировать его;</w:t>
      </w:r>
    </w:p>
    <w:p w:rsidR="005C1D76" w:rsidRPr="005C1D76" w:rsidRDefault="005C1D76" w:rsidP="005C1D76">
      <w:pPr>
        <w:pStyle w:val="a3"/>
        <w:jc w:val="both"/>
        <w:rPr>
          <w:sz w:val="22"/>
        </w:rPr>
      </w:pPr>
      <w:r w:rsidRPr="005C1D76">
        <w:rPr>
          <w:sz w:val="22"/>
        </w:rPr>
        <w:t>• выразить сожаление или радость, поблагодарить и ответить на благодарность.</w:t>
      </w:r>
    </w:p>
    <w:p w:rsidR="005C1D76" w:rsidRPr="005C1D76" w:rsidRDefault="005C1D76" w:rsidP="005C1D76">
      <w:pPr>
        <w:pStyle w:val="a3"/>
        <w:jc w:val="both"/>
        <w:rPr>
          <w:sz w:val="22"/>
        </w:rPr>
      </w:pPr>
      <w:r w:rsidRPr="005C1D76">
        <w:rPr>
          <w:sz w:val="22"/>
        </w:rPr>
        <w:t>Аудирование:</w:t>
      </w:r>
    </w:p>
    <w:p w:rsidR="005C1D76" w:rsidRPr="005C1D76" w:rsidRDefault="005C1D76" w:rsidP="005C1D76">
      <w:pPr>
        <w:pStyle w:val="a3"/>
        <w:jc w:val="both"/>
        <w:rPr>
          <w:sz w:val="22"/>
        </w:rPr>
      </w:pPr>
      <w:r w:rsidRPr="005C1D76">
        <w:rPr>
          <w:sz w:val="22"/>
        </w:rPr>
        <w:t>• понимать на слух речь учителя и одноклассников</w:t>
      </w:r>
      <w:r w:rsidR="00915139">
        <w:rPr>
          <w:sz w:val="22"/>
        </w:rPr>
        <w:t xml:space="preserve">; основное содержание небольших </w:t>
      </w:r>
      <w:r w:rsidRPr="005C1D76">
        <w:rPr>
          <w:sz w:val="22"/>
        </w:rPr>
        <w:t>доступных текстов с общим и выборочным понимание</w:t>
      </w:r>
      <w:r w:rsidR="00915139">
        <w:rPr>
          <w:sz w:val="22"/>
        </w:rPr>
        <w:t xml:space="preserve">м в аудиозаписи, построенных на </w:t>
      </w:r>
      <w:r w:rsidRPr="005C1D76">
        <w:rPr>
          <w:sz w:val="22"/>
        </w:rPr>
        <w:t>изученном языковом материале.</w:t>
      </w:r>
    </w:p>
    <w:p w:rsidR="005C1D76" w:rsidRPr="005C1D76" w:rsidRDefault="005C1D76" w:rsidP="005C1D76">
      <w:pPr>
        <w:pStyle w:val="a3"/>
        <w:jc w:val="both"/>
        <w:rPr>
          <w:sz w:val="22"/>
        </w:rPr>
      </w:pPr>
      <w:r w:rsidRPr="005C1D76">
        <w:rPr>
          <w:sz w:val="22"/>
        </w:rPr>
        <w:t>Чтение:</w:t>
      </w:r>
    </w:p>
    <w:p w:rsidR="005C1D76" w:rsidRPr="005C1D76" w:rsidRDefault="005C1D76" w:rsidP="005C1D76">
      <w:pPr>
        <w:pStyle w:val="a3"/>
        <w:jc w:val="both"/>
        <w:rPr>
          <w:sz w:val="22"/>
        </w:rPr>
      </w:pPr>
      <w:r w:rsidRPr="005C1D76">
        <w:rPr>
          <w:sz w:val="22"/>
        </w:rPr>
        <w:t xml:space="preserve">• читать вслух небольшие тексты, построенные на изученном </w:t>
      </w:r>
      <w:r w:rsidR="00915139">
        <w:rPr>
          <w:sz w:val="22"/>
        </w:rPr>
        <w:t xml:space="preserve">языковом материале, </w:t>
      </w:r>
      <w:r w:rsidRPr="005C1D76">
        <w:rPr>
          <w:sz w:val="22"/>
        </w:rPr>
        <w:t>соблюдая правила чтения и нужную интонацию;</w:t>
      </w:r>
    </w:p>
    <w:p w:rsidR="005C1D76" w:rsidRPr="005C1D76" w:rsidRDefault="005C1D76" w:rsidP="005C1D76">
      <w:pPr>
        <w:pStyle w:val="a3"/>
        <w:jc w:val="both"/>
        <w:rPr>
          <w:sz w:val="22"/>
        </w:rPr>
      </w:pPr>
      <w:r w:rsidRPr="005C1D76">
        <w:rPr>
          <w:sz w:val="22"/>
        </w:rPr>
        <w:t>• читать про себя тексты, включающие как изу</w:t>
      </w:r>
      <w:r w:rsidR="00915139">
        <w:rPr>
          <w:sz w:val="22"/>
        </w:rPr>
        <w:t xml:space="preserve">ченный языковой материал, так и </w:t>
      </w:r>
      <w:r w:rsidRPr="005C1D76">
        <w:rPr>
          <w:sz w:val="22"/>
        </w:rPr>
        <w:t>отдельные новые слова, и понимать их основное содержание;</w:t>
      </w:r>
    </w:p>
    <w:p w:rsidR="005C1D76" w:rsidRPr="005C1D76" w:rsidRDefault="005C1D76" w:rsidP="005C1D76">
      <w:pPr>
        <w:pStyle w:val="a3"/>
        <w:jc w:val="both"/>
        <w:rPr>
          <w:sz w:val="22"/>
        </w:rPr>
      </w:pPr>
      <w:r w:rsidRPr="005C1D76">
        <w:rPr>
          <w:sz w:val="22"/>
        </w:rPr>
        <w:t>• находить в тексте нужную информацию, пользоваться словарём.</w:t>
      </w:r>
    </w:p>
    <w:p w:rsidR="005C1D76" w:rsidRPr="005C1D76" w:rsidRDefault="005C1D76" w:rsidP="005C1D76">
      <w:pPr>
        <w:pStyle w:val="a3"/>
        <w:jc w:val="both"/>
        <w:rPr>
          <w:sz w:val="22"/>
        </w:rPr>
      </w:pPr>
      <w:r w:rsidRPr="005C1D76">
        <w:rPr>
          <w:sz w:val="22"/>
        </w:rPr>
        <w:t>Письменная речь:</w:t>
      </w:r>
    </w:p>
    <w:p w:rsidR="005C1D76" w:rsidRPr="005C1D76" w:rsidRDefault="005C1D76" w:rsidP="005C1D76">
      <w:pPr>
        <w:pStyle w:val="a3"/>
        <w:jc w:val="both"/>
        <w:rPr>
          <w:sz w:val="22"/>
        </w:rPr>
      </w:pPr>
      <w:r w:rsidRPr="005C1D76">
        <w:rPr>
          <w:sz w:val="22"/>
        </w:rPr>
        <w:t>• владеть техникой орфографически правильного письма;</w:t>
      </w:r>
    </w:p>
    <w:p w:rsidR="005C1D76" w:rsidRPr="005C1D76" w:rsidRDefault="005C1D76" w:rsidP="005C1D76">
      <w:pPr>
        <w:pStyle w:val="a3"/>
        <w:jc w:val="both"/>
        <w:rPr>
          <w:sz w:val="22"/>
        </w:rPr>
      </w:pPr>
      <w:r w:rsidRPr="005C1D76">
        <w:rPr>
          <w:sz w:val="22"/>
        </w:rPr>
        <w:t>• писать с опорой на образец короткое личное, в</w:t>
      </w:r>
      <w:r w:rsidR="00915139">
        <w:rPr>
          <w:sz w:val="22"/>
        </w:rPr>
        <w:t xml:space="preserve"> том числе электронное, письмо; </w:t>
      </w:r>
      <w:r w:rsidRPr="005C1D76">
        <w:rPr>
          <w:sz w:val="22"/>
        </w:rPr>
        <w:t>заполнять формуляры;</w:t>
      </w:r>
    </w:p>
    <w:p w:rsidR="005C1D76" w:rsidRPr="005C1D76" w:rsidRDefault="005C1D76" w:rsidP="005C1D76">
      <w:pPr>
        <w:pStyle w:val="a3"/>
        <w:jc w:val="both"/>
        <w:rPr>
          <w:sz w:val="22"/>
        </w:rPr>
      </w:pPr>
      <w:r w:rsidRPr="005C1D76">
        <w:rPr>
          <w:sz w:val="22"/>
        </w:rPr>
        <w:t>• делать записи для устного высказывания; и</w:t>
      </w:r>
      <w:r w:rsidR="00915139">
        <w:rPr>
          <w:sz w:val="22"/>
        </w:rPr>
        <w:t xml:space="preserve">спользовать письменную речь для </w:t>
      </w:r>
      <w:r w:rsidRPr="005C1D76">
        <w:rPr>
          <w:sz w:val="22"/>
        </w:rPr>
        <w:t>творческого самовыражения (в общем постере).</w:t>
      </w:r>
    </w:p>
    <w:p w:rsidR="005C1D76" w:rsidRPr="005C1D76" w:rsidRDefault="005C1D76" w:rsidP="005C1D76">
      <w:pPr>
        <w:pStyle w:val="a3"/>
        <w:jc w:val="both"/>
        <w:rPr>
          <w:sz w:val="22"/>
        </w:rPr>
      </w:pPr>
      <w:r w:rsidRPr="005C1D76">
        <w:rPr>
          <w:sz w:val="22"/>
        </w:rPr>
        <w:t>Языковая компетенция (владение языковыми средствами):</w:t>
      </w:r>
    </w:p>
    <w:p w:rsidR="005C1D76" w:rsidRPr="005C1D76" w:rsidRDefault="005C1D76" w:rsidP="005C1D76">
      <w:pPr>
        <w:pStyle w:val="a3"/>
        <w:jc w:val="both"/>
        <w:rPr>
          <w:sz w:val="22"/>
        </w:rPr>
      </w:pPr>
      <w:r w:rsidRPr="005C1D76">
        <w:rPr>
          <w:sz w:val="22"/>
        </w:rPr>
        <w:t>Адекватное произношение и различение на слух всех звуков иностранного языка;</w:t>
      </w:r>
    </w:p>
    <w:p w:rsidR="005C1D76" w:rsidRPr="005C1D76" w:rsidRDefault="005C1D76" w:rsidP="005C1D76">
      <w:pPr>
        <w:pStyle w:val="a3"/>
        <w:jc w:val="both"/>
        <w:rPr>
          <w:sz w:val="22"/>
        </w:rPr>
      </w:pPr>
      <w:r w:rsidRPr="005C1D76">
        <w:rPr>
          <w:sz w:val="22"/>
        </w:rPr>
        <w:t>• соблюдать правильные ударения в словах и фразах;</w:t>
      </w:r>
    </w:p>
    <w:p w:rsidR="005C1D76" w:rsidRPr="005C1D76" w:rsidRDefault="005C1D76" w:rsidP="005C1D76">
      <w:pPr>
        <w:pStyle w:val="a3"/>
        <w:jc w:val="both"/>
        <w:rPr>
          <w:sz w:val="22"/>
        </w:rPr>
      </w:pPr>
      <w:r w:rsidRPr="005C1D76">
        <w:rPr>
          <w:sz w:val="22"/>
        </w:rPr>
        <w:t>• соблюдать особенности интонации основных т</w:t>
      </w:r>
      <w:r w:rsidR="00915139">
        <w:rPr>
          <w:sz w:val="22"/>
        </w:rPr>
        <w:t xml:space="preserve">ипов предложений; • применять </w:t>
      </w:r>
      <w:r w:rsidRPr="005C1D76">
        <w:rPr>
          <w:sz w:val="22"/>
        </w:rPr>
        <w:t>основные правила чтения и орфографии;</w:t>
      </w:r>
    </w:p>
    <w:p w:rsidR="005C1D76" w:rsidRPr="005C1D76" w:rsidRDefault="005C1D76" w:rsidP="005C1D76">
      <w:pPr>
        <w:pStyle w:val="a3"/>
        <w:jc w:val="both"/>
        <w:rPr>
          <w:sz w:val="22"/>
        </w:rPr>
      </w:pPr>
      <w:r w:rsidRPr="005C1D76">
        <w:rPr>
          <w:sz w:val="22"/>
        </w:rPr>
        <w:lastRenderedPageBreak/>
        <w:t>• распознавать и употреблять в речи изученные лексические единицы (слова,</w:t>
      </w:r>
      <w:r w:rsidR="00915139">
        <w:rPr>
          <w:sz w:val="22"/>
        </w:rPr>
        <w:t xml:space="preserve"> </w:t>
      </w:r>
      <w:r w:rsidRPr="005C1D76">
        <w:rPr>
          <w:sz w:val="22"/>
        </w:rPr>
        <w:t>словосочетания, оценочную лексику, речевые клише) и грамматические явления.</w:t>
      </w:r>
    </w:p>
    <w:p w:rsidR="005C1D76" w:rsidRPr="005C1D76" w:rsidRDefault="005C1D76" w:rsidP="005C1D76">
      <w:pPr>
        <w:pStyle w:val="a3"/>
        <w:jc w:val="both"/>
        <w:rPr>
          <w:sz w:val="22"/>
        </w:rPr>
      </w:pPr>
      <w:r w:rsidRPr="005C1D76">
        <w:rPr>
          <w:sz w:val="22"/>
        </w:rPr>
        <w:t>Социокультурная осведомлённость (межкультурная компетенция):</w:t>
      </w:r>
    </w:p>
    <w:p w:rsidR="005C1D76" w:rsidRPr="005C1D76" w:rsidRDefault="005C1D76" w:rsidP="005C1D76">
      <w:pPr>
        <w:pStyle w:val="a3"/>
        <w:jc w:val="both"/>
        <w:rPr>
          <w:sz w:val="22"/>
        </w:rPr>
      </w:pPr>
      <w:r w:rsidRPr="005C1D76">
        <w:rPr>
          <w:sz w:val="22"/>
        </w:rPr>
        <w:t>• знать названия стран и некоторых городов изучаемого языка;</w:t>
      </w:r>
    </w:p>
    <w:p w:rsidR="005C1D76" w:rsidRPr="005C1D76" w:rsidRDefault="00915139" w:rsidP="005C1D76">
      <w:pPr>
        <w:pStyle w:val="a3"/>
        <w:jc w:val="both"/>
        <w:rPr>
          <w:sz w:val="22"/>
        </w:rPr>
      </w:pPr>
      <w:r>
        <w:rPr>
          <w:sz w:val="22"/>
        </w:rPr>
        <w:t>•  зна</w:t>
      </w:r>
      <w:r w:rsidR="005C1D76" w:rsidRPr="005C1D76">
        <w:rPr>
          <w:sz w:val="22"/>
        </w:rPr>
        <w:t xml:space="preserve">ть некоторые литературные персонажи </w:t>
      </w:r>
      <w:r>
        <w:rPr>
          <w:sz w:val="22"/>
        </w:rPr>
        <w:t xml:space="preserve">известных детских произведений, </w:t>
      </w:r>
      <w:r w:rsidR="005C1D76" w:rsidRPr="005C1D76">
        <w:rPr>
          <w:sz w:val="22"/>
        </w:rPr>
        <w:t>сюжеты некоторых популярных сказок, написанны</w:t>
      </w:r>
      <w:r>
        <w:rPr>
          <w:sz w:val="22"/>
        </w:rPr>
        <w:t xml:space="preserve">е на изучаемом языке, небольшие </w:t>
      </w:r>
      <w:r w:rsidR="005C1D76" w:rsidRPr="005C1D76">
        <w:rPr>
          <w:sz w:val="22"/>
        </w:rPr>
        <w:t>произведения детского фольклора (стихи, песни);</w:t>
      </w:r>
    </w:p>
    <w:p w:rsidR="005C1D76" w:rsidRPr="005C1D76" w:rsidRDefault="005C1D76" w:rsidP="005C1D76">
      <w:pPr>
        <w:pStyle w:val="a3"/>
        <w:jc w:val="both"/>
        <w:rPr>
          <w:sz w:val="22"/>
        </w:rPr>
      </w:pPr>
      <w:r w:rsidRPr="005C1D76">
        <w:rPr>
          <w:sz w:val="22"/>
        </w:rPr>
        <w:t>• знать элементарные нормы речевого и неречево</w:t>
      </w:r>
      <w:r w:rsidR="00915139">
        <w:rPr>
          <w:sz w:val="22"/>
        </w:rPr>
        <w:t xml:space="preserve">го поведения, принятые в стране </w:t>
      </w:r>
      <w:r w:rsidRPr="005C1D76">
        <w:rPr>
          <w:sz w:val="22"/>
        </w:rPr>
        <w:t>изучаемого языка;</w:t>
      </w:r>
    </w:p>
    <w:p w:rsidR="005C1D76" w:rsidRPr="005C1D76" w:rsidRDefault="005C1D76" w:rsidP="005C1D76">
      <w:pPr>
        <w:pStyle w:val="a3"/>
        <w:jc w:val="both"/>
        <w:rPr>
          <w:sz w:val="22"/>
        </w:rPr>
      </w:pPr>
      <w:r w:rsidRPr="005C1D76">
        <w:rPr>
          <w:sz w:val="22"/>
        </w:rPr>
        <w:t>• представлять некоторые особенности образа жизни, быта, культуры стран изучаемого</w:t>
      </w:r>
    </w:p>
    <w:p w:rsidR="005C1D76" w:rsidRPr="005C1D76" w:rsidRDefault="005C1D76" w:rsidP="005C1D76">
      <w:pPr>
        <w:pStyle w:val="a3"/>
        <w:jc w:val="both"/>
        <w:rPr>
          <w:sz w:val="22"/>
        </w:rPr>
      </w:pPr>
      <w:r w:rsidRPr="005C1D76">
        <w:rPr>
          <w:sz w:val="22"/>
        </w:rPr>
        <w:t>языка.</w:t>
      </w:r>
    </w:p>
    <w:p w:rsidR="00915139" w:rsidRDefault="00915139" w:rsidP="00915139">
      <w:pPr>
        <w:pStyle w:val="a3"/>
        <w:jc w:val="both"/>
        <w:rPr>
          <w:b/>
          <w:sz w:val="22"/>
        </w:rPr>
      </w:pPr>
    </w:p>
    <w:p w:rsidR="00915139" w:rsidRPr="005C1D76" w:rsidRDefault="00915139" w:rsidP="00915139">
      <w:pPr>
        <w:pStyle w:val="a3"/>
        <w:jc w:val="both"/>
        <w:rPr>
          <w:b/>
          <w:sz w:val="22"/>
        </w:rPr>
      </w:pPr>
      <w:r w:rsidRPr="005C1D76">
        <w:rPr>
          <w:b/>
          <w:sz w:val="22"/>
        </w:rPr>
        <w:t>1.2.</w:t>
      </w:r>
      <w:r>
        <w:rPr>
          <w:b/>
          <w:sz w:val="22"/>
        </w:rPr>
        <w:t>5</w:t>
      </w:r>
      <w:r w:rsidRPr="005C1D76">
        <w:rPr>
          <w:b/>
          <w:sz w:val="22"/>
        </w:rPr>
        <w:t>.</w:t>
      </w:r>
      <w:r>
        <w:rPr>
          <w:b/>
          <w:sz w:val="22"/>
        </w:rPr>
        <w:t>7</w:t>
      </w:r>
      <w:r w:rsidRPr="005C1D76">
        <w:rPr>
          <w:b/>
          <w:sz w:val="22"/>
        </w:rPr>
        <w:t>. Второй иностранный язык . (</w:t>
      </w:r>
      <w:r>
        <w:rPr>
          <w:b/>
          <w:sz w:val="22"/>
        </w:rPr>
        <w:t>Французский</w:t>
      </w:r>
      <w:r w:rsidRPr="005C1D76">
        <w:rPr>
          <w:b/>
          <w:sz w:val="22"/>
        </w:rPr>
        <w:t xml:space="preserve"> язык)</w:t>
      </w:r>
    </w:p>
    <w:p w:rsidR="00915139" w:rsidRPr="005C1D76" w:rsidRDefault="00915139" w:rsidP="00915139">
      <w:pPr>
        <w:pStyle w:val="a3"/>
        <w:jc w:val="both"/>
        <w:rPr>
          <w:sz w:val="22"/>
        </w:rPr>
      </w:pPr>
      <w:r w:rsidRPr="005C1D76">
        <w:rPr>
          <w:b/>
          <w:sz w:val="22"/>
        </w:rPr>
        <w:t>Целью</w:t>
      </w:r>
      <w:r w:rsidRPr="005C1D76">
        <w:rPr>
          <w:sz w:val="22"/>
        </w:rPr>
        <w:t xml:space="preserve"> является развитие такого лингвистического </w:t>
      </w:r>
      <w:r>
        <w:rPr>
          <w:sz w:val="22"/>
        </w:rPr>
        <w:t xml:space="preserve">репертуара, где есть место всем </w:t>
      </w:r>
      <w:r w:rsidRPr="005C1D76">
        <w:rPr>
          <w:sz w:val="22"/>
        </w:rPr>
        <w:t>лингвистическим умениям. При изучении второго</w:t>
      </w:r>
      <w:r>
        <w:rPr>
          <w:sz w:val="22"/>
        </w:rPr>
        <w:t xml:space="preserve"> иностранного языка речь идёт о </w:t>
      </w:r>
      <w:r w:rsidRPr="005C1D76">
        <w:rPr>
          <w:sz w:val="22"/>
        </w:rPr>
        <w:t xml:space="preserve">дальнейшем развитии общих компетенций, </w:t>
      </w:r>
      <w:r>
        <w:rPr>
          <w:sz w:val="22"/>
        </w:rPr>
        <w:t xml:space="preserve">о формировании коммуникативной, </w:t>
      </w:r>
      <w:r w:rsidRPr="005C1D76">
        <w:rPr>
          <w:sz w:val="22"/>
        </w:rPr>
        <w:t xml:space="preserve">языковой и речевой компетенций, о развитии </w:t>
      </w:r>
      <w:r>
        <w:rPr>
          <w:sz w:val="22"/>
        </w:rPr>
        <w:t xml:space="preserve">межкультурной компетенции уже с </w:t>
      </w:r>
      <w:r w:rsidRPr="005C1D76">
        <w:rPr>
          <w:sz w:val="22"/>
        </w:rPr>
        <w:t>учётом взаимодействия культур нескольких</w:t>
      </w:r>
      <w:r>
        <w:rPr>
          <w:sz w:val="22"/>
        </w:rPr>
        <w:t xml:space="preserve"> изучаемых языков. </w:t>
      </w:r>
      <w:r w:rsidRPr="005C1D76">
        <w:rPr>
          <w:sz w:val="22"/>
          <w:u w:val="single"/>
        </w:rPr>
        <w:t>Развивающие, воспитательные и практические задачи</w:t>
      </w:r>
      <w:r w:rsidRPr="005C1D76">
        <w:rPr>
          <w:sz w:val="22"/>
        </w:rPr>
        <w:t>:</w:t>
      </w:r>
    </w:p>
    <w:p w:rsidR="00915139" w:rsidRPr="005C1D76" w:rsidRDefault="00915139" w:rsidP="00915139">
      <w:pPr>
        <w:pStyle w:val="a3"/>
        <w:jc w:val="both"/>
        <w:rPr>
          <w:sz w:val="22"/>
        </w:rPr>
      </w:pPr>
      <w:r>
        <w:rPr>
          <w:sz w:val="22"/>
        </w:rPr>
        <w:t xml:space="preserve">- </w:t>
      </w:r>
      <w:r w:rsidRPr="005C1D76">
        <w:rPr>
          <w:sz w:val="22"/>
        </w:rPr>
        <w:t>Способствовать интеллектуальному и эмоциональному развитию личности ребёнка;</w:t>
      </w:r>
    </w:p>
    <w:p w:rsidR="00915139" w:rsidRDefault="00915139" w:rsidP="00915139">
      <w:pPr>
        <w:pStyle w:val="a3"/>
        <w:jc w:val="both"/>
        <w:rPr>
          <w:sz w:val="22"/>
        </w:rPr>
      </w:pPr>
      <w:r>
        <w:rPr>
          <w:sz w:val="22"/>
        </w:rPr>
        <w:t xml:space="preserve">- </w:t>
      </w:r>
      <w:r w:rsidRPr="005C1D76">
        <w:rPr>
          <w:sz w:val="22"/>
        </w:rPr>
        <w:t xml:space="preserve">развивать его память и воображение; </w:t>
      </w:r>
    </w:p>
    <w:p w:rsidR="00915139" w:rsidRDefault="00915139" w:rsidP="00915139">
      <w:pPr>
        <w:pStyle w:val="a3"/>
        <w:jc w:val="both"/>
        <w:rPr>
          <w:sz w:val="22"/>
        </w:rPr>
      </w:pPr>
      <w:r>
        <w:rPr>
          <w:sz w:val="22"/>
        </w:rPr>
        <w:t xml:space="preserve">- </w:t>
      </w:r>
      <w:r w:rsidRPr="005C1D76">
        <w:rPr>
          <w:sz w:val="22"/>
        </w:rPr>
        <w:t>создавать у</w:t>
      </w:r>
      <w:r>
        <w:rPr>
          <w:sz w:val="22"/>
        </w:rPr>
        <w:t xml:space="preserve">словия для творческого развития </w:t>
      </w:r>
      <w:r w:rsidRPr="005C1D76">
        <w:rPr>
          <w:sz w:val="22"/>
        </w:rPr>
        <w:t xml:space="preserve">ребёнка; </w:t>
      </w:r>
    </w:p>
    <w:p w:rsidR="00915139" w:rsidRDefault="00915139" w:rsidP="00915139">
      <w:pPr>
        <w:pStyle w:val="a3"/>
        <w:jc w:val="both"/>
        <w:rPr>
          <w:sz w:val="22"/>
        </w:rPr>
      </w:pPr>
      <w:r>
        <w:rPr>
          <w:sz w:val="22"/>
        </w:rPr>
        <w:t xml:space="preserve">- </w:t>
      </w:r>
      <w:r w:rsidRPr="005C1D76">
        <w:rPr>
          <w:sz w:val="22"/>
        </w:rPr>
        <w:t xml:space="preserve">прививать навыки рефлексии и саморефлексии; </w:t>
      </w:r>
    </w:p>
    <w:p w:rsidR="00915139" w:rsidRDefault="00915139" w:rsidP="00915139">
      <w:pPr>
        <w:pStyle w:val="a3"/>
        <w:jc w:val="both"/>
        <w:rPr>
          <w:sz w:val="22"/>
        </w:rPr>
      </w:pPr>
      <w:r>
        <w:rPr>
          <w:sz w:val="22"/>
        </w:rPr>
        <w:t xml:space="preserve">- развивать национальное </w:t>
      </w:r>
      <w:r w:rsidRPr="005C1D76">
        <w:rPr>
          <w:sz w:val="22"/>
        </w:rPr>
        <w:t xml:space="preserve">самосознание наряду с межкультурной толерантностью; </w:t>
      </w:r>
    </w:p>
    <w:p w:rsidR="00915139" w:rsidRDefault="00915139" w:rsidP="00915139">
      <w:pPr>
        <w:pStyle w:val="a3"/>
        <w:jc w:val="both"/>
        <w:rPr>
          <w:sz w:val="22"/>
        </w:rPr>
      </w:pPr>
      <w:r>
        <w:rPr>
          <w:sz w:val="22"/>
        </w:rPr>
        <w:t xml:space="preserve">- создавать ситуации для </w:t>
      </w:r>
      <w:r w:rsidRPr="005C1D76">
        <w:rPr>
          <w:sz w:val="22"/>
        </w:rPr>
        <w:t xml:space="preserve">самореализации личности ребёнка; воспитывать в ребёнке самоуважение; </w:t>
      </w:r>
    </w:p>
    <w:p w:rsidR="00915139" w:rsidRPr="005C1D76" w:rsidRDefault="00915139" w:rsidP="00915139">
      <w:pPr>
        <w:pStyle w:val="a3"/>
        <w:jc w:val="both"/>
        <w:rPr>
          <w:sz w:val="22"/>
        </w:rPr>
      </w:pPr>
      <w:r>
        <w:rPr>
          <w:sz w:val="22"/>
        </w:rPr>
        <w:t xml:space="preserve">- воспитывать </w:t>
      </w:r>
      <w:r w:rsidRPr="005C1D76">
        <w:rPr>
          <w:sz w:val="22"/>
        </w:rPr>
        <w:t>сознательное отношение к обучению, умение преодолевать трудности самостоятельно;</w:t>
      </w:r>
    </w:p>
    <w:p w:rsidR="00915139" w:rsidRDefault="00915139" w:rsidP="00915139">
      <w:pPr>
        <w:pStyle w:val="a3"/>
        <w:jc w:val="both"/>
        <w:rPr>
          <w:sz w:val="22"/>
        </w:rPr>
      </w:pPr>
      <w:r>
        <w:rPr>
          <w:sz w:val="22"/>
        </w:rPr>
        <w:t xml:space="preserve">- </w:t>
      </w:r>
      <w:r w:rsidRPr="005C1D76">
        <w:rPr>
          <w:sz w:val="22"/>
        </w:rPr>
        <w:t>способствовать формированию чувства «успешности»;</w:t>
      </w:r>
      <w:r>
        <w:rPr>
          <w:sz w:val="22"/>
        </w:rPr>
        <w:t xml:space="preserve"> </w:t>
      </w:r>
    </w:p>
    <w:p w:rsidR="00915139" w:rsidRDefault="00915139" w:rsidP="00915139">
      <w:pPr>
        <w:pStyle w:val="a3"/>
        <w:jc w:val="both"/>
        <w:rPr>
          <w:sz w:val="22"/>
        </w:rPr>
      </w:pPr>
      <w:r>
        <w:rPr>
          <w:sz w:val="22"/>
        </w:rPr>
        <w:t xml:space="preserve">- учить ставить перед собой цели </w:t>
      </w:r>
      <w:r w:rsidRPr="005C1D76">
        <w:rPr>
          <w:sz w:val="22"/>
        </w:rPr>
        <w:t>в изучении учебного предмета и достигать их;</w:t>
      </w:r>
      <w:r>
        <w:rPr>
          <w:sz w:val="22"/>
        </w:rPr>
        <w:t xml:space="preserve"> развивать интерес и уважение к </w:t>
      </w:r>
      <w:r w:rsidRPr="005C1D76">
        <w:rPr>
          <w:sz w:val="22"/>
        </w:rPr>
        <w:t xml:space="preserve">культуре, истории, особенностям жизни стран изучаемого языка; </w:t>
      </w:r>
    </w:p>
    <w:p w:rsidR="00915139" w:rsidRPr="005C1D76" w:rsidRDefault="00915139" w:rsidP="00915139">
      <w:pPr>
        <w:pStyle w:val="a3"/>
        <w:jc w:val="both"/>
        <w:rPr>
          <w:sz w:val="22"/>
        </w:rPr>
      </w:pPr>
      <w:r>
        <w:rPr>
          <w:sz w:val="22"/>
        </w:rPr>
        <w:t xml:space="preserve">- раскрывать </w:t>
      </w:r>
      <w:r w:rsidRPr="005C1D76">
        <w:rPr>
          <w:sz w:val="22"/>
        </w:rPr>
        <w:t>общеобразовательную и практическую ценность владения несколькими языками.</w:t>
      </w:r>
    </w:p>
    <w:p w:rsidR="00915139" w:rsidRPr="005C1D76" w:rsidRDefault="00915139" w:rsidP="00915139">
      <w:pPr>
        <w:pStyle w:val="a3"/>
        <w:jc w:val="both"/>
        <w:rPr>
          <w:sz w:val="22"/>
        </w:rPr>
      </w:pPr>
      <w:r w:rsidRPr="005C1D76">
        <w:rPr>
          <w:sz w:val="22"/>
        </w:rPr>
        <w:t>Практические цели должны отвечать тем требов</w:t>
      </w:r>
      <w:r>
        <w:rPr>
          <w:sz w:val="22"/>
        </w:rPr>
        <w:t xml:space="preserve">аниям, которые заложены во ФГОС </w:t>
      </w:r>
      <w:r w:rsidRPr="005C1D76">
        <w:rPr>
          <w:sz w:val="22"/>
        </w:rPr>
        <w:t>общего образования и определены европейскими уровнями языковых компетенций.</w:t>
      </w:r>
    </w:p>
    <w:p w:rsidR="00915139" w:rsidRPr="005C1D76" w:rsidRDefault="00915139" w:rsidP="00915139">
      <w:pPr>
        <w:pStyle w:val="a3"/>
        <w:jc w:val="both"/>
        <w:rPr>
          <w:sz w:val="22"/>
          <w:u w:val="single"/>
        </w:rPr>
      </w:pPr>
      <w:r w:rsidRPr="005C1D76">
        <w:rPr>
          <w:sz w:val="22"/>
          <w:u w:val="single"/>
        </w:rPr>
        <w:t>Выпускник научится:</w:t>
      </w:r>
    </w:p>
    <w:p w:rsidR="00915139" w:rsidRPr="005C1D76" w:rsidRDefault="00915139" w:rsidP="00915139">
      <w:pPr>
        <w:pStyle w:val="a3"/>
        <w:jc w:val="both"/>
        <w:rPr>
          <w:sz w:val="22"/>
        </w:rPr>
      </w:pPr>
      <w:r w:rsidRPr="005C1D76">
        <w:rPr>
          <w:sz w:val="22"/>
        </w:rPr>
        <w:t>Говорение:</w:t>
      </w:r>
    </w:p>
    <w:p w:rsidR="00915139" w:rsidRPr="005C1D76" w:rsidRDefault="00915139" w:rsidP="00915139">
      <w:pPr>
        <w:pStyle w:val="a3"/>
        <w:jc w:val="both"/>
        <w:rPr>
          <w:sz w:val="22"/>
        </w:rPr>
      </w:pPr>
      <w:r w:rsidRPr="005C1D76">
        <w:rPr>
          <w:sz w:val="22"/>
        </w:rPr>
        <w:t xml:space="preserve">• Вести элементарный этикетный диалог в ограниченном круге типичных </w:t>
      </w:r>
      <w:r>
        <w:rPr>
          <w:sz w:val="22"/>
        </w:rPr>
        <w:t xml:space="preserve">ситуаций </w:t>
      </w:r>
      <w:r w:rsidRPr="005C1D76">
        <w:rPr>
          <w:sz w:val="22"/>
        </w:rPr>
        <w:t>общения(3-5 реплик);</w:t>
      </w:r>
    </w:p>
    <w:p w:rsidR="00915139" w:rsidRPr="005C1D76" w:rsidRDefault="00915139" w:rsidP="00915139">
      <w:pPr>
        <w:pStyle w:val="a3"/>
        <w:jc w:val="both"/>
        <w:rPr>
          <w:sz w:val="22"/>
        </w:rPr>
      </w:pPr>
      <w:r w:rsidRPr="005C1D76">
        <w:rPr>
          <w:sz w:val="22"/>
        </w:rPr>
        <w:t>• диалог-расспрос (вопрос — ответ) и диалог — побуждение к действию (3-5 реплик);</w:t>
      </w:r>
    </w:p>
    <w:p w:rsidR="00915139" w:rsidRPr="005C1D76" w:rsidRDefault="00915139" w:rsidP="00915139">
      <w:pPr>
        <w:pStyle w:val="a3"/>
        <w:jc w:val="both"/>
        <w:rPr>
          <w:sz w:val="22"/>
        </w:rPr>
      </w:pPr>
      <w:r w:rsidRPr="005C1D76">
        <w:rPr>
          <w:sz w:val="22"/>
        </w:rPr>
        <w:t>•  уметь на элементарном уровне рассказывать о се</w:t>
      </w:r>
      <w:r>
        <w:rPr>
          <w:sz w:val="22"/>
        </w:rPr>
        <w:t xml:space="preserve">бе, семье, домашнем животном, о </w:t>
      </w:r>
      <w:r w:rsidRPr="005C1D76">
        <w:rPr>
          <w:sz w:val="22"/>
        </w:rPr>
        <w:t>третьем лице, хобби, любимом школьном предмете, школьных принад</w:t>
      </w:r>
      <w:r>
        <w:rPr>
          <w:sz w:val="22"/>
        </w:rPr>
        <w:t xml:space="preserve">лежностях, </w:t>
      </w:r>
      <w:r w:rsidRPr="005C1D76">
        <w:rPr>
          <w:sz w:val="22"/>
        </w:rPr>
        <w:t>покупке;(7-10 предложений);</w:t>
      </w:r>
    </w:p>
    <w:p w:rsidR="00915139" w:rsidRPr="005C1D76" w:rsidRDefault="00915139" w:rsidP="00915139">
      <w:pPr>
        <w:pStyle w:val="a3"/>
        <w:jc w:val="both"/>
        <w:rPr>
          <w:sz w:val="22"/>
        </w:rPr>
      </w:pPr>
      <w:r w:rsidRPr="005C1D76">
        <w:rPr>
          <w:sz w:val="22"/>
        </w:rPr>
        <w:t>•  описывать предмет, картинку;</w:t>
      </w:r>
    </w:p>
    <w:p w:rsidR="00915139" w:rsidRPr="005C1D76" w:rsidRDefault="00915139" w:rsidP="00915139">
      <w:pPr>
        <w:pStyle w:val="a3"/>
        <w:jc w:val="both"/>
        <w:rPr>
          <w:sz w:val="22"/>
        </w:rPr>
      </w:pPr>
      <w:r w:rsidRPr="005C1D76">
        <w:rPr>
          <w:sz w:val="22"/>
        </w:rPr>
        <w:t>• кратко характеризовать персонаж;(7-10 предложений);</w:t>
      </w:r>
    </w:p>
    <w:p w:rsidR="00915139" w:rsidRPr="005C1D76" w:rsidRDefault="00915139" w:rsidP="00915139">
      <w:pPr>
        <w:pStyle w:val="a3"/>
        <w:jc w:val="both"/>
        <w:rPr>
          <w:sz w:val="22"/>
        </w:rPr>
      </w:pPr>
      <w:r w:rsidRPr="005C1D76">
        <w:rPr>
          <w:sz w:val="22"/>
        </w:rPr>
        <w:t>• вербально сигнализировать понимание или непон</w:t>
      </w:r>
      <w:r>
        <w:rPr>
          <w:sz w:val="22"/>
        </w:rPr>
        <w:t xml:space="preserve">имание, переспросить, попросить </w:t>
      </w:r>
      <w:r w:rsidRPr="005C1D76">
        <w:rPr>
          <w:sz w:val="22"/>
        </w:rPr>
        <w:t>повторить сказанное, говорить громче, сказать слово по буквам;</w:t>
      </w:r>
    </w:p>
    <w:p w:rsidR="00915139" w:rsidRPr="005C1D76" w:rsidRDefault="00915139" w:rsidP="00915139">
      <w:pPr>
        <w:pStyle w:val="a3"/>
        <w:jc w:val="both"/>
        <w:rPr>
          <w:sz w:val="22"/>
        </w:rPr>
      </w:pPr>
      <w:r w:rsidRPr="005C1D76">
        <w:rPr>
          <w:sz w:val="22"/>
        </w:rPr>
        <w:t>•  уметь дать оценочное суждение / выразить своё мнение, кратко аргументировать его;</w:t>
      </w:r>
    </w:p>
    <w:p w:rsidR="00915139" w:rsidRPr="005C1D76" w:rsidRDefault="00915139" w:rsidP="00915139">
      <w:pPr>
        <w:pStyle w:val="a3"/>
        <w:jc w:val="both"/>
        <w:rPr>
          <w:sz w:val="22"/>
        </w:rPr>
      </w:pPr>
      <w:r w:rsidRPr="005C1D76">
        <w:rPr>
          <w:sz w:val="22"/>
        </w:rPr>
        <w:t>• выразить сожаление или радость, поблагодарить и ответить на благодарность.</w:t>
      </w:r>
    </w:p>
    <w:p w:rsidR="00915139" w:rsidRPr="005C1D76" w:rsidRDefault="00915139" w:rsidP="00915139">
      <w:pPr>
        <w:pStyle w:val="a3"/>
        <w:jc w:val="both"/>
        <w:rPr>
          <w:sz w:val="22"/>
        </w:rPr>
      </w:pPr>
      <w:r w:rsidRPr="005C1D76">
        <w:rPr>
          <w:sz w:val="22"/>
        </w:rPr>
        <w:t>Аудирование:</w:t>
      </w:r>
    </w:p>
    <w:p w:rsidR="00915139" w:rsidRPr="005C1D76" w:rsidRDefault="00915139" w:rsidP="00915139">
      <w:pPr>
        <w:pStyle w:val="a3"/>
        <w:jc w:val="both"/>
        <w:rPr>
          <w:sz w:val="22"/>
        </w:rPr>
      </w:pPr>
      <w:r w:rsidRPr="005C1D76">
        <w:rPr>
          <w:sz w:val="22"/>
        </w:rPr>
        <w:t>• понимать на слух речь учителя и одноклассников</w:t>
      </w:r>
      <w:r>
        <w:rPr>
          <w:sz w:val="22"/>
        </w:rPr>
        <w:t xml:space="preserve">; основное содержание небольших </w:t>
      </w:r>
      <w:r w:rsidRPr="005C1D76">
        <w:rPr>
          <w:sz w:val="22"/>
        </w:rPr>
        <w:t>доступных текстов с общим и выборочным понимание</w:t>
      </w:r>
      <w:r>
        <w:rPr>
          <w:sz w:val="22"/>
        </w:rPr>
        <w:t xml:space="preserve">м в аудиозаписи, построенных на </w:t>
      </w:r>
      <w:r w:rsidRPr="005C1D76">
        <w:rPr>
          <w:sz w:val="22"/>
        </w:rPr>
        <w:t>изученном языковом материале.</w:t>
      </w:r>
    </w:p>
    <w:p w:rsidR="00915139" w:rsidRPr="005C1D76" w:rsidRDefault="00915139" w:rsidP="00915139">
      <w:pPr>
        <w:pStyle w:val="a3"/>
        <w:jc w:val="both"/>
        <w:rPr>
          <w:sz w:val="22"/>
        </w:rPr>
      </w:pPr>
      <w:r w:rsidRPr="005C1D76">
        <w:rPr>
          <w:sz w:val="22"/>
        </w:rPr>
        <w:t>Чтение:</w:t>
      </w:r>
    </w:p>
    <w:p w:rsidR="00915139" w:rsidRPr="005C1D76" w:rsidRDefault="00915139" w:rsidP="00915139">
      <w:pPr>
        <w:pStyle w:val="a3"/>
        <w:jc w:val="both"/>
        <w:rPr>
          <w:sz w:val="22"/>
        </w:rPr>
      </w:pPr>
      <w:r w:rsidRPr="005C1D76">
        <w:rPr>
          <w:sz w:val="22"/>
        </w:rPr>
        <w:t xml:space="preserve">• читать вслух небольшие тексты, построенные на изученном </w:t>
      </w:r>
      <w:r>
        <w:rPr>
          <w:sz w:val="22"/>
        </w:rPr>
        <w:t xml:space="preserve">языковом материале, </w:t>
      </w:r>
      <w:r w:rsidRPr="005C1D76">
        <w:rPr>
          <w:sz w:val="22"/>
        </w:rPr>
        <w:t>соблюдая правила чтения и нужную интонацию;</w:t>
      </w:r>
    </w:p>
    <w:p w:rsidR="00915139" w:rsidRPr="005C1D76" w:rsidRDefault="00915139" w:rsidP="00915139">
      <w:pPr>
        <w:pStyle w:val="a3"/>
        <w:jc w:val="both"/>
        <w:rPr>
          <w:sz w:val="22"/>
        </w:rPr>
      </w:pPr>
      <w:r w:rsidRPr="005C1D76">
        <w:rPr>
          <w:sz w:val="22"/>
        </w:rPr>
        <w:t>• читать про себя тексты, включающие как изу</w:t>
      </w:r>
      <w:r>
        <w:rPr>
          <w:sz w:val="22"/>
        </w:rPr>
        <w:t xml:space="preserve">ченный языковой материал, так и </w:t>
      </w:r>
      <w:r w:rsidRPr="005C1D76">
        <w:rPr>
          <w:sz w:val="22"/>
        </w:rPr>
        <w:t>отдельные новые слова, и понимать их основное содержание;</w:t>
      </w:r>
    </w:p>
    <w:p w:rsidR="00915139" w:rsidRPr="005C1D76" w:rsidRDefault="00915139" w:rsidP="00915139">
      <w:pPr>
        <w:pStyle w:val="a3"/>
        <w:jc w:val="both"/>
        <w:rPr>
          <w:sz w:val="22"/>
        </w:rPr>
      </w:pPr>
      <w:r w:rsidRPr="005C1D76">
        <w:rPr>
          <w:sz w:val="22"/>
        </w:rPr>
        <w:t>• находить в тексте нужную информацию, пользоваться словарём.</w:t>
      </w:r>
    </w:p>
    <w:p w:rsidR="00915139" w:rsidRPr="005C1D76" w:rsidRDefault="00915139" w:rsidP="00915139">
      <w:pPr>
        <w:pStyle w:val="a3"/>
        <w:jc w:val="both"/>
        <w:rPr>
          <w:sz w:val="22"/>
        </w:rPr>
      </w:pPr>
      <w:r w:rsidRPr="005C1D76">
        <w:rPr>
          <w:sz w:val="22"/>
        </w:rPr>
        <w:t>Письменная речь:</w:t>
      </w:r>
    </w:p>
    <w:p w:rsidR="00915139" w:rsidRPr="005C1D76" w:rsidRDefault="00915139" w:rsidP="00915139">
      <w:pPr>
        <w:pStyle w:val="a3"/>
        <w:jc w:val="both"/>
        <w:rPr>
          <w:sz w:val="22"/>
        </w:rPr>
      </w:pPr>
      <w:r w:rsidRPr="005C1D76">
        <w:rPr>
          <w:sz w:val="22"/>
        </w:rPr>
        <w:t>• владеть техникой орфографически правильного письма;</w:t>
      </w:r>
    </w:p>
    <w:p w:rsidR="00915139" w:rsidRPr="005C1D76" w:rsidRDefault="00915139" w:rsidP="00915139">
      <w:pPr>
        <w:pStyle w:val="a3"/>
        <w:jc w:val="both"/>
        <w:rPr>
          <w:sz w:val="22"/>
        </w:rPr>
      </w:pPr>
      <w:r w:rsidRPr="005C1D76">
        <w:rPr>
          <w:sz w:val="22"/>
        </w:rPr>
        <w:t>• писать с опорой на образец короткое личное, в</w:t>
      </w:r>
      <w:r>
        <w:rPr>
          <w:sz w:val="22"/>
        </w:rPr>
        <w:t xml:space="preserve"> том числе электронное, письмо; </w:t>
      </w:r>
      <w:r w:rsidRPr="005C1D76">
        <w:rPr>
          <w:sz w:val="22"/>
        </w:rPr>
        <w:t>заполнять формуляры;</w:t>
      </w:r>
    </w:p>
    <w:p w:rsidR="00915139" w:rsidRPr="005C1D76" w:rsidRDefault="00915139" w:rsidP="00915139">
      <w:pPr>
        <w:pStyle w:val="a3"/>
        <w:jc w:val="both"/>
        <w:rPr>
          <w:sz w:val="22"/>
        </w:rPr>
      </w:pPr>
      <w:r w:rsidRPr="005C1D76">
        <w:rPr>
          <w:sz w:val="22"/>
        </w:rPr>
        <w:t>• делать записи для устного высказывания; и</w:t>
      </w:r>
      <w:r>
        <w:rPr>
          <w:sz w:val="22"/>
        </w:rPr>
        <w:t xml:space="preserve">спользовать письменную речь для </w:t>
      </w:r>
      <w:r w:rsidRPr="005C1D76">
        <w:rPr>
          <w:sz w:val="22"/>
        </w:rPr>
        <w:t>творческого самовыражения (в общем постере).</w:t>
      </w:r>
    </w:p>
    <w:p w:rsidR="00915139" w:rsidRPr="005C1D76" w:rsidRDefault="00915139" w:rsidP="00915139">
      <w:pPr>
        <w:pStyle w:val="a3"/>
        <w:jc w:val="both"/>
        <w:rPr>
          <w:sz w:val="22"/>
        </w:rPr>
      </w:pPr>
      <w:r w:rsidRPr="005C1D76">
        <w:rPr>
          <w:sz w:val="22"/>
        </w:rPr>
        <w:t>Языковая компетенция (владение языковыми средствами):</w:t>
      </w:r>
    </w:p>
    <w:p w:rsidR="00915139" w:rsidRPr="005C1D76" w:rsidRDefault="00915139" w:rsidP="00915139">
      <w:pPr>
        <w:pStyle w:val="a3"/>
        <w:jc w:val="both"/>
        <w:rPr>
          <w:sz w:val="22"/>
        </w:rPr>
      </w:pPr>
      <w:r w:rsidRPr="005C1D76">
        <w:rPr>
          <w:sz w:val="22"/>
        </w:rPr>
        <w:t>Адекватное произношение и различение на слух всех звуков иностранного языка;</w:t>
      </w:r>
    </w:p>
    <w:p w:rsidR="00915139" w:rsidRPr="005C1D76" w:rsidRDefault="00915139" w:rsidP="00915139">
      <w:pPr>
        <w:pStyle w:val="a3"/>
        <w:jc w:val="both"/>
        <w:rPr>
          <w:sz w:val="22"/>
        </w:rPr>
      </w:pPr>
      <w:r w:rsidRPr="005C1D76">
        <w:rPr>
          <w:sz w:val="22"/>
        </w:rPr>
        <w:t>• соблюдать правильные ударения в словах и фразах;</w:t>
      </w:r>
    </w:p>
    <w:p w:rsidR="00915139" w:rsidRPr="005C1D76" w:rsidRDefault="00915139" w:rsidP="00915139">
      <w:pPr>
        <w:pStyle w:val="a3"/>
        <w:jc w:val="both"/>
        <w:rPr>
          <w:sz w:val="22"/>
        </w:rPr>
      </w:pPr>
      <w:r w:rsidRPr="005C1D76">
        <w:rPr>
          <w:sz w:val="22"/>
        </w:rPr>
        <w:lastRenderedPageBreak/>
        <w:t>• соблюдать особенности интонации основных т</w:t>
      </w:r>
      <w:r>
        <w:rPr>
          <w:sz w:val="22"/>
        </w:rPr>
        <w:t xml:space="preserve">ипов предложений; • применять </w:t>
      </w:r>
      <w:r w:rsidRPr="005C1D76">
        <w:rPr>
          <w:sz w:val="22"/>
        </w:rPr>
        <w:t>основные правила чтения и орфографии;</w:t>
      </w:r>
    </w:p>
    <w:p w:rsidR="00915139" w:rsidRPr="005C1D76" w:rsidRDefault="00915139" w:rsidP="00915139">
      <w:pPr>
        <w:pStyle w:val="a3"/>
        <w:jc w:val="both"/>
        <w:rPr>
          <w:sz w:val="22"/>
        </w:rPr>
      </w:pPr>
      <w:r w:rsidRPr="005C1D76">
        <w:rPr>
          <w:sz w:val="22"/>
        </w:rPr>
        <w:t>• распознавать и употреблять в речи изученные лексические единицы (слова,</w:t>
      </w:r>
      <w:r>
        <w:rPr>
          <w:sz w:val="22"/>
        </w:rPr>
        <w:t xml:space="preserve"> </w:t>
      </w:r>
      <w:r w:rsidRPr="005C1D76">
        <w:rPr>
          <w:sz w:val="22"/>
        </w:rPr>
        <w:t>словосочетания, оценочную лексику, речевые клише) и грамматические явления.</w:t>
      </w:r>
    </w:p>
    <w:p w:rsidR="00915139" w:rsidRPr="005C1D76" w:rsidRDefault="00915139" w:rsidP="00915139">
      <w:pPr>
        <w:pStyle w:val="a3"/>
        <w:jc w:val="both"/>
        <w:rPr>
          <w:sz w:val="22"/>
        </w:rPr>
      </w:pPr>
      <w:r w:rsidRPr="005C1D76">
        <w:rPr>
          <w:sz w:val="22"/>
        </w:rPr>
        <w:t>Социокультурная осведомлённость (межкультурная компетенция):</w:t>
      </w:r>
    </w:p>
    <w:p w:rsidR="00915139" w:rsidRPr="005C1D76" w:rsidRDefault="00915139" w:rsidP="00915139">
      <w:pPr>
        <w:pStyle w:val="a3"/>
        <w:jc w:val="both"/>
        <w:rPr>
          <w:sz w:val="22"/>
        </w:rPr>
      </w:pPr>
      <w:r w:rsidRPr="005C1D76">
        <w:rPr>
          <w:sz w:val="22"/>
        </w:rPr>
        <w:t>• знать названия стран и некоторых городов изучаемого языка;</w:t>
      </w:r>
    </w:p>
    <w:p w:rsidR="00915139" w:rsidRPr="005C1D76" w:rsidRDefault="00915139" w:rsidP="00915139">
      <w:pPr>
        <w:pStyle w:val="a3"/>
        <w:jc w:val="both"/>
        <w:rPr>
          <w:sz w:val="22"/>
        </w:rPr>
      </w:pPr>
      <w:r>
        <w:rPr>
          <w:sz w:val="22"/>
        </w:rPr>
        <w:t>•  зна</w:t>
      </w:r>
      <w:r w:rsidRPr="005C1D76">
        <w:rPr>
          <w:sz w:val="22"/>
        </w:rPr>
        <w:t xml:space="preserve">ть некоторые литературные персонажи </w:t>
      </w:r>
      <w:r>
        <w:rPr>
          <w:sz w:val="22"/>
        </w:rPr>
        <w:t xml:space="preserve">известных детских произведений, </w:t>
      </w:r>
      <w:r w:rsidRPr="005C1D76">
        <w:rPr>
          <w:sz w:val="22"/>
        </w:rPr>
        <w:t>сюжеты некоторых популярных сказок, написанны</w:t>
      </w:r>
      <w:r>
        <w:rPr>
          <w:sz w:val="22"/>
        </w:rPr>
        <w:t xml:space="preserve">е на изучаемом языке, небольшие </w:t>
      </w:r>
      <w:r w:rsidRPr="005C1D76">
        <w:rPr>
          <w:sz w:val="22"/>
        </w:rPr>
        <w:t>произведения детского фольклора (стихи, песни);</w:t>
      </w:r>
    </w:p>
    <w:p w:rsidR="00915139" w:rsidRPr="005C1D76" w:rsidRDefault="00915139" w:rsidP="00915139">
      <w:pPr>
        <w:pStyle w:val="a3"/>
        <w:jc w:val="both"/>
        <w:rPr>
          <w:sz w:val="22"/>
        </w:rPr>
      </w:pPr>
      <w:r w:rsidRPr="005C1D76">
        <w:rPr>
          <w:sz w:val="22"/>
        </w:rPr>
        <w:t>• знать элементарные нормы речевого и неречево</w:t>
      </w:r>
      <w:r>
        <w:rPr>
          <w:sz w:val="22"/>
        </w:rPr>
        <w:t xml:space="preserve">го поведения, принятые в стране </w:t>
      </w:r>
      <w:r w:rsidRPr="005C1D76">
        <w:rPr>
          <w:sz w:val="22"/>
        </w:rPr>
        <w:t>изучаемого языка;</w:t>
      </w:r>
    </w:p>
    <w:p w:rsidR="00915139" w:rsidRPr="005C1D76" w:rsidRDefault="00915139" w:rsidP="00915139">
      <w:pPr>
        <w:pStyle w:val="a3"/>
        <w:jc w:val="both"/>
        <w:rPr>
          <w:sz w:val="22"/>
        </w:rPr>
      </w:pPr>
      <w:r w:rsidRPr="005C1D76">
        <w:rPr>
          <w:sz w:val="22"/>
        </w:rPr>
        <w:t>• представлять некоторые особенности образа жизни, быта, культуры стран изучаемого</w:t>
      </w:r>
    </w:p>
    <w:p w:rsidR="00915139" w:rsidRPr="005C1D76" w:rsidRDefault="00915139" w:rsidP="00915139">
      <w:pPr>
        <w:pStyle w:val="a3"/>
        <w:jc w:val="both"/>
        <w:rPr>
          <w:sz w:val="22"/>
        </w:rPr>
      </w:pPr>
      <w:r w:rsidRPr="005C1D76">
        <w:rPr>
          <w:sz w:val="22"/>
        </w:rPr>
        <w:t>языка.</w:t>
      </w:r>
    </w:p>
    <w:p w:rsidR="00915139" w:rsidRDefault="00915139" w:rsidP="008854A9">
      <w:pPr>
        <w:pStyle w:val="a3"/>
        <w:jc w:val="both"/>
        <w:rPr>
          <w:b/>
          <w:sz w:val="22"/>
        </w:rPr>
      </w:pPr>
    </w:p>
    <w:p w:rsidR="008854A9" w:rsidRPr="00E2738F" w:rsidRDefault="00915139" w:rsidP="008854A9">
      <w:pPr>
        <w:pStyle w:val="a3"/>
        <w:jc w:val="both"/>
        <w:rPr>
          <w:b/>
          <w:sz w:val="22"/>
        </w:rPr>
      </w:pPr>
      <w:r>
        <w:rPr>
          <w:b/>
          <w:sz w:val="22"/>
        </w:rPr>
        <w:t xml:space="preserve">1.2.5.8. </w:t>
      </w:r>
      <w:r w:rsidR="008854A9" w:rsidRPr="00E2738F">
        <w:rPr>
          <w:b/>
          <w:sz w:val="22"/>
        </w:rPr>
        <w:t xml:space="preserve">История России. Всеобщая история </w:t>
      </w:r>
    </w:p>
    <w:p w:rsidR="008854A9" w:rsidRPr="00E2738F" w:rsidRDefault="008854A9" w:rsidP="008854A9">
      <w:pPr>
        <w:pStyle w:val="a3"/>
        <w:jc w:val="both"/>
        <w:rPr>
          <w:b/>
          <w:sz w:val="22"/>
        </w:rPr>
      </w:pPr>
      <w:r w:rsidRPr="00E2738F">
        <w:rPr>
          <w:b/>
          <w:sz w:val="22"/>
        </w:rPr>
        <w:t xml:space="preserve">История Древнего мира </w:t>
      </w:r>
    </w:p>
    <w:p w:rsidR="008854A9" w:rsidRPr="00E2738F" w:rsidRDefault="008854A9" w:rsidP="008854A9">
      <w:pPr>
        <w:pStyle w:val="a3"/>
        <w:jc w:val="both"/>
        <w:rPr>
          <w:sz w:val="22"/>
        </w:rPr>
      </w:pPr>
      <w:r w:rsidRPr="00E2738F">
        <w:rPr>
          <w:sz w:val="22"/>
        </w:rPr>
        <w:t xml:space="preserve">Выпускник научится: </w:t>
      </w:r>
    </w:p>
    <w:p w:rsidR="008854A9" w:rsidRPr="00E2738F" w:rsidRDefault="008854A9" w:rsidP="008854A9">
      <w:pPr>
        <w:pStyle w:val="a3"/>
        <w:jc w:val="both"/>
        <w:rPr>
          <w:sz w:val="22"/>
        </w:rPr>
      </w:pPr>
      <w:r w:rsidRPr="00E2738F">
        <w:rPr>
          <w:sz w:val="22"/>
        </w:rPr>
        <w:t xml:space="preserve">• определять  место исторических  событий во времени, объяснять  смысл основных хронологических понятий, терминов (тысячелетие, век, до н. э., н. э.); </w:t>
      </w:r>
    </w:p>
    <w:p w:rsidR="008854A9" w:rsidRPr="00E2738F" w:rsidRDefault="008854A9" w:rsidP="008854A9">
      <w:pPr>
        <w:pStyle w:val="a3"/>
        <w:jc w:val="both"/>
        <w:rPr>
          <w:sz w:val="22"/>
        </w:rPr>
      </w:pPr>
      <w:r w:rsidRPr="00E2738F">
        <w:rPr>
          <w:sz w:val="22"/>
        </w:rPr>
        <w:t xml:space="preserve">•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 </w:t>
      </w:r>
    </w:p>
    <w:p w:rsidR="008854A9" w:rsidRPr="00E2738F" w:rsidRDefault="008854A9" w:rsidP="008854A9">
      <w:pPr>
        <w:pStyle w:val="a3"/>
        <w:jc w:val="both"/>
        <w:rPr>
          <w:sz w:val="22"/>
        </w:rPr>
      </w:pPr>
      <w:r w:rsidRPr="00E2738F">
        <w:rPr>
          <w:sz w:val="22"/>
        </w:rPr>
        <w:t xml:space="preserve">• проводить  поиск  информации  в  отрывках  исторических  текстов,  материальных памятниках Древнего мира; </w:t>
      </w:r>
    </w:p>
    <w:p w:rsidR="008854A9" w:rsidRPr="00E2738F" w:rsidRDefault="008854A9" w:rsidP="008854A9">
      <w:pPr>
        <w:pStyle w:val="a3"/>
        <w:jc w:val="both"/>
        <w:rPr>
          <w:sz w:val="22"/>
        </w:rPr>
      </w:pPr>
      <w:r w:rsidRPr="00E2738F">
        <w:rPr>
          <w:sz w:val="22"/>
        </w:rPr>
        <w:t xml:space="preserve">• описывать  условия  существования,  основные  занятия,  образ  жизни  людей  в древности, памятники древней культуры; рассказывать о событиях древней истории; </w:t>
      </w:r>
    </w:p>
    <w:p w:rsidR="008854A9" w:rsidRPr="00E2738F" w:rsidRDefault="008854A9" w:rsidP="008854A9">
      <w:pPr>
        <w:pStyle w:val="a3"/>
        <w:jc w:val="both"/>
        <w:rPr>
          <w:sz w:val="22"/>
        </w:rPr>
      </w:pPr>
      <w:r w:rsidRPr="00E2738F">
        <w:rPr>
          <w:sz w:val="22"/>
        </w:rPr>
        <w:t xml:space="preserve">•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 </w:t>
      </w:r>
    </w:p>
    <w:p w:rsidR="008854A9" w:rsidRPr="00E2738F" w:rsidRDefault="008854A9" w:rsidP="008854A9">
      <w:pPr>
        <w:pStyle w:val="a3"/>
        <w:jc w:val="both"/>
        <w:rPr>
          <w:sz w:val="22"/>
        </w:rPr>
      </w:pPr>
      <w:r w:rsidRPr="00E2738F">
        <w:rPr>
          <w:sz w:val="22"/>
        </w:rPr>
        <w:t xml:space="preserve">• объяснять,  в  чём  заключались  назначение  и  художественные  достоинства памятников  древней  культуры:  архитектурных  сооружений,  предметов  быта, произведений искусства; </w:t>
      </w:r>
    </w:p>
    <w:p w:rsidR="008854A9" w:rsidRPr="00E2738F" w:rsidRDefault="008854A9" w:rsidP="008854A9">
      <w:pPr>
        <w:pStyle w:val="a3"/>
        <w:jc w:val="both"/>
        <w:rPr>
          <w:sz w:val="22"/>
        </w:rPr>
      </w:pPr>
      <w:r w:rsidRPr="00E2738F">
        <w:rPr>
          <w:sz w:val="22"/>
        </w:rPr>
        <w:t xml:space="preserve">• давать оценку наиболее значительным событиям и личностям древней истории. </w:t>
      </w:r>
    </w:p>
    <w:p w:rsidR="008854A9" w:rsidRPr="00E2738F" w:rsidRDefault="008854A9" w:rsidP="008854A9">
      <w:pPr>
        <w:pStyle w:val="a3"/>
        <w:jc w:val="both"/>
        <w:rPr>
          <w:sz w:val="22"/>
        </w:rPr>
      </w:pPr>
      <w:r w:rsidRPr="00E2738F">
        <w:rPr>
          <w:sz w:val="22"/>
        </w:rPr>
        <w:t xml:space="preserve">Выпускник получит возможность научиться: </w:t>
      </w:r>
    </w:p>
    <w:p w:rsidR="008854A9" w:rsidRPr="00E2738F" w:rsidRDefault="008854A9" w:rsidP="008854A9">
      <w:pPr>
        <w:pStyle w:val="a3"/>
        <w:jc w:val="both"/>
        <w:rPr>
          <w:sz w:val="22"/>
        </w:rPr>
      </w:pPr>
      <w:r w:rsidRPr="00E2738F">
        <w:rPr>
          <w:sz w:val="22"/>
        </w:rPr>
        <w:t xml:space="preserve">• давать характеристику общественного строя древних государств; </w:t>
      </w:r>
    </w:p>
    <w:p w:rsidR="008854A9" w:rsidRPr="00E2738F" w:rsidRDefault="008854A9" w:rsidP="008854A9">
      <w:pPr>
        <w:pStyle w:val="a3"/>
        <w:jc w:val="both"/>
        <w:rPr>
          <w:sz w:val="22"/>
        </w:rPr>
      </w:pPr>
      <w:r w:rsidRPr="00E2738F">
        <w:rPr>
          <w:sz w:val="22"/>
        </w:rPr>
        <w:t xml:space="preserve">• сопоставлять  свидетельства  различных  исторических  источников,  выявляя  в  них общее и различия; </w:t>
      </w:r>
    </w:p>
    <w:p w:rsidR="008854A9" w:rsidRPr="00E2738F" w:rsidRDefault="008854A9" w:rsidP="008854A9">
      <w:pPr>
        <w:pStyle w:val="a3"/>
        <w:jc w:val="both"/>
        <w:rPr>
          <w:sz w:val="22"/>
        </w:rPr>
      </w:pPr>
      <w:r w:rsidRPr="00E2738F">
        <w:rPr>
          <w:sz w:val="22"/>
        </w:rPr>
        <w:t xml:space="preserve">• видеть проявления влияния античного искусства в окружающей среде; </w:t>
      </w:r>
    </w:p>
    <w:p w:rsidR="008854A9" w:rsidRPr="00E2738F" w:rsidRDefault="008854A9" w:rsidP="008854A9">
      <w:pPr>
        <w:pStyle w:val="a3"/>
        <w:jc w:val="both"/>
        <w:rPr>
          <w:sz w:val="22"/>
        </w:rPr>
      </w:pPr>
      <w:r w:rsidRPr="00E2738F">
        <w:rPr>
          <w:sz w:val="22"/>
        </w:rPr>
        <w:t xml:space="preserve">• высказывать суждения о значении и месте исторического и культурного наследия древних обществ в мировой истории. </w:t>
      </w:r>
    </w:p>
    <w:p w:rsidR="008854A9" w:rsidRPr="00E2738F" w:rsidRDefault="008854A9" w:rsidP="008854A9">
      <w:pPr>
        <w:pStyle w:val="a3"/>
        <w:jc w:val="both"/>
        <w:rPr>
          <w:b/>
          <w:sz w:val="22"/>
        </w:rPr>
      </w:pPr>
      <w:r w:rsidRPr="00E2738F">
        <w:rPr>
          <w:b/>
          <w:sz w:val="22"/>
        </w:rPr>
        <w:t xml:space="preserve">История Средних веков </w:t>
      </w:r>
    </w:p>
    <w:p w:rsidR="008854A9" w:rsidRPr="00E2738F" w:rsidRDefault="008854A9" w:rsidP="008854A9">
      <w:pPr>
        <w:pStyle w:val="a3"/>
        <w:jc w:val="both"/>
        <w:rPr>
          <w:sz w:val="22"/>
        </w:rPr>
      </w:pPr>
      <w:r w:rsidRPr="00E2738F">
        <w:rPr>
          <w:sz w:val="22"/>
        </w:rPr>
        <w:t xml:space="preserve">Выпускник научится: </w:t>
      </w:r>
    </w:p>
    <w:p w:rsidR="008854A9" w:rsidRPr="00E2738F" w:rsidRDefault="008854A9" w:rsidP="008854A9">
      <w:pPr>
        <w:pStyle w:val="a3"/>
        <w:jc w:val="both"/>
        <w:rPr>
          <w:sz w:val="22"/>
        </w:rPr>
      </w:pPr>
      <w:r w:rsidRPr="00E2738F">
        <w:rPr>
          <w:sz w:val="22"/>
        </w:rPr>
        <w:t xml:space="preserve">• локализовать  во  времени  общие  рамки  и  события  Средневековья,  этапы становления и развития Русского государства; соотносить хронологию истории Руси и всеобщей истории; </w:t>
      </w:r>
    </w:p>
    <w:p w:rsidR="008854A9" w:rsidRPr="00E2738F" w:rsidRDefault="008854A9" w:rsidP="008854A9">
      <w:pPr>
        <w:pStyle w:val="a3"/>
        <w:jc w:val="both"/>
        <w:rPr>
          <w:sz w:val="22"/>
        </w:rPr>
      </w:pPr>
      <w:r w:rsidRPr="00E2738F">
        <w:rPr>
          <w:sz w:val="22"/>
        </w:rPr>
        <w:t xml:space="preserve">•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 </w:t>
      </w:r>
    </w:p>
    <w:p w:rsidR="008854A9" w:rsidRPr="00E2738F" w:rsidRDefault="008854A9" w:rsidP="008854A9">
      <w:pPr>
        <w:pStyle w:val="a3"/>
        <w:jc w:val="both"/>
        <w:rPr>
          <w:sz w:val="22"/>
        </w:rPr>
      </w:pPr>
      <w:r w:rsidRPr="00E2738F">
        <w:rPr>
          <w:sz w:val="22"/>
        </w:rPr>
        <w:t xml:space="preserve">• проводить поиск информации в исторических текстах, материальных исторических памятниках Средневековья; </w:t>
      </w:r>
      <w:r w:rsidRPr="00E2738F">
        <w:rPr>
          <w:sz w:val="22"/>
        </w:rPr>
        <w:cr/>
        <w:t xml:space="preserve">•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 </w:t>
      </w:r>
    </w:p>
    <w:p w:rsidR="008854A9" w:rsidRPr="00E2738F" w:rsidRDefault="008854A9" w:rsidP="008854A9">
      <w:pPr>
        <w:pStyle w:val="a3"/>
        <w:jc w:val="both"/>
        <w:rPr>
          <w:sz w:val="22"/>
        </w:rPr>
      </w:pPr>
      <w:r w:rsidRPr="00E2738F">
        <w:rPr>
          <w:sz w:val="22"/>
        </w:rPr>
        <w:t xml:space="preserve">• раскрывать  характерные,  существенные  черты:  а) экономических  и  социальных отношений и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 </w:t>
      </w:r>
    </w:p>
    <w:p w:rsidR="008854A9" w:rsidRPr="00E2738F" w:rsidRDefault="008854A9" w:rsidP="008854A9">
      <w:pPr>
        <w:pStyle w:val="a3"/>
        <w:jc w:val="both"/>
        <w:rPr>
          <w:sz w:val="22"/>
        </w:rPr>
      </w:pPr>
      <w:r w:rsidRPr="00E2738F">
        <w:rPr>
          <w:sz w:val="22"/>
        </w:rPr>
        <w:t xml:space="preserve">• объяснять  причины  и  следствия  ключевых  событий  отечественной  и  всеобщей истории Средних веков; </w:t>
      </w:r>
    </w:p>
    <w:p w:rsidR="008854A9" w:rsidRPr="00E2738F" w:rsidRDefault="008854A9" w:rsidP="008854A9">
      <w:pPr>
        <w:pStyle w:val="a3"/>
        <w:jc w:val="both"/>
        <w:rPr>
          <w:sz w:val="22"/>
        </w:rPr>
      </w:pPr>
      <w:r w:rsidRPr="00E2738F">
        <w:rPr>
          <w:sz w:val="22"/>
        </w:rPr>
        <w:t xml:space="preserve">•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 </w:t>
      </w:r>
    </w:p>
    <w:p w:rsidR="008854A9" w:rsidRPr="00E2738F" w:rsidRDefault="008854A9" w:rsidP="008854A9">
      <w:pPr>
        <w:pStyle w:val="a3"/>
        <w:jc w:val="both"/>
        <w:rPr>
          <w:sz w:val="22"/>
        </w:rPr>
      </w:pPr>
      <w:r w:rsidRPr="00E2738F">
        <w:rPr>
          <w:sz w:val="22"/>
        </w:rPr>
        <w:t xml:space="preserve">• давать оценку событиям и личностям отечественной и всеобщей истории Средних веков. </w:t>
      </w:r>
    </w:p>
    <w:p w:rsidR="008854A9" w:rsidRPr="00E2738F" w:rsidRDefault="008854A9" w:rsidP="008854A9">
      <w:pPr>
        <w:pStyle w:val="a3"/>
        <w:jc w:val="both"/>
        <w:rPr>
          <w:sz w:val="22"/>
        </w:rPr>
      </w:pPr>
      <w:r w:rsidRPr="00E2738F">
        <w:rPr>
          <w:sz w:val="22"/>
        </w:rPr>
        <w:lastRenderedPageBreak/>
        <w:t xml:space="preserve">Выпускник получит возможность научиться: </w:t>
      </w:r>
    </w:p>
    <w:p w:rsidR="008854A9" w:rsidRPr="00E2738F" w:rsidRDefault="008854A9" w:rsidP="008854A9">
      <w:pPr>
        <w:pStyle w:val="a3"/>
        <w:jc w:val="both"/>
        <w:rPr>
          <w:sz w:val="22"/>
        </w:rPr>
      </w:pPr>
      <w:r w:rsidRPr="00E2738F">
        <w:rPr>
          <w:sz w:val="22"/>
        </w:rPr>
        <w:t xml:space="preserve">• давать  сопоставительную  характеристику  политического  устройства  государств Средневековья (Русь, Запад, Восток); </w:t>
      </w:r>
    </w:p>
    <w:p w:rsidR="008854A9" w:rsidRPr="00E2738F" w:rsidRDefault="008854A9" w:rsidP="008854A9">
      <w:pPr>
        <w:pStyle w:val="a3"/>
        <w:jc w:val="both"/>
        <w:rPr>
          <w:sz w:val="22"/>
        </w:rPr>
      </w:pPr>
      <w:r w:rsidRPr="00E2738F">
        <w:rPr>
          <w:sz w:val="22"/>
        </w:rPr>
        <w:t xml:space="preserve">• сравнивать  свидетельства  различных  исторических  источников,  выявляя  в  них общее и различия; </w:t>
      </w:r>
    </w:p>
    <w:p w:rsidR="008854A9" w:rsidRPr="00E2738F" w:rsidRDefault="008854A9" w:rsidP="008854A9">
      <w:pPr>
        <w:pStyle w:val="a3"/>
        <w:jc w:val="both"/>
        <w:rPr>
          <w:sz w:val="22"/>
        </w:rPr>
      </w:pPr>
      <w:r w:rsidRPr="00E2738F">
        <w:rPr>
          <w:sz w:val="22"/>
        </w:rPr>
        <w:t xml:space="preserve">• составлять  на  основе  информации  учебника  и  дополнительной  литературы описания  памятников  средневековой  культуры  Руси  и  других  стран,  объяснять,  в чём заключаются их художественные достоинства и значение. </w:t>
      </w:r>
    </w:p>
    <w:p w:rsidR="008854A9" w:rsidRPr="00E2738F" w:rsidRDefault="008854A9" w:rsidP="008854A9">
      <w:pPr>
        <w:pStyle w:val="a3"/>
        <w:jc w:val="both"/>
        <w:rPr>
          <w:b/>
          <w:sz w:val="22"/>
        </w:rPr>
      </w:pPr>
      <w:r w:rsidRPr="00E2738F">
        <w:rPr>
          <w:b/>
          <w:sz w:val="22"/>
        </w:rPr>
        <w:t xml:space="preserve">История Нового времени </w:t>
      </w:r>
    </w:p>
    <w:p w:rsidR="008854A9" w:rsidRPr="00E2738F" w:rsidRDefault="008854A9" w:rsidP="008854A9">
      <w:pPr>
        <w:pStyle w:val="a3"/>
        <w:jc w:val="both"/>
        <w:rPr>
          <w:sz w:val="22"/>
        </w:rPr>
      </w:pPr>
      <w:r w:rsidRPr="00E2738F">
        <w:rPr>
          <w:sz w:val="22"/>
        </w:rPr>
        <w:t xml:space="preserve">Выпускник научится: </w:t>
      </w:r>
    </w:p>
    <w:p w:rsidR="008854A9" w:rsidRPr="00E2738F" w:rsidRDefault="008854A9" w:rsidP="008854A9">
      <w:pPr>
        <w:pStyle w:val="a3"/>
        <w:jc w:val="both"/>
        <w:rPr>
          <w:sz w:val="22"/>
        </w:rPr>
      </w:pPr>
      <w:r w:rsidRPr="00E2738F">
        <w:rPr>
          <w:sz w:val="22"/>
        </w:rPr>
        <w:t xml:space="preserve">•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 </w:t>
      </w:r>
    </w:p>
    <w:p w:rsidR="008854A9" w:rsidRPr="00E2738F" w:rsidRDefault="008854A9" w:rsidP="008854A9">
      <w:pPr>
        <w:pStyle w:val="a3"/>
        <w:jc w:val="both"/>
        <w:rPr>
          <w:sz w:val="22"/>
        </w:rPr>
      </w:pPr>
      <w:r w:rsidRPr="00E2738F">
        <w:rPr>
          <w:sz w:val="22"/>
        </w:rPr>
        <w:t xml:space="preserve">•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 </w:t>
      </w:r>
    </w:p>
    <w:p w:rsidR="008854A9" w:rsidRPr="00E2738F" w:rsidRDefault="008854A9" w:rsidP="008854A9">
      <w:pPr>
        <w:pStyle w:val="a3"/>
        <w:jc w:val="both"/>
        <w:rPr>
          <w:sz w:val="22"/>
        </w:rPr>
      </w:pPr>
      <w:r w:rsidRPr="00E2738F">
        <w:rPr>
          <w:sz w:val="22"/>
        </w:rPr>
        <w:t xml:space="preserve">• анализировать информацию различных источников по отечественной и всеобщей истории Нового времени;  </w:t>
      </w:r>
    </w:p>
    <w:p w:rsidR="008854A9" w:rsidRPr="00E2738F" w:rsidRDefault="008854A9" w:rsidP="008854A9">
      <w:pPr>
        <w:pStyle w:val="a3"/>
        <w:jc w:val="both"/>
        <w:rPr>
          <w:sz w:val="22"/>
        </w:rPr>
      </w:pPr>
      <w:r w:rsidRPr="00E2738F">
        <w:rPr>
          <w:sz w:val="22"/>
        </w:rPr>
        <w:t xml:space="preserve">•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 </w:t>
      </w:r>
    </w:p>
    <w:p w:rsidR="008854A9" w:rsidRPr="00E2738F" w:rsidRDefault="008854A9" w:rsidP="008854A9">
      <w:pPr>
        <w:pStyle w:val="a3"/>
        <w:jc w:val="both"/>
        <w:rPr>
          <w:sz w:val="22"/>
        </w:rPr>
      </w:pPr>
      <w:r w:rsidRPr="00E2738F">
        <w:rPr>
          <w:sz w:val="22"/>
        </w:rPr>
        <w:t xml:space="preserve">• систематизировать  исторический  материал,  содержащийся  в  учебной  и дополнительной литературе по отечественной и всеобщей истории Нового времени; </w:t>
      </w:r>
    </w:p>
    <w:p w:rsidR="008854A9" w:rsidRPr="00E2738F" w:rsidRDefault="008854A9" w:rsidP="008854A9">
      <w:pPr>
        <w:pStyle w:val="a3"/>
        <w:jc w:val="both"/>
        <w:rPr>
          <w:sz w:val="22"/>
        </w:rPr>
      </w:pPr>
      <w:r w:rsidRPr="00E2738F">
        <w:rPr>
          <w:sz w:val="22"/>
        </w:rPr>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w:t>
      </w:r>
      <w:r w:rsidR="00B82364" w:rsidRPr="00E2738F">
        <w:rPr>
          <w:sz w:val="22"/>
        </w:rPr>
        <w:t xml:space="preserve">  «либерализм»,  «социализм»); </w:t>
      </w:r>
      <w:r w:rsidRPr="00E2738F">
        <w:rPr>
          <w:sz w:val="22"/>
        </w:rPr>
        <w:t xml:space="preserve">г) представлений  о  мире  и  общественных  ценностях;  д) художественной  культуры Нового времени; </w:t>
      </w:r>
    </w:p>
    <w:p w:rsidR="008854A9" w:rsidRPr="00E2738F" w:rsidRDefault="008854A9" w:rsidP="008854A9">
      <w:pPr>
        <w:pStyle w:val="a3"/>
        <w:jc w:val="both"/>
        <w:rPr>
          <w:sz w:val="22"/>
        </w:rPr>
      </w:pPr>
      <w:r w:rsidRPr="00E2738F">
        <w:rPr>
          <w:sz w:val="22"/>
        </w:rPr>
        <w:t>• объяснять причины и следствия ключевых событ</w:t>
      </w:r>
      <w:r w:rsidR="00B82364" w:rsidRPr="00E2738F">
        <w:rPr>
          <w:sz w:val="22"/>
        </w:rPr>
        <w:t xml:space="preserve">ий и процессов отечественной и </w:t>
      </w:r>
      <w:r w:rsidRPr="00E2738F">
        <w:rPr>
          <w:sz w:val="22"/>
        </w:rPr>
        <w:t>всеобщей  истории  Нового  времени  (социальных  дв</w:t>
      </w:r>
      <w:r w:rsidR="00B82364" w:rsidRPr="00E2738F">
        <w:rPr>
          <w:sz w:val="22"/>
        </w:rPr>
        <w:t xml:space="preserve">ижений,  реформ  и  революций, </w:t>
      </w:r>
      <w:r w:rsidRPr="00E2738F">
        <w:rPr>
          <w:sz w:val="22"/>
        </w:rPr>
        <w:t xml:space="preserve">взаимодействий между народами и др.); </w:t>
      </w:r>
    </w:p>
    <w:p w:rsidR="008854A9" w:rsidRPr="00E2738F" w:rsidRDefault="008854A9" w:rsidP="008854A9">
      <w:pPr>
        <w:pStyle w:val="a3"/>
        <w:jc w:val="both"/>
        <w:rPr>
          <w:sz w:val="22"/>
        </w:rPr>
      </w:pPr>
      <w:r w:rsidRPr="00E2738F">
        <w:rPr>
          <w:sz w:val="22"/>
        </w:rPr>
        <w:t>• сопоставлять  развитие  России  и  других  стран</w:t>
      </w:r>
      <w:r w:rsidR="00B82364" w:rsidRPr="00E2738F">
        <w:rPr>
          <w:sz w:val="22"/>
        </w:rPr>
        <w:t xml:space="preserve">  в  Новое  время,  сравнивать </w:t>
      </w:r>
      <w:r w:rsidRPr="00E2738F">
        <w:rPr>
          <w:sz w:val="22"/>
        </w:rPr>
        <w:t xml:space="preserve">исторические ситуации и события; </w:t>
      </w:r>
    </w:p>
    <w:p w:rsidR="008854A9" w:rsidRPr="00E2738F" w:rsidRDefault="008854A9" w:rsidP="008854A9">
      <w:pPr>
        <w:pStyle w:val="a3"/>
        <w:jc w:val="both"/>
        <w:rPr>
          <w:sz w:val="22"/>
        </w:rPr>
      </w:pPr>
      <w:r w:rsidRPr="00E2738F">
        <w:rPr>
          <w:sz w:val="22"/>
        </w:rPr>
        <w:t>• давать оценку событиям и личностям отечественной и всео</w:t>
      </w:r>
      <w:r w:rsidR="00B82364" w:rsidRPr="00E2738F">
        <w:rPr>
          <w:sz w:val="22"/>
        </w:rPr>
        <w:t xml:space="preserve">бщей  истории Нового  </w:t>
      </w:r>
      <w:r w:rsidRPr="00E2738F">
        <w:rPr>
          <w:sz w:val="22"/>
        </w:rPr>
        <w:t xml:space="preserve">времени. </w:t>
      </w:r>
    </w:p>
    <w:p w:rsidR="008854A9" w:rsidRPr="00E2738F" w:rsidRDefault="008854A9" w:rsidP="008854A9">
      <w:pPr>
        <w:pStyle w:val="a3"/>
        <w:jc w:val="both"/>
        <w:rPr>
          <w:sz w:val="22"/>
        </w:rPr>
      </w:pPr>
      <w:r w:rsidRPr="00E2738F">
        <w:rPr>
          <w:sz w:val="22"/>
        </w:rPr>
        <w:t xml:space="preserve">Выпускник получит возможность научиться: </w:t>
      </w:r>
    </w:p>
    <w:p w:rsidR="008854A9" w:rsidRPr="00E2738F" w:rsidRDefault="008854A9" w:rsidP="008854A9">
      <w:pPr>
        <w:pStyle w:val="a3"/>
        <w:jc w:val="both"/>
        <w:rPr>
          <w:sz w:val="22"/>
        </w:rPr>
      </w:pPr>
      <w:r w:rsidRPr="00E2738F">
        <w:rPr>
          <w:sz w:val="22"/>
        </w:rPr>
        <w:t>• используя  историческую  карту,  характеризова</w:t>
      </w:r>
      <w:r w:rsidR="00B82364" w:rsidRPr="00E2738F">
        <w:rPr>
          <w:sz w:val="22"/>
        </w:rPr>
        <w:t xml:space="preserve">ть  социально-экономическое  и </w:t>
      </w:r>
      <w:r w:rsidRPr="00E2738F">
        <w:rPr>
          <w:sz w:val="22"/>
        </w:rPr>
        <w:t xml:space="preserve">политическое развитие России, других государств в Новое время; </w:t>
      </w:r>
    </w:p>
    <w:p w:rsidR="008854A9" w:rsidRPr="00E2738F" w:rsidRDefault="008854A9" w:rsidP="008854A9">
      <w:pPr>
        <w:pStyle w:val="a3"/>
        <w:jc w:val="both"/>
        <w:rPr>
          <w:sz w:val="22"/>
        </w:rPr>
      </w:pPr>
      <w:r w:rsidRPr="00E2738F">
        <w:rPr>
          <w:sz w:val="22"/>
        </w:rPr>
        <w:t>• использовать элементы источниковедческого анал</w:t>
      </w:r>
      <w:r w:rsidR="00B82364" w:rsidRPr="00E2738F">
        <w:rPr>
          <w:sz w:val="22"/>
        </w:rPr>
        <w:t xml:space="preserve">иза при работе с историческими </w:t>
      </w:r>
      <w:r w:rsidRPr="00E2738F">
        <w:rPr>
          <w:sz w:val="22"/>
        </w:rPr>
        <w:t>материалами  (определение  принадлежности  и  дост</w:t>
      </w:r>
      <w:r w:rsidR="00B82364" w:rsidRPr="00E2738F">
        <w:rPr>
          <w:sz w:val="22"/>
        </w:rPr>
        <w:t xml:space="preserve">оверности  источника,  позиций </w:t>
      </w:r>
      <w:r w:rsidRPr="00E2738F">
        <w:rPr>
          <w:sz w:val="22"/>
        </w:rPr>
        <w:t xml:space="preserve">автора и др.); </w:t>
      </w:r>
    </w:p>
    <w:p w:rsidR="008854A9" w:rsidRPr="00E2738F" w:rsidRDefault="008854A9" w:rsidP="008854A9">
      <w:pPr>
        <w:pStyle w:val="a3"/>
        <w:jc w:val="both"/>
        <w:rPr>
          <w:sz w:val="22"/>
        </w:rPr>
      </w:pPr>
      <w:r w:rsidRPr="00E2738F">
        <w:rPr>
          <w:sz w:val="22"/>
        </w:rPr>
        <w:t>• сравнивать  развитие  России  и  других  стран  в  Нов</w:t>
      </w:r>
      <w:r w:rsidR="00B82364" w:rsidRPr="00E2738F">
        <w:rPr>
          <w:sz w:val="22"/>
        </w:rPr>
        <w:t xml:space="preserve">ое  время,  объяснять,  в  чём </w:t>
      </w:r>
      <w:r w:rsidRPr="00E2738F">
        <w:rPr>
          <w:sz w:val="22"/>
        </w:rPr>
        <w:t xml:space="preserve">заключались общие черты и особенности;  </w:t>
      </w:r>
    </w:p>
    <w:p w:rsidR="008854A9" w:rsidRPr="00E2738F" w:rsidRDefault="008854A9" w:rsidP="008854A9">
      <w:pPr>
        <w:pStyle w:val="a3"/>
        <w:jc w:val="both"/>
        <w:rPr>
          <w:sz w:val="22"/>
        </w:rPr>
      </w:pPr>
      <w:r w:rsidRPr="00E2738F">
        <w:rPr>
          <w:sz w:val="22"/>
        </w:rPr>
        <w:t>• применять знания по истории России и своего края</w:t>
      </w:r>
      <w:r w:rsidR="00B82364" w:rsidRPr="00E2738F">
        <w:rPr>
          <w:sz w:val="22"/>
        </w:rPr>
        <w:t xml:space="preserve"> в Новое время при составлении </w:t>
      </w:r>
      <w:r w:rsidRPr="00E2738F">
        <w:rPr>
          <w:sz w:val="22"/>
        </w:rPr>
        <w:t xml:space="preserve">описаний исторических и культурных памятников своего города, края и т. д. </w:t>
      </w:r>
    </w:p>
    <w:p w:rsidR="008854A9" w:rsidRPr="00E2738F" w:rsidRDefault="008854A9" w:rsidP="008854A9">
      <w:pPr>
        <w:pStyle w:val="a3"/>
        <w:jc w:val="both"/>
        <w:rPr>
          <w:b/>
          <w:sz w:val="22"/>
        </w:rPr>
      </w:pPr>
      <w:r w:rsidRPr="00E2738F">
        <w:rPr>
          <w:b/>
          <w:sz w:val="22"/>
        </w:rPr>
        <w:t xml:space="preserve">Новейшая история </w:t>
      </w:r>
    </w:p>
    <w:p w:rsidR="008854A9" w:rsidRPr="00E2738F" w:rsidRDefault="008854A9" w:rsidP="008854A9">
      <w:pPr>
        <w:pStyle w:val="a3"/>
        <w:jc w:val="both"/>
        <w:rPr>
          <w:sz w:val="22"/>
        </w:rPr>
      </w:pPr>
      <w:r w:rsidRPr="00E2738F">
        <w:rPr>
          <w:sz w:val="22"/>
        </w:rPr>
        <w:t xml:space="preserve">Выпускник научится: </w:t>
      </w:r>
    </w:p>
    <w:p w:rsidR="008854A9" w:rsidRPr="00E2738F" w:rsidRDefault="008854A9" w:rsidP="008854A9">
      <w:pPr>
        <w:pStyle w:val="a3"/>
        <w:jc w:val="both"/>
        <w:rPr>
          <w:sz w:val="22"/>
        </w:rPr>
      </w:pPr>
      <w:r w:rsidRPr="00E2738F">
        <w:rPr>
          <w:sz w:val="22"/>
        </w:rPr>
        <w:t>• локализовать во времени хронологические рам</w:t>
      </w:r>
      <w:r w:rsidR="00B82364" w:rsidRPr="00E2738F">
        <w:rPr>
          <w:sz w:val="22"/>
        </w:rPr>
        <w:t xml:space="preserve">ки и рубежные события новейшей </w:t>
      </w:r>
      <w:r w:rsidRPr="00E2738F">
        <w:rPr>
          <w:sz w:val="22"/>
        </w:rPr>
        <w:t>эпохи, характеризовать основные этапы отечеств</w:t>
      </w:r>
      <w:r w:rsidR="00B82364" w:rsidRPr="00E2738F">
        <w:rPr>
          <w:sz w:val="22"/>
        </w:rPr>
        <w:t xml:space="preserve">енной и всеобщей истории ХХ  — </w:t>
      </w:r>
      <w:r w:rsidRPr="00E2738F">
        <w:rPr>
          <w:sz w:val="22"/>
        </w:rPr>
        <w:t>начала  XXI в.;  соотносить  хронологию  истории  Р</w:t>
      </w:r>
      <w:r w:rsidR="00B82364" w:rsidRPr="00E2738F">
        <w:rPr>
          <w:sz w:val="22"/>
        </w:rPr>
        <w:t xml:space="preserve">оссии  и  всеобщей  истории  в </w:t>
      </w:r>
      <w:r w:rsidRPr="00E2738F">
        <w:rPr>
          <w:sz w:val="22"/>
        </w:rPr>
        <w:t xml:space="preserve">Новейшее время; </w:t>
      </w:r>
    </w:p>
    <w:p w:rsidR="008854A9" w:rsidRPr="00E2738F" w:rsidRDefault="008854A9" w:rsidP="008854A9">
      <w:pPr>
        <w:pStyle w:val="a3"/>
        <w:jc w:val="both"/>
        <w:rPr>
          <w:sz w:val="22"/>
        </w:rPr>
      </w:pPr>
      <w:r w:rsidRPr="00E2738F">
        <w:rPr>
          <w:sz w:val="22"/>
        </w:rPr>
        <w:t xml:space="preserve">• использовать историческую карту как источник </w:t>
      </w:r>
      <w:r w:rsidR="00B82364" w:rsidRPr="00E2738F">
        <w:rPr>
          <w:sz w:val="22"/>
        </w:rPr>
        <w:t xml:space="preserve">информации о территории России </w:t>
      </w:r>
      <w:r w:rsidRPr="00E2738F">
        <w:rPr>
          <w:sz w:val="22"/>
        </w:rPr>
        <w:t>(СССР)  и  других  государств  в  ХХ  —  начале  XX</w:t>
      </w:r>
      <w:r w:rsidR="00B82364" w:rsidRPr="00E2738F">
        <w:rPr>
          <w:sz w:val="22"/>
        </w:rPr>
        <w:t>I в.,  значительных  социально-</w:t>
      </w:r>
      <w:r w:rsidRPr="00E2738F">
        <w:rPr>
          <w:sz w:val="22"/>
        </w:rPr>
        <w:t>экономических  процессах  и  изменениях  на  политиче</w:t>
      </w:r>
      <w:r w:rsidR="00B82364" w:rsidRPr="00E2738F">
        <w:rPr>
          <w:sz w:val="22"/>
        </w:rPr>
        <w:t xml:space="preserve">ской  карте  мира  в  новейшую </w:t>
      </w:r>
      <w:r w:rsidRPr="00E2738F">
        <w:rPr>
          <w:sz w:val="22"/>
        </w:rPr>
        <w:t xml:space="preserve">эпоху, местах крупнейших событий и др.; </w:t>
      </w:r>
    </w:p>
    <w:p w:rsidR="008854A9" w:rsidRPr="00E2738F" w:rsidRDefault="008854A9" w:rsidP="008854A9">
      <w:pPr>
        <w:pStyle w:val="a3"/>
        <w:jc w:val="both"/>
        <w:rPr>
          <w:sz w:val="22"/>
        </w:rPr>
      </w:pPr>
      <w:r w:rsidRPr="00E2738F">
        <w:rPr>
          <w:sz w:val="22"/>
        </w:rPr>
        <w:t>• анализировать информацию из исторических исто</w:t>
      </w:r>
      <w:r w:rsidR="00B82364" w:rsidRPr="00E2738F">
        <w:rPr>
          <w:sz w:val="22"/>
        </w:rPr>
        <w:t xml:space="preserve">чников - текстов, материальных </w:t>
      </w:r>
      <w:r w:rsidRPr="00E2738F">
        <w:rPr>
          <w:sz w:val="22"/>
        </w:rPr>
        <w:t xml:space="preserve">и художественных памятников новейшей эпохи; </w:t>
      </w:r>
    </w:p>
    <w:p w:rsidR="008854A9" w:rsidRPr="00E2738F" w:rsidRDefault="008854A9" w:rsidP="008854A9">
      <w:pPr>
        <w:pStyle w:val="a3"/>
        <w:jc w:val="both"/>
        <w:rPr>
          <w:sz w:val="22"/>
        </w:rPr>
      </w:pPr>
      <w:r w:rsidRPr="00E2738F">
        <w:rPr>
          <w:sz w:val="22"/>
        </w:rPr>
        <w:t>• представлять  в  различных  формах  описания,  рассказа</w:t>
      </w:r>
      <w:r w:rsidR="00B82364" w:rsidRPr="00E2738F">
        <w:rPr>
          <w:sz w:val="22"/>
        </w:rPr>
        <w:t xml:space="preserve">:  а) условия  и  образ  жизни </w:t>
      </w:r>
      <w:r w:rsidRPr="00E2738F">
        <w:rPr>
          <w:sz w:val="22"/>
        </w:rPr>
        <w:t xml:space="preserve">людей  различного  социального  положения  в  России </w:t>
      </w:r>
      <w:r w:rsidR="00B82364" w:rsidRPr="00E2738F">
        <w:rPr>
          <w:sz w:val="22"/>
        </w:rPr>
        <w:t xml:space="preserve"> и  других  странах  в  ХХ  — </w:t>
      </w:r>
      <w:r w:rsidRPr="00E2738F">
        <w:rPr>
          <w:sz w:val="22"/>
        </w:rPr>
        <w:t xml:space="preserve">начале  XXI в.;  б) ключевые  события  эпохи  и </w:t>
      </w:r>
      <w:r w:rsidR="00B82364" w:rsidRPr="00E2738F">
        <w:rPr>
          <w:sz w:val="22"/>
        </w:rPr>
        <w:t xml:space="preserve"> их  участников;  в) памятники </w:t>
      </w:r>
      <w:r w:rsidRPr="00E2738F">
        <w:rPr>
          <w:sz w:val="22"/>
        </w:rPr>
        <w:t xml:space="preserve">материальной и художественной культуры новейшей эпохи; </w:t>
      </w:r>
    </w:p>
    <w:p w:rsidR="008854A9" w:rsidRPr="00E2738F" w:rsidRDefault="008854A9" w:rsidP="008854A9">
      <w:pPr>
        <w:pStyle w:val="a3"/>
        <w:jc w:val="both"/>
        <w:rPr>
          <w:sz w:val="22"/>
        </w:rPr>
      </w:pPr>
      <w:r w:rsidRPr="00E2738F">
        <w:rPr>
          <w:sz w:val="22"/>
        </w:rPr>
        <w:t>• систематизировать  исторический  материал</w:t>
      </w:r>
      <w:r w:rsidR="00B82364" w:rsidRPr="00E2738F">
        <w:rPr>
          <w:sz w:val="22"/>
        </w:rPr>
        <w:t xml:space="preserve">,  содержащийся  в  учебной  и </w:t>
      </w:r>
      <w:r w:rsidRPr="00E2738F">
        <w:rPr>
          <w:sz w:val="22"/>
        </w:rPr>
        <w:t xml:space="preserve">дополнительной литературе; </w:t>
      </w:r>
    </w:p>
    <w:p w:rsidR="008854A9" w:rsidRPr="00E2738F" w:rsidRDefault="008854A9" w:rsidP="008854A9">
      <w:pPr>
        <w:pStyle w:val="a3"/>
        <w:jc w:val="both"/>
        <w:rPr>
          <w:sz w:val="22"/>
        </w:rPr>
      </w:pPr>
      <w:r w:rsidRPr="00E2738F">
        <w:rPr>
          <w:sz w:val="22"/>
        </w:rPr>
        <w:t xml:space="preserve">• раскрывать  характерные,  существенные  черты  </w:t>
      </w:r>
      <w:r w:rsidR="00B82364" w:rsidRPr="00E2738F">
        <w:rPr>
          <w:sz w:val="22"/>
        </w:rPr>
        <w:t xml:space="preserve">экономического  и  социального </w:t>
      </w:r>
      <w:r w:rsidRPr="00E2738F">
        <w:rPr>
          <w:sz w:val="22"/>
        </w:rPr>
        <w:t>развития  России  и  других  стран,  политич</w:t>
      </w:r>
      <w:r w:rsidR="00B82364" w:rsidRPr="00E2738F">
        <w:rPr>
          <w:sz w:val="22"/>
        </w:rPr>
        <w:t xml:space="preserve">еских  режимов,  международных </w:t>
      </w:r>
      <w:r w:rsidRPr="00E2738F">
        <w:rPr>
          <w:sz w:val="22"/>
        </w:rPr>
        <w:t xml:space="preserve">отношений, развития культуры в ХХ — начале XXI в.; </w:t>
      </w:r>
    </w:p>
    <w:p w:rsidR="008854A9" w:rsidRPr="00E2738F" w:rsidRDefault="008854A9" w:rsidP="008854A9">
      <w:pPr>
        <w:pStyle w:val="a3"/>
        <w:jc w:val="both"/>
        <w:rPr>
          <w:sz w:val="22"/>
        </w:rPr>
      </w:pPr>
      <w:r w:rsidRPr="00E2738F">
        <w:rPr>
          <w:sz w:val="22"/>
        </w:rPr>
        <w:lastRenderedPageBreak/>
        <w:t>• объяснять причины и следствия наиболее значите</w:t>
      </w:r>
      <w:r w:rsidR="00B82364" w:rsidRPr="00E2738F">
        <w:rPr>
          <w:sz w:val="22"/>
        </w:rPr>
        <w:t xml:space="preserve">льных событий новейшей эпохи в </w:t>
      </w:r>
      <w:r w:rsidRPr="00E2738F">
        <w:rPr>
          <w:sz w:val="22"/>
        </w:rPr>
        <w:t xml:space="preserve">России  и  других  странах  (реформы  и  революции,  войны,  образование  новых государств и др.); </w:t>
      </w:r>
    </w:p>
    <w:p w:rsidR="008854A9" w:rsidRPr="00E2738F" w:rsidRDefault="008854A9" w:rsidP="008854A9">
      <w:pPr>
        <w:pStyle w:val="a3"/>
        <w:jc w:val="both"/>
        <w:rPr>
          <w:sz w:val="22"/>
        </w:rPr>
      </w:pPr>
      <w:r w:rsidRPr="00E2738F">
        <w:rPr>
          <w:sz w:val="22"/>
        </w:rPr>
        <w:t>• сопоставлять социально-экономическое и политич</w:t>
      </w:r>
      <w:r w:rsidR="00B82364" w:rsidRPr="00E2738F">
        <w:rPr>
          <w:sz w:val="22"/>
        </w:rPr>
        <w:t xml:space="preserve">еское развитие отдельных стран </w:t>
      </w:r>
      <w:r w:rsidRPr="00E2738F">
        <w:rPr>
          <w:sz w:val="22"/>
        </w:rPr>
        <w:t xml:space="preserve">в новейшую эпоху (опыт модернизации, реформы </w:t>
      </w:r>
      <w:r w:rsidR="00B82364" w:rsidRPr="00E2738F">
        <w:rPr>
          <w:sz w:val="22"/>
        </w:rPr>
        <w:t xml:space="preserve">и революции и др.), сравнивать </w:t>
      </w:r>
      <w:r w:rsidRPr="00E2738F">
        <w:rPr>
          <w:sz w:val="22"/>
        </w:rPr>
        <w:t xml:space="preserve">исторические ситуации и события; </w:t>
      </w:r>
    </w:p>
    <w:p w:rsidR="008854A9" w:rsidRPr="00E2738F" w:rsidRDefault="008854A9" w:rsidP="008854A9">
      <w:pPr>
        <w:pStyle w:val="a3"/>
        <w:jc w:val="both"/>
        <w:rPr>
          <w:sz w:val="22"/>
        </w:rPr>
      </w:pPr>
      <w:r w:rsidRPr="00E2738F">
        <w:rPr>
          <w:sz w:val="22"/>
        </w:rPr>
        <w:t>• давать  оценку  событиям  и  личностям отечественн</w:t>
      </w:r>
      <w:r w:rsidR="00B82364" w:rsidRPr="00E2738F">
        <w:rPr>
          <w:sz w:val="22"/>
        </w:rPr>
        <w:t>ой  и всеобщей  истории  ХХ  — начала XXI</w:t>
      </w:r>
      <w:r w:rsidRPr="00E2738F">
        <w:rPr>
          <w:sz w:val="22"/>
        </w:rPr>
        <w:t xml:space="preserve">в. </w:t>
      </w:r>
    </w:p>
    <w:p w:rsidR="008854A9" w:rsidRPr="00E2738F" w:rsidRDefault="008854A9" w:rsidP="008854A9">
      <w:pPr>
        <w:pStyle w:val="a3"/>
        <w:jc w:val="both"/>
        <w:rPr>
          <w:sz w:val="22"/>
        </w:rPr>
      </w:pPr>
      <w:r w:rsidRPr="00E2738F">
        <w:rPr>
          <w:sz w:val="22"/>
        </w:rPr>
        <w:t xml:space="preserve">Выпускник получит возможность научиться: </w:t>
      </w:r>
    </w:p>
    <w:p w:rsidR="008854A9" w:rsidRPr="00E2738F" w:rsidRDefault="008854A9" w:rsidP="008854A9">
      <w:pPr>
        <w:pStyle w:val="a3"/>
        <w:jc w:val="both"/>
        <w:rPr>
          <w:sz w:val="22"/>
        </w:rPr>
      </w:pPr>
      <w:r w:rsidRPr="00E2738F">
        <w:rPr>
          <w:sz w:val="22"/>
        </w:rPr>
        <w:t>• используя  историческую  карту,  характеризова</w:t>
      </w:r>
      <w:r w:rsidR="00B82364" w:rsidRPr="00E2738F">
        <w:rPr>
          <w:sz w:val="22"/>
        </w:rPr>
        <w:t xml:space="preserve">ть  социально-экономическое  и </w:t>
      </w:r>
      <w:r w:rsidRPr="00E2738F">
        <w:rPr>
          <w:sz w:val="22"/>
        </w:rPr>
        <w:t xml:space="preserve">политическое развитие России, других государств в ХХ — начале XXI в.; </w:t>
      </w:r>
    </w:p>
    <w:p w:rsidR="008854A9" w:rsidRPr="00E2738F" w:rsidRDefault="008854A9" w:rsidP="008854A9">
      <w:pPr>
        <w:pStyle w:val="a3"/>
        <w:jc w:val="both"/>
        <w:rPr>
          <w:sz w:val="22"/>
        </w:rPr>
      </w:pPr>
      <w:r w:rsidRPr="00E2738F">
        <w:rPr>
          <w:sz w:val="22"/>
        </w:rPr>
        <w:t xml:space="preserve">• применять  элементы  источниковедческого  анализа </w:t>
      </w:r>
      <w:r w:rsidR="00B82364" w:rsidRPr="00E2738F">
        <w:rPr>
          <w:sz w:val="22"/>
        </w:rPr>
        <w:t xml:space="preserve"> при  работе  с  историческими </w:t>
      </w:r>
      <w:r w:rsidRPr="00E2738F">
        <w:rPr>
          <w:sz w:val="22"/>
        </w:rPr>
        <w:t>материалами  (определение  принадлежности  и  достове</w:t>
      </w:r>
      <w:r w:rsidR="00B82364" w:rsidRPr="00E2738F">
        <w:rPr>
          <w:sz w:val="22"/>
        </w:rPr>
        <w:t xml:space="preserve">рности  источника,  позиций </w:t>
      </w:r>
      <w:r w:rsidRPr="00E2738F">
        <w:rPr>
          <w:sz w:val="22"/>
        </w:rPr>
        <w:t xml:space="preserve">автора и др.); </w:t>
      </w:r>
    </w:p>
    <w:p w:rsidR="008854A9" w:rsidRPr="00E2738F" w:rsidRDefault="008854A9" w:rsidP="008854A9">
      <w:pPr>
        <w:pStyle w:val="a3"/>
        <w:jc w:val="both"/>
        <w:rPr>
          <w:sz w:val="22"/>
        </w:rPr>
      </w:pPr>
      <w:r w:rsidRPr="00E2738F">
        <w:rPr>
          <w:sz w:val="22"/>
        </w:rPr>
        <w:t xml:space="preserve">• осуществлять  поиск  исторической  информации </w:t>
      </w:r>
      <w:r w:rsidR="00B82364" w:rsidRPr="00E2738F">
        <w:rPr>
          <w:sz w:val="22"/>
        </w:rPr>
        <w:t xml:space="preserve"> в  учебной  и  дополнительной </w:t>
      </w:r>
      <w:r w:rsidRPr="00E2738F">
        <w:rPr>
          <w:sz w:val="22"/>
        </w:rPr>
        <w:t>литературе,  электронных  материалах,  систематизироват</w:t>
      </w:r>
      <w:r w:rsidR="00B82364" w:rsidRPr="00E2738F">
        <w:rPr>
          <w:sz w:val="22"/>
        </w:rPr>
        <w:t xml:space="preserve">ь и  представлять  её  в  виде </w:t>
      </w:r>
      <w:r w:rsidRPr="00E2738F">
        <w:rPr>
          <w:sz w:val="22"/>
        </w:rPr>
        <w:t xml:space="preserve">рефератов, презентаций и др.; </w:t>
      </w:r>
    </w:p>
    <w:p w:rsidR="008854A9" w:rsidRPr="00E2738F" w:rsidRDefault="008854A9" w:rsidP="008854A9">
      <w:pPr>
        <w:pStyle w:val="a3"/>
        <w:jc w:val="both"/>
        <w:rPr>
          <w:sz w:val="22"/>
        </w:rPr>
      </w:pPr>
      <w:r w:rsidRPr="00E2738F">
        <w:rPr>
          <w:sz w:val="22"/>
        </w:rPr>
        <w:t>• проводить  работу  по  поиску  и  оформлению  мате</w:t>
      </w:r>
      <w:r w:rsidR="00B82364" w:rsidRPr="00E2738F">
        <w:rPr>
          <w:sz w:val="22"/>
        </w:rPr>
        <w:t xml:space="preserve">риалов  истории  своей  семьи, </w:t>
      </w:r>
      <w:r w:rsidRPr="00E2738F">
        <w:rPr>
          <w:sz w:val="22"/>
        </w:rPr>
        <w:t xml:space="preserve">города, края в ХХ — начале XXI в. </w:t>
      </w:r>
    </w:p>
    <w:p w:rsidR="00B82364" w:rsidRPr="00E2738F" w:rsidRDefault="00B82364" w:rsidP="008854A9">
      <w:pPr>
        <w:pStyle w:val="a3"/>
        <w:jc w:val="both"/>
        <w:rPr>
          <w:sz w:val="22"/>
        </w:rPr>
      </w:pPr>
    </w:p>
    <w:p w:rsidR="008854A9" w:rsidRPr="00E2738F" w:rsidRDefault="008854A9" w:rsidP="008854A9">
      <w:pPr>
        <w:pStyle w:val="a3"/>
        <w:jc w:val="both"/>
        <w:rPr>
          <w:b/>
          <w:i/>
          <w:sz w:val="22"/>
        </w:rPr>
      </w:pPr>
      <w:r w:rsidRPr="00E2738F">
        <w:rPr>
          <w:b/>
          <w:sz w:val="22"/>
        </w:rPr>
        <w:t xml:space="preserve">Обществознание </w:t>
      </w:r>
      <w:r w:rsidRPr="00E2738F">
        <w:rPr>
          <w:b/>
          <w:sz w:val="22"/>
        </w:rPr>
        <w:cr/>
      </w:r>
      <w:r w:rsidRPr="00E2738F">
        <w:rPr>
          <w:b/>
          <w:i/>
          <w:sz w:val="22"/>
        </w:rPr>
        <w:t xml:space="preserve">Человек в социальном измерении </w:t>
      </w:r>
    </w:p>
    <w:p w:rsidR="008854A9" w:rsidRPr="00E2738F" w:rsidRDefault="008854A9" w:rsidP="008854A9">
      <w:pPr>
        <w:pStyle w:val="a3"/>
        <w:jc w:val="both"/>
        <w:rPr>
          <w:sz w:val="22"/>
        </w:rPr>
      </w:pPr>
      <w:r w:rsidRPr="00E2738F">
        <w:rPr>
          <w:sz w:val="22"/>
        </w:rPr>
        <w:t xml:space="preserve">Выпускник научится: </w:t>
      </w:r>
    </w:p>
    <w:p w:rsidR="008854A9" w:rsidRPr="00E2738F" w:rsidRDefault="008854A9" w:rsidP="008854A9">
      <w:pPr>
        <w:pStyle w:val="a3"/>
        <w:jc w:val="both"/>
        <w:rPr>
          <w:sz w:val="22"/>
        </w:rPr>
      </w:pPr>
      <w:r w:rsidRPr="00E2738F">
        <w:rPr>
          <w:sz w:val="22"/>
        </w:rPr>
        <w:t xml:space="preserve">• использовать знания о биологическом и социальном в человеке для </w:t>
      </w:r>
      <w:r w:rsidR="00B82364" w:rsidRPr="00E2738F">
        <w:rPr>
          <w:sz w:val="22"/>
        </w:rPr>
        <w:t xml:space="preserve">характеристики </w:t>
      </w:r>
      <w:r w:rsidRPr="00E2738F">
        <w:rPr>
          <w:sz w:val="22"/>
        </w:rPr>
        <w:t>его природы, характеризовать основные этапы соц</w:t>
      </w:r>
      <w:r w:rsidR="00B82364" w:rsidRPr="00E2738F">
        <w:rPr>
          <w:sz w:val="22"/>
        </w:rPr>
        <w:t xml:space="preserve">иализации, факторы становления </w:t>
      </w:r>
      <w:r w:rsidRPr="00E2738F">
        <w:rPr>
          <w:sz w:val="22"/>
        </w:rPr>
        <w:t xml:space="preserve">личности; </w:t>
      </w:r>
    </w:p>
    <w:p w:rsidR="008854A9" w:rsidRPr="00E2738F" w:rsidRDefault="008854A9" w:rsidP="008854A9">
      <w:pPr>
        <w:pStyle w:val="a3"/>
        <w:jc w:val="both"/>
        <w:rPr>
          <w:sz w:val="22"/>
        </w:rPr>
      </w:pPr>
      <w:r w:rsidRPr="00E2738F">
        <w:rPr>
          <w:sz w:val="22"/>
        </w:rPr>
        <w:t>• характеризовать основные слагаемые здорового об</w:t>
      </w:r>
      <w:r w:rsidR="00B82364" w:rsidRPr="00E2738F">
        <w:rPr>
          <w:sz w:val="22"/>
        </w:rPr>
        <w:t xml:space="preserve">раза жизни; осознанно выбирать </w:t>
      </w:r>
      <w:r w:rsidRPr="00E2738F">
        <w:rPr>
          <w:sz w:val="22"/>
        </w:rPr>
        <w:t>верные  критерии  для оценки  безопасных  условий  жизни;  на  пример</w:t>
      </w:r>
      <w:r w:rsidR="00B82364" w:rsidRPr="00E2738F">
        <w:rPr>
          <w:sz w:val="22"/>
        </w:rPr>
        <w:t xml:space="preserve">ах  показывать </w:t>
      </w:r>
      <w:r w:rsidRPr="00E2738F">
        <w:rPr>
          <w:sz w:val="22"/>
        </w:rPr>
        <w:t xml:space="preserve">опасность пагубных привычек, угрожающих здоровью; </w:t>
      </w:r>
    </w:p>
    <w:p w:rsidR="008854A9" w:rsidRPr="00E2738F" w:rsidRDefault="008854A9" w:rsidP="008854A9">
      <w:pPr>
        <w:pStyle w:val="a3"/>
        <w:jc w:val="both"/>
        <w:rPr>
          <w:sz w:val="22"/>
        </w:rPr>
      </w:pPr>
      <w:r w:rsidRPr="00E2738F">
        <w:rPr>
          <w:sz w:val="22"/>
        </w:rPr>
        <w:t>• сравнивать  и  сопоставлять  на  основе  характ</w:t>
      </w:r>
      <w:r w:rsidR="00B82364" w:rsidRPr="00E2738F">
        <w:rPr>
          <w:sz w:val="22"/>
        </w:rPr>
        <w:t xml:space="preserve">еристики  основных  возрастных </w:t>
      </w:r>
      <w:r w:rsidRPr="00E2738F">
        <w:rPr>
          <w:sz w:val="22"/>
        </w:rPr>
        <w:t xml:space="preserve">периодов жизни человека возможности и ограничения каждого возрастного периода; </w:t>
      </w:r>
    </w:p>
    <w:p w:rsidR="008854A9" w:rsidRPr="00E2738F" w:rsidRDefault="008854A9" w:rsidP="008854A9">
      <w:pPr>
        <w:pStyle w:val="a3"/>
        <w:jc w:val="both"/>
        <w:rPr>
          <w:sz w:val="22"/>
        </w:rPr>
      </w:pPr>
      <w:r w:rsidRPr="00E2738F">
        <w:rPr>
          <w:sz w:val="22"/>
        </w:rPr>
        <w:t xml:space="preserve">• выделять  в  модельных  и  реальных  ситуациях </w:t>
      </w:r>
      <w:r w:rsidR="00B82364" w:rsidRPr="00E2738F">
        <w:rPr>
          <w:sz w:val="22"/>
        </w:rPr>
        <w:t xml:space="preserve"> сущностные  характеристики  и </w:t>
      </w:r>
      <w:r w:rsidRPr="00E2738F">
        <w:rPr>
          <w:sz w:val="22"/>
        </w:rPr>
        <w:t xml:space="preserve">основные  виды  деятельности  людей,  объяснять  </w:t>
      </w:r>
      <w:r w:rsidR="00B82364" w:rsidRPr="00E2738F">
        <w:rPr>
          <w:sz w:val="22"/>
        </w:rPr>
        <w:t xml:space="preserve">роль  мотивов  в  деятельности </w:t>
      </w:r>
      <w:r w:rsidRPr="00E2738F">
        <w:rPr>
          <w:sz w:val="22"/>
        </w:rPr>
        <w:t xml:space="preserve">человека; </w:t>
      </w:r>
    </w:p>
    <w:p w:rsidR="008854A9" w:rsidRPr="00E2738F" w:rsidRDefault="008854A9" w:rsidP="008854A9">
      <w:pPr>
        <w:pStyle w:val="a3"/>
        <w:jc w:val="both"/>
        <w:rPr>
          <w:sz w:val="22"/>
        </w:rPr>
      </w:pPr>
      <w:r w:rsidRPr="00E2738F">
        <w:rPr>
          <w:sz w:val="22"/>
        </w:rPr>
        <w:t xml:space="preserve">• характеризовать собственный социальный статус </w:t>
      </w:r>
      <w:r w:rsidR="00B82364" w:rsidRPr="00E2738F">
        <w:rPr>
          <w:sz w:val="22"/>
        </w:rPr>
        <w:t xml:space="preserve">и социальные роли; объяснять и </w:t>
      </w:r>
      <w:r w:rsidRPr="00E2738F">
        <w:rPr>
          <w:sz w:val="22"/>
        </w:rPr>
        <w:t xml:space="preserve">конкретизировать примерами смысл понятия «гражданство»; </w:t>
      </w:r>
    </w:p>
    <w:p w:rsidR="008854A9" w:rsidRPr="00E2738F" w:rsidRDefault="008854A9" w:rsidP="008854A9">
      <w:pPr>
        <w:pStyle w:val="a3"/>
        <w:jc w:val="both"/>
        <w:rPr>
          <w:sz w:val="22"/>
        </w:rPr>
      </w:pPr>
      <w:r w:rsidRPr="00E2738F">
        <w:rPr>
          <w:sz w:val="22"/>
        </w:rPr>
        <w:t xml:space="preserve">• описывать  гендер  как  социальный  пол;  приводить </w:t>
      </w:r>
      <w:r w:rsidR="00B82364" w:rsidRPr="00E2738F">
        <w:rPr>
          <w:sz w:val="22"/>
        </w:rPr>
        <w:t xml:space="preserve"> примеры  гендерных  ролей,  а </w:t>
      </w:r>
      <w:r w:rsidRPr="00E2738F">
        <w:rPr>
          <w:sz w:val="22"/>
        </w:rPr>
        <w:t xml:space="preserve">также различий в поведении мальчиков и девочек; </w:t>
      </w:r>
    </w:p>
    <w:p w:rsidR="008854A9" w:rsidRPr="00E2738F" w:rsidRDefault="008854A9" w:rsidP="008854A9">
      <w:pPr>
        <w:pStyle w:val="a3"/>
        <w:jc w:val="both"/>
        <w:rPr>
          <w:sz w:val="22"/>
        </w:rPr>
      </w:pPr>
      <w:r w:rsidRPr="00E2738F">
        <w:rPr>
          <w:sz w:val="22"/>
        </w:rPr>
        <w:t>• давать на основе полученных знаний нравственны</w:t>
      </w:r>
      <w:r w:rsidR="00B82364" w:rsidRPr="00E2738F">
        <w:rPr>
          <w:sz w:val="22"/>
        </w:rPr>
        <w:t xml:space="preserve">е оценки собственным поступкам </w:t>
      </w:r>
      <w:r w:rsidRPr="00E2738F">
        <w:rPr>
          <w:sz w:val="22"/>
        </w:rPr>
        <w:t>и  отношению  к  проблемам  людей  с  огранич</w:t>
      </w:r>
      <w:r w:rsidR="00B82364" w:rsidRPr="00E2738F">
        <w:rPr>
          <w:sz w:val="22"/>
        </w:rPr>
        <w:t xml:space="preserve">енными  возможностями,  своему </w:t>
      </w:r>
      <w:r w:rsidRPr="00E2738F">
        <w:rPr>
          <w:sz w:val="22"/>
        </w:rPr>
        <w:t xml:space="preserve">отношению к людям старшего и младшего возраста, а также к сверстникам; </w:t>
      </w:r>
    </w:p>
    <w:p w:rsidR="008854A9" w:rsidRPr="00E2738F" w:rsidRDefault="008854A9" w:rsidP="008854A9">
      <w:pPr>
        <w:pStyle w:val="a3"/>
        <w:jc w:val="both"/>
        <w:rPr>
          <w:sz w:val="22"/>
        </w:rPr>
      </w:pPr>
      <w:r w:rsidRPr="00E2738F">
        <w:rPr>
          <w:sz w:val="22"/>
        </w:rPr>
        <w:t>• демонстрировать  понимание  особенностей  и  пра</w:t>
      </w:r>
      <w:r w:rsidR="00B82364" w:rsidRPr="00E2738F">
        <w:rPr>
          <w:sz w:val="22"/>
        </w:rPr>
        <w:t xml:space="preserve">ктическое  владение  способами </w:t>
      </w:r>
      <w:r w:rsidRPr="00E2738F">
        <w:rPr>
          <w:sz w:val="22"/>
        </w:rPr>
        <w:t>коммуникативной, практической деятельности, исп</w:t>
      </w:r>
      <w:r w:rsidR="00B82364" w:rsidRPr="00E2738F">
        <w:rPr>
          <w:sz w:val="22"/>
        </w:rPr>
        <w:t xml:space="preserve">ользуемыми в процессе познания </w:t>
      </w:r>
      <w:r w:rsidRPr="00E2738F">
        <w:rPr>
          <w:sz w:val="22"/>
        </w:rPr>
        <w:t xml:space="preserve">человека и общества. </w:t>
      </w:r>
    </w:p>
    <w:p w:rsidR="008854A9" w:rsidRPr="00E2738F" w:rsidRDefault="008854A9" w:rsidP="008854A9">
      <w:pPr>
        <w:pStyle w:val="a3"/>
        <w:jc w:val="both"/>
        <w:rPr>
          <w:sz w:val="22"/>
        </w:rPr>
      </w:pPr>
      <w:r w:rsidRPr="00E2738F">
        <w:rPr>
          <w:sz w:val="22"/>
        </w:rPr>
        <w:t xml:space="preserve">Выпускник получит возможность научиться: </w:t>
      </w:r>
    </w:p>
    <w:p w:rsidR="008854A9" w:rsidRPr="00E2738F" w:rsidRDefault="008854A9" w:rsidP="008854A9">
      <w:pPr>
        <w:pStyle w:val="a3"/>
        <w:jc w:val="both"/>
        <w:rPr>
          <w:sz w:val="22"/>
        </w:rPr>
      </w:pPr>
      <w:r w:rsidRPr="00E2738F">
        <w:rPr>
          <w:sz w:val="22"/>
        </w:rPr>
        <w:t>• формировать  положительное  отношение  к  необ</w:t>
      </w:r>
      <w:r w:rsidR="00B82364" w:rsidRPr="00E2738F">
        <w:rPr>
          <w:sz w:val="22"/>
        </w:rPr>
        <w:t xml:space="preserve">ходимости  соблюдать  здоровый </w:t>
      </w:r>
      <w:r w:rsidRPr="00E2738F">
        <w:rPr>
          <w:sz w:val="22"/>
        </w:rPr>
        <w:t>образ жизни; корректировать собственное поведение в соответствии с требов</w:t>
      </w:r>
      <w:r w:rsidR="00B82364" w:rsidRPr="00E2738F">
        <w:rPr>
          <w:sz w:val="22"/>
        </w:rPr>
        <w:t xml:space="preserve">аниями </w:t>
      </w:r>
      <w:r w:rsidRPr="00E2738F">
        <w:rPr>
          <w:sz w:val="22"/>
        </w:rPr>
        <w:t xml:space="preserve">безопасности жизнедеятельности; </w:t>
      </w:r>
    </w:p>
    <w:p w:rsidR="008854A9" w:rsidRPr="00E2738F" w:rsidRDefault="008854A9" w:rsidP="008854A9">
      <w:pPr>
        <w:pStyle w:val="a3"/>
        <w:jc w:val="both"/>
        <w:rPr>
          <w:sz w:val="22"/>
        </w:rPr>
      </w:pPr>
      <w:r w:rsidRPr="00E2738F">
        <w:rPr>
          <w:sz w:val="22"/>
        </w:rPr>
        <w:t>• использовать  элементы  причинно-следственного</w:t>
      </w:r>
      <w:r w:rsidR="00B82364" w:rsidRPr="00E2738F">
        <w:rPr>
          <w:sz w:val="22"/>
        </w:rPr>
        <w:t xml:space="preserve">  анализа  при  характеристике </w:t>
      </w:r>
      <w:r w:rsidRPr="00E2738F">
        <w:rPr>
          <w:sz w:val="22"/>
        </w:rPr>
        <w:t xml:space="preserve">социальных параметров личности; </w:t>
      </w:r>
    </w:p>
    <w:p w:rsidR="008854A9" w:rsidRPr="00E2738F" w:rsidRDefault="008854A9" w:rsidP="008854A9">
      <w:pPr>
        <w:pStyle w:val="a3"/>
        <w:jc w:val="both"/>
        <w:rPr>
          <w:sz w:val="22"/>
        </w:rPr>
      </w:pPr>
      <w:r w:rsidRPr="00E2738F">
        <w:rPr>
          <w:sz w:val="22"/>
        </w:rPr>
        <w:t xml:space="preserve">• описывать  реальные  связи  и  зависимости  между </w:t>
      </w:r>
      <w:r w:rsidR="00B82364" w:rsidRPr="00E2738F">
        <w:rPr>
          <w:sz w:val="22"/>
        </w:rPr>
        <w:t xml:space="preserve"> воспитанием  и  социализацией </w:t>
      </w:r>
      <w:r w:rsidRPr="00E2738F">
        <w:rPr>
          <w:sz w:val="22"/>
        </w:rPr>
        <w:t xml:space="preserve">личности. </w:t>
      </w:r>
    </w:p>
    <w:p w:rsidR="008854A9" w:rsidRPr="00E2738F" w:rsidRDefault="008854A9" w:rsidP="008854A9">
      <w:pPr>
        <w:pStyle w:val="a3"/>
        <w:jc w:val="both"/>
        <w:rPr>
          <w:b/>
          <w:i/>
          <w:sz w:val="22"/>
        </w:rPr>
      </w:pPr>
      <w:r w:rsidRPr="00E2738F">
        <w:rPr>
          <w:b/>
          <w:i/>
          <w:sz w:val="22"/>
        </w:rPr>
        <w:t xml:space="preserve">Ближайшее социальное окружение </w:t>
      </w:r>
    </w:p>
    <w:p w:rsidR="008854A9" w:rsidRPr="00E2738F" w:rsidRDefault="008854A9" w:rsidP="008854A9">
      <w:pPr>
        <w:pStyle w:val="a3"/>
        <w:jc w:val="both"/>
        <w:rPr>
          <w:sz w:val="22"/>
        </w:rPr>
      </w:pPr>
      <w:r w:rsidRPr="00E2738F">
        <w:rPr>
          <w:sz w:val="22"/>
        </w:rPr>
        <w:t xml:space="preserve">Выпускник научится: </w:t>
      </w:r>
    </w:p>
    <w:p w:rsidR="008854A9" w:rsidRPr="00E2738F" w:rsidRDefault="008854A9" w:rsidP="008854A9">
      <w:pPr>
        <w:pStyle w:val="a3"/>
        <w:jc w:val="both"/>
        <w:rPr>
          <w:sz w:val="22"/>
        </w:rPr>
      </w:pPr>
      <w:r w:rsidRPr="00E2738F">
        <w:rPr>
          <w:sz w:val="22"/>
        </w:rPr>
        <w:t>• характеризовать  семью  и  семейные  отношения;  о</w:t>
      </w:r>
      <w:r w:rsidR="00B82364" w:rsidRPr="00E2738F">
        <w:rPr>
          <w:sz w:val="22"/>
        </w:rPr>
        <w:t xml:space="preserve">ценивать  социальное  значение </w:t>
      </w:r>
      <w:r w:rsidRPr="00E2738F">
        <w:rPr>
          <w:sz w:val="22"/>
        </w:rPr>
        <w:t xml:space="preserve">семейных традиций и обычаев; </w:t>
      </w:r>
    </w:p>
    <w:p w:rsidR="008854A9" w:rsidRPr="00E2738F" w:rsidRDefault="008854A9" w:rsidP="008854A9">
      <w:pPr>
        <w:pStyle w:val="a3"/>
        <w:jc w:val="both"/>
        <w:rPr>
          <w:sz w:val="22"/>
        </w:rPr>
      </w:pPr>
      <w:r w:rsidRPr="00E2738F">
        <w:rPr>
          <w:sz w:val="22"/>
        </w:rPr>
        <w:t xml:space="preserve">• характеризовать основные роли членов семьи, включая свою; </w:t>
      </w:r>
    </w:p>
    <w:p w:rsidR="008854A9" w:rsidRPr="00E2738F" w:rsidRDefault="008854A9" w:rsidP="008854A9">
      <w:pPr>
        <w:pStyle w:val="a3"/>
        <w:jc w:val="both"/>
        <w:rPr>
          <w:sz w:val="22"/>
        </w:rPr>
      </w:pPr>
      <w:r w:rsidRPr="00E2738F">
        <w:rPr>
          <w:sz w:val="22"/>
        </w:rPr>
        <w:t>• выполнять  несложные  практические  задания  по  ан</w:t>
      </w:r>
      <w:r w:rsidR="00B82364" w:rsidRPr="00E2738F">
        <w:rPr>
          <w:sz w:val="22"/>
        </w:rPr>
        <w:t xml:space="preserve">ализу  ситуаций,  связанных  с </w:t>
      </w:r>
      <w:r w:rsidRPr="00E2738F">
        <w:rPr>
          <w:sz w:val="22"/>
        </w:rPr>
        <w:t>различными  способами  разрешения  семейных  конф</w:t>
      </w:r>
      <w:r w:rsidR="00B82364" w:rsidRPr="00E2738F">
        <w:rPr>
          <w:sz w:val="22"/>
        </w:rPr>
        <w:t xml:space="preserve">ликтов;  выражать  собственное </w:t>
      </w:r>
      <w:r w:rsidRPr="00E2738F">
        <w:rPr>
          <w:sz w:val="22"/>
        </w:rPr>
        <w:t xml:space="preserve">отношение к различным способам разрешения семейных конфликтов; </w:t>
      </w:r>
    </w:p>
    <w:p w:rsidR="008854A9" w:rsidRPr="00E2738F" w:rsidRDefault="008854A9" w:rsidP="008854A9">
      <w:pPr>
        <w:pStyle w:val="a3"/>
        <w:jc w:val="both"/>
        <w:rPr>
          <w:sz w:val="22"/>
        </w:rPr>
      </w:pPr>
      <w:r w:rsidRPr="00E2738F">
        <w:rPr>
          <w:sz w:val="22"/>
        </w:rPr>
        <w:t xml:space="preserve">• исследовать  несложные  практические  ситуации,  связанные </w:t>
      </w:r>
      <w:r w:rsidR="00B82364" w:rsidRPr="00E2738F">
        <w:rPr>
          <w:sz w:val="22"/>
        </w:rPr>
        <w:t xml:space="preserve"> с  защитой  прав  и </w:t>
      </w:r>
      <w:r w:rsidRPr="00E2738F">
        <w:rPr>
          <w:sz w:val="22"/>
        </w:rPr>
        <w:t>интересов  детей,  оставшихся  без  попечения  родителей;  находить  и  извлекать социальную информацию о государственной семей</w:t>
      </w:r>
      <w:r w:rsidR="00B82364" w:rsidRPr="00E2738F">
        <w:rPr>
          <w:sz w:val="22"/>
        </w:rPr>
        <w:t xml:space="preserve">ной политике из адаптированных </w:t>
      </w:r>
      <w:r w:rsidRPr="00E2738F">
        <w:rPr>
          <w:sz w:val="22"/>
        </w:rPr>
        <w:t xml:space="preserve">источников различного типа и знаковой системы. </w:t>
      </w:r>
    </w:p>
    <w:p w:rsidR="008854A9" w:rsidRPr="00E2738F" w:rsidRDefault="008854A9" w:rsidP="008854A9">
      <w:pPr>
        <w:pStyle w:val="a3"/>
        <w:jc w:val="both"/>
        <w:rPr>
          <w:sz w:val="22"/>
        </w:rPr>
      </w:pPr>
      <w:r w:rsidRPr="00E2738F">
        <w:rPr>
          <w:sz w:val="22"/>
        </w:rPr>
        <w:t xml:space="preserve">Выпускник получит возможность научиться: </w:t>
      </w:r>
    </w:p>
    <w:p w:rsidR="008854A9" w:rsidRPr="00E2738F" w:rsidRDefault="008854A9" w:rsidP="008854A9">
      <w:pPr>
        <w:pStyle w:val="a3"/>
        <w:jc w:val="both"/>
        <w:rPr>
          <w:sz w:val="22"/>
        </w:rPr>
      </w:pPr>
      <w:r w:rsidRPr="00E2738F">
        <w:rPr>
          <w:sz w:val="22"/>
        </w:rPr>
        <w:t>• использовать  элементы  причинно-следственного</w:t>
      </w:r>
      <w:r w:rsidR="00B82364" w:rsidRPr="00E2738F">
        <w:rPr>
          <w:sz w:val="22"/>
        </w:rPr>
        <w:t xml:space="preserve">  анализа  при  характеристике </w:t>
      </w:r>
      <w:r w:rsidRPr="00E2738F">
        <w:rPr>
          <w:sz w:val="22"/>
        </w:rPr>
        <w:t xml:space="preserve">семейных конфликтов. </w:t>
      </w:r>
    </w:p>
    <w:p w:rsidR="008854A9" w:rsidRPr="00E2738F" w:rsidRDefault="008854A9" w:rsidP="008854A9">
      <w:pPr>
        <w:pStyle w:val="a3"/>
        <w:jc w:val="both"/>
        <w:rPr>
          <w:b/>
          <w:i/>
          <w:sz w:val="22"/>
        </w:rPr>
      </w:pPr>
      <w:r w:rsidRPr="00E2738F">
        <w:rPr>
          <w:b/>
          <w:i/>
          <w:sz w:val="22"/>
        </w:rPr>
        <w:t xml:space="preserve">Общество — большой «дом» человечества </w:t>
      </w:r>
    </w:p>
    <w:p w:rsidR="008854A9" w:rsidRPr="00E2738F" w:rsidRDefault="008854A9" w:rsidP="008854A9">
      <w:pPr>
        <w:pStyle w:val="a3"/>
        <w:jc w:val="both"/>
        <w:rPr>
          <w:sz w:val="22"/>
        </w:rPr>
      </w:pPr>
      <w:r w:rsidRPr="00E2738F">
        <w:rPr>
          <w:sz w:val="22"/>
        </w:rPr>
        <w:t xml:space="preserve">Выпускник научится: </w:t>
      </w:r>
    </w:p>
    <w:p w:rsidR="008854A9" w:rsidRPr="00E2738F" w:rsidRDefault="008854A9" w:rsidP="008854A9">
      <w:pPr>
        <w:pStyle w:val="a3"/>
        <w:jc w:val="both"/>
        <w:rPr>
          <w:sz w:val="22"/>
        </w:rPr>
      </w:pPr>
      <w:r w:rsidRPr="00E2738F">
        <w:rPr>
          <w:sz w:val="22"/>
        </w:rPr>
        <w:t xml:space="preserve">• распознавать на основе приведённых данных основные типы обществ; </w:t>
      </w:r>
    </w:p>
    <w:p w:rsidR="008854A9" w:rsidRPr="00E2738F" w:rsidRDefault="008854A9" w:rsidP="008854A9">
      <w:pPr>
        <w:pStyle w:val="a3"/>
        <w:jc w:val="both"/>
        <w:rPr>
          <w:sz w:val="22"/>
        </w:rPr>
      </w:pPr>
      <w:r w:rsidRPr="00E2738F">
        <w:rPr>
          <w:sz w:val="22"/>
        </w:rPr>
        <w:lastRenderedPageBreak/>
        <w:t>• характеризовать направленность развития общест</w:t>
      </w:r>
      <w:r w:rsidR="00B82364" w:rsidRPr="00E2738F">
        <w:rPr>
          <w:sz w:val="22"/>
        </w:rPr>
        <w:t xml:space="preserve">ва, его движение от одних форм </w:t>
      </w:r>
      <w:r w:rsidRPr="00E2738F">
        <w:rPr>
          <w:sz w:val="22"/>
        </w:rPr>
        <w:t>общественной  жизни  к  другим;  оценивать  с</w:t>
      </w:r>
      <w:r w:rsidR="00B82364" w:rsidRPr="00E2738F">
        <w:rPr>
          <w:sz w:val="22"/>
        </w:rPr>
        <w:t xml:space="preserve">оциальные  явления  с  позиций </w:t>
      </w:r>
      <w:r w:rsidRPr="00E2738F">
        <w:rPr>
          <w:sz w:val="22"/>
        </w:rPr>
        <w:t xml:space="preserve">общественного прогресса; </w:t>
      </w:r>
      <w:r w:rsidRPr="00E2738F">
        <w:rPr>
          <w:sz w:val="22"/>
        </w:rPr>
        <w:cr/>
        <w:t xml:space="preserve"> • различать  экономические,  социальные,  политические,  культурные  явления </w:t>
      </w:r>
      <w:r w:rsidR="00B82364" w:rsidRPr="00E2738F">
        <w:rPr>
          <w:sz w:val="22"/>
        </w:rPr>
        <w:t xml:space="preserve"> и </w:t>
      </w:r>
      <w:r w:rsidRPr="00E2738F">
        <w:rPr>
          <w:sz w:val="22"/>
        </w:rPr>
        <w:t xml:space="preserve">процессы общественной жизни; </w:t>
      </w:r>
    </w:p>
    <w:p w:rsidR="008854A9" w:rsidRPr="00E2738F" w:rsidRDefault="008854A9" w:rsidP="008854A9">
      <w:pPr>
        <w:pStyle w:val="a3"/>
        <w:jc w:val="both"/>
        <w:rPr>
          <w:sz w:val="22"/>
        </w:rPr>
      </w:pPr>
      <w:r w:rsidRPr="00E2738F">
        <w:rPr>
          <w:sz w:val="22"/>
        </w:rPr>
        <w:t>• применять  знания  курса  и  социальный  опыт  д</w:t>
      </w:r>
      <w:r w:rsidR="00B82364" w:rsidRPr="00E2738F">
        <w:rPr>
          <w:sz w:val="22"/>
        </w:rPr>
        <w:t xml:space="preserve">ля  выражения  и  аргументации </w:t>
      </w:r>
      <w:r w:rsidRPr="00E2738F">
        <w:rPr>
          <w:sz w:val="22"/>
        </w:rPr>
        <w:t>собственных суждений, касающихся многообразия</w:t>
      </w:r>
      <w:r w:rsidR="00B82364" w:rsidRPr="00E2738F">
        <w:rPr>
          <w:sz w:val="22"/>
        </w:rPr>
        <w:t xml:space="preserve"> социальных групп и социальных </w:t>
      </w:r>
      <w:r w:rsidRPr="00E2738F">
        <w:rPr>
          <w:sz w:val="22"/>
        </w:rPr>
        <w:t xml:space="preserve">различий в обществе; </w:t>
      </w:r>
    </w:p>
    <w:p w:rsidR="008854A9" w:rsidRPr="00E2738F" w:rsidRDefault="008854A9" w:rsidP="008854A9">
      <w:pPr>
        <w:pStyle w:val="a3"/>
        <w:jc w:val="both"/>
        <w:rPr>
          <w:sz w:val="22"/>
        </w:rPr>
      </w:pPr>
      <w:r w:rsidRPr="00E2738F">
        <w:rPr>
          <w:sz w:val="22"/>
        </w:rPr>
        <w:t>• выполнять  несложные  познавательные  и  практиче</w:t>
      </w:r>
      <w:r w:rsidR="00B82364" w:rsidRPr="00E2738F">
        <w:rPr>
          <w:sz w:val="22"/>
        </w:rPr>
        <w:t xml:space="preserve">ские  задания,  основанные  на </w:t>
      </w:r>
      <w:r w:rsidRPr="00E2738F">
        <w:rPr>
          <w:sz w:val="22"/>
        </w:rPr>
        <w:t xml:space="preserve">ситуациях жизнедеятельности человека в разных сферах общества. </w:t>
      </w:r>
    </w:p>
    <w:p w:rsidR="008854A9" w:rsidRPr="00E2738F" w:rsidRDefault="008854A9" w:rsidP="008854A9">
      <w:pPr>
        <w:pStyle w:val="a3"/>
        <w:jc w:val="both"/>
        <w:rPr>
          <w:sz w:val="22"/>
        </w:rPr>
      </w:pPr>
      <w:r w:rsidRPr="00E2738F">
        <w:rPr>
          <w:sz w:val="22"/>
        </w:rPr>
        <w:t xml:space="preserve">Выпускник получит возможность научиться: </w:t>
      </w:r>
    </w:p>
    <w:p w:rsidR="008854A9" w:rsidRPr="00E2738F" w:rsidRDefault="008854A9" w:rsidP="008854A9">
      <w:pPr>
        <w:pStyle w:val="a3"/>
        <w:jc w:val="both"/>
        <w:rPr>
          <w:sz w:val="22"/>
        </w:rPr>
      </w:pPr>
      <w:r w:rsidRPr="00E2738F">
        <w:rPr>
          <w:sz w:val="22"/>
        </w:rPr>
        <w:t>• наблюдать  и  характеризовать  явления  и  событи</w:t>
      </w:r>
      <w:r w:rsidR="00B82364" w:rsidRPr="00E2738F">
        <w:rPr>
          <w:sz w:val="22"/>
        </w:rPr>
        <w:t xml:space="preserve">я,  происходящие  в  различных </w:t>
      </w:r>
      <w:r w:rsidRPr="00E2738F">
        <w:rPr>
          <w:sz w:val="22"/>
        </w:rPr>
        <w:t xml:space="preserve">сферах общественной жизни; </w:t>
      </w:r>
    </w:p>
    <w:p w:rsidR="008854A9" w:rsidRPr="00E2738F" w:rsidRDefault="008854A9" w:rsidP="008854A9">
      <w:pPr>
        <w:pStyle w:val="a3"/>
        <w:jc w:val="both"/>
        <w:rPr>
          <w:sz w:val="22"/>
        </w:rPr>
      </w:pPr>
      <w:r w:rsidRPr="00E2738F">
        <w:rPr>
          <w:sz w:val="22"/>
        </w:rPr>
        <w:t xml:space="preserve">• объяснять взаимодействие социальных общностей и групп; </w:t>
      </w:r>
    </w:p>
    <w:p w:rsidR="008854A9" w:rsidRPr="00E2738F" w:rsidRDefault="008854A9" w:rsidP="008854A9">
      <w:pPr>
        <w:pStyle w:val="a3"/>
        <w:jc w:val="both"/>
        <w:rPr>
          <w:sz w:val="22"/>
        </w:rPr>
      </w:pPr>
      <w:r w:rsidRPr="00E2738F">
        <w:rPr>
          <w:sz w:val="22"/>
        </w:rPr>
        <w:t>• выявлять причинно-следственные связи обществе</w:t>
      </w:r>
      <w:r w:rsidR="00B82364" w:rsidRPr="00E2738F">
        <w:rPr>
          <w:sz w:val="22"/>
        </w:rPr>
        <w:t xml:space="preserve">нных явлений и характеризовать </w:t>
      </w:r>
      <w:r w:rsidRPr="00E2738F">
        <w:rPr>
          <w:sz w:val="22"/>
        </w:rPr>
        <w:t xml:space="preserve">основные направления общественного развития. </w:t>
      </w:r>
    </w:p>
    <w:p w:rsidR="008854A9" w:rsidRPr="00E2738F" w:rsidRDefault="008854A9" w:rsidP="008854A9">
      <w:pPr>
        <w:pStyle w:val="a3"/>
        <w:jc w:val="both"/>
        <w:rPr>
          <w:b/>
          <w:i/>
          <w:sz w:val="22"/>
        </w:rPr>
      </w:pPr>
      <w:r w:rsidRPr="00E2738F">
        <w:rPr>
          <w:b/>
          <w:i/>
          <w:sz w:val="22"/>
        </w:rPr>
        <w:t xml:space="preserve">Общество, в котором мы живём </w:t>
      </w:r>
    </w:p>
    <w:p w:rsidR="008854A9" w:rsidRPr="00E2738F" w:rsidRDefault="008854A9" w:rsidP="008854A9">
      <w:pPr>
        <w:pStyle w:val="a3"/>
        <w:jc w:val="both"/>
        <w:rPr>
          <w:sz w:val="22"/>
        </w:rPr>
      </w:pPr>
      <w:r w:rsidRPr="00E2738F">
        <w:rPr>
          <w:sz w:val="22"/>
        </w:rPr>
        <w:t xml:space="preserve">Выпускник научится: </w:t>
      </w:r>
    </w:p>
    <w:p w:rsidR="008854A9" w:rsidRPr="00E2738F" w:rsidRDefault="008854A9" w:rsidP="008854A9">
      <w:pPr>
        <w:pStyle w:val="a3"/>
        <w:jc w:val="both"/>
        <w:rPr>
          <w:sz w:val="22"/>
        </w:rPr>
      </w:pPr>
      <w:r w:rsidRPr="00E2738F">
        <w:rPr>
          <w:sz w:val="22"/>
        </w:rPr>
        <w:t xml:space="preserve">• характеризовать глобальные проблемы современности; </w:t>
      </w:r>
    </w:p>
    <w:p w:rsidR="008854A9" w:rsidRPr="00E2738F" w:rsidRDefault="008854A9" w:rsidP="008854A9">
      <w:pPr>
        <w:pStyle w:val="a3"/>
        <w:jc w:val="both"/>
        <w:rPr>
          <w:sz w:val="22"/>
        </w:rPr>
      </w:pPr>
      <w:r w:rsidRPr="00E2738F">
        <w:rPr>
          <w:sz w:val="22"/>
        </w:rPr>
        <w:t xml:space="preserve">• раскрывать духовные ценности и достижения народов нашей страны; </w:t>
      </w:r>
    </w:p>
    <w:p w:rsidR="008854A9" w:rsidRPr="00E2738F" w:rsidRDefault="008854A9" w:rsidP="008854A9">
      <w:pPr>
        <w:pStyle w:val="a3"/>
        <w:jc w:val="both"/>
        <w:rPr>
          <w:sz w:val="22"/>
        </w:rPr>
      </w:pPr>
      <w:r w:rsidRPr="00E2738F">
        <w:rPr>
          <w:sz w:val="22"/>
        </w:rPr>
        <w:t>• называть  и  иллюстрировать  примерами  о</w:t>
      </w:r>
      <w:r w:rsidR="00B82364" w:rsidRPr="00E2738F">
        <w:rPr>
          <w:sz w:val="22"/>
        </w:rPr>
        <w:t xml:space="preserve">сновы  конституционного  строя </w:t>
      </w:r>
      <w:r w:rsidRPr="00E2738F">
        <w:rPr>
          <w:sz w:val="22"/>
        </w:rPr>
        <w:t xml:space="preserve">Российской  Федерации,  основные  права  и  свободы  граждан,  гарантированные Конституцией Российской Федерации; </w:t>
      </w:r>
    </w:p>
    <w:p w:rsidR="008854A9" w:rsidRPr="00E2738F" w:rsidRDefault="008854A9" w:rsidP="008854A9">
      <w:pPr>
        <w:pStyle w:val="a3"/>
        <w:jc w:val="both"/>
        <w:rPr>
          <w:sz w:val="22"/>
        </w:rPr>
      </w:pPr>
      <w:r w:rsidRPr="00E2738F">
        <w:rPr>
          <w:sz w:val="22"/>
        </w:rPr>
        <w:t>• формулировать  собственную  точку  зрения  на  с</w:t>
      </w:r>
      <w:r w:rsidR="00B82364" w:rsidRPr="00E2738F">
        <w:rPr>
          <w:sz w:val="22"/>
        </w:rPr>
        <w:t xml:space="preserve">оциальный  портрет  достойного </w:t>
      </w:r>
      <w:r w:rsidRPr="00E2738F">
        <w:rPr>
          <w:sz w:val="22"/>
        </w:rPr>
        <w:t xml:space="preserve">гражданина страны; </w:t>
      </w:r>
    </w:p>
    <w:p w:rsidR="008854A9" w:rsidRPr="00E2738F" w:rsidRDefault="008854A9" w:rsidP="008854A9">
      <w:pPr>
        <w:pStyle w:val="a3"/>
        <w:jc w:val="both"/>
        <w:rPr>
          <w:sz w:val="22"/>
        </w:rPr>
      </w:pPr>
      <w:r w:rsidRPr="00E2738F">
        <w:rPr>
          <w:sz w:val="22"/>
        </w:rPr>
        <w:t xml:space="preserve">• находить и извлекать информацию о положении </w:t>
      </w:r>
      <w:r w:rsidR="00B82364" w:rsidRPr="00E2738F">
        <w:rPr>
          <w:sz w:val="22"/>
        </w:rPr>
        <w:t xml:space="preserve">России среди других государств </w:t>
      </w:r>
      <w:r w:rsidRPr="00E2738F">
        <w:rPr>
          <w:sz w:val="22"/>
        </w:rPr>
        <w:t xml:space="preserve">мира из адаптированных источников различного типа. </w:t>
      </w:r>
    </w:p>
    <w:p w:rsidR="008854A9" w:rsidRPr="00E2738F" w:rsidRDefault="008854A9" w:rsidP="008854A9">
      <w:pPr>
        <w:pStyle w:val="a3"/>
        <w:jc w:val="both"/>
        <w:rPr>
          <w:sz w:val="22"/>
        </w:rPr>
      </w:pPr>
      <w:r w:rsidRPr="00E2738F">
        <w:rPr>
          <w:sz w:val="22"/>
        </w:rPr>
        <w:t xml:space="preserve">Выпускник получит возможность научиться: </w:t>
      </w:r>
    </w:p>
    <w:p w:rsidR="008854A9" w:rsidRPr="00E2738F" w:rsidRDefault="008854A9" w:rsidP="008854A9">
      <w:pPr>
        <w:pStyle w:val="a3"/>
        <w:jc w:val="both"/>
        <w:rPr>
          <w:sz w:val="22"/>
        </w:rPr>
      </w:pPr>
      <w:r w:rsidRPr="00E2738F">
        <w:rPr>
          <w:sz w:val="22"/>
        </w:rPr>
        <w:t xml:space="preserve">• характеризовать  и  конкретизировать  фактами </w:t>
      </w:r>
      <w:r w:rsidR="00B82364" w:rsidRPr="00E2738F">
        <w:rPr>
          <w:sz w:val="22"/>
        </w:rPr>
        <w:t xml:space="preserve"> социальной  жизни  изменения, </w:t>
      </w:r>
      <w:r w:rsidRPr="00E2738F">
        <w:rPr>
          <w:sz w:val="22"/>
        </w:rPr>
        <w:t xml:space="preserve">происходящие в современном обществе; </w:t>
      </w:r>
    </w:p>
    <w:p w:rsidR="008854A9" w:rsidRPr="00E2738F" w:rsidRDefault="008854A9" w:rsidP="008854A9">
      <w:pPr>
        <w:pStyle w:val="a3"/>
        <w:jc w:val="both"/>
        <w:rPr>
          <w:sz w:val="22"/>
        </w:rPr>
      </w:pPr>
      <w:r w:rsidRPr="00E2738F">
        <w:rPr>
          <w:sz w:val="22"/>
        </w:rPr>
        <w:t>• показывать влияние происходящих в обществе и</w:t>
      </w:r>
      <w:r w:rsidR="00B82364" w:rsidRPr="00E2738F">
        <w:rPr>
          <w:sz w:val="22"/>
        </w:rPr>
        <w:t xml:space="preserve">зменений на положение России в </w:t>
      </w:r>
      <w:r w:rsidRPr="00E2738F">
        <w:rPr>
          <w:sz w:val="22"/>
        </w:rPr>
        <w:t xml:space="preserve">мире. </w:t>
      </w:r>
    </w:p>
    <w:p w:rsidR="008854A9" w:rsidRPr="00E2738F" w:rsidRDefault="008854A9" w:rsidP="008854A9">
      <w:pPr>
        <w:pStyle w:val="a3"/>
        <w:jc w:val="both"/>
        <w:rPr>
          <w:b/>
          <w:i/>
          <w:sz w:val="22"/>
        </w:rPr>
      </w:pPr>
      <w:r w:rsidRPr="00E2738F">
        <w:rPr>
          <w:b/>
          <w:i/>
          <w:sz w:val="22"/>
        </w:rPr>
        <w:t xml:space="preserve">Регулирование поведения людей в обществе </w:t>
      </w:r>
    </w:p>
    <w:p w:rsidR="008854A9" w:rsidRPr="00E2738F" w:rsidRDefault="008854A9" w:rsidP="008854A9">
      <w:pPr>
        <w:pStyle w:val="a3"/>
        <w:jc w:val="both"/>
        <w:rPr>
          <w:sz w:val="22"/>
        </w:rPr>
      </w:pPr>
      <w:r w:rsidRPr="00E2738F">
        <w:rPr>
          <w:sz w:val="22"/>
        </w:rPr>
        <w:t xml:space="preserve">Выпускник научится: </w:t>
      </w:r>
    </w:p>
    <w:p w:rsidR="008854A9" w:rsidRPr="00E2738F" w:rsidRDefault="008854A9" w:rsidP="008854A9">
      <w:pPr>
        <w:pStyle w:val="a3"/>
        <w:jc w:val="both"/>
        <w:rPr>
          <w:sz w:val="22"/>
        </w:rPr>
      </w:pPr>
      <w:r w:rsidRPr="00E2738F">
        <w:rPr>
          <w:sz w:val="22"/>
        </w:rPr>
        <w:t>• использовать  накопленные  знания  об  основных  с</w:t>
      </w:r>
      <w:r w:rsidR="00B82364" w:rsidRPr="00E2738F">
        <w:rPr>
          <w:sz w:val="22"/>
        </w:rPr>
        <w:t xml:space="preserve">оциальных  нормах  и  правилах </w:t>
      </w:r>
      <w:r w:rsidRPr="00E2738F">
        <w:rPr>
          <w:sz w:val="22"/>
        </w:rPr>
        <w:t>регулирования  общественных  отношений,  усвое</w:t>
      </w:r>
      <w:r w:rsidR="00B82364" w:rsidRPr="00E2738F">
        <w:rPr>
          <w:sz w:val="22"/>
        </w:rPr>
        <w:t xml:space="preserve">нные  способы  познавательной, </w:t>
      </w:r>
      <w:r w:rsidRPr="00E2738F">
        <w:rPr>
          <w:sz w:val="22"/>
        </w:rPr>
        <w:t>коммуникативной  и  практической  деятельности  для</w:t>
      </w:r>
      <w:r w:rsidR="00B82364" w:rsidRPr="00E2738F">
        <w:rPr>
          <w:sz w:val="22"/>
        </w:rPr>
        <w:t xml:space="preserve">  успешного  взаимодействия  с </w:t>
      </w:r>
      <w:r w:rsidRPr="00E2738F">
        <w:rPr>
          <w:sz w:val="22"/>
        </w:rPr>
        <w:t>социальной  средой  и  выполнения  типичных  со</w:t>
      </w:r>
      <w:r w:rsidR="00B82364" w:rsidRPr="00E2738F">
        <w:rPr>
          <w:sz w:val="22"/>
        </w:rPr>
        <w:t xml:space="preserve">циальных  ролей  нравственного </w:t>
      </w:r>
      <w:r w:rsidRPr="00E2738F">
        <w:rPr>
          <w:sz w:val="22"/>
        </w:rPr>
        <w:t xml:space="preserve">человека и достойного гражданина; </w:t>
      </w:r>
    </w:p>
    <w:p w:rsidR="008854A9" w:rsidRPr="00E2738F" w:rsidRDefault="008854A9" w:rsidP="008854A9">
      <w:pPr>
        <w:pStyle w:val="a3"/>
        <w:jc w:val="both"/>
        <w:rPr>
          <w:sz w:val="22"/>
        </w:rPr>
      </w:pPr>
      <w:r w:rsidRPr="00E2738F">
        <w:rPr>
          <w:sz w:val="22"/>
        </w:rPr>
        <w:t>• на  основе  полученных  знаний  о  социальных  нор</w:t>
      </w:r>
      <w:r w:rsidR="00B82364" w:rsidRPr="00E2738F">
        <w:rPr>
          <w:sz w:val="22"/>
        </w:rPr>
        <w:t xml:space="preserve">мах  выбирать  в  предлагаемых </w:t>
      </w:r>
      <w:r w:rsidRPr="00E2738F">
        <w:rPr>
          <w:sz w:val="22"/>
        </w:rPr>
        <w:t xml:space="preserve">модельных  ситуациях  и  осуществлять  на  </w:t>
      </w:r>
      <w:r w:rsidR="00B82364" w:rsidRPr="00E2738F">
        <w:rPr>
          <w:sz w:val="22"/>
        </w:rPr>
        <w:t xml:space="preserve">практике  модель  правомерного </w:t>
      </w:r>
      <w:r w:rsidRPr="00E2738F">
        <w:rPr>
          <w:sz w:val="22"/>
        </w:rPr>
        <w:t xml:space="preserve">социального поведения, основанного на уважении к закону и правопорядку; </w:t>
      </w:r>
    </w:p>
    <w:p w:rsidR="008854A9" w:rsidRPr="00E2738F" w:rsidRDefault="008854A9" w:rsidP="008854A9">
      <w:pPr>
        <w:pStyle w:val="a3"/>
        <w:jc w:val="both"/>
        <w:rPr>
          <w:sz w:val="22"/>
        </w:rPr>
      </w:pPr>
      <w:r w:rsidRPr="00E2738F">
        <w:rPr>
          <w:sz w:val="22"/>
        </w:rPr>
        <w:t>• критически  осмысливать  информацию  правов</w:t>
      </w:r>
      <w:r w:rsidR="00B82364" w:rsidRPr="00E2738F">
        <w:rPr>
          <w:sz w:val="22"/>
        </w:rPr>
        <w:t xml:space="preserve">ого  и  морально-нравственного </w:t>
      </w:r>
      <w:r w:rsidRPr="00E2738F">
        <w:rPr>
          <w:sz w:val="22"/>
        </w:rPr>
        <w:t>характера,  полученную  из  разнообразных  и</w:t>
      </w:r>
      <w:r w:rsidR="00B82364" w:rsidRPr="00E2738F">
        <w:rPr>
          <w:sz w:val="22"/>
        </w:rPr>
        <w:t xml:space="preserve">сточников,  систематизировать, </w:t>
      </w:r>
      <w:r w:rsidRPr="00E2738F">
        <w:rPr>
          <w:sz w:val="22"/>
        </w:rPr>
        <w:t>анализировать  полученные  данные;  применят</w:t>
      </w:r>
      <w:r w:rsidR="00B82364" w:rsidRPr="00E2738F">
        <w:rPr>
          <w:sz w:val="22"/>
        </w:rPr>
        <w:t xml:space="preserve">ь  полученную  информацию  для </w:t>
      </w:r>
      <w:r w:rsidRPr="00E2738F">
        <w:rPr>
          <w:sz w:val="22"/>
        </w:rPr>
        <w:t>определения  собственной  позиции  по  отношени</w:t>
      </w:r>
      <w:r w:rsidR="00B82364" w:rsidRPr="00E2738F">
        <w:rPr>
          <w:sz w:val="22"/>
        </w:rPr>
        <w:t xml:space="preserve">ю  к  социальным  нормам,  для </w:t>
      </w:r>
      <w:r w:rsidRPr="00E2738F">
        <w:rPr>
          <w:sz w:val="22"/>
        </w:rPr>
        <w:t xml:space="preserve">соотнесения  собственного  поведения  и  поступков  других  </w:t>
      </w:r>
      <w:r w:rsidR="00B82364" w:rsidRPr="00E2738F">
        <w:rPr>
          <w:sz w:val="22"/>
        </w:rPr>
        <w:t xml:space="preserve">людей  с  нравственными </w:t>
      </w:r>
      <w:r w:rsidRPr="00E2738F">
        <w:rPr>
          <w:sz w:val="22"/>
        </w:rPr>
        <w:t xml:space="preserve">ценностями и нормами поведения, установленными законом; </w:t>
      </w:r>
    </w:p>
    <w:p w:rsidR="008854A9" w:rsidRPr="00E2738F" w:rsidRDefault="008854A9" w:rsidP="008854A9">
      <w:pPr>
        <w:pStyle w:val="a3"/>
        <w:jc w:val="both"/>
        <w:rPr>
          <w:sz w:val="22"/>
        </w:rPr>
      </w:pPr>
      <w:r w:rsidRPr="00E2738F">
        <w:rPr>
          <w:sz w:val="22"/>
        </w:rPr>
        <w:t>• использовать  знания  и  умения  для  формиро</w:t>
      </w:r>
      <w:r w:rsidR="00B82364" w:rsidRPr="00E2738F">
        <w:rPr>
          <w:sz w:val="22"/>
        </w:rPr>
        <w:t xml:space="preserve">вания  способности  к  личному </w:t>
      </w:r>
      <w:r w:rsidRPr="00E2738F">
        <w:rPr>
          <w:sz w:val="22"/>
        </w:rPr>
        <w:t>самоопределению в системе морали и важнейших о</w:t>
      </w:r>
      <w:r w:rsidR="00B82364" w:rsidRPr="00E2738F">
        <w:rPr>
          <w:sz w:val="22"/>
        </w:rPr>
        <w:t xml:space="preserve">траслей права, самореализации, </w:t>
      </w:r>
      <w:r w:rsidRPr="00E2738F">
        <w:rPr>
          <w:sz w:val="22"/>
        </w:rPr>
        <w:t xml:space="preserve">самоконтролю. </w:t>
      </w:r>
    </w:p>
    <w:p w:rsidR="008854A9" w:rsidRPr="00E2738F" w:rsidRDefault="008854A9" w:rsidP="008854A9">
      <w:pPr>
        <w:pStyle w:val="a3"/>
        <w:jc w:val="both"/>
        <w:rPr>
          <w:sz w:val="22"/>
        </w:rPr>
      </w:pPr>
      <w:r w:rsidRPr="00E2738F">
        <w:rPr>
          <w:sz w:val="22"/>
        </w:rPr>
        <w:t xml:space="preserve">Выпускник получит возможность научиться: </w:t>
      </w:r>
    </w:p>
    <w:p w:rsidR="008854A9" w:rsidRPr="00E2738F" w:rsidRDefault="008854A9" w:rsidP="008854A9">
      <w:pPr>
        <w:pStyle w:val="a3"/>
        <w:jc w:val="both"/>
        <w:rPr>
          <w:sz w:val="22"/>
        </w:rPr>
      </w:pPr>
      <w:r w:rsidRPr="00E2738F">
        <w:rPr>
          <w:sz w:val="22"/>
        </w:rPr>
        <w:t>• использовать  элементы  причинно-следственного  ан</w:t>
      </w:r>
      <w:r w:rsidR="00B82364" w:rsidRPr="00E2738F">
        <w:rPr>
          <w:sz w:val="22"/>
        </w:rPr>
        <w:t xml:space="preserve">ализа  для  понимания  влияния </w:t>
      </w:r>
      <w:r w:rsidRPr="00E2738F">
        <w:rPr>
          <w:sz w:val="22"/>
        </w:rPr>
        <w:t xml:space="preserve">моральных устоев на развитие общества и человека; </w:t>
      </w:r>
    </w:p>
    <w:p w:rsidR="008854A9" w:rsidRPr="00E2738F" w:rsidRDefault="008854A9" w:rsidP="008854A9">
      <w:pPr>
        <w:pStyle w:val="a3"/>
        <w:jc w:val="both"/>
        <w:rPr>
          <w:sz w:val="22"/>
        </w:rPr>
      </w:pPr>
      <w:r w:rsidRPr="00E2738F">
        <w:rPr>
          <w:sz w:val="22"/>
        </w:rPr>
        <w:t>• моделировать  несложные  ситуации  нарушения  п</w:t>
      </w:r>
      <w:r w:rsidR="00B82364" w:rsidRPr="00E2738F">
        <w:rPr>
          <w:sz w:val="22"/>
        </w:rPr>
        <w:t>рав  человека,  конституционных</w:t>
      </w:r>
      <w:r w:rsidRPr="00E2738F">
        <w:rPr>
          <w:sz w:val="22"/>
        </w:rPr>
        <w:t xml:space="preserve"> прав  и  обязанностей  граждан  Российской  Федераци</w:t>
      </w:r>
      <w:r w:rsidR="00B82364" w:rsidRPr="00E2738F">
        <w:rPr>
          <w:sz w:val="22"/>
        </w:rPr>
        <w:t xml:space="preserve">и  и  давать  им  моральную  и </w:t>
      </w:r>
      <w:r w:rsidRPr="00E2738F">
        <w:rPr>
          <w:sz w:val="22"/>
        </w:rPr>
        <w:t xml:space="preserve">правовую оценку; </w:t>
      </w:r>
    </w:p>
    <w:p w:rsidR="008854A9" w:rsidRPr="00E2738F" w:rsidRDefault="008854A9" w:rsidP="008854A9">
      <w:pPr>
        <w:pStyle w:val="a3"/>
        <w:jc w:val="both"/>
        <w:rPr>
          <w:sz w:val="22"/>
        </w:rPr>
      </w:pPr>
      <w:r w:rsidRPr="00E2738F">
        <w:rPr>
          <w:sz w:val="22"/>
        </w:rPr>
        <w:t>• оценивать сущность и значение правопорядка и з</w:t>
      </w:r>
      <w:r w:rsidR="00B82364" w:rsidRPr="00E2738F">
        <w:rPr>
          <w:sz w:val="22"/>
        </w:rPr>
        <w:t xml:space="preserve">аконности, собственный вклад в </w:t>
      </w:r>
      <w:r w:rsidRPr="00E2738F">
        <w:rPr>
          <w:sz w:val="22"/>
        </w:rPr>
        <w:t xml:space="preserve">их становление и развитие. </w:t>
      </w:r>
    </w:p>
    <w:p w:rsidR="008854A9" w:rsidRPr="00E2738F" w:rsidRDefault="008854A9" w:rsidP="008854A9">
      <w:pPr>
        <w:pStyle w:val="a3"/>
        <w:jc w:val="both"/>
        <w:rPr>
          <w:b/>
          <w:i/>
          <w:sz w:val="22"/>
        </w:rPr>
      </w:pPr>
      <w:r w:rsidRPr="00E2738F">
        <w:rPr>
          <w:b/>
          <w:i/>
          <w:sz w:val="22"/>
        </w:rPr>
        <w:t xml:space="preserve">Основы российского законодательства </w:t>
      </w:r>
    </w:p>
    <w:p w:rsidR="008854A9" w:rsidRPr="00E2738F" w:rsidRDefault="008854A9" w:rsidP="008854A9">
      <w:pPr>
        <w:pStyle w:val="a3"/>
        <w:jc w:val="both"/>
        <w:rPr>
          <w:sz w:val="22"/>
        </w:rPr>
      </w:pPr>
      <w:r w:rsidRPr="00E2738F">
        <w:rPr>
          <w:sz w:val="22"/>
        </w:rPr>
        <w:t xml:space="preserve">Выпускник научится: </w:t>
      </w:r>
    </w:p>
    <w:p w:rsidR="008854A9" w:rsidRPr="00E2738F" w:rsidRDefault="008854A9" w:rsidP="008854A9">
      <w:pPr>
        <w:pStyle w:val="a3"/>
        <w:jc w:val="both"/>
        <w:rPr>
          <w:sz w:val="22"/>
        </w:rPr>
      </w:pPr>
      <w:r w:rsidRPr="00E2738F">
        <w:rPr>
          <w:sz w:val="22"/>
        </w:rPr>
        <w:t>• на  основе  полученных  знаний  о  правовых  нор</w:t>
      </w:r>
      <w:r w:rsidR="00B82364" w:rsidRPr="00E2738F">
        <w:rPr>
          <w:sz w:val="22"/>
        </w:rPr>
        <w:t xml:space="preserve">мах  выбирать  в  предлагаемых </w:t>
      </w:r>
      <w:r w:rsidRPr="00E2738F">
        <w:rPr>
          <w:sz w:val="22"/>
        </w:rPr>
        <w:t xml:space="preserve">модельных  ситуациях  и  осуществлять  на  </w:t>
      </w:r>
      <w:r w:rsidR="00B82364" w:rsidRPr="00E2738F">
        <w:rPr>
          <w:sz w:val="22"/>
        </w:rPr>
        <w:t xml:space="preserve">практике  модель  правомерного </w:t>
      </w:r>
      <w:r w:rsidRPr="00E2738F">
        <w:rPr>
          <w:sz w:val="22"/>
        </w:rPr>
        <w:t xml:space="preserve">социального поведения, основанного на уважении к закону и правопорядку; </w:t>
      </w:r>
    </w:p>
    <w:p w:rsidR="008854A9" w:rsidRPr="00E2738F" w:rsidRDefault="008854A9" w:rsidP="008854A9">
      <w:pPr>
        <w:pStyle w:val="a3"/>
        <w:jc w:val="both"/>
        <w:rPr>
          <w:sz w:val="22"/>
        </w:rPr>
      </w:pPr>
      <w:r w:rsidRPr="00E2738F">
        <w:rPr>
          <w:sz w:val="22"/>
        </w:rPr>
        <w:t xml:space="preserve">• характеризовать  и  иллюстрировать  примерами </w:t>
      </w:r>
      <w:r w:rsidR="00B82364" w:rsidRPr="00E2738F">
        <w:rPr>
          <w:sz w:val="22"/>
        </w:rPr>
        <w:t xml:space="preserve"> установленные  законом  права </w:t>
      </w:r>
      <w:r w:rsidRPr="00E2738F">
        <w:rPr>
          <w:sz w:val="22"/>
        </w:rPr>
        <w:t>собственности;  права  и  обязанности  супругов,</w:t>
      </w:r>
      <w:r w:rsidR="00B82364" w:rsidRPr="00E2738F">
        <w:rPr>
          <w:sz w:val="22"/>
        </w:rPr>
        <w:t xml:space="preserve">  родителей  и  детей;  права, </w:t>
      </w:r>
      <w:r w:rsidRPr="00E2738F">
        <w:rPr>
          <w:sz w:val="22"/>
        </w:rPr>
        <w:t xml:space="preserve">обязанности  и  ответственность  работника  и  </w:t>
      </w:r>
      <w:r w:rsidR="00B82364" w:rsidRPr="00E2738F">
        <w:rPr>
          <w:sz w:val="22"/>
        </w:rPr>
        <w:t xml:space="preserve">работодателя;  предусмотренные </w:t>
      </w:r>
      <w:r w:rsidRPr="00E2738F">
        <w:rPr>
          <w:sz w:val="22"/>
        </w:rPr>
        <w:t>гражданским правом Российской Федерации механ</w:t>
      </w:r>
      <w:r w:rsidR="00B82364" w:rsidRPr="00E2738F">
        <w:rPr>
          <w:sz w:val="22"/>
        </w:rPr>
        <w:t xml:space="preserve">измы защиты прав собственности </w:t>
      </w:r>
      <w:r w:rsidRPr="00E2738F">
        <w:rPr>
          <w:sz w:val="22"/>
        </w:rPr>
        <w:t xml:space="preserve">и разрешения гражданско-правовых споров; </w:t>
      </w:r>
    </w:p>
    <w:p w:rsidR="008854A9" w:rsidRPr="00E2738F" w:rsidRDefault="008854A9" w:rsidP="008854A9">
      <w:pPr>
        <w:pStyle w:val="a3"/>
        <w:jc w:val="both"/>
        <w:rPr>
          <w:sz w:val="22"/>
        </w:rPr>
      </w:pPr>
      <w:r w:rsidRPr="00E2738F">
        <w:rPr>
          <w:sz w:val="22"/>
        </w:rPr>
        <w:lastRenderedPageBreak/>
        <w:t>• анализировать  несложные  практические  ситуации</w:t>
      </w:r>
      <w:r w:rsidR="00B82364" w:rsidRPr="00E2738F">
        <w:rPr>
          <w:sz w:val="22"/>
        </w:rPr>
        <w:t xml:space="preserve">,  связанные  с  гражданскими, </w:t>
      </w:r>
      <w:r w:rsidRPr="00E2738F">
        <w:rPr>
          <w:sz w:val="22"/>
        </w:rPr>
        <w:t>семейными,  трудовыми  правоотношениями;  в  предлагаемых  модельных  ситуациях</w:t>
      </w:r>
      <w:r w:rsidR="00B82364" w:rsidRPr="00E2738F">
        <w:rPr>
          <w:sz w:val="22"/>
        </w:rPr>
        <w:t xml:space="preserve"> </w:t>
      </w:r>
      <w:r w:rsidRPr="00E2738F">
        <w:rPr>
          <w:sz w:val="22"/>
        </w:rPr>
        <w:t xml:space="preserve">определять признаки правонарушения, проступка, преступления; </w:t>
      </w:r>
    </w:p>
    <w:p w:rsidR="008854A9" w:rsidRPr="00E2738F" w:rsidRDefault="008854A9" w:rsidP="008854A9">
      <w:pPr>
        <w:pStyle w:val="a3"/>
        <w:jc w:val="both"/>
        <w:rPr>
          <w:sz w:val="22"/>
        </w:rPr>
      </w:pPr>
      <w:r w:rsidRPr="00E2738F">
        <w:rPr>
          <w:sz w:val="22"/>
        </w:rPr>
        <w:t>• объяснять  на  конкретных  примерах  особен</w:t>
      </w:r>
      <w:r w:rsidR="00B82364" w:rsidRPr="00E2738F">
        <w:rPr>
          <w:sz w:val="22"/>
        </w:rPr>
        <w:t xml:space="preserve">ности  правового  положения  и </w:t>
      </w:r>
      <w:r w:rsidRPr="00E2738F">
        <w:rPr>
          <w:sz w:val="22"/>
        </w:rPr>
        <w:t xml:space="preserve">юридической ответственности несовершеннолетних; </w:t>
      </w:r>
    </w:p>
    <w:p w:rsidR="008854A9" w:rsidRPr="00E2738F" w:rsidRDefault="008854A9" w:rsidP="008854A9">
      <w:pPr>
        <w:pStyle w:val="a3"/>
        <w:jc w:val="both"/>
        <w:rPr>
          <w:sz w:val="22"/>
        </w:rPr>
      </w:pPr>
      <w:r w:rsidRPr="00E2738F">
        <w:rPr>
          <w:sz w:val="22"/>
        </w:rPr>
        <w:t>• находить, извлекать и осмысливать информацию правового характера</w:t>
      </w:r>
      <w:r w:rsidR="00B82364" w:rsidRPr="00E2738F">
        <w:rPr>
          <w:sz w:val="22"/>
        </w:rPr>
        <w:t xml:space="preserve">, полученную </w:t>
      </w:r>
      <w:r w:rsidRPr="00E2738F">
        <w:rPr>
          <w:sz w:val="22"/>
        </w:rPr>
        <w:t>из  доступных  источников,  систематизировать,  анал</w:t>
      </w:r>
      <w:r w:rsidR="00B82364" w:rsidRPr="00E2738F">
        <w:rPr>
          <w:sz w:val="22"/>
        </w:rPr>
        <w:t xml:space="preserve">изировать  полученные  данные; </w:t>
      </w:r>
      <w:r w:rsidRPr="00E2738F">
        <w:rPr>
          <w:sz w:val="22"/>
        </w:rPr>
        <w:t>применять  полученную  информацию  для  соотнесен</w:t>
      </w:r>
      <w:r w:rsidR="00B82364" w:rsidRPr="00E2738F">
        <w:rPr>
          <w:sz w:val="22"/>
        </w:rPr>
        <w:t xml:space="preserve">ия  собственного  поведения  и </w:t>
      </w:r>
      <w:r w:rsidRPr="00E2738F">
        <w:rPr>
          <w:sz w:val="22"/>
        </w:rPr>
        <w:t xml:space="preserve">поступков других людей с нормами поведения, установленными законом. </w:t>
      </w:r>
    </w:p>
    <w:p w:rsidR="008854A9" w:rsidRPr="00E2738F" w:rsidRDefault="008854A9" w:rsidP="008854A9">
      <w:pPr>
        <w:pStyle w:val="a3"/>
        <w:jc w:val="both"/>
        <w:rPr>
          <w:sz w:val="22"/>
        </w:rPr>
      </w:pPr>
      <w:r w:rsidRPr="00E2738F">
        <w:rPr>
          <w:sz w:val="22"/>
        </w:rPr>
        <w:t xml:space="preserve">Выпускник получит возможность научиться: </w:t>
      </w:r>
    </w:p>
    <w:p w:rsidR="008854A9" w:rsidRPr="00E2738F" w:rsidRDefault="008854A9" w:rsidP="008854A9">
      <w:pPr>
        <w:pStyle w:val="a3"/>
        <w:jc w:val="both"/>
        <w:rPr>
          <w:sz w:val="22"/>
        </w:rPr>
      </w:pPr>
      <w:r w:rsidRPr="00E2738F">
        <w:rPr>
          <w:sz w:val="22"/>
        </w:rPr>
        <w:t>• оценивать  сущность  и  значение  правопорядк</w:t>
      </w:r>
      <w:r w:rsidR="00B82364" w:rsidRPr="00E2738F">
        <w:rPr>
          <w:sz w:val="22"/>
        </w:rPr>
        <w:t xml:space="preserve">а  и  законности,  собственный </w:t>
      </w:r>
      <w:r w:rsidRPr="00E2738F">
        <w:rPr>
          <w:sz w:val="22"/>
        </w:rPr>
        <w:t xml:space="preserve">возможный вклад в их становление и развитие; </w:t>
      </w:r>
    </w:p>
    <w:p w:rsidR="008854A9" w:rsidRPr="00E2738F" w:rsidRDefault="008854A9" w:rsidP="008854A9">
      <w:pPr>
        <w:pStyle w:val="a3"/>
        <w:jc w:val="both"/>
        <w:rPr>
          <w:sz w:val="22"/>
        </w:rPr>
      </w:pPr>
      <w:r w:rsidRPr="00E2738F">
        <w:rPr>
          <w:sz w:val="22"/>
        </w:rPr>
        <w:t xml:space="preserve">• осознанно содействовать защите правопорядка в </w:t>
      </w:r>
      <w:r w:rsidR="00B82364" w:rsidRPr="00E2738F">
        <w:rPr>
          <w:sz w:val="22"/>
        </w:rPr>
        <w:t xml:space="preserve">обществе правовыми способами и </w:t>
      </w:r>
      <w:r w:rsidRPr="00E2738F">
        <w:rPr>
          <w:sz w:val="22"/>
        </w:rPr>
        <w:t xml:space="preserve">средствами; </w:t>
      </w:r>
    </w:p>
    <w:p w:rsidR="008854A9" w:rsidRPr="00E2738F" w:rsidRDefault="008854A9" w:rsidP="008854A9">
      <w:pPr>
        <w:pStyle w:val="a3"/>
        <w:jc w:val="both"/>
        <w:rPr>
          <w:sz w:val="22"/>
        </w:rPr>
      </w:pPr>
      <w:r w:rsidRPr="00E2738F">
        <w:rPr>
          <w:sz w:val="22"/>
        </w:rPr>
        <w:t>• использовать  знания  и  умения  для  формиро</w:t>
      </w:r>
      <w:r w:rsidR="00B82364" w:rsidRPr="00E2738F">
        <w:rPr>
          <w:sz w:val="22"/>
        </w:rPr>
        <w:t xml:space="preserve">вания  способности  к  личному </w:t>
      </w:r>
      <w:r w:rsidRPr="00E2738F">
        <w:rPr>
          <w:sz w:val="22"/>
        </w:rPr>
        <w:t xml:space="preserve">самоопределению, самореализации, самоконтролю. </w:t>
      </w:r>
    </w:p>
    <w:p w:rsidR="008854A9" w:rsidRPr="00E2738F" w:rsidRDefault="008854A9" w:rsidP="008854A9">
      <w:pPr>
        <w:pStyle w:val="a3"/>
        <w:jc w:val="both"/>
        <w:rPr>
          <w:b/>
          <w:i/>
          <w:sz w:val="22"/>
        </w:rPr>
      </w:pPr>
      <w:r w:rsidRPr="00E2738F">
        <w:rPr>
          <w:b/>
          <w:i/>
          <w:sz w:val="22"/>
        </w:rPr>
        <w:t xml:space="preserve">Мир экономики </w:t>
      </w:r>
    </w:p>
    <w:p w:rsidR="008854A9" w:rsidRPr="00E2738F" w:rsidRDefault="008854A9" w:rsidP="008854A9">
      <w:pPr>
        <w:pStyle w:val="a3"/>
        <w:jc w:val="both"/>
        <w:rPr>
          <w:sz w:val="22"/>
        </w:rPr>
      </w:pPr>
      <w:r w:rsidRPr="00E2738F">
        <w:rPr>
          <w:sz w:val="22"/>
        </w:rPr>
        <w:t xml:space="preserve">Выпускник научится: </w:t>
      </w:r>
    </w:p>
    <w:p w:rsidR="008854A9" w:rsidRPr="00E2738F" w:rsidRDefault="008854A9" w:rsidP="008854A9">
      <w:pPr>
        <w:pStyle w:val="a3"/>
        <w:jc w:val="both"/>
        <w:rPr>
          <w:sz w:val="22"/>
        </w:rPr>
      </w:pPr>
      <w:r w:rsidRPr="00E2738F">
        <w:rPr>
          <w:sz w:val="22"/>
        </w:rPr>
        <w:t xml:space="preserve">• понимать и правильно использовать основные экономические термины; </w:t>
      </w:r>
    </w:p>
    <w:p w:rsidR="008854A9" w:rsidRPr="00E2738F" w:rsidRDefault="008854A9" w:rsidP="008854A9">
      <w:pPr>
        <w:pStyle w:val="a3"/>
        <w:jc w:val="both"/>
        <w:rPr>
          <w:sz w:val="22"/>
        </w:rPr>
      </w:pPr>
      <w:r w:rsidRPr="00E2738F">
        <w:rPr>
          <w:sz w:val="22"/>
        </w:rPr>
        <w:t>• распознавать  на  основе  привёденных  данных  осн</w:t>
      </w:r>
      <w:r w:rsidR="00B82364" w:rsidRPr="00E2738F">
        <w:rPr>
          <w:sz w:val="22"/>
        </w:rPr>
        <w:t xml:space="preserve">овные  экономические  системы, </w:t>
      </w:r>
      <w:r w:rsidRPr="00E2738F">
        <w:rPr>
          <w:sz w:val="22"/>
        </w:rPr>
        <w:t xml:space="preserve">экономические явления и процессы, сравнивать их; </w:t>
      </w:r>
    </w:p>
    <w:p w:rsidR="008854A9" w:rsidRPr="00E2738F" w:rsidRDefault="008854A9" w:rsidP="008854A9">
      <w:pPr>
        <w:pStyle w:val="a3"/>
        <w:jc w:val="both"/>
        <w:rPr>
          <w:sz w:val="22"/>
        </w:rPr>
      </w:pPr>
      <w:r w:rsidRPr="00E2738F">
        <w:rPr>
          <w:sz w:val="22"/>
        </w:rPr>
        <w:t>• объяснять механизм рыночного регулирования эк</w:t>
      </w:r>
      <w:r w:rsidR="00B82364" w:rsidRPr="00E2738F">
        <w:rPr>
          <w:sz w:val="22"/>
        </w:rPr>
        <w:t xml:space="preserve">ономики и характеризовать роль </w:t>
      </w:r>
      <w:r w:rsidRPr="00E2738F">
        <w:rPr>
          <w:sz w:val="22"/>
        </w:rPr>
        <w:t xml:space="preserve">государства в регулировании экономики;  </w:t>
      </w:r>
    </w:p>
    <w:p w:rsidR="008854A9" w:rsidRPr="00E2738F" w:rsidRDefault="008854A9" w:rsidP="008854A9">
      <w:pPr>
        <w:pStyle w:val="a3"/>
        <w:jc w:val="both"/>
        <w:rPr>
          <w:sz w:val="22"/>
        </w:rPr>
      </w:pPr>
      <w:r w:rsidRPr="00E2738F">
        <w:rPr>
          <w:sz w:val="22"/>
        </w:rPr>
        <w:t xml:space="preserve">• характеризовать функции денег в экономике; </w:t>
      </w:r>
    </w:p>
    <w:p w:rsidR="008854A9" w:rsidRPr="00E2738F" w:rsidRDefault="008854A9" w:rsidP="008854A9">
      <w:pPr>
        <w:pStyle w:val="a3"/>
        <w:jc w:val="both"/>
        <w:rPr>
          <w:sz w:val="22"/>
        </w:rPr>
      </w:pPr>
      <w:r w:rsidRPr="00E2738F">
        <w:rPr>
          <w:sz w:val="22"/>
        </w:rPr>
        <w:t>• анализировать  несложные  статистические  данн</w:t>
      </w:r>
      <w:r w:rsidR="00B82364" w:rsidRPr="00E2738F">
        <w:rPr>
          <w:sz w:val="22"/>
        </w:rPr>
        <w:t xml:space="preserve">ые,  отражающие  экономические </w:t>
      </w:r>
      <w:r w:rsidRPr="00E2738F">
        <w:rPr>
          <w:sz w:val="22"/>
        </w:rPr>
        <w:t xml:space="preserve">явления и процессы; </w:t>
      </w:r>
    </w:p>
    <w:p w:rsidR="008854A9" w:rsidRPr="00E2738F" w:rsidRDefault="008854A9" w:rsidP="008854A9">
      <w:pPr>
        <w:pStyle w:val="a3"/>
        <w:jc w:val="both"/>
        <w:rPr>
          <w:sz w:val="22"/>
        </w:rPr>
      </w:pPr>
      <w:r w:rsidRPr="00E2738F">
        <w:rPr>
          <w:sz w:val="22"/>
        </w:rPr>
        <w:t>• получать  социальную  информацию  об  экон</w:t>
      </w:r>
      <w:r w:rsidR="00B82364" w:rsidRPr="00E2738F">
        <w:rPr>
          <w:sz w:val="22"/>
        </w:rPr>
        <w:t xml:space="preserve">омической  жизни  общества  из </w:t>
      </w:r>
      <w:r w:rsidRPr="00E2738F">
        <w:rPr>
          <w:sz w:val="22"/>
        </w:rPr>
        <w:t xml:space="preserve">адаптированных источников различного типа; </w:t>
      </w:r>
    </w:p>
    <w:p w:rsidR="008854A9" w:rsidRPr="00E2738F" w:rsidRDefault="008854A9" w:rsidP="008854A9">
      <w:pPr>
        <w:pStyle w:val="a3"/>
        <w:jc w:val="both"/>
        <w:rPr>
          <w:sz w:val="22"/>
        </w:rPr>
      </w:pPr>
      <w:r w:rsidRPr="00E2738F">
        <w:rPr>
          <w:sz w:val="22"/>
        </w:rPr>
        <w:t xml:space="preserve">• формулировать и аргументировать собственные </w:t>
      </w:r>
      <w:r w:rsidR="00B82364" w:rsidRPr="00E2738F">
        <w:rPr>
          <w:sz w:val="22"/>
        </w:rPr>
        <w:t xml:space="preserve">суждения, касающиеся отдельных </w:t>
      </w:r>
      <w:r w:rsidRPr="00E2738F">
        <w:rPr>
          <w:sz w:val="22"/>
        </w:rPr>
        <w:t>вопросов  экономической  жизни  и  опирающиеся  на</w:t>
      </w:r>
      <w:r w:rsidR="00B82364" w:rsidRPr="00E2738F">
        <w:rPr>
          <w:sz w:val="22"/>
        </w:rPr>
        <w:t xml:space="preserve">  обществоведческие  знания  и </w:t>
      </w:r>
      <w:r w:rsidRPr="00E2738F">
        <w:rPr>
          <w:sz w:val="22"/>
        </w:rPr>
        <w:t xml:space="preserve">личный социальный опыт. </w:t>
      </w:r>
    </w:p>
    <w:p w:rsidR="008854A9" w:rsidRPr="00E2738F" w:rsidRDefault="008854A9" w:rsidP="008854A9">
      <w:pPr>
        <w:pStyle w:val="a3"/>
        <w:jc w:val="both"/>
        <w:rPr>
          <w:sz w:val="22"/>
        </w:rPr>
      </w:pPr>
      <w:r w:rsidRPr="00E2738F">
        <w:rPr>
          <w:sz w:val="22"/>
        </w:rPr>
        <w:t xml:space="preserve">Выпускник получит возможность научиться: </w:t>
      </w:r>
    </w:p>
    <w:p w:rsidR="008854A9" w:rsidRPr="00E2738F" w:rsidRDefault="008854A9" w:rsidP="008854A9">
      <w:pPr>
        <w:pStyle w:val="a3"/>
        <w:jc w:val="both"/>
        <w:rPr>
          <w:sz w:val="22"/>
        </w:rPr>
      </w:pPr>
      <w:r w:rsidRPr="00E2738F">
        <w:rPr>
          <w:sz w:val="22"/>
        </w:rPr>
        <w:t xml:space="preserve">• оценивать тенденции экономических изменений в нашем обществе; </w:t>
      </w:r>
    </w:p>
    <w:p w:rsidR="008854A9" w:rsidRPr="00E2738F" w:rsidRDefault="008854A9" w:rsidP="008854A9">
      <w:pPr>
        <w:pStyle w:val="a3"/>
        <w:jc w:val="both"/>
        <w:rPr>
          <w:sz w:val="22"/>
        </w:rPr>
      </w:pPr>
      <w:r w:rsidRPr="00E2738F">
        <w:rPr>
          <w:sz w:val="22"/>
        </w:rPr>
        <w:t>• анализировать  с  опорой  на  полученные  зн</w:t>
      </w:r>
      <w:r w:rsidR="00B82364" w:rsidRPr="00E2738F">
        <w:rPr>
          <w:sz w:val="22"/>
        </w:rPr>
        <w:t xml:space="preserve">ания  несложную  экономическую </w:t>
      </w:r>
      <w:r w:rsidRPr="00E2738F">
        <w:rPr>
          <w:sz w:val="22"/>
        </w:rPr>
        <w:t xml:space="preserve">информацию, получаемую из неадаптированных источников; </w:t>
      </w:r>
    </w:p>
    <w:p w:rsidR="008854A9" w:rsidRPr="00E2738F" w:rsidRDefault="008854A9" w:rsidP="008854A9">
      <w:pPr>
        <w:pStyle w:val="a3"/>
        <w:jc w:val="both"/>
        <w:rPr>
          <w:sz w:val="22"/>
        </w:rPr>
      </w:pPr>
      <w:r w:rsidRPr="00E2738F">
        <w:rPr>
          <w:sz w:val="22"/>
        </w:rPr>
        <w:t>• выполнять несложные практические задания, осно</w:t>
      </w:r>
      <w:r w:rsidR="00B82364" w:rsidRPr="00E2738F">
        <w:rPr>
          <w:sz w:val="22"/>
        </w:rPr>
        <w:t xml:space="preserve">ванные на ситуациях, связанных </w:t>
      </w:r>
      <w:r w:rsidRPr="00E2738F">
        <w:rPr>
          <w:sz w:val="22"/>
        </w:rPr>
        <w:t xml:space="preserve">с описанием состояния российской экономики. </w:t>
      </w:r>
    </w:p>
    <w:p w:rsidR="008854A9" w:rsidRPr="00E2738F" w:rsidRDefault="008854A9" w:rsidP="008854A9">
      <w:pPr>
        <w:pStyle w:val="a3"/>
        <w:jc w:val="both"/>
        <w:rPr>
          <w:sz w:val="22"/>
        </w:rPr>
      </w:pPr>
      <w:r w:rsidRPr="00E2738F">
        <w:rPr>
          <w:b/>
          <w:i/>
          <w:sz w:val="22"/>
        </w:rPr>
        <w:t xml:space="preserve">Человек в экономических отношениях </w:t>
      </w:r>
      <w:r w:rsidRPr="00E2738F">
        <w:rPr>
          <w:b/>
          <w:i/>
          <w:sz w:val="22"/>
        </w:rPr>
        <w:cr/>
      </w:r>
      <w:r w:rsidRPr="00E2738F">
        <w:rPr>
          <w:sz w:val="22"/>
        </w:rPr>
        <w:t xml:space="preserve">Выпускник научится: </w:t>
      </w:r>
    </w:p>
    <w:p w:rsidR="008854A9" w:rsidRPr="00E2738F" w:rsidRDefault="008854A9" w:rsidP="008854A9">
      <w:pPr>
        <w:pStyle w:val="a3"/>
        <w:jc w:val="both"/>
        <w:rPr>
          <w:sz w:val="22"/>
        </w:rPr>
      </w:pPr>
      <w:r w:rsidRPr="00E2738F">
        <w:rPr>
          <w:sz w:val="22"/>
        </w:rPr>
        <w:t xml:space="preserve">• распознавать на основе приведённых данных основные экономические системы и экономические явления, сравнивать их; </w:t>
      </w:r>
    </w:p>
    <w:p w:rsidR="008854A9" w:rsidRPr="00E2738F" w:rsidRDefault="008854A9" w:rsidP="008854A9">
      <w:pPr>
        <w:pStyle w:val="a3"/>
        <w:jc w:val="both"/>
        <w:rPr>
          <w:sz w:val="22"/>
        </w:rPr>
      </w:pPr>
      <w:r w:rsidRPr="00E2738F">
        <w:rPr>
          <w:sz w:val="22"/>
        </w:rPr>
        <w:t xml:space="preserve">• характеризовать поведение производителя и потребителя </w:t>
      </w:r>
      <w:r w:rsidR="00B82364" w:rsidRPr="00E2738F">
        <w:rPr>
          <w:sz w:val="22"/>
        </w:rPr>
        <w:t xml:space="preserve">как основных участников </w:t>
      </w:r>
      <w:r w:rsidRPr="00E2738F">
        <w:rPr>
          <w:sz w:val="22"/>
        </w:rPr>
        <w:t xml:space="preserve">экономической деятельности; </w:t>
      </w:r>
    </w:p>
    <w:p w:rsidR="008854A9" w:rsidRPr="00E2738F" w:rsidRDefault="008854A9" w:rsidP="008854A9">
      <w:pPr>
        <w:pStyle w:val="a3"/>
        <w:jc w:val="both"/>
        <w:rPr>
          <w:sz w:val="22"/>
        </w:rPr>
      </w:pPr>
      <w:r w:rsidRPr="00E2738F">
        <w:rPr>
          <w:sz w:val="22"/>
        </w:rPr>
        <w:t xml:space="preserve">• применять полученные знания для характеристики экономики семьи; </w:t>
      </w:r>
    </w:p>
    <w:p w:rsidR="008854A9" w:rsidRPr="00E2738F" w:rsidRDefault="008854A9" w:rsidP="008854A9">
      <w:pPr>
        <w:pStyle w:val="a3"/>
        <w:jc w:val="both"/>
        <w:rPr>
          <w:sz w:val="22"/>
        </w:rPr>
      </w:pPr>
      <w:r w:rsidRPr="00E2738F">
        <w:rPr>
          <w:sz w:val="22"/>
        </w:rPr>
        <w:t>• использовать  статистические  данные,  отражающи</w:t>
      </w:r>
      <w:r w:rsidR="00B82364" w:rsidRPr="00E2738F">
        <w:rPr>
          <w:sz w:val="22"/>
        </w:rPr>
        <w:t xml:space="preserve">е  экономические  изменения  в </w:t>
      </w:r>
      <w:r w:rsidRPr="00E2738F">
        <w:rPr>
          <w:sz w:val="22"/>
        </w:rPr>
        <w:t xml:space="preserve">обществе; </w:t>
      </w:r>
    </w:p>
    <w:p w:rsidR="008854A9" w:rsidRPr="00E2738F" w:rsidRDefault="008854A9" w:rsidP="008854A9">
      <w:pPr>
        <w:pStyle w:val="a3"/>
        <w:jc w:val="both"/>
        <w:rPr>
          <w:sz w:val="22"/>
        </w:rPr>
      </w:pPr>
      <w:r w:rsidRPr="00E2738F">
        <w:rPr>
          <w:sz w:val="22"/>
        </w:rPr>
        <w:t>• получать  социальную  информацию  об  экон</w:t>
      </w:r>
      <w:r w:rsidR="00B82364" w:rsidRPr="00E2738F">
        <w:rPr>
          <w:sz w:val="22"/>
        </w:rPr>
        <w:t xml:space="preserve">омической  жизни  общества  из </w:t>
      </w:r>
      <w:r w:rsidRPr="00E2738F">
        <w:rPr>
          <w:sz w:val="22"/>
        </w:rPr>
        <w:t xml:space="preserve">адаптированных источников различного типа; </w:t>
      </w:r>
    </w:p>
    <w:p w:rsidR="008854A9" w:rsidRPr="00E2738F" w:rsidRDefault="008854A9" w:rsidP="008854A9">
      <w:pPr>
        <w:pStyle w:val="a3"/>
        <w:jc w:val="both"/>
        <w:rPr>
          <w:sz w:val="22"/>
        </w:rPr>
      </w:pPr>
      <w:r w:rsidRPr="00E2738F">
        <w:rPr>
          <w:sz w:val="22"/>
        </w:rPr>
        <w:t xml:space="preserve">• формулировать и аргументировать собственные </w:t>
      </w:r>
      <w:r w:rsidR="00B82364" w:rsidRPr="00E2738F">
        <w:rPr>
          <w:sz w:val="22"/>
        </w:rPr>
        <w:t xml:space="preserve">суждения, касающиеся отдельных </w:t>
      </w:r>
      <w:r w:rsidRPr="00E2738F">
        <w:rPr>
          <w:sz w:val="22"/>
        </w:rPr>
        <w:t>вопросов  экономической  жизни  и  опирающиеся  на</w:t>
      </w:r>
      <w:r w:rsidR="00B82364" w:rsidRPr="00E2738F">
        <w:rPr>
          <w:sz w:val="22"/>
        </w:rPr>
        <w:t xml:space="preserve">  обществоведческие  знания  и </w:t>
      </w:r>
      <w:r w:rsidRPr="00E2738F">
        <w:rPr>
          <w:sz w:val="22"/>
        </w:rPr>
        <w:t xml:space="preserve">социальный опыт. </w:t>
      </w:r>
    </w:p>
    <w:p w:rsidR="008854A9" w:rsidRPr="00E2738F" w:rsidRDefault="008854A9" w:rsidP="008854A9">
      <w:pPr>
        <w:pStyle w:val="a3"/>
        <w:jc w:val="both"/>
        <w:rPr>
          <w:sz w:val="22"/>
        </w:rPr>
      </w:pPr>
      <w:r w:rsidRPr="00E2738F">
        <w:rPr>
          <w:sz w:val="22"/>
        </w:rPr>
        <w:t xml:space="preserve">Выпускник получит возможность научиться: </w:t>
      </w:r>
    </w:p>
    <w:p w:rsidR="008854A9" w:rsidRPr="00E2738F" w:rsidRDefault="008854A9" w:rsidP="008854A9">
      <w:pPr>
        <w:pStyle w:val="a3"/>
        <w:jc w:val="both"/>
        <w:rPr>
          <w:sz w:val="22"/>
        </w:rPr>
      </w:pPr>
      <w:r w:rsidRPr="00E2738F">
        <w:rPr>
          <w:sz w:val="22"/>
        </w:rPr>
        <w:t>• наблюдать  и  интерпретировать  явления  и  события</w:t>
      </w:r>
      <w:r w:rsidR="00B82364" w:rsidRPr="00E2738F">
        <w:rPr>
          <w:sz w:val="22"/>
        </w:rPr>
        <w:t xml:space="preserve">,  происходящие  в  социальной </w:t>
      </w:r>
      <w:r w:rsidRPr="00E2738F">
        <w:rPr>
          <w:sz w:val="22"/>
        </w:rPr>
        <w:t xml:space="preserve">жизни, с опорой на экономические знания; </w:t>
      </w:r>
    </w:p>
    <w:p w:rsidR="008854A9" w:rsidRPr="00E2738F" w:rsidRDefault="008854A9" w:rsidP="008854A9">
      <w:pPr>
        <w:pStyle w:val="a3"/>
        <w:jc w:val="both"/>
        <w:rPr>
          <w:sz w:val="22"/>
        </w:rPr>
      </w:pPr>
      <w:r w:rsidRPr="00E2738F">
        <w:rPr>
          <w:sz w:val="22"/>
        </w:rPr>
        <w:t xml:space="preserve">• характеризовать тенденции экономических изменений в нашем обществе; </w:t>
      </w:r>
    </w:p>
    <w:p w:rsidR="008854A9" w:rsidRPr="00E2738F" w:rsidRDefault="008854A9" w:rsidP="008854A9">
      <w:pPr>
        <w:pStyle w:val="a3"/>
        <w:jc w:val="both"/>
        <w:rPr>
          <w:sz w:val="22"/>
        </w:rPr>
      </w:pPr>
      <w:r w:rsidRPr="00E2738F">
        <w:rPr>
          <w:sz w:val="22"/>
        </w:rPr>
        <w:t>• анализировать  с  позиций  обществознания  сл</w:t>
      </w:r>
      <w:r w:rsidR="00B82364" w:rsidRPr="00E2738F">
        <w:rPr>
          <w:sz w:val="22"/>
        </w:rPr>
        <w:t xml:space="preserve">ожившиеся  практики  и  модели </w:t>
      </w:r>
      <w:r w:rsidRPr="00E2738F">
        <w:rPr>
          <w:sz w:val="22"/>
        </w:rPr>
        <w:t xml:space="preserve">поведения потребителя; </w:t>
      </w:r>
    </w:p>
    <w:p w:rsidR="008854A9" w:rsidRPr="00E2738F" w:rsidRDefault="008854A9" w:rsidP="008854A9">
      <w:pPr>
        <w:pStyle w:val="a3"/>
        <w:jc w:val="both"/>
        <w:rPr>
          <w:sz w:val="22"/>
        </w:rPr>
      </w:pPr>
      <w:r w:rsidRPr="00E2738F">
        <w:rPr>
          <w:sz w:val="22"/>
        </w:rPr>
        <w:t>• решать  познавательные  задачи  в  рамках  изуч</w:t>
      </w:r>
      <w:r w:rsidR="00B82364" w:rsidRPr="00E2738F">
        <w:rPr>
          <w:sz w:val="22"/>
        </w:rPr>
        <w:t xml:space="preserve">енного  материала,  отражающие </w:t>
      </w:r>
      <w:r w:rsidRPr="00E2738F">
        <w:rPr>
          <w:sz w:val="22"/>
        </w:rPr>
        <w:t xml:space="preserve">типичные ситуации в экономической сфере деятельности человека; </w:t>
      </w:r>
    </w:p>
    <w:p w:rsidR="008854A9" w:rsidRPr="00E2738F" w:rsidRDefault="008854A9" w:rsidP="008854A9">
      <w:pPr>
        <w:pStyle w:val="a3"/>
        <w:jc w:val="both"/>
        <w:rPr>
          <w:sz w:val="22"/>
        </w:rPr>
      </w:pPr>
      <w:r w:rsidRPr="00E2738F">
        <w:rPr>
          <w:sz w:val="22"/>
        </w:rPr>
        <w:t>• выполнять несложные практические задания, осно</w:t>
      </w:r>
      <w:r w:rsidR="00B82364" w:rsidRPr="00E2738F">
        <w:rPr>
          <w:sz w:val="22"/>
        </w:rPr>
        <w:t xml:space="preserve">ванные на ситуациях, связанных </w:t>
      </w:r>
      <w:r w:rsidRPr="00E2738F">
        <w:rPr>
          <w:sz w:val="22"/>
        </w:rPr>
        <w:t xml:space="preserve">с описанием состояния российской экономики. </w:t>
      </w:r>
    </w:p>
    <w:p w:rsidR="008854A9" w:rsidRPr="00E2738F" w:rsidRDefault="008854A9" w:rsidP="008854A9">
      <w:pPr>
        <w:pStyle w:val="a3"/>
        <w:jc w:val="both"/>
        <w:rPr>
          <w:b/>
          <w:i/>
          <w:sz w:val="22"/>
        </w:rPr>
      </w:pPr>
      <w:r w:rsidRPr="00E2738F">
        <w:rPr>
          <w:b/>
          <w:i/>
          <w:sz w:val="22"/>
        </w:rPr>
        <w:t xml:space="preserve">Мир социальных отношений </w:t>
      </w:r>
    </w:p>
    <w:p w:rsidR="008854A9" w:rsidRPr="00E2738F" w:rsidRDefault="008854A9" w:rsidP="008854A9">
      <w:pPr>
        <w:pStyle w:val="a3"/>
        <w:jc w:val="both"/>
        <w:rPr>
          <w:sz w:val="22"/>
        </w:rPr>
      </w:pPr>
      <w:r w:rsidRPr="00E2738F">
        <w:rPr>
          <w:sz w:val="22"/>
        </w:rPr>
        <w:t xml:space="preserve">Выпускник научится: </w:t>
      </w:r>
    </w:p>
    <w:p w:rsidR="008854A9" w:rsidRPr="00E2738F" w:rsidRDefault="008854A9" w:rsidP="008854A9">
      <w:pPr>
        <w:pStyle w:val="a3"/>
        <w:jc w:val="both"/>
        <w:rPr>
          <w:sz w:val="22"/>
        </w:rPr>
      </w:pPr>
      <w:r w:rsidRPr="00E2738F">
        <w:rPr>
          <w:sz w:val="22"/>
        </w:rPr>
        <w:t>• описывать  социальную  структуру  в  обществах  р</w:t>
      </w:r>
      <w:r w:rsidR="00B82364" w:rsidRPr="00E2738F">
        <w:rPr>
          <w:sz w:val="22"/>
        </w:rPr>
        <w:t xml:space="preserve">азного  типа,  характеризовать </w:t>
      </w:r>
      <w:r w:rsidRPr="00E2738F">
        <w:rPr>
          <w:sz w:val="22"/>
        </w:rPr>
        <w:t xml:space="preserve">основные  социальные  группы  современного  общества;  на  основе  приведённых </w:t>
      </w:r>
    </w:p>
    <w:p w:rsidR="008854A9" w:rsidRPr="00E2738F" w:rsidRDefault="008854A9" w:rsidP="008854A9">
      <w:pPr>
        <w:pStyle w:val="a3"/>
        <w:jc w:val="both"/>
        <w:rPr>
          <w:sz w:val="22"/>
        </w:rPr>
      </w:pPr>
      <w:r w:rsidRPr="00E2738F">
        <w:rPr>
          <w:sz w:val="22"/>
        </w:rPr>
        <w:lastRenderedPageBreak/>
        <w:t xml:space="preserve">данных распознавать основные социальные общности и группы; </w:t>
      </w:r>
    </w:p>
    <w:p w:rsidR="008854A9" w:rsidRPr="00E2738F" w:rsidRDefault="008854A9" w:rsidP="008854A9">
      <w:pPr>
        <w:pStyle w:val="a3"/>
        <w:jc w:val="both"/>
        <w:rPr>
          <w:sz w:val="22"/>
        </w:rPr>
      </w:pPr>
      <w:r w:rsidRPr="00E2738F">
        <w:rPr>
          <w:sz w:val="22"/>
        </w:rPr>
        <w:t>• характеризовать основные социальные группы росс</w:t>
      </w:r>
      <w:r w:rsidR="00B82364" w:rsidRPr="00E2738F">
        <w:rPr>
          <w:sz w:val="22"/>
        </w:rPr>
        <w:t xml:space="preserve">ийского общества, распознавать </w:t>
      </w:r>
      <w:r w:rsidRPr="00E2738F">
        <w:rPr>
          <w:sz w:val="22"/>
        </w:rPr>
        <w:t xml:space="preserve">их сущностные признаки; </w:t>
      </w:r>
    </w:p>
    <w:p w:rsidR="008854A9" w:rsidRPr="00E2738F" w:rsidRDefault="008854A9" w:rsidP="008854A9">
      <w:pPr>
        <w:pStyle w:val="a3"/>
        <w:jc w:val="both"/>
        <w:rPr>
          <w:sz w:val="22"/>
        </w:rPr>
      </w:pPr>
      <w:r w:rsidRPr="00E2738F">
        <w:rPr>
          <w:sz w:val="22"/>
        </w:rPr>
        <w:t>• характеризовать  ведущие  направления  соц</w:t>
      </w:r>
      <w:r w:rsidR="00B82364" w:rsidRPr="00E2738F">
        <w:rPr>
          <w:sz w:val="22"/>
        </w:rPr>
        <w:t xml:space="preserve">иальной  политики  российского </w:t>
      </w:r>
      <w:r w:rsidRPr="00E2738F">
        <w:rPr>
          <w:sz w:val="22"/>
        </w:rPr>
        <w:t xml:space="preserve">государства; </w:t>
      </w:r>
    </w:p>
    <w:p w:rsidR="008854A9" w:rsidRPr="00E2738F" w:rsidRDefault="008854A9" w:rsidP="008854A9">
      <w:pPr>
        <w:pStyle w:val="a3"/>
        <w:jc w:val="both"/>
        <w:rPr>
          <w:sz w:val="22"/>
        </w:rPr>
      </w:pPr>
      <w:r w:rsidRPr="00E2738F">
        <w:rPr>
          <w:sz w:val="22"/>
        </w:rPr>
        <w:t>• давать  оценку  с  позиций  общественного  про</w:t>
      </w:r>
      <w:r w:rsidR="00B82364" w:rsidRPr="00E2738F">
        <w:rPr>
          <w:sz w:val="22"/>
        </w:rPr>
        <w:t xml:space="preserve">гресса  тенденциям  социальных </w:t>
      </w:r>
      <w:r w:rsidRPr="00E2738F">
        <w:rPr>
          <w:sz w:val="22"/>
        </w:rPr>
        <w:t xml:space="preserve">изменений в нашем обществе, аргументировать свою позицию; </w:t>
      </w:r>
    </w:p>
    <w:p w:rsidR="008854A9" w:rsidRPr="00E2738F" w:rsidRDefault="008854A9" w:rsidP="008854A9">
      <w:pPr>
        <w:pStyle w:val="a3"/>
        <w:jc w:val="both"/>
        <w:rPr>
          <w:sz w:val="22"/>
        </w:rPr>
      </w:pPr>
      <w:r w:rsidRPr="00E2738F">
        <w:rPr>
          <w:sz w:val="22"/>
        </w:rPr>
        <w:t xml:space="preserve">• характеризовать собственные основные социальные роли; </w:t>
      </w:r>
    </w:p>
    <w:p w:rsidR="008854A9" w:rsidRPr="00E2738F" w:rsidRDefault="008854A9" w:rsidP="008854A9">
      <w:pPr>
        <w:pStyle w:val="a3"/>
        <w:jc w:val="both"/>
        <w:rPr>
          <w:sz w:val="22"/>
        </w:rPr>
      </w:pPr>
      <w:r w:rsidRPr="00E2738F">
        <w:rPr>
          <w:sz w:val="22"/>
        </w:rPr>
        <w:t>• объяснять на примере своей семьи основные функц</w:t>
      </w:r>
      <w:r w:rsidR="00B82364" w:rsidRPr="00E2738F">
        <w:rPr>
          <w:sz w:val="22"/>
        </w:rPr>
        <w:t xml:space="preserve">ии этого социального института </w:t>
      </w:r>
      <w:r w:rsidRPr="00E2738F">
        <w:rPr>
          <w:sz w:val="22"/>
        </w:rPr>
        <w:t xml:space="preserve">в обществе; </w:t>
      </w:r>
    </w:p>
    <w:p w:rsidR="008854A9" w:rsidRPr="00E2738F" w:rsidRDefault="008854A9" w:rsidP="008854A9">
      <w:pPr>
        <w:pStyle w:val="a3"/>
        <w:jc w:val="both"/>
        <w:rPr>
          <w:sz w:val="22"/>
        </w:rPr>
      </w:pPr>
      <w:r w:rsidRPr="00E2738F">
        <w:rPr>
          <w:sz w:val="22"/>
        </w:rPr>
        <w:t>• извлекать  из  педагогически  адаптированного  текс</w:t>
      </w:r>
      <w:r w:rsidR="00B82364" w:rsidRPr="00E2738F">
        <w:rPr>
          <w:sz w:val="22"/>
        </w:rPr>
        <w:t xml:space="preserve">та,  составленного  на  основе </w:t>
      </w:r>
      <w:r w:rsidRPr="00E2738F">
        <w:rPr>
          <w:sz w:val="22"/>
        </w:rPr>
        <w:t>научных  публикаций  по  вопросам  социоло</w:t>
      </w:r>
      <w:r w:rsidR="00B82364" w:rsidRPr="00E2738F">
        <w:rPr>
          <w:sz w:val="22"/>
        </w:rPr>
        <w:t xml:space="preserve">гии,  необходимую  информацию, </w:t>
      </w:r>
      <w:r w:rsidRPr="00E2738F">
        <w:rPr>
          <w:sz w:val="22"/>
        </w:rPr>
        <w:t xml:space="preserve">преобразовывать её и использовать для решения задач; </w:t>
      </w:r>
    </w:p>
    <w:p w:rsidR="008854A9" w:rsidRPr="00E2738F" w:rsidRDefault="008854A9" w:rsidP="008854A9">
      <w:pPr>
        <w:pStyle w:val="a3"/>
        <w:jc w:val="both"/>
        <w:rPr>
          <w:sz w:val="22"/>
        </w:rPr>
      </w:pPr>
      <w:r w:rsidRPr="00E2738F">
        <w:rPr>
          <w:sz w:val="22"/>
        </w:rPr>
        <w:t xml:space="preserve">• использовать  социальную  информацию, </w:t>
      </w:r>
      <w:r w:rsidR="00B82364" w:rsidRPr="00E2738F">
        <w:rPr>
          <w:sz w:val="22"/>
        </w:rPr>
        <w:t xml:space="preserve"> представленную  совокупностью </w:t>
      </w:r>
      <w:r w:rsidRPr="00E2738F">
        <w:rPr>
          <w:sz w:val="22"/>
        </w:rPr>
        <w:t>статистических  данных,  отражающих  социальный  с</w:t>
      </w:r>
      <w:r w:rsidR="00B82364" w:rsidRPr="00E2738F">
        <w:rPr>
          <w:sz w:val="22"/>
        </w:rPr>
        <w:t xml:space="preserve">остав  и  социальную  динамику </w:t>
      </w:r>
      <w:r w:rsidRPr="00E2738F">
        <w:rPr>
          <w:sz w:val="22"/>
        </w:rPr>
        <w:t xml:space="preserve">общества; </w:t>
      </w:r>
    </w:p>
    <w:p w:rsidR="008854A9" w:rsidRPr="00E2738F" w:rsidRDefault="008854A9" w:rsidP="008854A9">
      <w:pPr>
        <w:pStyle w:val="a3"/>
        <w:jc w:val="both"/>
        <w:rPr>
          <w:sz w:val="22"/>
        </w:rPr>
      </w:pPr>
      <w:r w:rsidRPr="00E2738F">
        <w:rPr>
          <w:sz w:val="22"/>
        </w:rPr>
        <w:t xml:space="preserve">• проводить несложные социологические исследования. </w:t>
      </w:r>
    </w:p>
    <w:p w:rsidR="008854A9" w:rsidRPr="00E2738F" w:rsidRDefault="008854A9" w:rsidP="008854A9">
      <w:pPr>
        <w:pStyle w:val="a3"/>
        <w:jc w:val="both"/>
        <w:rPr>
          <w:sz w:val="22"/>
        </w:rPr>
      </w:pPr>
      <w:r w:rsidRPr="00E2738F">
        <w:rPr>
          <w:sz w:val="22"/>
        </w:rPr>
        <w:t xml:space="preserve">Выпускник получит возможность научиться: </w:t>
      </w:r>
    </w:p>
    <w:p w:rsidR="008854A9" w:rsidRPr="00E2738F" w:rsidRDefault="008854A9" w:rsidP="008854A9">
      <w:pPr>
        <w:pStyle w:val="a3"/>
        <w:jc w:val="both"/>
        <w:rPr>
          <w:sz w:val="22"/>
        </w:rPr>
      </w:pPr>
      <w:r w:rsidRPr="00E2738F">
        <w:rPr>
          <w:sz w:val="22"/>
        </w:rPr>
        <w:t>• использовать  понятия  «равенство»  и  «социальна</w:t>
      </w:r>
      <w:r w:rsidR="00B82364" w:rsidRPr="00E2738F">
        <w:rPr>
          <w:sz w:val="22"/>
        </w:rPr>
        <w:t xml:space="preserve">я  справедливость»  с  позиций </w:t>
      </w:r>
      <w:r w:rsidRPr="00E2738F">
        <w:rPr>
          <w:sz w:val="22"/>
        </w:rPr>
        <w:t xml:space="preserve">историзма; </w:t>
      </w:r>
    </w:p>
    <w:p w:rsidR="008854A9" w:rsidRPr="00E2738F" w:rsidRDefault="008854A9" w:rsidP="008854A9">
      <w:pPr>
        <w:pStyle w:val="a3"/>
        <w:jc w:val="both"/>
        <w:rPr>
          <w:sz w:val="22"/>
        </w:rPr>
      </w:pPr>
      <w:r w:rsidRPr="00E2738F">
        <w:rPr>
          <w:sz w:val="22"/>
        </w:rPr>
        <w:t>• ориентироваться  в  потоке  информации,  относя</w:t>
      </w:r>
      <w:r w:rsidR="00B82364" w:rsidRPr="00E2738F">
        <w:rPr>
          <w:sz w:val="22"/>
        </w:rPr>
        <w:t xml:space="preserve">щейся  к  вопросам  социальной </w:t>
      </w:r>
      <w:r w:rsidRPr="00E2738F">
        <w:rPr>
          <w:sz w:val="22"/>
        </w:rPr>
        <w:t xml:space="preserve">структуры и социальных отношений в современном обществе; </w:t>
      </w:r>
    </w:p>
    <w:p w:rsidR="008854A9" w:rsidRPr="00E2738F" w:rsidRDefault="008854A9" w:rsidP="008854A9">
      <w:pPr>
        <w:pStyle w:val="a3"/>
        <w:jc w:val="both"/>
        <w:rPr>
          <w:sz w:val="22"/>
        </w:rPr>
      </w:pPr>
      <w:r w:rsidRPr="00E2738F">
        <w:rPr>
          <w:sz w:val="22"/>
        </w:rPr>
        <w:t>• адекватно  понимать  информацию,  относящуюся  к</w:t>
      </w:r>
      <w:r w:rsidR="00B82364" w:rsidRPr="00E2738F">
        <w:rPr>
          <w:sz w:val="22"/>
        </w:rPr>
        <w:t xml:space="preserve">  социальной  сфере  общества, </w:t>
      </w:r>
      <w:r w:rsidRPr="00E2738F">
        <w:rPr>
          <w:sz w:val="22"/>
        </w:rPr>
        <w:t xml:space="preserve">получаемую из различных источников. </w:t>
      </w:r>
    </w:p>
    <w:p w:rsidR="008854A9" w:rsidRPr="00E2738F" w:rsidRDefault="008854A9" w:rsidP="008854A9">
      <w:pPr>
        <w:pStyle w:val="a3"/>
        <w:jc w:val="both"/>
        <w:rPr>
          <w:sz w:val="22"/>
        </w:rPr>
      </w:pPr>
      <w:r w:rsidRPr="00E2738F">
        <w:rPr>
          <w:b/>
          <w:i/>
          <w:sz w:val="22"/>
        </w:rPr>
        <w:t>Политическая жизнь общества</w:t>
      </w:r>
      <w:r w:rsidRPr="00E2738F">
        <w:rPr>
          <w:sz w:val="22"/>
        </w:rPr>
        <w:t xml:space="preserve"> </w:t>
      </w:r>
      <w:r w:rsidRPr="00E2738F">
        <w:rPr>
          <w:sz w:val="22"/>
        </w:rPr>
        <w:cr/>
        <w:t xml:space="preserve">Выпускник научится: </w:t>
      </w:r>
    </w:p>
    <w:p w:rsidR="008854A9" w:rsidRPr="00E2738F" w:rsidRDefault="008854A9" w:rsidP="008854A9">
      <w:pPr>
        <w:pStyle w:val="a3"/>
        <w:jc w:val="both"/>
        <w:rPr>
          <w:sz w:val="22"/>
        </w:rPr>
      </w:pPr>
      <w:r w:rsidRPr="00E2738F">
        <w:rPr>
          <w:sz w:val="22"/>
        </w:rPr>
        <w:t>• характеризовать  государственное  устройство  Росси</w:t>
      </w:r>
      <w:r w:rsidR="00B82364" w:rsidRPr="00E2738F">
        <w:rPr>
          <w:sz w:val="22"/>
        </w:rPr>
        <w:t xml:space="preserve">йской  Федерации,  описывать </w:t>
      </w:r>
      <w:r w:rsidRPr="00E2738F">
        <w:rPr>
          <w:sz w:val="22"/>
        </w:rPr>
        <w:t>полномочия  и  компетенцию  различных  орган</w:t>
      </w:r>
      <w:r w:rsidR="00B82364" w:rsidRPr="00E2738F">
        <w:rPr>
          <w:sz w:val="22"/>
        </w:rPr>
        <w:t xml:space="preserve">ов  государственной  власти  и </w:t>
      </w:r>
      <w:r w:rsidRPr="00E2738F">
        <w:rPr>
          <w:sz w:val="22"/>
        </w:rPr>
        <w:t xml:space="preserve">управления; </w:t>
      </w:r>
    </w:p>
    <w:p w:rsidR="008854A9" w:rsidRPr="00E2738F" w:rsidRDefault="008854A9" w:rsidP="008854A9">
      <w:pPr>
        <w:pStyle w:val="a3"/>
        <w:jc w:val="both"/>
        <w:rPr>
          <w:sz w:val="22"/>
        </w:rPr>
      </w:pPr>
      <w:r w:rsidRPr="00E2738F">
        <w:rPr>
          <w:sz w:val="22"/>
        </w:rPr>
        <w:t>• правильно  определять  инстанцию  (государственный</w:t>
      </w:r>
      <w:r w:rsidR="00B82364" w:rsidRPr="00E2738F">
        <w:rPr>
          <w:sz w:val="22"/>
        </w:rPr>
        <w:t xml:space="preserve">  орган),  в  который  следует </w:t>
      </w:r>
      <w:r w:rsidRPr="00E2738F">
        <w:rPr>
          <w:sz w:val="22"/>
        </w:rPr>
        <w:t xml:space="preserve">обратиться для разрешения той или типичной социальной ситуации; </w:t>
      </w:r>
    </w:p>
    <w:p w:rsidR="008854A9" w:rsidRPr="00E2738F" w:rsidRDefault="008854A9" w:rsidP="008854A9">
      <w:pPr>
        <w:pStyle w:val="a3"/>
        <w:jc w:val="both"/>
        <w:rPr>
          <w:sz w:val="22"/>
        </w:rPr>
      </w:pPr>
      <w:r w:rsidRPr="00E2738F">
        <w:rPr>
          <w:sz w:val="22"/>
        </w:rPr>
        <w:t>• сравнивать  различные  типы  политических  режи</w:t>
      </w:r>
      <w:r w:rsidR="00B82364" w:rsidRPr="00E2738F">
        <w:rPr>
          <w:sz w:val="22"/>
        </w:rPr>
        <w:t xml:space="preserve">мов, обосновывать преимущества </w:t>
      </w:r>
      <w:r w:rsidRPr="00E2738F">
        <w:rPr>
          <w:sz w:val="22"/>
        </w:rPr>
        <w:t xml:space="preserve">демократического политического устройства; </w:t>
      </w:r>
    </w:p>
    <w:p w:rsidR="008854A9" w:rsidRPr="00E2738F" w:rsidRDefault="008854A9" w:rsidP="008854A9">
      <w:pPr>
        <w:pStyle w:val="a3"/>
        <w:jc w:val="both"/>
        <w:rPr>
          <w:sz w:val="22"/>
        </w:rPr>
      </w:pPr>
      <w:r w:rsidRPr="00E2738F">
        <w:rPr>
          <w:sz w:val="22"/>
        </w:rPr>
        <w:t>• описывать  основные  признаки  любого  государс</w:t>
      </w:r>
      <w:r w:rsidR="00B82364" w:rsidRPr="00E2738F">
        <w:rPr>
          <w:sz w:val="22"/>
        </w:rPr>
        <w:t xml:space="preserve">тва,  конкретизировать  их  на </w:t>
      </w:r>
      <w:r w:rsidRPr="00E2738F">
        <w:rPr>
          <w:sz w:val="22"/>
        </w:rPr>
        <w:t xml:space="preserve">примерах прошлого и современности; </w:t>
      </w:r>
    </w:p>
    <w:p w:rsidR="008854A9" w:rsidRPr="00E2738F" w:rsidRDefault="008854A9" w:rsidP="008854A9">
      <w:pPr>
        <w:pStyle w:val="a3"/>
        <w:jc w:val="both"/>
        <w:rPr>
          <w:sz w:val="22"/>
        </w:rPr>
      </w:pPr>
      <w:r w:rsidRPr="00E2738F">
        <w:rPr>
          <w:sz w:val="22"/>
        </w:rPr>
        <w:t>• характеризовать  базовые  черты  избирательной</w:t>
      </w:r>
      <w:r w:rsidR="00B82364" w:rsidRPr="00E2738F">
        <w:rPr>
          <w:sz w:val="22"/>
        </w:rPr>
        <w:t xml:space="preserve">  системы  в  нашем  обществе, </w:t>
      </w:r>
      <w:r w:rsidRPr="00E2738F">
        <w:rPr>
          <w:sz w:val="22"/>
        </w:rPr>
        <w:t xml:space="preserve">основные проявления роли избирателя; </w:t>
      </w:r>
    </w:p>
    <w:p w:rsidR="008854A9" w:rsidRPr="00E2738F" w:rsidRDefault="008854A9" w:rsidP="008854A9">
      <w:pPr>
        <w:pStyle w:val="a3"/>
        <w:jc w:val="both"/>
        <w:rPr>
          <w:sz w:val="22"/>
        </w:rPr>
      </w:pPr>
      <w:r w:rsidRPr="00E2738F">
        <w:rPr>
          <w:sz w:val="22"/>
        </w:rPr>
        <w:t xml:space="preserve">• различать факты и мнения в потоке политической информации. </w:t>
      </w:r>
    </w:p>
    <w:p w:rsidR="008854A9" w:rsidRPr="00E2738F" w:rsidRDefault="008854A9" w:rsidP="008854A9">
      <w:pPr>
        <w:pStyle w:val="a3"/>
        <w:jc w:val="both"/>
        <w:rPr>
          <w:sz w:val="22"/>
        </w:rPr>
      </w:pPr>
      <w:r w:rsidRPr="00E2738F">
        <w:rPr>
          <w:sz w:val="22"/>
        </w:rPr>
        <w:t xml:space="preserve">Выпускник получит возможность научиться: </w:t>
      </w:r>
    </w:p>
    <w:p w:rsidR="008854A9" w:rsidRPr="00E2738F" w:rsidRDefault="008854A9" w:rsidP="008854A9">
      <w:pPr>
        <w:pStyle w:val="a3"/>
        <w:jc w:val="both"/>
        <w:rPr>
          <w:sz w:val="22"/>
        </w:rPr>
      </w:pPr>
      <w:r w:rsidRPr="00E2738F">
        <w:rPr>
          <w:sz w:val="22"/>
        </w:rPr>
        <w:t xml:space="preserve">• осознавать  значение  гражданской  активности </w:t>
      </w:r>
      <w:r w:rsidR="00B82364" w:rsidRPr="00E2738F">
        <w:rPr>
          <w:sz w:val="22"/>
        </w:rPr>
        <w:t xml:space="preserve"> и  патриотической  позиции  в </w:t>
      </w:r>
      <w:r w:rsidRPr="00E2738F">
        <w:rPr>
          <w:sz w:val="22"/>
        </w:rPr>
        <w:t xml:space="preserve">укреплении нашего государства; </w:t>
      </w:r>
    </w:p>
    <w:p w:rsidR="008854A9" w:rsidRPr="00E2738F" w:rsidRDefault="008854A9" w:rsidP="008854A9">
      <w:pPr>
        <w:pStyle w:val="a3"/>
        <w:jc w:val="both"/>
        <w:rPr>
          <w:sz w:val="22"/>
        </w:rPr>
      </w:pPr>
      <w:r w:rsidRPr="00E2738F">
        <w:rPr>
          <w:sz w:val="22"/>
        </w:rPr>
        <w:t>• соотносить  различные  оценки  политических  со</w:t>
      </w:r>
      <w:r w:rsidR="00B82364" w:rsidRPr="00E2738F">
        <w:rPr>
          <w:sz w:val="22"/>
        </w:rPr>
        <w:t xml:space="preserve">бытий  и  процессов  и  делать </w:t>
      </w:r>
      <w:r w:rsidRPr="00E2738F">
        <w:rPr>
          <w:sz w:val="22"/>
        </w:rPr>
        <w:t xml:space="preserve">обоснованные выводы. </w:t>
      </w:r>
    </w:p>
    <w:p w:rsidR="008854A9" w:rsidRPr="00E2738F" w:rsidRDefault="008854A9" w:rsidP="008854A9">
      <w:pPr>
        <w:pStyle w:val="a3"/>
        <w:jc w:val="both"/>
        <w:rPr>
          <w:b/>
          <w:i/>
          <w:sz w:val="22"/>
        </w:rPr>
      </w:pPr>
      <w:r w:rsidRPr="00E2738F">
        <w:rPr>
          <w:b/>
          <w:i/>
          <w:sz w:val="22"/>
        </w:rPr>
        <w:t xml:space="preserve">Культурно-информационная среда общественной жизни </w:t>
      </w:r>
    </w:p>
    <w:p w:rsidR="008854A9" w:rsidRPr="00E2738F" w:rsidRDefault="008854A9" w:rsidP="008854A9">
      <w:pPr>
        <w:pStyle w:val="a3"/>
        <w:jc w:val="both"/>
        <w:rPr>
          <w:sz w:val="22"/>
        </w:rPr>
      </w:pPr>
      <w:r w:rsidRPr="00E2738F">
        <w:rPr>
          <w:sz w:val="22"/>
        </w:rPr>
        <w:t xml:space="preserve">Выпускник научится: </w:t>
      </w:r>
    </w:p>
    <w:p w:rsidR="008854A9" w:rsidRPr="00E2738F" w:rsidRDefault="008854A9" w:rsidP="008854A9">
      <w:pPr>
        <w:pStyle w:val="a3"/>
        <w:jc w:val="both"/>
        <w:rPr>
          <w:sz w:val="22"/>
        </w:rPr>
      </w:pPr>
      <w:r w:rsidRPr="00E2738F">
        <w:rPr>
          <w:sz w:val="22"/>
        </w:rPr>
        <w:t xml:space="preserve">• характеризовать развитие отдельных областей и форм культуры; </w:t>
      </w:r>
    </w:p>
    <w:p w:rsidR="008854A9" w:rsidRPr="00E2738F" w:rsidRDefault="008854A9" w:rsidP="008854A9">
      <w:pPr>
        <w:pStyle w:val="a3"/>
        <w:jc w:val="both"/>
        <w:rPr>
          <w:sz w:val="22"/>
        </w:rPr>
      </w:pPr>
      <w:r w:rsidRPr="00E2738F">
        <w:rPr>
          <w:sz w:val="22"/>
        </w:rPr>
        <w:t xml:space="preserve">• распознавать и различать явления духовной культуры; </w:t>
      </w:r>
    </w:p>
    <w:p w:rsidR="008854A9" w:rsidRPr="00E2738F" w:rsidRDefault="008854A9" w:rsidP="008854A9">
      <w:pPr>
        <w:pStyle w:val="a3"/>
        <w:jc w:val="both"/>
        <w:rPr>
          <w:sz w:val="22"/>
        </w:rPr>
      </w:pPr>
      <w:r w:rsidRPr="00E2738F">
        <w:rPr>
          <w:sz w:val="22"/>
        </w:rPr>
        <w:t xml:space="preserve">• описывать различные средства массовой информации; </w:t>
      </w:r>
    </w:p>
    <w:p w:rsidR="008854A9" w:rsidRPr="00E2738F" w:rsidRDefault="008854A9" w:rsidP="008854A9">
      <w:pPr>
        <w:pStyle w:val="a3"/>
        <w:jc w:val="both"/>
        <w:rPr>
          <w:sz w:val="22"/>
        </w:rPr>
      </w:pPr>
      <w:r w:rsidRPr="00E2738F">
        <w:rPr>
          <w:sz w:val="22"/>
        </w:rPr>
        <w:t>• находить  и  извлекать  социальную  информацию</w:t>
      </w:r>
      <w:r w:rsidR="00B82364" w:rsidRPr="00E2738F">
        <w:rPr>
          <w:sz w:val="22"/>
        </w:rPr>
        <w:t xml:space="preserve">  о  достижениях  и  проблемах </w:t>
      </w:r>
      <w:r w:rsidRPr="00E2738F">
        <w:rPr>
          <w:sz w:val="22"/>
        </w:rPr>
        <w:t xml:space="preserve">развития культуры из адаптированных источников различного типа; </w:t>
      </w:r>
    </w:p>
    <w:p w:rsidR="008854A9" w:rsidRPr="00E2738F" w:rsidRDefault="008854A9" w:rsidP="008854A9">
      <w:pPr>
        <w:pStyle w:val="a3"/>
        <w:jc w:val="both"/>
        <w:rPr>
          <w:sz w:val="22"/>
        </w:rPr>
      </w:pPr>
      <w:r w:rsidRPr="00E2738F">
        <w:rPr>
          <w:sz w:val="22"/>
        </w:rPr>
        <w:t>• видеть различные точки зрения в вопросах  ценн</w:t>
      </w:r>
      <w:r w:rsidR="00B82364" w:rsidRPr="00E2738F">
        <w:rPr>
          <w:sz w:val="22"/>
        </w:rPr>
        <w:t xml:space="preserve">остного выбора и приоритетов в </w:t>
      </w:r>
      <w:r w:rsidRPr="00E2738F">
        <w:rPr>
          <w:sz w:val="22"/>
        </w:rPr>
        <w:t xml:space="preserve">духовной сфере, формулировать собственное отношение. </w:t>
      </w:r>
    </w:p>
    <w:p w:rsidR="008854A9" w:rsidRPr="00E2738F" w:rsidRDefault="008854A9" w:rsidP="008854A9">
      <w:pPr>
        <w:pStyle w:val="a3"/>
        <w:jc w:val="both"/>
        <w:rPr>
          <w:sz w:val="22"/>
        </w:rPr>
      </w:pPr>
      <w:r w:rsidRPr="00E2738F">
        <w:rPr>
          <w:sz w:val="22"/>
        </w:rPr>
        <w:t xml:space="preserve">Выпускник получит возможность научиться: </w:t>
      </w:r>
    </w:p>
    <w:p w:rsidR="008854A9" w:rsidRPr="00E2738F" w:rsidRDefault="008854A9" w:rsidP="008854A9">
      <w:pPr>
        <w:pStyle w:val="a3"/>
        <w:jc w:val="both"/>
        <w:rPr>
          <w:sz w:val="22"/>
        </w:rPr>
      </w:pPr>
      <w:r w:rsidRPr="00E2738F">
        <w:rPr>
          <w:sz w:val="22"/>
        </w:rPr>
        <w:t>• описывать  процессы  создания,  сохранения,  транс</w:t>
      </w:r>
      <w:r w:rsidR="00B82364" w:rsidRPr="00E2738F">
        <w:rPr>
          <w:sz w:val="22"/>
        </w:rPr>
        <w:t xml:space="preserve">ляции  и  усвоения  достижений </w:t>
      </w:r>
      <w:r w:rsidRPr="00E2738F">
        <w:rPr>
          <w:sz w:val="22"/>
        </w:rPr>
        <w:t xml:space="preserve">культуры; </w:t>
      </w:r>
    </w:p>
    <w:p w:rsidR="008854A9" w:rsidRPr="00E2738F" w:rsidRDefault="008854A9" w:rsidP="008854A9">
      <w:pPr>
        <w:pStyle w:val="a3"/>
        <w:jc w:val="both"/>
        <w:rPr>
          <w:sz w:val="22"/>
        </w:rPr>
      </w:pPr>
      <w:r w:rsidRPr="00E2738F">
        <w:rPr>
          <w:sz w:val="22"/>
        </w:rPr>
        <w:t>• характеризовать  основные  направления  развит</w:t>
      </w:r>
      <w:r w:rsidR="00B82364" w:rsidRPr="00E2738F">
        <w:rPr>
          <w:sz w:val="22"/>
        </w:rPr>
        <w:t xml:space="preserve">ия  отечественной  культуры  в </w:t>
      </w:r>
      <w:r w:rsidRPr="00E2738F">
        <w:rPr>
          <w:sz w:val="22"/>
        </w:rPr>
        <w:t xml:space="preserve">современных условиях; </w:t>
      </w:r>
    </w:p>
    <w:p w:rsidR="008854A9" w:rsidRPr="00E2738F" w:rsidRDefault="008854A9" w:rsidP="008854A9">
      <w:pPr>
        <w:pStyle w:val="a3"/>
        <w:jc w:val="both"/>
        <w:rPr>
          <w:sz w:val="22"/>
        </w:rPr>
      </w:pPr>
      <w:r w:rsidRPr="00E2738F">
        <w:rPr>
          <w:sz w:val="22"/>
        </w:rPr>
        <w:t xml:space="preserve">• осуществлять рефлексию своих ценностей. </w:t>
      </w:r>
    </w:p>
    <w:p w:rsidR="008854A9" w:rsidRPr="00E2738F" w:rsidRDefault="008854A9" w:rsidP="008854A9">
      <w:pPr>
        <w:pStyle w:val="a3"/>
        <w:jc w:val="both"/>
        <w:rPr>
          <w:b/>
          <w:i/>
          <w:sz w:val="22"/>
        </w:rPr>
      </w:pPr>
      <w:r w:rsidRPr="00E2738F">
        <w:rPr>
          <w:b/>
          <w:i/>
          <w:sz w:val="22"/>
        </w:rPr>
        <w:t xml:space="preserve">Человек в меняющемся обществе </w:t>
      </w:r>
    </w:p>
    <w:p w:rsidR="008854A9" w:rsidRPr="00E2738F" w:rsidRDefault="008854A9" w:rsidP="008854A9">
      <w:pPr>
        <w:pStyle w:val="a3"/>
        <w:jc w:val="both"/>
        <w:rPr>
          <w:sz w:val="22"/>
        </w:rPr>
      </w:pPr>
      <w:r w:rsidRPr="00E2738F">
        <w:rPr>
          <w:sz w:val="22"/>
        </w:rPr>
        <w:t xml:space="preserve">Выпускник научится: </w:t>
      </w:r>
    </w:p>
    <w:p w:rsidR="008854A9" w:rsidRPr="00E2738F" w:rsidRDefault="008854A9" w:rsidP="008854A9">
      <w:pPr>
        <w:pStyle w:val="a3"/>
        <w:jc w:val="both"/>
        <w:rPr>
          <w:sz w:val="22"/>
        </w:rPr>
      </w:pPr>
      <w:r w:rsidRPr="00E2738F">
        <w:rPr>
          <w:sz w:val="22"/>
        </w:rPr>
        <w:t xml:space="preserve">• характеризовать явление ускорения социального развития; </w:t>
      </w:r>
    </w:p>
    <w:p w:rsidR="008854A9" w:rsidRPr="00E2738F" w:rsidRDefault="008854A9" w:rsidP="008854A9">
      <w:pPr>
        <w:pStyle w:val="a3"/>
        <w:jc w:val="both"/>
        <w:rPr>
          <w:sz w:val="22"/>
        </w:rPr>
      </w:pPr>
      <w:r w:rsidRPr="00E2738F">
        <w:rPr>
          <w:sz w:val="22"/>
        </w:rPr>
        <w:t xml:space="preserve">• объяснять необходимость непрерывного образования в современных условиях; </w:t>
      </w:r>
    </w:p>
    <w:p w:rsidR="008854A9" w:rsidRPr="00E2738F" w:rsidRDefault="008854A9" w:rsidP="008854A9">
      <w:pPr>
        <w:pStyle w:val="a3"/>
        <w:jc w:val="both"/>
        <w:rPr>
          <w:sz w:val="22"/>
        </w:rPr>
      </w:pPr>
      <w:r w:rsidRPr="00E2738F">
        <w:rPr>
          <w:sz w:val="22"/>
        </w:rPr>
        <w:t xml:space="preserve">• описывать многообразие профессий в современном мире; </w:t>
      </w:r>
    </w:p>
    <w:p w:rsidR="008854A9" w:rsidRPr="00E2738F" w:rsidRDefault="008854A9" w:rsidP="008854A9">
      <w:pPr>
        <w:pStyle w:val="a3"/>
        <w:jc w:val="both"/>
        <w:rPr>
          <w:sz w:val="22"/>
        </w:rPr>
      </w:pPr>
      <w:r w:rsidRPr="00E2738F">
        <w:rPr>
          <w:sz w:val="22"/>
        </w:rPr>
        <w:t xml:space="preserve">• характеризовать роль молодёжи в развитии современного общества; </w:t>
      </w:r>
    </w:p>
    <w:p w:rsidR="008854A9" w:rsidRPr="00E2738F" w:rsidRDefault="008854A9" w:rsidP="008854A9">
      <w:pPr>
        <w:pStyle w:val="a3"/>
        <w:jc w:val="both"/>
        <w:rPr>
          <w:sz w:val="22"/>
        </w:rPr>
      </w:pPr>
      <w:r w:rsidRPr="00E2738F">
        <w:rPr>
          <w:sz w:val="22"/>
        </w:rPr>
        <w:t xml:space="preserve">• извлекать социальную информацию из доступных источников; </w:t>
      </w:r>
    </w:p>
    <w:p w:rsidR="008854A9" w:rsidRPr="00E2738F" w:rsidRDefault="008854A9" w:rsidP="008854A9">
      <w:pPr>
        <w:pStyle w:val="a3"/>
        <w:jc w:val="both"/>
        <w:rPr>
          <w:sz w:val="22"/>
        </w:rPr>
      </w:pPr>
      <w:r w:rsidRPr="00E2738F">
        <w:rPr>
          <w:sz w:val="22"/>
        </w:rPr>
        <w:t xml:space="preserve">• применять полученные знания для решения отдельных социальных проблем. </w:t>
      </w:r>
    </w:p>
    <w:p w:rsidR="008854A9" w:rsidRPr="00E2738F" w:rsidRDefault="008854A9" w:rsidP="008854A9">
      <w:pPr>
        <w:pStyle w:val="a3"/>
        <w:jc w:val="both"/>
        <w:rPr>
          <w:sz w:val="22"/>
        </w:rPr>
      </w:pPr>
      <w:r w:rsidRPr="00E2738F">
        <w:rPr>
          <w:sz w:val="22"/>
        </w:rPr>
        <w:t xml:space="preserve">Выпускник получит возможность научиться: </w:t>
      </w:r>
    </w:p>
    <w:p w:rsidR="008854A9" w:rsidRPr="00E2738F" w:rsidRDefault="008854A9" w:rsidP="008854A9">
      <w:pPr>
        <w:pStyle w:val="a3"/>
        <w:jc w:val="both"/>
        <w:rPr>
          <w:sz w:val="22"/>
        </w:rPr>
      </w:pPr>
      <w:r w:rsidRPr="00E2738F">
        <w:rPr>
          <w:sz w:val="22"/>
        </w:rPr>
        <w:lastRenderedPageBreak/>
        <w:t>• критически  воспринимать  сообщения  и  рекламу  в  СМИ  и  Инте</w:t>
      </w:r>
      <w:r w:rsidR="00B82364" w:rsidRPr="00E2738F">
        <w:rPr>
          <w:sz w:val="22"/>
        </w:rPr>
        <w:t xml:space="preserve">рнете  о  таких </w:t>
      </w:r>
      <w:r w:rsidRPr="00E2738F">
        <w:rPr>
          <w:sz w:val="22"/>
        </w:rPr>
        <w:t xml:space="preserve">направлениях массовой культуры, как шоу-бизнес и мода; </w:t>
      </w:r>
    </w:p>
    <w:p w:rsidR="008854A9" w:rsidRPr="00E2738F" w:rsidRDefault="008854A9" w:rsidP="008854A9">
      <w:pPr>
        <w:pStyle w:val="a3"/>
        <w:jc w:val="both"/>
        <w:rPr>
          <w:sz w:val="22"/>
        </w:rPr>
      </w:pPr>
      <w:r w:rsidRPr="00E2738F">
        <w:rPr>
          <w:sz w:val="22"/>
        </w:rPr>
        <w:t>• оценивать  роль  спорта  и  спортивных  достиже</w:t>
      </w:r>
      <w:r w:rsidR="00B82364" w:rsidRPr="00E2738F">
        <w:rPr>
          <w:sz w:val="22"/>
        </w:rPr>
        <w:t xml:space="preserve">ний  в  контексте  современной </w:t>
      </w:r>
      <w:r w:rsidRPr="00E2738F">
        <w:rPr>
          <w:sz w:val="22"/>
        </w:rPr>
        <w:t xml:space="preserve">общественной жизни; </w:t>
      </w:r>
    </w:p>
    <w:p w:rsidR="008854A9" w:rsidRPr="00E2738F" w:rsidRDefault="008854A9" w:rsidP="008854A9">
      <w:pPr>
        <w:pStyle w:val="a3"/>
        <w:jc w:val="both"/>
        <w:rPr>
          <w:sz w:val="22"/>
        </w:rPr>
      </w:pPr>
      <w:r w:rsidRPr="00E2738F">
        <w:rPr>
          <w:sz w:val="22"/>
        </w:rPr>
        <w:t>• выражать  и  обосновывать  собственную  пози</w:t>
      </w:r>
      <w:r w:rsidR="00B82364" w:rsidRPr="00E2738F">
        <w:rPr>
          <w:sz w:val="22"/>
        </w:rPr>
        <w:t xml:space="preserve">цию  по  актуальным  проблемам </w:t>
      </w:r>
      <w:r w:rsidRPr="00E2738F">
        <w:rPr>
          <w:sz w:val="22"/>
        </w:rPr>
        <w:t xml:space="preserve">молодёжи. </w:t>
      </w:r>
    </w:p>
    <w:p w:rsidR="008854A9" w:rsidRPr="00E2738F" w:rsidRDefault="008854A9" w:rsidP="008854A9">
      <w:pPr>
        <w:pStyle w:val="a3"/>
        <w:jc w:val="both"/>
        <w:rPr>
          <w:sz w:val="22"/>
        </w:rPr>
      </w:pPr>
      <w:r w:rsidRPr="00E2738F">
        <w:rPr>
          <w:sz w:val="22"/>
        </w:rPr>
        <w:t xml:space="preserve"> </w:t>
      </w:r>
    </w:p>
    <w:p w:rsidR="008854A9" w:rsidRPr="00E2738F" w:rsidRDefault="008854A9" w:rsidP="008854A9">
      <w:pPr>
        <w:pStyle w:val="a3"/>
        <w:jc w:val="both"/>
        <w:rPr>
          <w:b/>
          <w:sz w:val="22"/>
        </w:rPr>
      </w:pPr>
      <w:r w:rsidRPr="00E2738F">
        <w:rPr>
          <w:b/>
          <w:sz w:val="22"/>
        </w:rPr>
        <w:t xml:space="preserve">География </w:t>
      </w:r>
    </w:p>
    <w:p w:rsidR="008854A9" w:rsidRPr="00E2738F" w:rsidRDefault="008854A9" w:rsidP="008854A9">
      <w:pPr>
        <w:pStyle w:val="a3"/>
        <w:jc w:val="both"/>
        <w:rPr>
          <w:b/>
          <w:i/>
          <w:sz w:val="22"/>
        </w:rPr>
      </w:pPr>
      <w:r w:rsidRPr="00E2738F">
        <w:rPr>
          <w:b/>
          <w:i/>
          <w:sz w:val="22"/>
        </w:rPr>
        <w:t xml:space="preserve">Источники географической информации </w:t>
      </w:r>
    </w:p>
    <w:p w:rsidR="008854A9" w:rsidRPr="00E2738F" w:rsidRDefault="008854A9" w:rsidP="008854A9">
      <w:pPr>
        <w:pStyle w:val="a3"/>
        <w:jc w:val="both"/>
        <w:rPr>
          <w:sz w:val="22"/>
        </w:rPr>
      </w:pPr>
      <w:r w:rsidRPr="00E2738F">
        <w:rPr>
          <w:sz w:val="22"/>
        </w:rPr>
        <w:t xml:space="preserve">Выпускник научится: </w:t>
      </w:r>
      <w:r w:rsidRPr="00E2738F">
        <w:rPr>
          <w:sz w:val="22"/>
        </w:rPr>
        <w:cr/>
        <w:t>• использовать  различные  источни</w:t>
      </w:r>
      <w:r w:rsidR="00B82364" w:rsidRPr="00E2738F">
        <w:rPr>
          <w:sz w:val="22"/>
        </w:rPr>
        <w:t xml:space="preserve">ки  географической  информации </w:t>
      </w:r>
      <w:r w:rsidRPr="00E2738F">
        <w:rPr>
          <w:sz w:val="22"/>
        </w:rPr>
        <w:t>(картографические,  статистические,  текстовые</w:t>
      </w:r>
      <w:r w:rsidR="00B82364" w:rsidRPr="00E2738F">
        <w:rPr>
          <w:sz w:val="22"/>
        </w:rPr>
        <w:t xml:space="preserve">,  видео-  и  фотоизображения, </w:t>
      </w:r>
      <w:r w:rsidRPr="00E2738F">
        <w:rPr>
          <w:sz w:val="22"/>
        </w:rPr>
        <w:t>компьютерные  базы  данных)  для  поиска  и  извлеч</w:t>
      </w:r>
      <w:r w:rsidR="00B82364" w:rsidRPr="00E2738F">
        <w:rPr>
          <w:sz w:val="22"/>
        </w:rPr>
        <w:t xml:space="preserve">ения  информации,  необходимой </w:t>
      </w:r>
      <w:r w:rsidRPr="00E2738F">
        <w:rPr>
          <w:sz w:val="22"/>
        </w:rPr>
        <w:t xml:space="preserve">для решения учебных и практико-ориентированных задач; </w:t>
      </w:r>
    </w:p>
    <w:p w:rsidR="008854A9" w:rsidRPr="00E2738F" w:rsidRDefault="008854A9" w:rsidP="008854A9">
      <w:pPr>
        <w:pStyle w:val="a3"/>
        <w:jc w:val="both"/>
        <w:rPr>
          <w:sz w:val="22"/>
        </w:rPr>
      </w:pPr>
      <w:r w:rsidRPr="00E2738F">
        <w:rPr>
          <w:sz w:val="22"/>
        </w:rPr>
        <w:t xml:space="preserve">• анализировать, обобщать и интерпретировать географическую информацию; </w:t>
      </w:r>
    </w:p>
    <w:p w:rsidR="008854A9" w:rsidRPr="00E2738F" w:rsidRDefault="008854A9" w:rsidP="008854A9">
      <w:pPr>
        <w:pStyle w:val="a3"/>
        <w:jc w:val="both"/>
        <w:rPr>
          <w:sz w:val="22"/>
        </w:rPr>
      </w:pPr>
      <w:r w:rsidRPr="00E2738F">
        <w:rPr>
          <w:sz w:val="22"/>
        </w:rPr>
        <w:t xml:space="preserve">• находить  и  формулировать  по  результатам  наблюдений  (в </w:t>
      </w:r>
      <w:r w:rsidR="00B82364" w:rsidRPr="00E2738F">
        <w:rPr>
          <w:sz w:val="22"/>
        </w:rPr>
        <w:t xml:space="preserve"> том  числе </w:t>
      </w:r>
      <w:r w:rsidRPr="00E2738F">
        <w:rPr>
          <w:sz w:val="22"/>
        </w:rPr>
        <w:t xml:space="preserve">инструментальных) зависимости и закономерности; </w:t>
      </w:r>
    </w:p>
    <w:p w:rsidR="008854A9" w:rsidRPr="00E2738F" w:rsidRDefault="008854A9" w:rsidP="008854A9">
      <w:pPr>
        <w:pStyle w:val="a3"/>
        <w:jc w:val="both"/>
        <w:rPr>
          <w:sz w:val="22"/>
        </w:rPr>
      </w:pPr>
      <w:r w:rsidRPr="00E2738F">
        <w:rPr>
          <w:sz w:val="22"/>
        </w:rPr>
        <w:t xml:space="preserve">• определять  и  сравнивать  качественные  </w:t>
      </w:r>
      <w:r w:rsidR="00B82364" w:rsidRPr="00E2738F">
        <w:rPr>
          <w:sz w:val="22"/>
        </w:rPr>
        <w:t xml:space="preserve">и  количественные  показатели, </w:t>
      </w:r>
      <w:r w:rsidRPr="00E2738F">
        <w:rPr>
          <w:sz w:val="22"/>
        </w:rPr>
        <w:t xml:space="preserve">характеризующие  географические  объекты,  процессы </w:t>
      </w:r>
      <w:r w:rsidR="00B82364" w:rsidRPr="00E2738F">
        <w:rPr>
          <w:sz w:val="22"/>
        </w:rPr>
        <w:t xml:space="preserve"> и  явления,  их  положение  в </w:t>
      </w:r>
      <w:r w:rsidRPr="00E2738F">
        <w:rPr>
          <w:sz w:val="22"/>
        </w:rPr>
        <w:t xml:space="preserve">пространстве по географическим картам разного содержания; </w:t>
      </w:r>
    </w:p>
    <w:p w:rsidR="008854A9" w:rsidRPr="00E2738F" w:rsidRDefault="008854A9" w:rsidP="008854A9">
      <w:pPr>
        <w:pStyle w:val="a3"/>
        <w:jc w:val="both"/>
        <w:rPr>
          <w:sz w:val="22"/>
        </w:rPr>
      </w:pPr>
      <w:r w:rsidRPr="00E2738F">
        <w:rPr>
          <w:sz w:val="22"/>
        </w:rPr>
        <w:t xml:space="preserve">• выявлять  в  процессе  работы  с  одним </w:t>
      </w:r>
      <w:r w:rsidR="00B82364" w:rsidRPr="00E2738F">
        <w:rPr>
          <w:sz w:val="22"/>
        </w:rPr>
        <w:t xml:space="preserve"> или  несколькими  источниками </w:t>
      </w:r>
      <w:r w:rsidRPr="00E2738F">
        <w:rPr>
          <w:sz w:val="22"/>
        </w:rPr>
        <w:t xml:space="preserve">географической информации содержащуюся в них противоречивую информацию; </w:t>
      </w:r>
    </w:p>
    <w:p w:rsidR="008854A9" w:rsidRPr="00E2738F" w:rsidRDefault="008854A9" w:rsidP="008854A9">
      <w:pPr>
        <w:pStyle w:val="a3"/>
        <w:jc w:val="both"/>
        <w:rPr>
          <w:sz w:val="22"/>
        </w:rPr>
      </w:pPr>
      <w:r w:rsidRPr="00E2738F">
        <w:rPr>
          <w:sz w:val="22"/>
        </w:rPr>
        <w:t>• составлять  описания  географических  объек</w:t>
      </w:r>
      <w:r w:rsidR="00B82364" w:rsidRPr="00E2738F">
        <w:rPr>
          <w:sz w:val="22"/>
        </w:rPr>
        <w:t xml:space="preserve">тов,  процессов  и  явлений  с </w:t>
      </w:r>
      <w:r w:rsidRPr="00E2738F">
        <w:rPr>
          <w:sz w:val="22"/>
        </w:rPr>
        <w:t xml:space="preserve">использованием разных источников географической информации; </w:t>
      </w:r>
    </w:p>
    <w:p w:rsidR="008854A9" w:rsidRPr="00E2738F" w:rsidRDefault="008854A9" w:rsidP="008854A9">
      <w:pPr>
        <w:pStyle w:val="a3"/>
        <w:jc w:val="both"/>
        <w:rPr>
          <w:sz w:val="22"/>
        </w:rPr>
      </w:pPr>
      <w:r w:rsidRPr="00E2738F">
        <w:rPr>
          <w:sz w:val="22"/>
        </w:rPr>
        <w:t>• представлять в различных формах географическ</w:t>
      </w:r>
      <w:r w:rsidR="00B82364" w:rsidRPr="00E2738F">
        <w:rPr>
          <w:sz w:val="22"/>
        </w:rPr>
        <w:t xml:space="preserve">ую информацию, необходимую для </w:t>
      </w:r>
      <w:r w:rsidRPr="00E2738F">
        <w:rPr>
          <w:sz w:val="22"/>
        </w:rPr>
        <w:t xml:space="preserve">решения учебных и практико-ориентированных задач. </w:t>
      </w:r>
    </w:p>
    <w:p w:rsidR="008854A9" w:rsidRPr="00E2738F" w:rsidRDefault="008854A9" w:rsidP="008854A9">
      <w:pPr>
        <w:pStyle w:val="a3"/>
        <w:jc w:val="both"/>
        <w:rPr>
          <w:sz w:val="22"/>
        </w:rPr>
      </w:pPr>
      <w:r w:rsidRPr="00E2738F">
        <w:rPr>
          <w:sz w:val="22"/>
        </w:rPr>
        <w:t xml:space="preserve">Выпускник получит возможность научиться: </w:t>
      </w:r>
    </w:p>
    <w:p w:rsidR="008854A9" w:rsidRPr="00E2738F" w:rsidRDefault="008854A9" w:rsidP="008854A9">
      <w:pPr>
        <w:pStyle w:val="a3"/>
        <w:jc w:val="both"/>
        <w:rPr>
          <w:sz w:val="22"/>
        </w:rPr>
      </w:pPr>
      <w:r w:rsidRPr="00E2738F">
        <w:rPr>
          <w:sz w:val="22"/>
        </w:rPr>
        <w:t>• ориентироваться на местности при помощи топо</w:t>
      </w:r>
      <w:r w:rsidR="00B82364" w:rsidRPr="00E2738F">
        <w:rPr>
          <w:sz w:val="22"/>
        </w:rPr>
        <w:t xml:space="preserve">графических карт и современных </w:t>
      </w:r>
      <w:r w:rsidRPr="00E2738F">
        <w:rPr>
          <w:sz w:val="22"/>
        </w:rPr>
        <w:t xml:space="preserve">навигационных приборов; </w:t>
      </w:r>
    </w:p>
    <w:p w:rsidR="008854A9" w:rsidRPr="00E2738F" w:rsidRDefault="008854A9" w:rsidP="008854A9">
      <w:pPr>
        <w:pStyle w:val="a3"/>
        <w:jc w:val="both"/>
        <w:rPr>
          <w:sz w:val="22"/>
        </w:rPr>
      </w:pPr>
      <w:r w:rsidRPr="00E2738F">
        <w:rPr>
          <w:sz w:val="22"/>
        </w:rPr>
        <w:t>• читать космические снимки и аэрофотоснимки, пл</w:t>
      </w:r>
      <w:r w:rsidR="00B82364" w:rsidRPr="00E2738F">
        <w:rPr>
          <w:sz w:val="22"/>
        </w:rPr>
        <w:t xml:space="preserve">аны местности и географические </w:t>
      </w:r>
      <w:r w:rsidRPr="00E2738F">
        <w:rPr>
          <w:sz w:val="22"/>
        </w:rPr>
        <w:t xml:space="preserve">карты; </w:t>
      </w:r>
    </w:p>
    <w:p w:rsidR="008854A9" w:rsidRPr="00E2738F" w:rsidRDefault="008854A9" w:rsidP="008854A9">
      <w:pPr>
        <w:pStyle w:val="a3"/>
        <w:jc w:val="both"/>
        <w:rPr>
          <w:sz w:val="22"/>
        </w:rPr>
      </w:pPr>
      <w:r w:rsidRPr="00E2738F">
        <w:rPr>
          <w:sz w:val="22"/>
        </w:rPr>
        <w:t xml:space="preserve">• строить простые планы местности; </w:t>
      </w:r>
    </w:p>
    <w:p w:rsidR="008854A9" w:rsidRPr="00E2738F" w:rsidRDefault="008854A9" w:rsidP="008854A9">
      <w:pPr>
        <w:pStyle w:val="a3"/>
        <w:jc w:val="both"/>
        <w:rPr>
          <w:sz w:val="22"/>
        </w:rPr>
      </w:pPr>
      <w:r w:rsidRPr="00E2738F">
        <w:rPr>
          <w:sz w:val="22"/>
        </w:rPr>
        <w:t xml:space="preserve">• создавать простейшие географические карты различного содержания; </w:t>
      </w:r>
    </w:p>
    <w:p w:rsidR="008854A9" w:rsidRPr="00E2738F" w:rsidRDefault="008854A9" w:rsidP="008854A9">
      <w:pPr>
        <w:pStyle w:val="a3"/>
        <w:jc w:val="both"/>
        <w:rPr>
          <w:sz w:val="22"/>
        </w:rPr>
      </w:pPr>
      <w:r w:rsidRPr="00E2738F">
        <w:rPr>
          <w:sz w:val="22"/>
        </w:rPr>
        <w:t>• моделировать  географические  объекты  и  явле</w:t>
      </w:r>
      <w:r w:rsidR="00B82364" w:rsidRPr="00E2738F">
        <w:rPr>
          <w:sz w:val="22"/>
        </w:rPr>
        <w:t xml:space="preserve">ния  при  помощи  компьютерных </w:t>
      </w:r>
      <w:r w:rsidRPr="00E2738F">
        <w:rPr>
          <w:sz w:val="22"/>
        </w:rPr>
        <w:t xml:space="preserve">программ. </w:t>
      </w:r>
    </w:p>
    <w:p w:rsidR="008854A9" w:rsidRPr="00E2738F" w:rsidRDefault="008854A9" w:rsidP="008854A9">
      <w:pPr>
        <w:pStyle w:val="a3"/>
        <w:jc w:val="both"/>
        <w:rPr>
          <w:b/>
          <w:i/>
          <w:sz w:val="22"/>
        </w:rPr>
      </w:pPr>
      <w:r w:rsidRPr="00E2738F">
        <w:rPr>
          <w:b/>
          <w:i/>
          <w:sz w:val="22"/>
        </w:rPr>
        <w:t xml:space="preserve">Природа Земли и человек </w:t>
      </w:r>
    </w:p>
    <w:p w:rsidR="008854A9" w:rsidRPr="00E2738F" w:rsidRDefault="008854A9" w:rsidP="008854A9">
      <w:pPr>
        <w:pStyle w:val="a3"/>
        <w:jc w:val="both"/>
        <w:rPr>
          <w:sz w:val="22"/>
        </w:rPr>
      </w:pPr>
      <w:r w:rsidRPr="00E2738F">
        <w:rPr>
          <w:sz w:val="22"/>
        </w:rPr>
        <w:t xml:space="preserve">Выпускник научится: </w:t>
      </w:r>
    </w:p>
    <w:p w:rsidR="008854A9" w:rsidRPr="00E2738F" w:rsidRDefault="008854A9" w:rsidP="008854A9">
      <w:pPr>
        <w:pStyle w:val="a3"/>
        <w:jc w:val="both"/>
        <w:rPr>
          <w:sz w:val="22"/>
        </w:rPr>
      </w:pPr>
      <w:r w:rsidRPr="00E2738F">
        <w:rPr>
          <w:sz w:val="22"/>
        </w:rPr>
        <w:t>• различать  изученные  географические  объекты,  про</w:t>
      </w:r>
      <w:r w:rsidR="00B82364" w:rsidRPr="00E2738F">
        <w:rPr>
          <w:sz w:val="22"/>
        </w:rPr>
        <w:t xml:space="preserve">цессы  и  явления,  сравнивать </w:t>
      </w:r>
      <w:r w:rsidRPr="00E2738F">
        <w:rPr>
          <w:sz w:val="22"/>
        </w:rPr>
        <w:t xml:space="preserve">географические  объекты,  процессы  и  явления  на  </w:t>
      </w:r>
      <w:r w:rsidR="00B82364" w:rsidRPr="00E2738F">
        <w:rPr>
          <w:sz w:val="22"/>
        </w:rPr>
        <w:t xml:space="preserve">основе  известных  характерных </w:t>
      </w:r>
      <w:r w:rsidRPr="00E2738F">
        <w:rPr>
          <w:sz w:val="22"/>
        </w:rPr>
        <w:t xml:space="preserve">свойств и проводить их простейшую классификацию; </w:t>
      </w:r>
    </w:p>
    <w:p w:rsidR="008854A9" w:rsidRPr="00E2738F" w:rsidRDefault="008854A9" w:rsidP="008854A9">
      <w:pPr>
        <w:pStyle w:val="a3"/>
        <w:jc w:val="both"/>
        <w:rPr>
          <w:sz w:val="22"/>
        </w:rPr>
      </w:pPr>
      <w:r w:rsidRPr="00E2738F">
        <w:rPr>
          <w:sz w:val="22"/>
        </w:rPr>
        <w:t>• использовать знания о географических законах и з</w:t>
      </w:r>
      <w:r w:rsidR="00B82364" w:rsidRPr="00E2738F">
        <w:rPr>
          <w:sz w:val="22"/>
        </w:rPr>
        <w:t xml:space="preserve">акономерностях, о взаимосвязях </w:t>
      </w:r>
      <w:r w:rsidRPr="00E2738F">
        <w:rPr>
          <w:sz w:val="22"/>
        </w:rPr>
        <w:t>между  изученными  географическими  объектами,  процессами  и  явле</w:t>
      </w:r>
      <w:r w:rsidR="00B82364" w:rsidRPr="00E2738F">
        <w:rPr>
          <w:sz w:val="22"/>
        </w:rPr>
        <w:t xml:space="preserve">ниями  для </w:t>
      </w:r>
      <w:r w:rsidRPr="00E2738F">
        <w:rPr>
          <w:sz w:val="22"/>
        </w:rPr>
        <w:t xml:space="preserve">объяснения их свойств, условий протекания и географических различий; </w:t>
      </w:r>
    </w:p>
    <w:p w:rsidR="008854A9" w:rsidRPr="00E2738F" w:rsidRDefault="008854A9" w:rsidP="008854A9">
      <w:pPr>
        <w:pStyle w:val="a3"/>
        <w:jc w:val="both"/>
        <w:rPr>
          <w:sz w:val="22"/>
        </w:rPr>
      </w:pPr>
      <w:r w:rsidRPr="00E2738F">
        <w:rPr>
          <w:sz w:val="22"/>
        </w:rPr>
        <w:t>• проводить  с  помощью  приборов  измерения  тем</w:t>
      </w:r>
      <w:r w:rsidR="00B82364" w:rsidRPr="00E2738F">
        <w:rPr>
          <w:sz w:val="22"/>
        </w:rPr>
        <w:t xml:space="preserve">пературы,  влажности  воздуха, </w:t>
      </w:r>
      <w:r w:rsidRPr="00E2738F">
        <w:rPr>
          <w:sz w:val="22"/>
        </w:rPr>
        <w:t>атмосферного  давления,  силы  и  направления  ветра,</w:t>
      </w:r>
      <w:r w:rsidR="00B82364" w:rsidRPr="00E2738F">
        <w:rPr>
          <w:sz w:val="22"/>
        </w:rPr>
        <w:t xml:space="preserve">  абсолютной  и  относительной </w:t>
      </w:r>
      <w:r w:rsidRPr="00E2738F">
        <w:rPr>
          <w:sz w:val="22"/>
        </w:rPr>
        <w:t xml:space="preserve">высоты, направления и скорости течения водных потоков; </w:t>
      </w:r>
    </w:p>
    <w:p w:rsidR="008854A9" w:rsidRPr="00E2738F" w:rsidRDefault="008854A9" w:rsidP="008854A9">
      <w:pPr>
        <w:pStyle w:val="a3"/>
        <w:jc w:val="both"/>
        <w:rPr>
          <w:sz w:val="22"/>
        </w:rPr>
      </w:pPr>
      <w:r w:rsidRPr="00E2738F">
        <w:rPr>
          <w:sz w:val="22"/>
        </w:rPr>
        <w:t>• оценивать характер взаимосвязи деятельности че</w:t>
      </w:r>
      <w:r w:rsidR="00B82364" w:rsidRPr="00E2738F">
        <w:rPr>
          <w:sz w:val="22"/>
        </w:rPr>
        <w:t xml:space="preserve">ловека и компонентов природы в </w:t>
      </w:r>
      <w:r w:rsidRPr="00E2738F">
        <w:rPr>
          <w:sz w:val="22"/>
        </w:rPr>
        <w:t xml:space="preserve">разных географических условиях с точки зрения концепции устойчивого развития. </w:t>
      </w:r>
    </w:p>
    <w:p w:rsidR="008854A9" w:rsidRPr="00E2738F" w:rsidRDefault="008854A9" w:rsidP="008854A9">
      <w:pPr>
        <w:pStyle w:val="a3"/>
        <w:jc w:val="both"/>
        <w:rPr>
          <w:sz w:val="22"/>
        </w:rPr>
      </w:pPr>
      <w:r w:rsidRPr="00E2738F">
        <w:rPr>
          <w:sz w:val="22"/>
        </w:rPr>
        <w:t xml:space="preserve">Выпускник получит возможность научиться: </w:t>
      </w:r>
    </w:p>
    <w:p w:rsidR="008854A9" w:rsidRPr="00E2738F" w:rsidRDefault="008854A9" w:rsidP="008854A9">
      <w:pPr>
        <w:pStyle w:val="a3"/>
        <w:jc w:val="both"/>
        <w:rPr>
          <w:sz w:val="22"/>
        </w:rPr>
      </w:pPr>
      <w:r w:rsidRPr="00E2738F">
        <w:rPr>
          <w:sz w:val="22"/>
        </w:rPr>
        <w:t>• использовать  знания  о  географических  явления</w:t>
      </w:r>
      <w:r w:rsidR="00B82364" w:rsidRPr="00E2738F">
        <w:rPr>
          <w:sz w:val="22"/>
        </w:rPr>
        <w:t xml:space="preserve">х  в  повседневной  жизни  для </w:t>
      </w:r>
      <w:r w:rsidRPr="00E2738F">
        <w:rPr>
          <w:sz w:val="22"/>
        </w:rPr>
        <w:t>сохранения  здоровья  и  соблюдения  норм  экологи</w:t>
      </w:r>
      <w:r w:rsidR="00B82364" w:rsidRPr="00E2738F">
        <w:rPr>
          <w:sz w:val="22"/>
        </w:rPr>
        <w:t xml:space="preserve">ческого  поведения  в  быту  и </w:t>
      </w:r>
      <w:r w:rsidRPr="00E2738F">
        <w:rPr>
          <w:sz w:val="22"/>
        </w:rPr>
        <w:t xml:space="preserve">окружающей среде </w:t>
      </w:r>
    </w:p>
    <w:p w:rsidR="008854A9" w:rsidRPr="00E2738F" w:rsidRDefault="008854A9" w:rsidP="008854A9">
      <w:pPr>
        <w:pStyle w:val="a3"/>
        <w:jc w:val="both"/>
        <w:rPr>
          <w:sz w:val="22"/>
        </w:rPr>
      </w:pPr>
      <w:r w:rsidRPr="00E2738F">
        <w:rPr>
          <w:sz w:val="22"/>
        </w:rPr>
        <w:t>• приводить  примеры,  иллюстрирующие  роль  гео</w:t>
      </w:r>
      <w:r w:rsidR="00B82364" w:rsidRPr="00E2738F">
        <w:rPr>
          <w:sz w:val="22"/>
        </w:rPr>
        <w:t xml:space="preserve">графической  науки  в  решении </w:t>
      </w:r>
      <w:r w:rsidRPr="00E2738F">
        <w:rPr>
          <w:sz w:val="22"/>
        </w:rPr>
        <w:t>социально-экономических  и  геоэкологических  п</w:t>
      </w:r>
      <w:r w:rsidR="00B82364" w:rsidRPr="00E2738F">
        <w:rPr>
          <w:sz w:val="22"/>
        </w:rPr>
        <w:t xml:space="preserve">роблем  человечества;  примеры </w:t>
      </w:r>
      <w:r w:rsidRPr="00E2738F">
        <w:rPr>
          <w:sz w:val="22"/>
        </w:rPr>
        <w:t xml:space="preserve">практического  использования  географических  </w:t>
      </w:r>
      <w:r w:rsidR="00B82364" w:rsidRPr="00E2738F">
        <w:rPr>
          <w:sz w:val="22"/>
        </w:rPr>
        <w:t xml:space="preserve">знаний  в  различных  областях </w:t>
      </w:r>
      <w:r w:rsidRPr="00E2738F">
        <w:rPr>
          <w:sz w:val="22"/>
        </w:rPr>
        <w:t xml:space="preserve">деятельности; </w:t>
      </w:r>
    </w:p>
    <w:p w:rsidR="008854A9" w:rsidRPr="00E2738F" w:rsidRDefault="008854A9" w:rsidP="008854A9">
      <w:pPr>
        <w:pStyle w:val="a3"/>
        <w:jc w:val="both"/>
        <w:rPr>
          <w:sz w:val="22"/>
        </w:rPr>
      </w:pPr>
      <w:r w:rsidRPr="00E2738F">
        <w:rPr>
          <w:sz w:val="22"/>
        </w:rPr>
        <w:t>• воспринимать и критически оценивать информаци</w:t>
      </w:r>
      <w:r w:rsidR="00B82364" w:rsidRPr="00E2738F">
        <w:rPr>
          <w:sz w:val="22"/>
        </w:rPr>
        <w:t xml:space="preserve">ю географического содержания в </w:t>
      </w:r>
      <w:r w:rsidRPr="00E2738F">
        <w:rPr>
          <w:sz w:val="22"/>
        </w:rPr>
        <w:t xml:space="preserve">научно-популярной литературе и СМИ; </w:t>
      </w:r>
    </w:p>
    <w:p w:rsidR="008854A9" w:rsidRPr="00E2738F" w:rsidRDefault="008854A9" w:rsidP="008854A9">
      <w:pPr>
        <w:pStyle w:val="a3"/>
        <w:jc w:val="both"/>
        <w:rPr>
          <w:sz w:val="22"/>
        </w:rPr>
      </w:pPr>
      <w:r w:rsidRPr="00E2738F">
        <w:rPr>
          <w:sz w:val="22"/>
        </w:rPr>
        <w:t>• создавать письменные тексты и устные сообщени</w:t>
      </w:r>
      <w:r w:rsidR="00B82364" w:rsidRPr="00E2738F">
        <w:rPr>
          <w:sz w:val="22"/>
        </w:rPr>
        <w:t xml:space="preserve">я о географических явлениях на </w:t>
      </w:r>
      <w:r w:rsidRPr="00E2738F">
        <w:rPr>
          <w:sz w:val="22"/>
        </w:rPr>
        <w:t>основе  нескольких  источников  информац</w:t>
      </w:r>
      <w:r w:rsidR="00B82364" w:rsidRPr="00E2738F">
        <w:rPr>
          <w:sz w:val="22"/>
        </w:rPr>
        <w:t xml:space="preserve">ии,  сопровождать  выступление </w:t>
      </w:r>
      <w:r w:rsidRPr="00E2738F">
        <w:rPr>
          <w:sz w:val="22"/>
        </w:rPr>
        <w:t xml:space="preserve">презентацией. </w:t>
      </w:r>
    </w:p>
    <w:p w:rsidR="008854A9" w:rsidRPr="00E2738F" w:rsidRDefault="008854A9" w:rsidP="008854A9">
      <w:pPr>
        <w:pStyle w:val="a3"/>
        <w:jc w:val="both"/>
        <w:rPr>
          <w:b/>
          <w:i/>
          <w:sz w:val="22"/>
        </w:rPr>
      </w:pPr>
      <w:r w:rsidRPr="00E2738F">
        <w:rPr>
          <w:sz w:val="22"/>
        </w:rPr>
        <w:t xml:space="preserve"> </w:t>
      </w:r>
      <w:r w:rsidRPr="00E2738F">
        <w:rPr>
          <w:b/>
          <w:i/>
          <w:sz w:val="22"/>
        </w:rPr>
        <w:t xml:space="preserve">Население Земли </w:t>
      </w:r>
    </w:p>
    <w:p w:rsidR="008854A9" w:rsidRPr="00E2738F" w:rsidRDefault="008854A9" w:rsidP="008854A9">
      <w:pPr>
        <w:pStyle w:val="a3"/>
        <w:jc w:val="both"/>
        <w:rPr>
          <w:sz w:val="22"/>
        </w:rPr>
      </w:pPr>
      <w:r w:rsidRPr="00E2738F">
        <w:rPr>
          <w:sz w:val="22"/>
        </w:rPr>
        <w:t xml:space="preserve">Выпускник научится:  </w:t>
      </w:r>
    </w:p>
    <w:p w:rsidR="008854A9" w:rsidRPr="00E2738F" w:rsidRDefault="008854A9" w:rsidP="008854A9">
      <w:pPr>
        <w:pStyle w:val="a3"/>
        <w:jc w:val="both"/>
        <w:rPr>
          <w:sz w:val="22"/>
        </w:rPr>
      </w:pPr>
      <w:r w:rsidRPr="00E2738F">
        <w:rPr>
          <w:sz w:val="22"/>
        </w:rPr>
        <w:t>• различать  изученные  демографические  процессы</w:t>
      </w:r>
      <w:r w:rsidR="00B82364" w:rsidRPr="00E2738F">
        <w:rPr>
          <w:sz w:val="22"/>
        </w:rPr>
        <w:t xml:space="preserve">  и  явления,  характеризующие </w:t>
      </w:r>
      <w:r w:rsidRPr="00E2738F">
        <w:rPr>
          <w:sz w:val="22"/>
        </w:rPr>
        <w:t xml:space="preserve">динамику численности населения Земли, отдельных регионов и стран; </w:t>
      </w:r>
    </w:p>
    <w:p w:rsidR="008854A9" w:rsidRPr="00E2738F" w:rsidRDefault="008854A9" w:rsidP="008854A9">
      <w:pPr>
        <w:pStyle w:val="a3"/>
        <w:jc w:val="both"/>
        <w:rPr>
          <w:sz w:val="22"/>
        </w:rPr>
      </w:pPr>
      <w:r w:rsidRPr="00E2738F">
        <w:rPr>
          <w:sz w:val="22"/>
        </w:rPr>
        <w:t xml:space="preserve">• сравнивать особенности населения отдельных регионов и стран; </w:t>
      </w:r>
    </w:p>
    <w:p w:rsidR="008854A9" w:rsidRPr="00E2738F" w:rsidRDefault="008854A9" w:rsidP="008854A9">
      <w:pPr>
        <w:pStyle w:val="a3"/>
        <w:jc w:val="both"/>
        <w:rPr>
          <w:sz w:val="22"/>
        </w:rPr>
      </w:pPr>
      <w:r w:rsidRPr="00E2738F">
        <w:rPr>
          <w:sz w:val="22"/>
        </w:rPr>
        <w:lastRenderedPageBreak/>
        <w:t>• использовать  знания  о  взаимосвязях  между  изученны</w:t>
      </w:r>
      <w:r w:rsidR="00B82364" w:rsidRPr="00E2738F">
        <w:rPr>
          <w:sz w:val="22"/>
        </w:rPr>
        <w:t xml:space="preserve">ми  демографическими </w:t>
      </w:r>
      <w:r w:rsidRPr="00E2738F">
        <w:rPr>
          <w:sz w:val="22"/>
        </w:rPr>
        <w:t xml:space="preserve">процессами и явлениями для объяснения их географических различий; </w:t>
      </w:r>
    </w:p>
    <w:p w:rsidR="008854A9" w:rsidRPr="00E2738F" w:rsidRDefault="008854A9" w:rsidP="008854A9">
      <w:pPr>
        <w:pStyle w:val="a3"/>
        <w:jc w:val="both"/>
        <w:rPr>
          <w:sz w:val="22"/>
        </w:rPr>
      </w:pPr>
      <w:r w:rsidRPr="00E2738F">
        <w:rPr>
          <w:sz w:val="22"/>
        </w:rPr>
        <w:t xml:space="preserve">• проводить расчёты демографических показателей; </w:t>
      </w:r>
    </w:p>
    <w:p w:rsidR="008854A9" w:rsidRPr="00E2738F" w:rsidRDefault="008854A9" w:rsidP="008854A9">
      <w:pPr>
        <w:pStyle w:val="a3"/>
        <w:jc w:val="both"/>
        <w:rPr>
          <w:sz w:val="22"/>
        </w:rPr>
      </w:pPr>
      <w:r w:rsidRPr="00E2738F">
        <w:rPr>
          <w:sz w:val="22"/>
        </w:rPr>
        <w:t xml:space="preserve">• объяснять особенности адаптации человека к разным природным условиям. </w:t>
      </w:r>
    </w:p>
    <w:p w:rsidR="008854A9" w:rsidRPr="00E2738F" w:rsidRDefault="008854A9" w:rsidP="008854A9">
      <w:pPr>
        <w:pStyle w:val="a3"/>
        <w:jc w:val="both"/>
        <w:rPr>
          <w:sz w:val="22"/>
        </w:rPr>
      </w:pPr>
      <w:r w:rsidRPr="00E2738F">
        <w:rPr>
          <w:sz w:val="22"/>
        </w:rPr>
        <w:t xml:space="preserve">Выпускник получит возможность научиться: </w:t>
      </w:r>
    </w:p>
    <w:p w:rsidR="008854A9" w:rsidRPr="00E2738F" w:rsidRDefault="008854A9" w:rsidP="008854A9">
      <w:pPr>
        <w:pStyle w:val="a3"/>
        <w:jc w:val="both"/>
        <w:rPr>
          <w:sz w:val="22"/>
        </w:rPr>
      </w:pPr>
      <w:r w:rsidRPr="00E2738F">
        <w:rPr>
          <w:sz w:val="22"/>
        </w:rPr>
        <w:t>• приводить примеры, иллюстрирующие роль практи</w:t>
      </w:r>
      <w:r w:rsidR="00B82364" w:rsidRPr="00E2738F">
        <w:rPr>
          <w:sz w:val="22"/>
        </w:rPr>
        <w:t xml:space="preserve">ческого использования знаний о </w:t>
      </w:r>
      <w:r w:rsidRPr="00E2738F">
        <w:rPr>
          <w:sz w:val="22"/>
        </w:rPr>
        <w:t>населении  в  решении  социально-экономических</w:t>
      </w:r>
      <w:r w:rsidR="00B82364" w:rsidRPr="00E2738F">
        <w:rPr>
          <w:sz w:val="22"/>
        </w:rPr>
        <w:t xml:space="preserve">  и  геоэкологических  проблем </w:t>
      </w:r>
      <w:r w:rsidRPr="00E2738F">
        <w:rPr>
          <w:sz w:val="22"/>
        </w:rPr>
        <w:t xml:space="preserve">человечества, стран и регионов; </w:t>
      </w:r>
    </w:p>
    <w:p w:rsidR="008854A9" w:rsidRPr="00E2738F" w:rsidRDefault="008854A9" w:rsidP="008854A9">
      <w:pPr>
        <w:pStyle w:val="a3"/>
        <w:jc w:val="both"/>
        <w:rPr>
          <w:sz w:val="22"/>
        </w:rPr>
      </w:pPr>
      <w:r w:rsidRPr="00E2738F">
        <w:rPr>
          <w:sz w:val="22"/>
        </w:rPr>
        <w:t>• самостоятельно  проводить  по  разным  источникам  информации  исс</w:t>
      </w:r>
      <w:r w:rsidR="00B82364" w:rsidRPr="00E2738F">
        <w:rPr>
          <w:sz w:val="22"/>
        </w:rPr>
        <w:t xml:space="preserve">ледование, </w:t>
      </w:r>
      <w:r w:rsidRPr="00E2738F">
        <w:rPr>
          <w:sz w:val="22"/>
        </w:rPr>
        <w:t xml:space="preserve">связанное с изучением населения. </w:t>
      </w:r>
    </w:p>
    <w:p w:rsidR="008854A9" w:rsidRPr="00E2738F" w:rsidRDefault="008854A9" w:rsidP="008854A9">
      <w:pPr>
        <w:pStyle w:val="a3"/>
        <w:jc w:val="both"/>
        <w:rPr>
          <w:b/>
          <w:i/>
          <w:sz w:val="22"/>
        </w:rPr>
      </w:pPr>
      <w:r w:rsidRPr="00E2738F">
        <w:rPr>
          <w:b/>
          <w:i/>
          <w:sz w:val="22"/>
        </w:rPr>
        <w:t xml:space="preserve">Материки, океаны и страны </w:t>
      </w:r>
    </w:p>
    <w:p w:rsidR="008854A9" w:rsidRPr="00E2738F" w:rsidRDefault="008854A9" w:rsidP="008854A9">
      <w:pPr>
        <w:pStyle w:val="a3"/>
        <w:jc w:val="both"/>
        <w:rPr>
          <w:sz w:val="22"/>
        </w:rPr>
      </w:pPr>
      <w:r w:rsidRPr="00E2738F">
        <w:rPr>
          <w:sz w:val="22"/>
        </w:rPr>
        <w:t xml:space="preserve">Выпускник научится:  </w:t>
      </w:r>
    </w:p>
    <w:p w:rsidR="008854A9" w:rsidRPr="00E2738F" w:rsidRDefault="008854A9" w:rsidP="008854A9">
      <w:pPr>
        <w:pStyle w:val="a3"/>
        <w:jc w:val="both"/>
        <w:rPr>
          <w:sz w:val="22"/>
        </w:rPr>
      </w:pPr>
      <w:r w:rsidRPr="00E2738F">
        <w:rPr>
          <w:sz w:val="22"/>
        </w:rPr>
        <w:t>• различать  географические  процессы  и  явлен</w:t>
      </w:r>
      <w:r w:rsidR="00B82364" w:rsidRPr="00E2738F">
        <w:rPr>
          <w:sz w:val="22"/>
        </w:rPr>
        <w:t xml:space="preserve">ия,  определяющие  особенности </w:t>
      </w:r>
      <w:r w:rsidRPr="00E2738F">
        <w:rPr>
          <w:sz w:val="22"/>
        </w:rPr>
        <w:t xml:space="preserve">природы и населения материков и океанов, отдельных регионов и стран; </w:t>
      </w:r>
    </w:p>
    <w:p w:rsidR="008854A9" w:rsidRPr="00E2738F" w:rsidRDefault="008854A9" w:rsidP="008854A9">
      <w:pPr>
        <w:pStyle w:val="a3"/>
        <w:jc w:val="both"/>
        <w:rPr>
          <w:sz w:val="22"/>
        </w:rPr>
      </w:pPr>
      <w:r w:rsidRPr="00E2738F">
        <w:rPr>
          <w:sz w:val="22"/>
        </w:rPr>
        <w:t>• сравнивать особенности природы и населения, ма</w:t>
      </w:r>
      <w:r w:rsidR="00B82364" w:rsidRPr="00E2738F">
        <w:rPr>
          <w:sz w:val="22"/>
        </w:rPr>
        <w:t xml:space="preserve">териальной и духовной культуры </w:t>
      </w:r>
      <w:r w:rsidRPr="00E2738F">
        <w:rPr>
          <w:sz w:val="22"/>
        </w:rPr>
        <w:t xml:space="preserve">регионов и отдельных стран; </w:t>
      </w:r>
    </w:p>
    <w:p w:rsidR="008854A9" w:rsidRPr="00E2738F" w:rsidRDefault="008854A9" w:rsidP="008854A9">
      <w:pPr>
        <w:pStyle w:val="a3"/>
        <w:jc w:val="both"/>
        <w:rPr>
          <w:sz w:val="22"/>
        </w:rPr>
      </w:pPr>
      <w:r w:rsidRPr="00E2738F">
        <w:rPr>
          <w:sz w:val="22"/>
        </w:rPr>
        <w:t>• оценивать особенности взаимодействия природы и</w:t>
      </w:r>
      <w:r w:rsidR="00B82364" w:rsidRPr="00E2738F">
        <w:rPr>
          <w:sz w:val="22"/>
        </w:rPr>
        <w:t xml:space="preserve"> общества в пределах отдельных </w:t>
      </w:r>
      <w:r w:rsidRPr="00E2738F">
        <w:rPr>
          <w:sz w:val="22"/>
        </w:rPr>
        <w:t xml:space="preserve">территорий; </w:t>
      </w:r>
    </w:p>
    <w:p w:rsidR="008854A9" w:rsidRPr="00E2738F" w:rsidRDefault="008854A9" w:rsidP="008854A9">
      <w:pPr>
        <w:pStyle w:val="a3"/>
        <w:jc w:val="both"/>
        <w:rPr>
          <w:sz w:val="22"/>
        </w:rPr>
      </w:pPr>
      <w:r w:rsidRPr="00E2738F">
        <w:rPr>
          <w:sz w:val="22"/>
        </w:rPr>
        <w:t xml:space="preserve">• описывать на карте положение и взаиморасположение географических объектов; </w:t>
      </w:r>
    </w:p>
    <w:p w:rsidR="008854A9" w:rsidRPr="00E2738F" w:rsidRDefault="008854A9" w:rsidP="008854A9">
      <w:pPr>
        <w:pStyle w:val="a3"/>
        <w:jc w:val="both"/>
        <w:rPr>
          <w:sz w:val="22"/>
        </w:rPr>
      </w:pPr>
      <w:r w:rsidRPr="00E2738F">
        <w:rPr>
          <w:sz w:val="22"/>
        </w:rPr>
        <w:t xml:space="preserve">• объяснять особенности компонентов природы отдельных территорий; </w:t>
      </w:r>
    </w:p>
    <w:p w:rsidR="008854A9" w:rsidRPr="00E2738F" w:rsidRDefault="008854A9" w:rsidP="008854A9">
      <w:pPr>
        <w:pStyle w:val="a3"/>
        <w:jc w:val="both"/>
        <w:rPr>
          <w:sz w:val="22"/>
        </w:rPr>
      </w:pPr>
      <w:r w:rsidRPr="00E2738F">
        <w:rPr>
          <w:sz w:val="22"/>
        </w:rPr>
        <w:t>• создавать  письменные  тексты  и  устные  сообщен</w:t>
      </w:r>
      <w:r w:rsidR="00B82364" w:rsidRPr="00E2738F">
        <w:rPr>
          <w:sz w:val="22"/>
        </w:rPr>
        <w:t xml:space="preserve">ия  об  особенностях  природы, </w:t>
      </w:r>
      <w:r w:rsidRPr="00E2738F">
        <w:rPr>
          <w:sz w:val="22"/>
        </w:rPr>
        <w:t xml:space="preserve">населения  и  хозяйства  изученных  стран  на  </w:t>
      </w:r>
      <w:r w:rsidR="00B82364" w:rsidRPr="00E2738F">
        <w:rPr>
          <w:sz w:val="22"/>
        </w:rPr>
        <w:t xml:space="preserve">основе  нескольких  источников </w:t>
      </w:r>
      <w:r w:rsidRPr="00E2738F">
        <w:rPr>
          <w:sz w:val="22"/>
        </w:rPr>
        <w:t xml:space="preserve">информации, сопровождать выступление презентацией. </w:t>
      </w:r>
    </w:p>
    <w:p w:rsidR="008854A9" w:rsidRPr="00E2738F" w:rsidRDefault="008854A9" w:rsidP="008854A9">
      <w:pPr>
        <w:pStyle w:val="a3"/>
        <w:jc w:val="both"/>
        <w:rPr>
          <w:sz w:val="22"/>
        </w:rPr>
      </w:pPr>
      <w:r w:rsidRPr="00E2738F">
        <w:rPr>
          <w:sz w:val="22"/>
        </w:rPr>
        <w:t xml:space="preserve">Выпускник получит возможность научиться: </w:t>
      </w:r>
    </w:p>
    <w:p w:rsidR="008854A9" w:rsidRPr="00E2738F" w:rsidRDefault="008854A9" w:rsidP="008854A9">
      <w:pPr>
        <w:pStyle w:val="a3"/>
        <w:jc w:val="both"/>
        <w:rPr>
          <w:sz w:val="22"/>
        </w:rPr>
      </w:pPr>
      <w:r w:rsidRPr="00E2738F">
        <w:rPr>
          <w:sz w:val="22"/>
        </w:rPr>
        <w:t>• выдвигать  гипотезы  о  связях  и  закономерностях  с</w:t>
      </w:r>
      <w:r w:rsidR="00B82364" w:rsidRPr="00E2738F">
        <w:rPr>
          <w:sz w:val="22"/>
        </w:rPr>
        <w:t xml:space="preserve">обытий,  процессов,  объектов, </w:t>
      </w:r>
      <w:r w:rsidRPr="00E2738F">
        <w:rPr>
          <w:sz w:val="22"/>
        </w:rPr>
        <w:t xml:space="preserve">происходящих в географической оболочке; </w:t>
      </w:r>
    </w:p>
    <w:p w:rsidR="008854A9" w:rsidRPr="00E2738F" w:rsidRDefault="008854A9" w:rsidP="008854A9">
      <w:pPr>
        <w:pStyle w:val="a3"/>
        <w:jc w:val="both"/>
        <w:rPr>
          <w:sz w:val="22"/>
        </w:rPr>
      </w:pPr>
      <w:r w:rsidRPr="00E2738F">
        <w:rPr>
          <w:sz w:val="22"/>
        </w:rPr>
        <w:t>• сопоставлять  существующие  в  науке  точки  зре</w:t>
      </w:r>
      <w:r w:rsidR="00B82364" w:rsidRPr="00E2738F">
        <w:rPr>
          <w:sz w:val="22"/>
        </w:rPr>
        <w:t xml:space="preserve">ния  о  причинах  происходящих </w:t>
      </w:r>
      <w:r w:rsidRPr="00E2738F">
        <w:rPr>
          <w:sz w:val="22"/>
        </w:rPr>
        <w:t xml:space="preserve">глобальных изменений климата; </w:t>
      </w:r>
    </w:p>
    <w:p w:rsidR="008854A9" w:rsidRPr="00E2738F" w:rsidRDefault="008854A9" w:rsidP="008854A9">
      <w:pPr>
        <w:pStyle w:val="a3"/>
        <w:jc w:val="both"/>
        <w:rPr>
          <w:sz w:val="22"/>
        </w:rPr>
      </w:pPr>
      <w:r w:rsidRPr="00E2738F">
        <w:rPr>
          <w:sz w:val="22"/>
        </w:rPr>
        <w:t>• оценить положительные и негативные последстви</w:t>
      </w:r>
      <w:r w:rsidR="00B82364" w:rsidRPr="00E2738F">
        <w:rPr>
          <w:sz w:val="22"/>
        </w:rPr>
        <w:t xml:space="preserve">я глобальных изменений климата </w:t>
      </w:r>
      <w:r w:rsidRPr="00E2738F">
        <w:rPr>
          <w:sz w:val="22"/>
        </w:rPr>
        <w:t xml:space="preserve">для отдельных регионов и стран; </w:t>
      </w:r>
    </w:p>
    <w:p w:rsidR="008854A9" w:rsidRPr="00E2738F" w:rsidRDefault="008854A9" w:rsidP="008854A9">
      <w:pPr>
        <w:pStyle w:val="a3"/>
        <w:jc w:val="both"/>
        <w:rPr>
          <w:sz w:val="22"/>
        </w:rPr>
      </w:pPr>
      <w:r w:rsidRPr="00E2738F">
        <w:rPr>
          <w:sz w:val="22"/>
        </w:rPr>
        <w:t>• объяснять  закономерности  размещения  насе</w:t>
      </w:r>
      <w:r w:rsidR="00B82364" w:rsidRPr="00E2738F">
        <w:rPr>
          <w:sz w:val="22"/>
        </w:rPr>
        <w:t xml:space="preserve">ления  и  хозяйства  отдельных </w:t>
      </w:r>
      <w:r w:rsidRPr="00E2738F">
        <w:rPr>
          <w:sz w:val="22"/>
        </w:rPr>
        <w:t xml:space="preserve">территорий в связи с природными и социально-экономическими факторами. </w:t>
      </w:r>
    </w:p>
    <w:p w:rsidR="008854A9" w:rsidRPr="00E2738F" w:rsidRDefault="008854A9" w:rsidP="008854A9">
      <w:pPr>
        <w:pStyle w:val="a3"/>
        <w:jc w:val="both"/>
        <w:rPr>
          <w:b/>
          <w:i/>
          <w:sz w:val="22"/>
        </w:rPr>
      </w:pPr>
      <w:r w:rsidRPr="00E2738F">
        <w:rPr>
          <w:b/>
          <w:i/>
          <w:sz w:val="22"/>
        </w:rPr>
        <w:t xml:space="preserve">Особенности географического положения России </w:t>
      </w:r>
    </w:p>
    <w:p w:rsidR="008854A9" w:rsidRPr="00E2738F" w:rsidRDefault="008854A9" w:rsidP="008854A9">
      <w:pPr>
        <w:pStyle w:val="a3"/>
        <w:jc w:val="both"/>
        <w:rPr>
          <w:sz w:val="22"/>
        </w:rPr>
      </w:pPr>
      <w:r w:rsidRPr="00E2738F">
        <w:rPr>
          <w:sz w:val="22"/>
        </w:rPr>
        <w:t xml:space="preserve">Выпускник научится:  </w:t>
      </w:r>
    </w:p>
    <w:p w:rsidR="008854A9" w:rsidRPr="00E2738F" w:rsidRDefault="008854A9" w:rsidP="008854A9">
      <w:pPr>
        <w:pStyle w:val="a3"/>
        <w:jc w:val="both"/>
        <w:rPr>
          <w:sz w:val="22"/>
        </w:rPr>
      </w:pPr>
      <w:r w:rsidRPr="00E2738F">
        <w:rPr>
          <w:sz w:val="22"/>
        </w:rPr>
        <w:t xml:space="preserve">• различать  принципы  выделения  государственной </w:t>
      </w:r>
      <w:r w:rsidR="00B82364" w:rsidRPr="00E2738F">
        <w:rPr>
          <w:sz w:val="22"/>
        </w:rPr>
        <w:t xml:space="preserve"> территории  и  исключительной </w:t>
      </w:r>
      <w:r w:rsidRPr="00E2738F">
        <w:rPr>
          <w:sz w:val="22"/>
        </w:rPr>
        <w:t xml:space="preserve">экономической зоны России и устанавливать соотношения между ними; </w:t>
      </w:r>
    </w:p>
    <w:p w:rsidR="008854A9" w:rsidRPr="00E2738F" w:rsidRDefault="008854A9" w:rsidP="008854A9">
      <w:pPr>
        <w:pStyle w:val="a3"/>
        <w:jc w:val="both"/>
        <w:rPr>
          <w:sz w:val="22"/>
        </w:rPr>
      </w:pPr>
      <w:r w:rsidRPr="00E2738F">
        <w:rPr>
          <w:sz w:val="22"/>
        </w:rPr>
        <w:t>• оценивать воздействие географического положени</w:t>
      </w:r>
      <w:r w:rsidR="00B82364" w:rsidRPr="00E2738F">
        <w:rPr>
          <w:sz w:val="22"/>
        </w:rPr>
        <w:t xml:space="preserve">я России и её отдельных частей </w:t>
      </w:r>
      <w:r w:rsidRPr="00E2738F">
        <w:rPr>
          <w:sz w:val="22"/>
        </w:rPr>
        <w:t xml:space="preserve">на особенности природы, жизнь и хозяйственную деятельность населения; </w:t>
      </w:r>
    </w:p>
    <w:p w:rsidR="008854A9" w:rsidRPr="00E2738F" w:rsidRDefault="008854A9" w:rsidP="008854A9">
      <w:pPr>
        <w:pStyle w:val="a3"/>
        <w:jc w:val="both"/>
        <w:rPr>
          <w:sz w:val="22"/>
        </w:rPr>
      </w:pPr>
      <w:r w:rsidRPr="00E2738F">
        <w:rPr>
          <w:sz w:val="22"/>
        </w:rPr>
        <w:t>• использовать знания о мировом, поясном, декретном, летнем и зимнем времени</w:t>
      </w:r>
      <w:r w:rsidR="00B82364" w:rsidRPr="00E2738F">
        <w:rPr>
          <w:sz w:val="22"/>
        </w:rPr>
        <w:t xml:space="preserve"> для </w:t>
      </w:r>
      <w:r w:rsidRPr="00E2738F">
        <w:rPr>
          <w:sz w:val="22"/>
        </w:rPr>
        <w:t>решения  практико-ориентированных  задач  по  опр</w:t>
      </w:r>
      <w:r w:rsidR="00B82364" w:rsidRPr="00E2738F">
        <w:rPr>
          <w:sz w:val="22"/>
        </w:rPr>
        <w:t xml:space="preserve">еделению  различий  в  поясном </w:t>
      </w:r>
      <w:r w:rsidRPr="00E2738F">
        <w:rPr>
          <w:sz w:val="22"/>
        </w:rPr>
        <w:t xml:space="preserve">времени территорий с контекстом из реальной жизни. </w:t>
      </w:r>
    </w:p>
    <w:p w:rsidR="008854A9" w:rsidRPr="00E2738F" w:rsidRDefault="008854A9" w:rsidP="008854A9">
      <w:pPr>
        <w:pStyle w:val="a3"/>
        <w:jc w:val="both"/>
        <w:rPr>
          <w:sz w:val="22"/>
        </w:rPr>
      </w:pPr>
      <w:r w:rsidRPr="00E2738F">
        <w:rPr>
          <w:sz w:val="22"/>
        </w:rPr>
        <w:t xml:space="preserve">Выпускник получит возможность научиться: </w:t>
      </w:r>
    </w:p>
    <w:p w:rsidR="008854A9" w:rsidRPr="00E2738F" w:rsidRDefault="008854A9" w:rsidP="008854A9">
      <w:pPr>
        <w:pStyle w:val="a3"/>
        <w:jc w:val="both"/>
        <w:rPr>
          <w:sz w:val="22"/>
        </w:rPr>
      </w:pPr>
      <w:r w:rsidRPr="00E2738F">
        <w:rPr>
          <w:sz w:val="22"/>
        </w:rPr>
        <w:t>• оценивать возможные в будущем изменения географического положения России,</w:t>
      </w:r>
      <w:r w:rsidR="00B82364" w:rsidRPr="00E2738F">
        <w:rPr>
          <w:sz w:val="22"/>
        </w:rPr>
        <w:t xml:space="preserve"> </w:t>
      </w:r>
      <w:r w:rsidRPr="00E2738F">
        <w:rPr>
          <w:sz w:val="22"/>
        </w:rPr>
        <w:t>обусловленные  мировыми  геодемограф</w:t>
      </w:r>
      <w:r w:rsidR="00B82364" w:rsidRPr="00E2738F">
        <w:rPr>
          <w:sz w:val="22"/>
        </w:rPr>
        <w:t xml:space="preserve">ическими,  геополитическими  и </w:t>
      </w:r>
      <w:r w:rsidRPr="00E2738F">
        <w:rPr>
          <w:sz w:val="22"/>
        </w:rPr>
        <w:t>геоэкономическими процессами, а также развити</w:t>
      </w:r>
      <w:r w:rsidR="00B82364" w:rsidRPr="00E2738F">
        <w:rPr>
          <w:sz w:val="22"/>
        </w:rPr>
        <w:t xml:space="preserve">ем глобальной коммуникационной </w:t>
      </w:r>
      <w:r w:rsidRPr="00E2738F">
        <w:rPr>
          <w:sz w:val="22"/>
        </w:rPr>
        <w:t xml:space="preserve">системы. </w:t>
      </w:r>
    </w:p>
    <w:p w:rsidR="008854A9" w:rsidRPr="00E2738F" w:rsidRDefault="008854A9" w:rsidP="008854A9">
      <w:pPr>
        <w:pStyle w:val="a3"/>
        <w:jc w:val="both"/>
        <w:rPr>
          <w:sz w:val="22"/>
        </w:rPr>
      </w:pPr>
      <w:r w:rsidRPr="00E2738F">
        <w:rPr>
          <w:sz w:val="22"/>
        </w:rPr>
        <w:t xml:space="preserve"> </w:t>
      </w:r>
    </w:p>
    <w:p w:rsidR="008854A9" w:rsidRPr="00E2738F" w:rsidRDefault="008854A9" w:rsidP="008854A9">
      <w:pPr>
        <w:pStyle w:val="a3"/>
        <w:jc w:val="both"/>
        <w:rPr>
          <w:b/>
          <w:i/>
          <w:sz w:val="22"/>
        </w:rPr>
      </w:pPr>
      <w:r w:rsidRPr="00E2738F">
        <w:rPr>
          <w:b/>
          <w:i/>
          <w:sz w:val="22"/>
        </w:rPr>
        <w:t xml:space="preserve">Природа России </w:t>
      </w:r>
    </w:p>
    <w:p w:rsidR="008854A9" w:rsidRPr="00E2738F" w:rsidRDefault="008854A9" w:rsidP="008854A9">
      <w:pPr>
        <w:pStyle w:val="a3"/>
        <w:jc w:val="both"/>
        <w:rPr>
          <w:sz w:val="22"/>
        </w:rPr>
      </w:pPr>
      <w:r w:rsidRPr="00E2738F">
        <w:rPr>
          <w:sz w:val="22"/>
        </w:rPr>
        <w:t xml:space="preserve">Выпускник научится:  </w:t>
      </w:r>
    </w:p>
    <w:p w:rsidR="008854A9" w:rsidRPr="00E2738F" w:rsidRDefault="008854A9" w:rsidP="008854A9">
      <w:pPr>
        <w:pStyle w:val="a3"/>
        <w:jc w:val="both"/>
        <w:rPr>
          <w:sz w:val="22"/>
        </w:rPr>
      </w:pPr>
      <w:r w:rsidRPr="00E2738F">
        <w:rPr>
          <w:sz w:val="22"/>
        </w:rPr>
        <w:t>• различать  географические  процессы  и  явления,  о</w:t>
      </w:r>
      <w:r w:rsidR="00B82364" w:rsidRPr="00E2738F">
        <w:rPr>
          <w:sz w:val="22"/>
        </w:rPr>
        <w:t xml:space="preserve">пределяющие  особенности </w:t>
      </w:r>
      <w:r w:rsidRPr="00E2738F">
        <w:rPr>
          <w:sz w:val="22"/>
        </w:rPr>
        <w:t xml:space="preserve">природы страны и отдельных регионов; </w:t>
      </w:r>
    </w:p>
    <w:p w:rsidR="008854A9" w:rsidRPr="00E2738F" w:rsidRDefault="008854A9" w:rsidP="008854A9">
      <w:pPr>
        <w:pStyle w:val="a3"/>
        <w:jc w:val="both"/>
        <w:rPr>
          <w:sz w:val="22"/>
        </w:rPr>
      </w:pPr>
      <w:r w:rsidRPr="00E2738F">
        <w:rPr>
          <w:sz w:val="22"/>
        </w:rPr>
        <w:t xml:space="preserve">• сравнивать особенности природы отдельных регионов страны; </w:t>
      </w:r>
    </w:p>
    <w:p w:rsidR="008854A9" w:rsidRPr="00E2738F" w:rsidRDefault="008854A9" w:rsidP="008854A9">
      <w:pPr>
        <w:pStyle w:val="a3"/>
        <w:jc w:val="both"/>
        <w:rPr>
          <w:sz w:val="22"/>
        </w:rPr>
      </w:pPr>
      <w:r w:rsidRPr="00E2738F">
        <w:rPr>
          <w:sz w:val="22"/>
        </w:rPr>
        <w:t>• оценивать особенности взаимодействия природы и</w:t>
      </w:r>
      <w:r w:rsidR="00B82364" w:rsidRPr="00E2738F">
        <w:rPr>
          <w:sz w:val="22"/>
        </w:rPr>
        <w:t xml:space="preserve"> общества в пределах отдельных </w:t>
      </w:r>
      <w:r w:rsidRPr="00E2738F">
        <w:rPr>
          <w:sz w:val="22"/>
        </w:rPr>
        <w:t xml:space="preserve">территорий; </w:t>
      </w:r>
    </w:p>
    <w:p w:rsidR="008854A9" w:rsidRPr="00E2738F" w:rsidRDefault="008854A9" w:rsidP="008854A9">
      <w:pPr>
        <w:pStyle w:val="a3"/>
        <w:jc w:val="both"/>
        <w:rPr>
          <w:sz w:val="22"/>
        </w:rPr>
      </w:pPr>
      <w:r w:rsidRPr="00E2738F">
        <w:rPr>
          <w:sz w:val="22"/>
        </w:rPr>
        <w:t xml:space="preserve">• описывать положение на карте и взаиморасположение географических объектов; </w:t>
      </w:r>
    </w:p>
    <w:p w:rsidR="008854A9" w:rsidRPr="00E2738F" w:rsidRDefault="008854A9" w:rsidP="008854A9">
      <w:pPr>
        <w:pStyle w:val="a3"/>
        <w:jc w:val="both"/>
        <w:rPr>
          <w:sz w:val="22"/>
        </w:rPr>
      </w:pPr>
      <w:r w:rsidRPr="00E2738F">
        <w:rPr>
          <w:sz w:val="22"/>
        </w:rPr>
        <w:t xml:space="preserve">• объяснять особенности компонентов природы отдельных частей страны; </w:t>
      </w:r>
    </w:p>
    <w:p w:rsidR="008854A9" w:rsidRPr="00E2738F" w:rsidRDefault="008854A9" w:rsidP="008854A9">
      <w:pPr>
        <w:pStyle w:val="a3"/>
        <w:jc w:val="both"/>
        <w:rPr>
          <w:sz w:val="22"/>
        </w:rPr>
      </w:pPr>
      <w:r w:rsidRPr="00E2738F">
        <w:rPr>
          <w:sz w:val="22"/>
        </w:rPr>
        <w:t xml:space="preserve">• оценивать природные условия и обеспеченность </w:t>
      </w:r>
      <w:r w:rsidR="00B82364" w:rsidRPr="00E2738F">
        <w:rPr>
          <w:sz w:val="22"/>
        </w:rPr>
        <w:t xml:space="preserve">природными ресурсами отдельных </w:t>
      </w:r>
      <w:r w:rsidRPr="00E2738F">
        <w:rPr>
          <w:sz w:val="22"/>
        </w:rPr>
        <w:t xml:space="preserve">территорий России;  </w:t>
      </w:r>
    </w:p>
    <w:p w:rsidR="008854A9" w:rsidRPr="00E2738F" w:rsidRDefault="008854A9" w:rsidP="008854A9">
      <w:pPr>
        <w:pStyle w:val="a3"/>
        <w:jc w:val="both"/>
        <w:rPr>
          <w:sz w:val="22"/>
        </w:rPr>
      </w:pPr>
      <w:r w:rsidRPr="00E2738F">
        <w:rPr>
          <w:sz w:val="22"/>
        </w:rPr>
        <w:t>• создавать собственные тексты и устные сообщен</w:t>
      </w:r>
      <w:r w:rsidR="00B82364" w:rsidRPr="00E2738F">
        <w:rPr>
          <w:sz w:val="22"/>
        </w:rPr>
        <w:t xml:space="preserve">ия об особенностях компонентов </w:t>
      </w:r>
      <w:r w:rsidRPr="00E2738F">
        <w:rPr>
          <w:sz w:val="22"/>
        </w:rPr>
        <w:t>природы  России  на  основе  нескольких  источни</w:t>
      </w:r>
      <w:r w:rsidR="00B82364" w:rsidRPr="00E2738F">
        <w:rPr>
          <w:sz w:val="22"/>
        </w:rPr>
        <w:t xml:space="preserve">ков  информации,  сопровождать </w:t>
      </w:r>
      <w:r w:rsidRPr="00E2738F">
        <w:rPr>
          <w:sz w:val="22"/>
        </w:rPr>
        <w:t xml:space="preserve">выступление презентацией. </w:t>
      </w:r>
    </w:p>
    <w:p w:rsidR="008854A9" w:rsidRPr="00E2738F" w:rsidRDefault="008854A9" w:rsidP="008854A9">
      <w:pPr>
        <w:pStyle w:val="a3"/>
        <w:jc w:val="both"/>
        <w:rPr>
          <w:sz w:val="22"/>
        </w:rPr>
      </w:pPr>
      <w:r w:rsidRPr="00E2738F">
        <w:rPr>
          <w:sz w:val="22"/>
        </w:rPr>
        <w:t xml:space="preserve">Выпускник получит возможность научиться: </w:t>
      </w:r>
    </w:p>
    <w:p w:rsidR="008854A9" w:rsidRPr="00E2738F" w:rsidRDefault="008854A9" w:rsidP="008854A9">
      <w:pPr>
        <w:pStyle w:val="a3"/>
        <w:jc w:val="both"/>
        <w:rPr>
          <w:sz w:val="22"/>
        </w:rPr>
      </w:pPr>
      <w:r w:rsidRPr="00E2738F">
        <w:rPr>
          <w:sz w:val="22"/>
        </w:rPr>
        <w:t>• оценивать  возможные  последствия  изменений  климата  отдельных  террит</w:t>
      </w:r>
      <w:r w:rsidR="00B82364" w:rsidRPr="00E2738F">
        <w:rPr>
          <w:sz w:val="22"/>
        </w:rPr>
        <w:t xml:space="preserve">орий </w:t>
      </w:r>
      <w:r w:rsidRPr="00E2738F">
        <w:rPr>
          <w:sz w:val="22"/>
        </w:rPr>
        <w:t xml:space="preserve">страны, связанных с глобальными изменениями климата; </w:t>
      </w:r>
    </w:p>
    <w:p w:rsidR="008854A9" w:rsidRPr="00E2738F" w:rsidRDefault="008854A9" w:rsidP="008854A9">
      <w:pPr>
        <w:pStyle w:val="a3"/>
        <w:jc w:val="both"/>
        <w:rPr>
          <w:sz w:val="22"/>
        </w:rPr>
      </w:pPr>
      <w:r w:rsidRPr="00E2738F">
        <w:rPr>
          <w:sz w:val="22"/>
        </w:rPr>
        <w:lastRenderedPageBreak/>
        <w:t>• делать прогнозы трансформации географических си</w:t>
      </w:r>
      <w:r w:rsidR="00B82364" w:rsidRPr="00E2738F">
        <w:rPr>
          <w:sz w:val="22"/>
        </w:rPr>
        <w:t xml:space="preserve">стем и комплексов в результате </w:t>
      </w:r>
      <w:r w:rsidRPr="00E2738F">
        <w:rPr>
          <w:sz w:val="22"/>
        </w:rPr>
        <w:t xml:space="preserve">изменения их компонентов. </w:t>
      </w:r>
    </w:p>
    <w:p w:rsidR="008854A9" w:rsidRPr="00E2738F" w:rsidRDefault="008854A9" w:rsidP="008854A9">
      <w:pPr>
        <w:pStyle w:val="a3"/>
        <w:jc w:val="both"/>
        <w:rPr>
          <w:b/>
          <w:i/>
          <w:sz w:val="22"/>
        </w:rPr>
      </w:pPr>
      <w:r w:rsidRPr="00E2738F">
        <w:rPr>
          <w:b/>
          <w:i/>
          <w:sz w:val="22"/>
        </w:rPr>
        <w:t xml:space="preserve">Население России </w:t>
      </w:r>
    </w:p>
    <w:p w:rsidR="008854A9" w:rsidRPr="00E2738F" w:rsidRDefault="008854A9" w:rsidP="008854A9">
      <w:pPr>
        <w:pStyle w:val="a3"/>
        <w:jc w:val="both"/>
        <w:rPr>
          <w:sz w:val="22"/>
        </w:rPr>
      </w:pPr>
      <w:r w:rsidRPr="00E2738F">
        <w:rPr>
          <w:sz w:val="22"/>
        </w:rPr>
        <w:t xml:space="preserve">Выпускник научится:  </w:t>
      </w:r>
    </w:p>
    <w:p w:rsidR="008854A9" w:rsidRPr="00E2738F" w:rsidRDefault="008854A9" w:rsidP="008854A9">
      <w:pPr>
        <w:pStyle w:val="a3"/>
        <w:jc w:val="both"/>
        <w:rPr>
          <w:sz w:val="22"/>
        </w:rPr>
      </w:pPr>
      <w:r w:rsidRPr="00E2738F">
        <w:rPr>
          <w:sz w:val="22"/>
        </w:rPr>
        <w:t>• различать  демографические  процессы  и  явлен</w:t>
      </w:r>
      <w:r w:rsidR="00B82364" w:rsidRPr="00E2738F">
        <w:rPr>
          <w:sz w:val="22"/>
        </w:rPr>
        <w:t xml:space="preserve">ия,  характеризующие  динамику </w:t>
      </w:r>
      <w:r w:rsidRPr="00E2738F">
        <w:rPr>
          <w:sz w:val="22"/>
        </w:rPr>
        <w:t xml:space="preserve">численности населения России, отдельных регионов и стран; </w:t>
      </w:r>
    </w:p>
    <w:p w:rsidR="008854A9" w:rsidRPr="00E2738F" w:rsidRDefault="008854A9" w:rsidP="008854A9">
      <w:pPr>
        <w:pStyle w:val="a3"/>
        <w:jc w:val="both"/>
        <w:rPr>
          <w:sz w:val="22"/>
        </w:rPr>
      </w:pPr>
      <w:r w:rsidRPr="00E2738F">
        <w:rPr>
          <w:sz w:val="22"/>
        </w:rPr>
        <w:t>• анализировать  факторы,  определяющие</w:t>
      </w:r>
      <w:r w:rsidR="00B82364" w:rsidRPr="00E2738F">
        <w:rPr>
          <w:sz w:val="22"/>
        </w:rPr>
        <w:t xml:space="preserve">  динамику  населения  России, </w:t>
      </w:r>
      <w:r w:rsidRPr="00E2738F">
        <w:rPr>
          <w:sz w:val="22"/>
        </w:rPr>
        <w:t>половозрастную  структуру,  особенности  размеще</w:t>
      </w:r>
      <w:r w:rsidR="00B82364" w:rsidRPr="00E2738F">
        <w:rPr>
          <w:sz w:val="22"/>
        </w:rPr>
        <w:t xml:space="preserve">ния  населения  по  территории </w:t>
      </w:r>
      <w:r w:rsidRPr="00E2738F">
        <w:rPr>
          <w:sz w:val="22"/>
        </w:rPr>
        <w:t>России,  географические  различия  в  уровне  занятост</w:t>
      </w:r>
      <w:r w:rsidR="00B82364" w:rsidRPr="00E2738F">
        <w:rPr>
          <w:sz w:val="22"/>
        </w:rPr>
        <w:t xml:space="preserve">и,  качестве  и  уровне  жизни </w:t>
      </w:r>
      <w:r w:rsidRPr="00E2738F">
        <w:rPr>
          <w:sz w:val="22"/>
        </w:rPr>
        <w:t xml:space="preserve">населения; </w:t>
      </w:r>
    </w:p>
    <w:p w:rsidR="008854A9" w:rsidRPr="00E2738F" w:rsidRDefault="008854A9" w:rsidP="008854A9">
      <w:pPr>
        <w:pStyle w:val="a3"/>
        <w:jc w:val="both"/>
        <w:rPr>
          <w:sz w:val="22"/>
        </w:rPr>
      </w:pPr>
      <w:r w:rsidRPr="00E2738F">
        <w:rPr>
          <w:sz w:val="22"/>
        </w:rPr>
        <w:t>• сравнивать  особенности  населения  отдельных  реги</w:t>
      </w:r>
      <w:r w:rsidR="00B82364" w:rsidRPr="00E2738F">
        <w:rPr>
          <w:sz w:val="22"/>
        </w:rPr>
        <w:t xml:space="preserve">онов  страны  по  этническому, </w:t>
      </w:r>
      <w:r w:rsidRPr="00E2738F">
        <w:rPr>
          <w:sz w:val="22"/>
        </w:rPr>
        <w:t xml:space="preserve">языковому и религиозному составу; </w:t>
      </w:r>
    </w:p>
    <w:p w:rsidR="008854A9" w:rsidRPr="00E2738F" w:rsidRDefault="008854A9" w:rsidP="008854A9">
      <w:pPr>
        <w:pStyle w:val="a3"/>
        <w:jc w:val="both"/>
        <w:rPr>
          <w:sz w:val="22"/>
        </w:rPr>
      </w:pPr>
      <w:r w:rsidRPr="00E2738F">
        <w:rPr>
          <w:sz w:val="22"/>
        </w:rPr>
        <w:t xml:space="preserve">• объяснять  особенности  динамики  численности,  половозрастной  структуры  и </w:t>
      </w:r>
      <w:r w:rsidR="00B82364" w:rsidRPr="00E2738F">
        <w:rPr>
          <w:sz w:val="22"/>
        </w:rPr>
        <w:t xml:space="preserve">размещения </w:t>
      </w:r>
      <w:r w:rsidRPr="00E2738F">
        <w:rPr>
          <w:sz w:val="22"/>
        </w:rPr>
        <w:t xml:space="preserve">населения России и её отдельных регионов; </w:t>
      </w:r>
    </w:p>
    <w:p w:rsidR="008854A9" w:rsidRPr="00E2738F" w:rsidRDefault="008854A9" w:rsidP="008854A9">
      <w:pPr>
        <w:pStyle w:val="a3"/>
        <w:jc w:val="both"/>
        <w:rPr>
          <w:sz w:val="22"/>
        </w:rPr>
      </w:pPr>
      <w:r w:rsidRPr="00E2738F">
        <w:rPr>
          <w:sz w:val="22"/>
        </w:rPr>
        <w:t>• находить  и  распознавать  ответы  на  вопро</w:t>
      </w:r>
      <w:r w:rsidR="00B82364" w:rsidRPr="00E2738F">
        <w:rPr>
          <w:sz w:val="22"/>
        </w:rPr>
        <w:t xml:space="preserve">сы,  возникающие  в  ситуациях </w:t>
      </w:r>
      <w:r w:rsidRPr="00E2738F">
        <w:rPr>
          <w:sz w:val="22"/>
        </w:rPr>
        <w:t>повседневного характера, узнавать в них проявлени</w:t>
      </w:r>
      <w:r w:rsidR="00B82364" w:rsidRPr="00E2738F">
        <w:rPr>
          <w:sz w:val="22"/>
        </w:rPr>
        <w:t xml:space="preserve">е тех или иных демографических </w:t>
      </w:r>
      <w:r w:rsidRPr="00E2738F">
        <w:rPr>
          <w:sz w:val="22"/>
        </w:rPr>
        <w:t xml:space="preserve">и социальных процессов или закономерностей; </w:t>
      </w:r>
    </w:p>
    <w:p w:rsidR="008854A9" w:rsidRPr="00E2738F" w:rsidRDefault="008854A9" w:rsidP="008854A9">
      <w:pPr>
        <w:pStyle w:val="a3"/>
        <w:jc w:val="both"/>
        <w:rPr>
          <w:sz w:val="22"/>
        </w:rPr>
      </w:pPr>
      <w:r w:rsidRPr="00E2738F">
        <w:rPr>
          <w:sz w:val="22"/>
        </w:rPr>
        <w:t>• использовать  знания  о  естественном  и  меха</w:t>
      </w:r>
      <w:r w:rsidR="00B82364" w:rsidRPr="00E2738F">
        <w:rPr>
          <w:sz w:val="22"/>
        </w:rPr>
        <w:t xml:space="preserve">ническом  движении  населения, </w:t>
      </w:r>
      <w:r w:rsidRPr="00E2738F">
        <w:rPr>
          <w:sz w:val="22"/>
        </w:rPr>
        <w:t>половозрастной  структуре,  трудовых  ресурсах,  горо</w:t>
      </w:r>
      <w:r w:rsidR="00B82364" w:rsidRPr="00E2738F">
        <w:rPr>
          <w:sz w:val="22"/>
        </w:rPr>
        <w:t xml:space="preserve">дском  и  сельском  населении, </w:t>
      </w:r>
      <w:r w:rsidRPr="00E2738F">
        <w:rPr>
          <w:sz w:val="22"/>
        </w:rPr>
        <w:t>этническом и религиозном составе для решения практико-ориенти</w:t>
      </w:r>
      <w:r w:rsidR="00B82364" w:rsidRPr="00E2738F">
        <w:rPr>
          <w:sz w:val="22"/>
        </w:rPr>
        <w:t xml:space="preserve">рованных задач в </w:t>
      </w:r>
      <w:r w:rsidRPr="00E2738F">
        <w:rPr>
          <w:sz w:val="22"/>
        </w:rPr>
        <w:t xml:space="preserve">контексте реальной жизни. </w:t>
      </w:r>
    </w:p>
    <w:p w:rsidR="008854A9" w:rsidRPr="00E2738F" w:rsidRDefault="008854A9" w:rsidP="008854A9">
      <w:pPr>
        <w:pStyle w:val="a3"/>
        <w:jc w:val="both"/>
        <w:rPr>
          <w:sz w:val="22"/>
        </w:rPr>
      </w:pPr>
      <w:r w:rsidRPr="00E2738F">
        <w:rPr>
          <w:sz w:val="22"/>
        </w:rPr>
        <w:t xml:space="preserve">Выпускник получит возможность научиться: </w:t>
      </w:r>
    </w:p>
    <w:p w:rsidR="008854A9" w:rsidRPr="00E2738F" w:rsidRDefault="008854A9" w:rsidP="008854A9">
      <w:pPr>
        <w:pStyle w:val="a3"/>
        <w:jc w:val="both"/>
        <w:rPr>
          <w:sz w:val="22"/>
        </w:rPr>
      </w:pPr>
      <w:r w:rsidRPr="00E2738F">
        <w:rPr>
          <w:sz w:val="22"/>
        </w:rPr>
        <w:t>• выдвигать  и  обосновывать  с  опорой  на  статис</w:t>
      </w:r>
      <w:r w:rsidR="00B82364" w:rsidRPr="00E2738F">
        <w:rPr>
          <w:sz w:val="22"/>
        </w:rPr>
        <w:t xml:space="preserve">тические  данные  гипотезы  об </w:t>
      </w:r>
      <w:r w:rsidRPr="00E2738F">
        <w:rPr>
          <w:sz w:val="22"/>
        </w:rPr>
        <w:t>изменении численности населения России, его поло</w:t>
      </w:r>
      <w:r w:rsidR="00B82364" w:rsidRPr="00E2738F">
        <w:rPr>
          <w:sz w:val="22"/>
        </w:rPr>
        <w:t xml:space="preserve">возрастной структуры, развитии </w:t>
      </w:r>
      <w:r w:rsidRPr="00E2738F">
        <w:rPr>
          <w:sz w:val="22"/>
        </w:rPr>
        <w:t xml:space="preserve">человеческого капитала; </w:t>
      </w:r>
    </w:p>
    <w:p w:rsidR="008854A9" w:rsidRPr="00E2738F" w:rsidRDefault="008854A9" w:rsidP="008854A9">
      <w:pPr>
        <w:pStyle w:val="a3"/>
        <w:jc w:val="both"/>
        <w:rPr>
          <w:sz w:val="22"/>
        </w:rPr>
      </w:pPr>
      <w:r w:rsidRPr="00E2738F">
        <w:rPr>
          <w:sz w:val="22"/>
        </w:rPr>
        <w:t xml:space="preserve">• оценивать ситуацию на рынке труда и её динамику. </w:t>
      </w:r>
    </w:p>
    <w:p w:rsidR="008854A9" w:rsidRPr="00E2738F" w:rsidRDefault="008854A9" w:rsidP="008854A9">
      <w:pPr>
        <w:pStyle w:val="a3"/>
        <w:jc w:val="both"/>
        <w:rPr>
          <w:b/>
          <w:i/>
          <w:sz w:val="22"/>
        </w:rPr>
      </w:pPr>
      <w:r w:rsidRPr="00E2738F">
        <w:rPr>
          <w:b/>
          <w:i/>
          <w:sz w:val="22"/>
        </w:rPr>
        <w:t xml:space="preserve">Хозяйство России </w:t>
      </w:r>
    </w:p>
    <w:p w:rsidR="008854A9" w:rsidRPr="00E2738F" w:rsidRDefault="008854A9" w:rsidP="008854A9">
      <w:pPr>
        <w:pStyle w:val="a3"/>
        <w:jc w:val="both"/>
        <w:rPr>
          <w:sz w:val="22"/>
        </w:rPr>
      </w:pPr>
      <w:r w:rsidRPr="00E2738F">
        <w:rPr>
          <w:sz w:val="22"/>
        </w:rPr>
        <w:t xml:space="preserve">Выпускник научится:  </w:t>
      </w:r>
    </w:p>
    <w:p w:rsidR="008854A9" w:rsidRPr="00E2738F" w:rsidRDefault="008854A9" w:rsidP="008854A9">
      <w:pPr>
        <w:pStyle w:val="a3"/>
        <w:jc w:val="both"/>
        <w:rPr>
          <w:sz w:val="22"/>
        </w:rPr>
      </w:pPr>
      <w:r w:rsidRPr="00E2738F">
        <w:rPr>
          <w:sz w:val="22"/>
        </w:rPr>
        <w:t>• различать показатели, характеризующие отраслев</w:t>
      </w:r>
      <w:r w:rsidR="00B82364" w:rsidRPr="00E2738F">
        <w:rPr>
          <w:sz w:val="22"/>
        </w:rPr>
        <w:t xml:space="preserve">ую и территориальную структуру </w:t>
      </w:r>
      <w:r w:rsidRPr="00E2738F">
        <w:rPr>
          <w:sz w:val="22"/>
        </w:rPr>
        <w:t xml:space="preserve">хозяйства; </w:t>
      </w:r>
    </w:p>
    <w:p w:rsidR="008854A9" w:rsidRPr="00E2738F" w:rsidRDefault="008854A9" w:rsidP="008854A9">
      <w:pPr>
        <w:pStyle w:val="a3"/>
        <w:jc w:val="both"/>
        <w:rPr>
          <w:sz w:val="22"/>
        </w:rPr>
      </w:pPr>
      <w:r w:rsidRPr="00E2738F">
        <w:rPr>
          <w:sz w:val="22"/>
        </w:rPr>
        <w:t xml:space="preserve">• анализировать  факторы,  влияющие  на  размещение  </w:t>
      </w:r>
      <w:r w:rsidR="00B82364" w:rsidRPr="00E2738F">
        <w:rPr>
          <w:sz w:val="22"/>
        </w:rPr>
        <w:t xml:space="preserve">отраслей  и  отдельных </w:t>
      </w:r>
      <w:r w:rsidRPr="00E2738F">
        <w:rPr>
          <w:sz w:val="22"/>
        </w:rPr>
        <w:t xml:space="preserve">предприятий по территории страны; </w:t>
      </w:r>
    </w:p>
    <w:p w:rsidR="008854A9" w:rsidRPr="00E2738F" w:rsidRDefault="008854A9" w:rsidP="008854A9">
      <w:pPr>
        <w:pStyle w:val="a3"/>
        <w:jc w:val="both"/>
        <w:rPr>
          <w:sz w:val="22"/>
        </w:rPr>
      </w:pPr>
      <w:r w:rsidRPr="00E2738F">
        <w:rPr>
          <w:sz w:val="22"/>
        </w:rPr>
        <w:t>• объяснять  особенности  отраслевой  и  террито</w:t>
      </w:r>
      <w:r w:rsidR="00B82364" w:rsidRPr="00E2738F">
        <w:rPr>
          <w:sz w:val="22"/>
        </w:rPr>
        <w:t xml:space="preserve">риальной  структуры  хозяйства </w:t>
      </w:r>
      <w:r w:rsidRPr="00E2738F">
        <w:rPr>
          <w:sz w:val="22"/>
        </w:rPr>
        <w:t xml:space="preserve">России; </w:t>
      </w:r>
    </w:p>
    <w:p w:rsidR="008854A9" w:rsidRPr="00E2738F" w:rsidRDefault="008854A9" w:rsidP="008854A9">
      <w:pPr>
        <w:pStyle w:val="a3"/>
        <w:jc w:val="both"/>
        <w:rPr>
          <w:sz w:val="22"/>
        </w:rPr>
      </w:pPr>
      <w:r w:rsidRPr="00E2738F">
        <w:rPr>
          <w:sz w:val="22"/>
        </w:rPr>
        <w:t>• использовать знания о факторах размещения хозяй</w:t>
      </w:r>
      <w:r w:rsidR="00B82364" w:rsidRPr="00E2738F">
        <w:rPr>
          <w:sz w:val="22"/>
        </w:rPr>
        <w:t xml:space="preserve">ства и особенностях размещения </w:t>
      </w:r>
      <w:r w:rsidRPr="00E2738F">
        <w:rPr>
          <w:sz w:val="22"/>
        </w:rPr>
        <w:t xml:space="preserve"> отраслей  экономики  России  для  решения  прак</w:t>
      </w:r>
      <w:r w:rsidR="00B82364" w:rsidRPr="00E2738F">
        <w:rPr>
          <w:sz w:val="22"/>
        </w:rPr>
        <w:t xml:space="preserve">тико-ориентированных  задач  в </w:t>
      </w:r>
      <w:r w:rsidRPr="00E2738F">
        <w:rPr>
          <w:sz w:val="22"/>
        </w:rPr>
        <w:t xml:space="preserve">контексте реальной жизни. </w:t>
      </w:r>
    </w:p>
    <w:p w:rsidR="008854A9" w:rsidRPr="00E2738F" w:rsidRDefault="008854A9" w:rsidP="008854A9">
      <w:pPr>
        <w:pStyle w:val="a3"/>
        <w:jc w:val="both"/>
        <w:rPr>
          <w:sz w:val="22"/>
        </w:rPr>
      </w:pPr>
      <w:r w:rsidRPr="00E2738F">
        <w:rPr>
          <w:sz w:val="22"/>
        </w:rPr>
        <w:t xml:space="preserve">Выпускник получит возможность научиться: </w:t>
      </w:r>
    </w:p>
    <w:p w:rsidR="008854A9" w:rsidRPr="00E2738F" w:rsidRDefault="008854A9" w:rsidP="008854A9">
      <w:pPr>
        <w:pStyle w:val="a3"/>
        <w:jc w:val="both"/>
        <w:rPr>
          <w:sz w:val="22"/>
        </w:rPr>
      </w:pPr>
      <w:r w:rsidRPr="00E2738F">
        <w:rPr>
          <w:sz w:val="22"/>
        </w:rPr>
        <w:t>• выдвигать и обосновывать на основе анализа к</w:t>
      </w:r>
      <w:r w:rsidR="00B82364" w:rsidRPr="00E2738F">
        <w:rPr>
          <w:sz w:val="22"/>
        </w:rPr>
        <w:t xml:space="preserve">омплекса источников информации </w:t>
      </w:r>
      <w:r w:rsidRPr="00E2738F">
        <w:rPr>
          <w:sz w:val="22"/>
        </w:rPr>
        <w:t xml:space="preserve">гипотезы об изменении отраслевой и территориальной структуры хозяйства страны; </w:t>
      </w:r>
    </w:p>
    <w:p w:rsidR="008854A9" w:rsidRPr="00E2738F" w:rsidRDefault="008854A9" w:rsidP="008854A9">
      <w:pPr>
        <w:pStyle w:val="a3"/>
        <w:jc w:val="both"/>
        <w:rPr>
          <w:sz w:val="22"/>
        </w:rPr>
      </w:pPr>
      <w:r w:rsidRPr="00E2738F">
        <w:rPr>
          <w:sz w:val="22"/>
        </w:rPr>
        <w:t xml:space="preserve">• обосновывать возможные пути решения проблем развития хозяйства России. </w:t>
      </w:r>
    </w:p>
    <w:p w:rsidR="008854A9" w:rsidRPr="00E2738F" w:rsidRDefault="008854A9" w:rsidP="008854A9">
      <w:pPr>
        <w:pStyle w:val="a3"/>
        <w:jc w:val="both"/>
        <w:rPr>
          <w:b/>
          <w:i/>
          <w:sz w:val="22"/>
        </w:rPr>
      </w:pPr>
      <w:r w:rsidRPr="00E2738F">
        <w:rPr>
          <w:b/>
          <w:i/>
          <w:sz w:val="22"/>
        </w:rPr>
        <w:t xml:space="preserve">Районы России </w:t>
      </w:r>
    </w:p>
    <w:p w:rsidR="008854A9" w:rsidRPr="00E2738F" w:rsidRDefault="008854A9" w:rsidP="008854A9">
      <w:pPr>
        <w:pStyle w:val="a3"/>
        <w:jc w:val="both"/>
        <w:rPr>
          <w:sz w:val="22"/>
        </w:rPr>
      </w:pPr>
      <w:r w:rsidRPr="00E2738F">
        <w:rPr>
          <w:sz w:val="22"/>
        </w:rPr>
        <w:t xml:space="preserve">Выпускник научится: </w:t>
      </w:r>
    </w:p>
    <w:p w:rsidR="008854A9" w:rsidRPr="00E2738F" w:rsidRDefault="008854A9" w:rsidP="008854A9">
      <w:pPr>
        <w:pStyle w:val="a3"/>
        <w:jc w:val="both"/>
        <w:rPr>
          <w:sz w:val="22"/>
        </w:rPr>
      </w:pPr>
      <w:r w:rsidRPr="00E2738F">
        <w:rPr>
          <w:sz w:val="22"/>
        </w:rPr>
        <w:t>• объяснять особенности  природы,  населения и  хозя</w:t>
      </w:r>
      <w:r w:rsidR="00B82364" w:rsidRPr="00E2738F">
        <w:rPr>
          <w:sz w:val="22"/>
        </w:rPr>
        <w:t xml:space="preserve">йства  географических  районов </w:t>
      </w:r>
      <w:r w:rsidRPr="00E2738F">
        <w:rPr>
          <w:sz w:val="22"/>
        </w:rPr>
        <w:t xml:space="preserve">страны; </w:t>
      </w:r>
    </w:p>
    <w:p w:rsidR="008854A9" w:rsidRPr="00E2738F" w:rsidRDefault="008854A9" w:rsidP="008854A9">
      <w:pPr>
        <w:pStyle w:val="a3"/>
        <w:jc w:val="both"/>
        <w:rPr>
          <w:sz w:val="22"/>
        </w:rPr>
      </w:pPr>
      <w:r w:rsidRPr="00E2738F">
        <w:rPr>
          <w:sz w:val="22"/>
        </w:rPr>
        <w:t xml:space="preserve">• сравнивать  особенности  природы,  населения  и  </w:t>
      </w:r>
      <w:r w:rsidR="00B82364" w:rsidRPr="00E2738F">
        <w:rPr>
          <w:sz w:val="22"/>
        </w:rPr>
        <w:t xml:space="preserve">хозяйства  отдельных  регионов </w:t>
      </w:r>
      <w:r w:rsidRPr="00E2738F">
        <w:rPr>
          <w:sz w:val="22"/>
        </w:rPr>
        <w:t xml:space="preserve">страны; </w:t>
      </w:r>
    </w:p>
    <w:p w:rsidR="008854A9" w:rsidRPr="00E2738F" w:rsidRDefault="008854A9" w:rsidP="008854A9">
      <w:pPr>
        <w:pStyle w:val="a3"/>
        <w:jc w:val="both"/>
        <w:rPr>
          <w:sz w:val="22"/>
        </w:rPr>
      </w:pPr>
      <w:r w:rsidRPr="00E2738F">
        <w:rPr>
          <w:sz w:val="22"/>
        </w:rPr>
        <w:t>• оценивать  районы  России  с  точки  зрения  особе</w:t>
      </w:r>
      <w:r w:rsidR="00B82364" w:rsidRPr="00E2738F">
        <w:rPr>
          <w:sz w:val="22"/>
        </w:rPr>
        <w:t>нностей  природных,  социально-</w:t>
      </w:r>
      <w:r w:rsidRPr="00E2738F">
        <w:rPr>
          <w:sz w:val="22"/>
        </w:rPr>
        <w:t xml:space="preserve">экономических, техногенных и экологических факторов и процессов. </w:t>
      </w:r>
    </w:p>
    <w:p w:rsidR="008854A9" w:rsidRPr="00E2738F" w:rsidRDefault="008854A9" w:rsidP="008854A9">
      <w:pPr>
        <w:pStyle w:val="a3"/>
        <w:jc w:val="both"/>
        <w:rPr>
          <w:sz w:val="22"/>
        </w:rPr>
      </w:pPr>
      <w:r w:rsidRPr="00E2738F">
        <w:rPr>
          <w:sz w:val="22"/>
        </w:rPr>
        <w:t xml:space="preserve">Выпускник получит возможность научиться: </w:t>
      </w:r>
    </w:p>
    <w:p w:rsidR="008854A9" w:rsidRPr="00E2738F" w:rsidRDefault="008854A9" w:rsidP="008854A9">
      <w:pPr>
        <w:pStyle w:val="a3"/>
        <w:jc w:val="both"/>
        <w:rPr>
          <w:sz w:val="22"/>
        </w:rPr>
      </w:pPr>
      <w:r w:rsidRPr="00E2738F">
        <w:rPr>
          <w:sz w:val="22"/>
        </w:rPr>
        <w:t xml:space="preserve">• составлять комплексные географические характеристики районов разного ранга; </w:t>
      </w:r>
    </w:p>
    <w:p w:rsidR="008854A9" w:rsidRPr="00E2738F" w:rsidRDefault="008854A9" w:rsidP="008854A9">
      <w:pPr>
        <w:pStyle w:val="a3"/>
        <w:jc w:val="both"/>
        <w:rPr>
          <w:sz w:val="22"/>
        </w:rPr>
      </w:pPr>
      <w:r w:rsidRPr="00E2738F">
        <w:rPr>
          <w:sz w:val="22"/>
        </w:rPr>
        <w:t>• самостоятельно  проводить  по  разным  источни</w:t>
      </w:r>
      <w:r w:rsidR="00B82364" w:rsidRPr="00E2738F">
        <w:rPr>
          <w:sz w:val="22"/>
        </w:rPr>
        <w:t xml:space="preserve">кам  информации  исследования, </w:t>
      </w:r>
      <w:r w:rsidRPr="00E2738F">
        <w:rPr>
          <w:sz w:val="22"/>
        </w:rPr>
        <w:t>связанные с изучением природы, населения и хозя</w:t>
      </w:r>
      <w:r w:rsidR="00B82364" w:rsidRPr="00E2738F">
        <w:rPr>
          <w:sz w:val="22"/>
        </w:rPr>
        <w:t xml:space="preserve">йства географических районов и </w:t>
      </w:r>
      <w:r w:rsidRPr="00E2738F">
        <w:rPr>
          <w:sz w:val="22"/>
        </w:rPr>
        <w:t xml:space="preserve">их частей; </w:t>
      </w:r>
    </w:p>
    <w:p w:rsidR="008854A9" w:rsidRPr="00E2738F" w:rsidRDefault="008854A9" w:rsidP="008854A9">
      <w:pPr>
        <w:pStyle w:val="a3"/>
        <w:jc w:val="both"/>
        <w:rPr>
          <w:sz w:val="22"/>
        </w:rPr>
      </w:pPr>
      <w:r w:rsidRPr="00E2738F">
        <w:rPr>
          <w:sz w:val="22"/>
        </w:rPr>
        <w:t>• создавать собственные тексты и устные сообщения</w:t>
      </w:r>
      <w:r w:rsidR="00B82364" w:rsidRPr="00E2738F">
        <w:rPr>
          <w:sz w:val="22"/>
        </w:rPr>
        <w:t xml:space="preserve"> о географических особенностях </w:t>
      </w:r>
      <w:r w:rsidRPr="00E2738F">
        <w:rPr>
          <w:sz w:val="22"/>
        </w:rPr>
        <w:t xml:space="preserve">отдельных  районов  России  и  их  частей  на  </w:t>
      </w:r>
      <w:r w:rsidR="00B82364" w:rsidRPr="00E2738F">
        <w:rPr>
          <w:sz w:val="22"/>
        </w:rPr>
        <w:t xml:space="preserve">основе  нескольких  источников </w:t>
      </w:r>
      <w:r w:rsidRPr="00E2738F">
        <w:rPr>
          <w:sz w:val="22"/>
        </w:rPr>
        <w:t xml:space="preserve">информации, сопровождать выступление презентацией; </w:t>
      </w:r>
    </w:p>
    <w:p w:rsidR="008854A9" w:rsidRPr="00E2738F" w:rsidRDefault="008854A9" w:rsidP="008854A9">
      <w:pPr>
        <w:pStyle w:val="a3"/>
        <w:jc w:val="both"/>
        <w:rPr>
          <w:sz w:val="22"/>
        </w:rPr>
      </w:pPr>
      <w:r w:rsidRPr="00E2738F">
        <w:rPr>
          <w:sz w:val="22"/>
        </w:rPr>
        <w:t xml:space="preserve">• оценивать социально-экономическое положение и перспективы развития регионов; </w:t>
      </w:r>
    </w:p>
    <w:p w:rsidR="008854A9" w:rsidRPr="00E2738F" w:rsidRDefault="008854A9" w:rsidP="008854A9">
      <w:pPr>
        <w:pStyle w:val="a3"/>
        <w:jc w:val="both"/>
        <w:rPr>
          <w:sz w:val="22"/>
        </w:rPr>
      </w:pPr>
      <w:r w:rsidRPr="00E2738F">
        <w:rPr>
          <w:sz w:val="22"/>
        </w:rPr>
        <w:t>• выбирать  критерии  для  сравнения,  сопоставле</w:t>
      </w:r>
      <w:r w:rsidR="00B82364" w:rsidRPr="00E2738F">
        <w:rPr>
          <w:sz w:val="22"/>
        </w:rPr>
        <w:t xml:space="preserve">ния,  оценки  и  классификации </w:t>
      </w:r>
      <w:r w:rsidRPr="00E2738F">
        <w:rPr>
          <w:sz w:val="22"/>
        </w:rPr>
        <w:t>природных,  социально-экономических,  геоэкологичес</w:t>
      </w:r>
      <w:r w:rsidR="00B82364" w:rsidRPr="00E2738F">
        <w:rPr>
          <w:sz w:val="22"/>
        </w:rPr>
        <w:t xml:space="preserve">ких  явлений  и  процессов  на </w:t>
      </w:r>
      <w:r w:rsidRPr="00E2738F">
        <w:rPr>
          <w:sz w:val="22"/>
        </w:rPr>
        <w:t xml:space="preserve">территории России. </w:t>
      </w:r>
    </w:p>
    <w:p w:rsidR="008854A9" w:rsidRPr="00E2738F" w:rsidRDefault="008854A9" w:rsidP="008854A9">
      <w:pPr>
        <w:pStyle w:val="a3"/>
        <w:jc w:val="both"/>
        <w:rPr>
          <w:b/>
          <w:i/>
          <w:sz w:val="22"/>
        </w:rPr>
      </w:pPr>
      <w:r w:rsidRPr="00E2738F">
        <w:rPr>
          <w:b/>
          <w:i/>
          <w:sz w:val="22"/>
        </w:rPr>
        <w:t xml:space="preserve">Россия в современном мире </w:t>
      </w:r>
    </w:p>
    <w:p w:rsidR="008854A9" w:rsidRPr="00E2738F" w:rsidRDefault="008854A9" w:rsidP="008854A9">
      <w:pPr>
        <w:pStyle w:val="a3"/>
        <w:jc w:val="both"/>
        <w:rPr>
          <w:sz w:val="22"/>
        </w:rPr>
      </w:pPr>
      <w:r w:rsidRPr="00E2738F">
        <w:rPr>
          <w:sz w:val="22"/>
        </w:rPr>
        <w:t xml:space="preserve">Выпускник научится:  </w:t>
      </w:r>
    </w:p>
    <w:p w:rsidR="008854A9" w:rsidRPr="00E2738F" w:rsidRDefault="008854A9" w:rsidP="008854A9">
      <w:pPr>
        <w:pStyle w:val="a3"/>
        <w:jc w:val="both"/>
        <w:rPr>
          <w:sz w:val="22"/>
        </w:rPr>
      </w:pPr>
      <w:r w:rsidRPr="00E2738F">
        <w:rPr>
          <w:sz w:val="22"/>
        </w:rPr>
        <w:t>• сравнивать  показатели  воспроизводства  населени</w:t>
      </w:r>
      <w:r w:rsidR="00B82364" w:rsidRPr="00E2738F">
        <w:rPr>
          <w:sz w:val="22"/>
        </w:rPr>
        <w:t xml:space="preserve">я,  средней  продолжительности </w:t>
      </w:r>
      <w:r w:rsidRPr="00E2738F">
        <w:rPr>
          <w:sz w:val="22"/>
        </w:rPr>
        <w:t>жизни, качества населения России с мировыми пока</w:t>
      </w:r>
      <w:r w:rsidR="00B82364" w:rsidRPr="00E2738F">
        <w:rPr>
          <w:sz w:val="22"/>
        </w:rPr>
        <w:t xml:space="preserve">зателями и показателями других </w:t>
      </w:r>
      <w:r w:rsidRPr="00E2738F">
        <w:rPr>
          <w:sz w:val="22"/>
        </w:rPr>
        <w:t xml:space="preserve">стран; </w:t>
      </w:r>
    </w:p>
    <w:p w:rsidR="008854A9" w:rsidRPr="00E2738F" w:rsidRDefault="008854A9" w:rsidP="008854A9">
      <w:pPr>
        <w:pStyle w:val="a3"/>
        <w:jc w:val="both"/>
        <w:rPr>
          <w:sz w:val="22"/>
        </w:rPr>
      </w:pPr>
      <w:r w:rsidRPr="00E2738F">
        <w:rPr>
          <w:sz w:val="22"/>
        </w:rPr>
        <w:t xml:space="preserve">• оценивать место и роль России в мировом хозяйстве. </w:t>
      </w:r>
    </w:p>
    <w:p w:rsidR="008854A9" w:rsidRPr="00E2738F" w:rsidRDefault="008854A9" w:rsidP="008854A9">
      <w:pPr>
        <w:pStyle w:val="a3"/>
        <w:jc w:val="both"/>
        <w:rPr>
          <w:sz w:val="22"/>
        </w:rPr>
      </w:pPr>
      <w:r w:rsidRPr="00E2738F">
        <w:rPr>
          <w:sz w:val="22"/>
        </w:rPr>
        <w:t xml:space="preserve">Выпускник получит возможность научиться: </w:t>
      </w:r>
    </w:p>
    <w:p w:rsidR="008854A9" w:rsidRPr="00E2738F" w:rsidRDefault="008854A9" w:rsidP="008854A9">
      <w:pPr>
        <w:pStyle w:val="a3"/>
        <w:jc w:val="both"/>
        <w:rPr>
          <w:sz w:val="22"/>
        </w:rPr>
      </w:pPr>
      <w:r w:rsidRPr="00E2738F">
        <w:rPr>
          <w:sz w:val="22"/>
        </w:rPr>
        <w:t xml:space="preserve">• выбирать критерии для определения места страны в мировой экономике; </w:t>
      </w:r>
    </w:p>
    <w:p w:rsidR="008854A9" w:rsidRPr="00E2738F" w:rsidRDefault="008854A9" w:rsidP="008854A9">
      <w:pPr>
        <w:pStyle w:val="a3"/>
        <w:jc w:val="both"/>
        <w:rPr>
          <w:sz w:val="22"/>
        </w:rPr>
      </w:pPr>
      <w:r w:rsidRPr="00E2738F">
        <w:rPr>
          <w:sz w:val="22"/>
        </w:rPr>
        <w:t>• объяснять  возможности  России  в  решении  со</w:t>
      </w:r>
      <w:r w:rsidR="00B82364" w:rsidRPr="00E2738F">
        <w:rPr>
          <w:sz w:val="22"/>
        </w:rPr>
        <w:t xml:space="preserve">временных  глобальных  проблем </w:t>
      </w:r>
      <w:r w:rsidRPr="00E2738F">
        <w:rPr>
          <w:sz w:val="22"/>
        </w:rPr>
        <w:t xml:space="preserve">человечества; </w:t>
      </w:r>
    </w:p>
    <w:p w:rsidR="008854A9" w:rsidRPr="00E2738F" w:rsidRDefault="008854A9" w:rsidP="008854A9">
      <w:pPr>
        <w:pStyle w:val="a3"/>
        <w:jc w:val="both"/>
        <w:rPr>
          <w:sz w:val="22"/>
        </w:rPr>
      </w:pPr>
      <w:r w:rsidRPr="00E2738F">
        <w:rPr>
          <w:sz w:val="22"/>
        </w:rPr>
        <w:t xml:space="preserve">• оценивать социально-экономическое положение и перспективы развития России. </w:t>
      </w:r>
    </w:p>
    <w:p w:rsidR="00B82364" w:rsidRPr="00E2738F" w:rsidRDefault="00B82364" w:rsidP="008854A9">
      <w:pPr>
        <w:pStyle w:val="a3"/>
        <w:jc w:val="both"/>
        <w:rPr>
          <w:sz w:val="22"/>
        </w:rPr>
      </w:pPr>
    </w:p>
    <w:p w:rsidR="008854A9" w:rsidRPr="00E2738F" w:rsidRDefault="008854A9" w:rsidP="008854A9">
      <w:pPr>
        <w:pStyle w:val="a3"/>
        <w:jc w:val="both"/>
        <w:rPr>
          <w:b/>
          <w:sz w:val="22"/>
        </w:rPr>
      </w:pPr>
      <w:r w:rsidRPr="00E2738F">
        <w:rPr>
          <w:b/>
          <w:sz w:val="22"/>
        </w:rPr>
        <w:t xml:space="preserve">Математика. </w:t>
      </w:r>
    </w:p>
    <w:p w:rsidR="008854A9" w:rsidRPr="00E2738F" w:rsidRDefault="008854A9" w:rsidP="008854A9">
      <w:pPr>
        <w:pStyle w:val="a3"/>
        <w:jc w:val="both"/>
        <w:rPr>
          <w:b/>
          <w:i/>
          <w:sz w:val="22"/>
        </w:rPr>
      </w:pPr>
      <w:r w:rsidRPr="00E2738F">
        <w:rPr>
          <w:b/>
          <w:i/>
          <w:sz w:val="22"/>
        </w:rPr>
        <w:t xml:space="preserve">Натуральные числа. Дроби. Рациональные числа </w:t>
      </w:r>
    </w:p>
    <w:p w:rsidR="008854A9" w:rsidRPr="00E2738F" w:rsidRDefault="008854A9" w:rsidP="008854A9">
      <w:pPr>
        <w:pStyle w:val="a3"/>
        <w:jc w:val="both"/>
        <w:rPr>
          <w:sz w:val="22"/>
        </w:rPr>
      </w:pPr>
      <w:r w:rsidRPr="00E2738F">
        <w:rPr>
          <w:sz w:val="22"/>
        </w:rPr>
        <w:t xml:space="preserve">Выпускник научится: </w:t>
      </w:r>
    </w:p>
    <w:p w:rsidR="008854A9" w:rsidRPr="00E2738F" w:rsidRDefault="008854A9" w:rsidP="008854A9">
      <w:pPr>
        <w:pStyle w:val="a3"/>
        <w:jc w:val="both"/>
        <w:rPr>
          <w:sz w:val="22"/>
        </w:rPr>
      </w:pPr>
      <w:r w:rsidRPr="00E2738F">
        <w:rPr>
          <w:sz w:val="22"/>
        </w:rPr>
        <w:t xml:space="preserve">• понимать особенности десятичной системы счисления; </w:t>
      </w:r>
    </w:p>
    <w:p w:rsidR="008854A9" w:rsidRPr="00E2738F" w:rsidRDefault="008854A9" w:rsidP="008854A9">
      <w:pPr>
        <w:pStyle w:val="a3"/>
        <w:jc w:val="both"/>
        <w:rPr>
          <w:sz w:val="22"/>
        </w:rPr>
      </w:pPr>
      <w:r w:rsidRPr="00E2738F">
        <w:rPr>
          <w:sz w:val="22"/>
        </w:rPr>
        <w:t xml:space="preserve">• оперировать понятиями, связанными с делимостью натуральных чисел; </w:t>
      </w:r>
    </w:p>
    <w:p w:rsidR="008854A9" w:rsidRPr="00E2738F" w:rsidRDefault="008854A9" w:rsidP="008854A9">
      <w:pPr>
        <w:pStyle w:val="a3"/>
        <w:jc w:val="both"/>
        <w:rPr>
          <w:sz w:val="22"/>
        </w:rPr>
      </w:pPr>
      <w:r w:rsidRPr="00E2738F">
        <w:rPr>
          <w:sz w:val="22"/>
        </w:rPr>
        <w:t>• выражать  числа  в  эквивалентных  формах,  вы</w:t>
      </w:r>
      <w:r w:rsidR="00B82364" w:rsidRPr="00E2738F">
        <w:rPr>
          <w:sz w:val="22"/>
        </w:rPr>
        <w:t xml:space="preserve">бирая  наиболее  подходящую  в </w:t>
      </w:r>
      <w:r w:rsidRPr="00E2738F">
        <w:rPr>
          <w:sz w:val="22"/>
        </w:rPr>
        <w:t xml:space="preserve">зависимости от конкретной ситуации; </w:t>
      </w:r>
    </w:p>
    <w:p w:rsidR="008854A9" w:rsidRPr="00E2738F" w:rsidRDefault="008854A9" w:rsidP="008854A9">
      <w:pPr>
        <w:pStyle w:val="a3"/>
        <w:jc w:val="both"/>
        <w:rPr>
          <w:sz w:val="22"/>
        </w:rPr>
      </w:pPr>
      <w:r w:rsidRPr="00E2738F">
        <w:rPr>
          <w:sz w:val="22"/>
        </w:rPr>
        <w:t xml:space="preserve">• сравнивать и упорядочивать рациональные числа; </w:t>
      </w:r>
    </w:p>
    <w:p w:rsidR="008854A9" w:rsidRPr="00E2738F" w:rsidRDefault="008854A9" w:rsidP="008854A9">
      <w:pPr>
        <w:pStyle w:val="a3"/>
        <w:jc w:val="both"/>
        <w:rPr>
          <w:sz w:val="22"/>
        </w:rPr>
      </w:pPr>
      <w:r w:rsidRPr="00E2738F">
        <w:rPr>
          <w:sz w:val="22"/>
        </w:rPr>
        <w:t>• выполнять вычисления с рациональными числами</w:t>
      </w:r>
      <w:r w:rsidR="00B82364" w:rsidRPr="00E2738F">
        <w:rPr>
          <w:sz w:val="22"/>
        </w:rPr>
        <w:t xml:space="preserve">, сочетая  устные и письменные </w:t>
      </w:r>
      <w:r w:rsidRPr="00E2738F">
        <w:rPr>
          <w:sz w:val="22"/>
        </w:rPr>
        <w:t xml:space="preserve">приёмы вычислений, применение калькулятора; </w:t>
      </w:r>
    </w:p>
    <w:p w:rsidR="008854A9" w:rsidRPr="00E2738F" w:rsidRDefault="008854A9" w:rsidP="008854A9">
      <w:pPr>
        <w:pStyle w:val="a3"/>
        <w:jc w:val="both"/>
        <w:rPr>
          <w:sz w:val="22"/>
        </w:rPr>
      </w:pPr>
      <w:r w:rsidRPr="00E2738F">
        <w:rPr>
          <w:sz w:val="22"/>
        </w:rPr>
        <w:t xml:space="preserve">• использовать  понятия  и  умения,  связанные  с </w:t>
      </w:r>
      <w:r w:rsidR="00B82364" w:rsidRPr="00E2738F">
        <w:rPr>
          <w:sz w:val="22"/>
        </w:rPr>
        <w:t xml:space="preserve"> пропорциональностью  величин, </w:t>
      </w:r>
      <w:r w:rsidRPr="00E2738F">
        <w:rPr>
          <w:sz w:val="22"/>
        </w:rPr>
        <w:t>процентами, в ходе решения математических задач</w:t>
      </w:r>
      <w:r w:rsidR="00B82364" w:rsidRPr="00E2738F">
        <w:rPr>
          <w:sz w:val="22"/>
        </w:rPr>
        <w:t xml:space="preserve"> и задач из смежных предметов, </w:t>
      </w:r>
      <w:r w:rsidRPr="00E2738F">
        <w:rPr>
          <w:sz w:val="22"/>
        </w:rPr>
        <w:t xml:space="preserve">выполнять несложные практические расчёты. </w:t>
      </w:r>
    </w:p>
    <w:p w:rsidR="00B82364" w:rsidRPr="00E2738F" w:rsidRDefault="008854A9" w:rsidP="00B82364">
      <w:pPr>
        <w:pStyle w:val="a3"/>
        <w:jc w:val="both"/>
        <w:rPr>
          <w:sz w:val="22"/>
        </w:rPr>
      </w:pPr>
      <w:r w:rsidRPr="00E2738F">
        <w:rPr>
          <w:sz w:val="22"/>
        </w:rPr>
        <w:t>Выпускник получит возможность</w:t>
      </w:r>
      <w:r w:rsidR="00B82364" w:rsidRPr="00E2738F">
        <w:rPr>
          <w:sz w:val="22"/>
        </w:rPr>
        <w:t xml:space="preserve">: </w:t>
      </w:r>
    </w:p>
    <w:p w:rsidR="008854A9" w:rsidRPr="00E2738F" w:rsidRDefault="008854A9" w:rsidP="008854A9">
      <w:pPr>
        <w:pStyle w:val="a3"/>
        <w:jc w:val="both"/>
        <w:rPr>
          <w:sz w:val="22"/>
        </w:rPr>
      </w:pPr>
      <w:r w:rsidRPr="00E2738F">
        <w:rPr>
          <w:sz w:val="22"/>
        </w:rPr>
        <w:t xml:space="preserve"> • познакомиться с позиционными системами счис</w:t>
      </w:r>
      <w:r w:rsidR="00B82364" w:rsidRPr="00E2738F">
        <w:rPr>
          <w:sz w:val="22"/>
        </w:rPr>
        <w:t xml:space="preserve">ления с основаниями, отличными </w:t>
      </w:r>
      <w:r w:rsidRPr="00E2738F">
        <w:rPr>
          <w:sz w:val="22"/>
        </w:rPr>
        <w:t xml:space="preserve">от 10; </w:t>
      </w:r>
    </w:p>
    <w:p w:rsidR="008854A9" w:rsidRPr="00E2738F" w:rsidRDefault="008854A9" w:rsidP="008854A9">
      <w:pPr>
        <w:pStyle w:val="a3"/>
        <w:jc w:val="both"/>
        <w:rPr>
          <w:sz w:val="22"/>
        </w:rPr>
      </w:pPr>
      <w:r w:rsidRPr="00E2738F">
        <w:rPr>
          <w:sz w:val="22"/>
        </w:rPr>
        <w:t xml:space="preserve">• углубить и развить представления о натуральных числах и свойствах делимости;  </w:t>
      </w:r>
    </w:p>
    <w:p w:rsidR="008854A9" w:rsidRPr="00E2738F" w:rsidRDefault="008854A9" w:rsidP="008854A9">
      <w:pPr>
        <w:pStyle w:val="a3"/>
        <w:jc w:val="both"/>
        <w:rPr>
          <w:sz w:val="22"/>
        </w:rPr>
      </w:pPr>
      <w:r w:rsidRPr="00E2738F">
        <w:rPr>
          <w:sz w:val="22"/>
        </w:rPr>
        <w:t>• научиться  использовать  приёмы,  рационализир</w:t>
      </w:r>
      <w:r w:rsidR="00B82364" w:rsidRPr="00E2738F">
        <w:rPr>
          <w:sz w:val="22"/>
        </w:rPr>
        <w:t xml:space="preserve">ующие  вычисления,  приобрести </w:t>
      </w:r>
      <w:r w:rsidRPr="00E2738F">
        <w:rPr>
          <w:sz w:val="22"/>
        </w:rPr>
        <w:t xml:space="preserve">привычку контролировать вычисления, выбирая подходящий для ситуации способ. </w:t>
      </w:r>
    </w:p>
    <w:p w:rsidR="008854A9" w:rsidRPr="00E2738F" w:rsidRDefault="008854A9" w:rsidP="008854A9">
      <w:pPr>
        <w:pStyle w:val="a3"/>
        <w:jc w:val="both"/>
        <w:rPr>
          <w:sz w:val="22"/>
        </w:rPr>
      </w:pPr>
      <w:r w:rsidRPr="00E2738F">
        <w:rPr>
          <w:sz w:val="22"/>
        </w:rPr>
        <w:t xml:space="preserve"> </w:t>
      </w:r>
    </w:p>
    <w:p w:rsidR="008854A9" w:rsidRPr="00E2738F" w:rsidRDefault="008854A9" w:rsidP="008854A9">
      <w:pPr>
        <w:pStyle w:val="a3"/>
        <w:jc w:val="both"/>
        <w:rPr>
          <w:b/>
          <w:i/>
          <w:sz w:val="22"/>
        </w:rPr>
      </w:pPr>
      <w:r w:rsidRPr="00E2738F">
        <w:rPr>
          <w:b/>
          <w:i/>
          <w:sz w:val="22"/>
        </w:rPr>
        <w:t xml:space="preserve">Действительные числа </w:t>
      </w:r>
    </w:p>
    <w:p w:rsidR="008854A9" w:rsidRPr="00E2738F" w:rsidRDefault="008854A9" w:rsidP="008854A9">
      <w:pPr>
        <w:pStyle w:val="a3"/>
        <w:jc w:val="both"/>
        <w:rPr>
          <w:sz w:val="22"/>
        </w:rPr>
      </w:pPr>
      <w:r w:rsidRPr="00E2738F">
        <w:rPr>
          <w:sz w:val="22"/>
        </w:rPr>
        <w:t xml:space="preserve">Выпускник научится: </w:t>
      </w:r>
    </w:p>
    <w:p w:rsidR="008854A9" w:rsidRPr="00E2738F" w:rsidRDefault="008854A9" w:rsidP="008854A9">
      <w:pPr>
        <w:pStyle w:val="a3"/>
        <w:jc w:val="both"/>
        <w:rPr>
          <w:sz w:val="22"/>
        </w:rPr>
      </w:pPr>
      <w:r w:rsidRPr="00E2738F">
        <w:rPr>
          <w:sz w:val="22"/>
        </w:rPr>
        <w:t xml:space="preserve">• использовать начальные представления о множестве действительных чисел;  </w:t>
      </w:r>
    </w:p>
    <w:p w:rsidR="008854A9" w:rsidRPr="00E2738F" w:rsidRDefault="008854A9" w:rsidP="008854A9">
      <w:pPr>
        <w:pStyle w:val="a3"/>
        <w:jc w:val="both"/>
        <w:rPr>
          <w:sz w:val="22"/>
        </w:rPr>
      </w:pPr>
      <w:r w:rsidRPr="00E2738F">
        <w:rPr>
          <w:sz w:val="22"/>
        </w:rPr>
        <w:t xml:space="preserve">• оперировать понятием квадратного корня, применять его в вычислениях.  </w:t>
      </w:r>
    </w:p>
    <w:p w:rsidR="008854A9" w:rsidRPr="00E2738F" w:rsidRDefault="008854A9" w:rsidP="008854A9">
      <w:pPr>
        <w:pStyle w:val="a3"/>
        <w:jc w:val="both"/>
        <w:rPr>
          <w:sz w:val="22"/>
        </w:rPr>
      </w:pPr>
      <w:r w:rsidRPr="00E2738F">
        <w:rPr>
          <w:sz w:val="22"/>
        </w:rPr>
        <w:t xml:space="preserve">Выпускник получит возможность: </w:t>
      </w:r>
    </w:p>
    <w:p w:rsidR="008854A9" w:rsidRPr="00E2738F" w:rsidRDefault="008854A9" w:rsidP="008854A9">
      <w:pPr>
        <w:pStyle w:val="a3"/>
        <w:jc w:val="both"/>
        <w:rPr>
          <w:sz w:val="22"/>
        </w:rPr>
      </w:pPr>
      <w:r w:rsidRPr="00E2738F">
        <w:rPr>
          <w:sz w:val="22"/>
        </w:rPr>
        <w:t xml:space="preserve">• развить  представление  о  числе  и  числовых </w:t>
      </w:r>
      <w:r w:rsidR="00B82364" w:rsidRPr="00E2738F">
        <w:rPr>
          <w:sz w:val="22"/>
        </w:rPr>
        <w:t xml:space="preserve"> системах  от  натуральных  до </w:t>
      </w:r>
      <w:r w:rsidRPr="00E2738F">
        <w:rPr>
          <w:sz w:val="22"/>
        </w:rPr>
        <w:t xml:space="preserve">действительных чисел; о роли вычислений в практике; </w:t>
      </w:r>
    </w:p>
    <w:p w:rsidR="008854A9" w:rsidRPr="00E2738F" w:rsidRDefault="008854A9" w:rsidP="008854A9">
      <w:pPr>
        <w:pStyle w:val="a3"/>
        <w:jc w:val="both"/>
        <w:rPr>
          <w:sz w:val="22"/>
        </w:rPr>
      </w:pPr>
      <w:r w:rsidRPr="00E2738F">
        <w:rPr>
          <w:sz w:val="22"/>
        </w:rPr>
        <w:t xml:space="preserve">• развить  и  углубить  знания  о  десятичной </w:t>
      </w:r>
      <w:r w:rsidR="00B82364" w:rsidRPr="00E2738F">
        <w:rPr>
          <w:sz w:val="22"/>
        </w:rPr>
        <w:t xml:space="preserve"> записи  действительных  чисел </w:t>
      </w:r>
      <w:r w:rsidRPr="00E2738F">
        <w:rPr>
          <w:sz w:val="22"/>
        </w:rPr>
        <w:t xml:space="preserve">(периодические и непериодические дроби). </w:t>
      </w:r>
    </w:p>
    <w:p w:rsidR="008854A9" w:rsidRPr="00E2738F" w:rsidRDefault="008854A9" w:rsidP="008854A9">
      <w:pPr>
        <w:pStyle w:val="a3"/>
        <w:jc w:val="both"/>
        <w:rPr>
          <w:b/>
          <w:i/>
          <w:sz w:val="22"/>
        </w:rPr>
      </w:pPr>
      <w:r w:rsidRPr="00E2738F">
        <w:rPr>
          <w:b/>
          <w:i/>
          <w:sz w:val="22"/>
        </w:rPr>
        <w:t xml:space="preserve">Измерения, приближения, оценки </w:t>
      </w:r>
    </w:p>
    <w:p w:rsidR="008854A9" w:rsidRPr="00E2738F" w:rsidRDefault="008854A9" w:rsidP="008854A9">
      <w:pPr>
        <w:pStyle w:val="a3"/>
        <w:jc w:val="both"/>
        <w:rPr>
          <w:sz w:val="22"/>
        </w:rPr>
      </w:pPr>
      <w:r w:rsidRPr="00E2738F">
        <w:rPr>
          <w:sz w:val="22"/>
        </w:rPr>
        <w:t xml:space="preserve">Выпускник научится: </w:t>
      </w:r>
    </w:p>
    <w:p w:rsidR="008854A9" w:rsidRPr="00E2738F" w:rsidRDefault="008854A9" w:rsidP="008854A9">
      <w:pPr>
        <w:pStyle w:val="a3"/>
        <w:jc w:val="both"/>
        <w:rPr>
          <w:sz w:val="22"/>
        </w:rPr>
      </w:pPr>
      <w:r w:rsidRPr="00E2738F">
        <w:rPr>
          <w:sz w:val="22"/>
        </w:rPr>
        <w:t>• использовать  в  ходе  решения  задач  элементарные</w:t>
      </w:r>
      <w:r w:rsidR="00B82364" w:rsidRPr="00E2738F">
        <w:rPr>
          <w:sz w:val="22"/>
        </w:rPr>
        <w:t xml:space="preserve">  представления,  связанные  с </w:t>
      </w:r>
      <w:r w:rsidRPr="00E2738F">
        <w:rPr>
          <w:sz w:val="22"/>
        </w:rPr>
        <w:t xml:space="preserve">приближёнными значениями величин. </w:t>
      </w:r>
    </w:p>
    <w:p w:rsidR="008854A9" w:rsidRPr="00E2738F" w:rsidRDefault="008854A9" w:rsidP="008854A9">
      <w:pPr>
        <w:pStyle w:val="a3"/>
        <w:jc w:val="both"/>
        <w:rPr>
          <w:sz w:val="22"/>
        </w:rPr>
      </w:pPr>
      <w:r w:rsidRPr="00E2738F">
        <w:rPr>
          <w:sz w:val="22"/>
        </w:rPr>
        <w:t xml:space="preserve">Выпускник получит возможность: </w:t>
      </w:r>
    </w:p>
    <w:p w:rsidR="008854A9" w:rsidRPr="00E2738F" w:rsidRDefault="008854A9" w:rsidP="008854A9">
      <w:pPr>
        <w:pStyle w:val="a3"/>
        <w:jc w:val="both"/>
        <w:rPr>
          <w:sz w:val="22"/>
        </w:rPr>
      </w:pPr>
      <w:r w:rsidRPr="00E2738F">
        <w:rPr>
          <w:sz w:val="22"/>
        </w:rPr>
        <w:t>• понять, что числовые данные, которые используют</w:t>
      </w:r>
      <w:r w:rsidR="00B82364" w:rsidRPr="00E2738F">
        <w:rPr>
          <w:sz w:val="22"/>
        </w:rPr>
        <w:t xml:space="preserve">ся для характеристики объектов </w:t>
      </w:r>
      <w:r w:rsidRPr="00E2738F">
        <w:rPr>
          <w:sz w:val="22"/>
        </w:rPr>
        <w:t>окружающего  мира,  являются  преимущественно  п</w:t>
      </w:r>
      <w:r w:rsidR="00B82364" w:rsidRPr="00E2738F">
        <w:rPr>
          <w:sz w:val="22"/>
        </w:rPr>
        <w:t xml:space="preserve">риближёнными,  что  по  записи </w:t>
      </w:r>
      <w:r w:rsidRPr="00E2738F">
        <w:rPr>
          <w:sz w:val="22"/>
        </w:rPr>
        <w:t>приближённых  значений,  содержащихся  в  инфо</w:t>
      </w:r>
      <w:r w:rsidR="00B82364" w:rsidRPr="00E2738F">
        <w:rPr>
          <w:sz w:val="22"/>
        </w:rPr>
        <w:t xml:space="preserve">рмационных  источниках,  можно </w:t>
      </w:r>
      <w:r w:rsidRPr="00E2738F">
        <w:rPr>
          <w:sz w:val="22"/>
        </w:rPr>
        <w:t xml:space="preserve">судить о погрешности приближения; </w:t>
      </w:r>
    </w:p>
    <w:p w:rsidR="008854A9" w:rsidRPr="00E2738F" w:rsidRDefault="008854A9" w:rsidP="008854A9">
      <w:pPr>
        <w:pStyle w:val="a3"/>
        <w:jc w:val="both"/>
        <w:rPr>
          <w:sz w:val="22"/>
        </w:rPr>
      </w:pPr>
      <w:r w:rsidRPr="00E2738F">
        <w:rPr>
          <w:sz w:val="22"/>
        </w:rPr>
        <w:t>• понять,  что  погрешность  результата  вычислени</w:t>
      </w:r>
      <w:r w:rsidR="00B82364" w:rsidRPr="00E2738F">
        <w:rPr>
          <w:sz w:val="22"/>
        </w:rPr>
        <w:t xml:space="preserve">й  должна  быть  соизмерима  с </w:t>
      </w:r>
      <w:r w:rsidRPr="00E2738F">
        <w:rPr>
          <w:sz w:val="22"/>
        </w:rPr>
        <w:t xml:space="preserve">погрешностью исходных данных. </w:t>
      </w:r>
    </w:p>
    <w:p w:rsidR="008854A9" w:rsidRPr="00E2738F" w:rsidRDefault="008854A9" w:rsidP="008854A9">
      <w:pPr>
        <w:pStyle w:val="a3"/>
        <w:jc w:val="both"/>
        <w:rPr>
          <w:b/>
          <w:i/>
          <w:sz w:val="22"/>
        </w:rPr>
      </w:pPr>
      <w:r w:rsidRPr="00E2738F">
        <w:rPr>
          <w:b/>
          <w:i/>
          <w:sz w:val="22"/>
        </w:rPr>
        <w:t xml:space="preserve">Алгебраические выражения </w:t>
      </w:r>
    </w:p>
    <w:p w:rsidR="008854A9" w:rsidRPr="00E2738F" w:rsidRDefault="008854A9" w:rsidP="008854A9">
      <w:pPr>
        <w:pStyle w:val="a3"/>
        <w:jc w:val="both"/>
        <w:rPr>
          <w:sz w:val="22"/>
        </w:rPr>
      </w:pPr>
      <w:r w:rsidRPr="00E2738F">
        <w:rPr>
          <w:sz w:val="22"/>
        </w:rPr>
        <w:t xml:space="preserve">Выпускник научится: </w:t>
      </w:r>
    </w:p>
    <w:p w:rsidR="008854A9" w:rsidRPr="00E2738F" w:rsidRDefault="008854A9" w:rsidP="008854A9">
      <w:pPr>
        <w:pStyle w:val="a3"/>
        <w:jc w:val="both"/>
        <w:rPr>
          <w:sz w:val="22"/>
        </w:rPr>
      </w:pPr>
      <w:r w:rsidRPr="00E2738F">
        <w:rPr>
          <w:sz w:val="22"/>
        </w:rPr>
        <w:t>• оперировать  понятиями  «тождество»,  «тождестве</w:t>
      </w:r>
      <w:r w:rsidR="00B82364" w:rsidRPr="00E2738F">
        <w:rPr>
          <w:sz w:val="22"/>
        </w:rPr>
        <w:t xml:space="preserve">нное  преобразование»,  решать </w:t>
      </w:r>
      <w:r w:rsidRPr="00E2738F">
        <w:rPr>
          <w:sz w:val="22"/>
        </w:rPr>
        <w:t xml:space="preserve">задачи, содержащие буквенные данные; работать с формулами; </w:t>
      </w:r>
    </w:p>
    <w:p w:rsidR="008854A9" w:rsidRPr="00E2738F" w:rsidRDefault="008854A9" w:rsidP="008854A9">
      <w:pPr>
        <w:pStyle w:val="a3"/>
        <w:jc w:val="both"/>
        <w:rPr>
          <w:sz w:val="22"/>
        </w:rPr>
      </w:pPr>
      <w:r w:rsidRPr="00E2738F">
        <w:rPr>
          <w:sz w:val="22"/>
        </w:rPr>
        <w:t xml:space="preserve">• выполнять  преобразования  выражений,  </w:t>
      </w:r>
      <w:r w:rsidR="00B82364" w:rsidRPr="00E2738F">
        <w:rPr>
          <w:sz w:val="22"/>
        </w:rPr>
        <w:t xml:space="preserve">содержащих  степени  с  целыми </w:t>
      </w:r>
      <w:r w:rsidRPr="00E2738F">
        <w:rPr>
          <w:sz w:val="22"/>
        </w:rPr>
        <w:t xml:space="preserve">показателями и квадратные корни; </w:t>
      </w:r>
    </w:p>
    <w:p w:rsidR="008854A9" w:rsidRPr="00E2738F" w:rsidRDefault="008854A9" w:rsidP="008854A9">
      <w:pPr>
        <w:pStyle w:val="a3"/>
        <w:jc w:val="both"/>
        <w:rPr>
          <w:sz w:val="22"/>
        </w:rPr>
      </w:pPr>
      <w:r w:rsidRPr="00E2738F">
        <w:rPr>
          <w:sz w:val="22"/>
        </w:rPr>
        <w:t>• выполнять  тождественные  преобразования  рацио</w:t>
      </w:r>
      <w:r w:rsidR="00B82364" w:rsidRPr="00E2738F">
        <w:rPr>
          <w:sz w:val="22"/>
        </w:rPr>
        <w:t xml:space="preserve">нальных  выражений  на  основе </w:t>
      </w:r>
      <w:r w:rsidRPr="00E2738F">
        <w:rPr>
          <w:sz w:val="22"/>
        </w:rPr>
        <w:t xml:space="preserve">правил действий над многочленами и алгебраическими дробями; </w:t>
      </w:r>
    </w:p>
    <w:p w:rsidR="008854A9" w:rsidRPr="00E2738F" w:rsidRDefault="008854A9" w:rsidP="008854A9">
      <w:pPr>
        <w:pStyle w:val="a3"/>
        <w:jc w:val="both"/>
        <w:rPr>
          <w:sz w:val="22"/>
        </w:rPr>
      </w:pPr>
      <w:r w:rsidRPr="00E2738F">
        <w:rPr>
          <w:sz w:val="22"/>
        </w:rPr>
        <w:t xml:space="preserve">• выполнять разложение многочленов на множители. </w:t>
      </w:r>
    </w:p>
    <w:p w:rsidR="008854A9" w:rsidRPr="00E2738F" w:rsidRDefault="008854A9" w:rsidP="008854A9">
      <w:pPr>
        <w:pStyle w:val="a3"/>
        <w:jc w:val="both"/>
        <w:rPr>
          <w:sz w:val="22"/>
        </w:rPr>
      </w:pPr>
      <w:r w:rsidRPr="00E2738F">
        <w:rPr>
          <w:sz w:val="22"/>
        </w:rPr>
        <w:t xml:space="preserve">Выпускник получит возможность научиться:  </w:t>
      </w:r>
    </w:p>
    <w:p w:rsidR="008854A9" w:rsidRPr="00E2738F" w:rsidRDefault="008854A9" w:rsidP="008854A9">
      <w:pPr>
        <w:pStyle w:val="a3"/>
        <w:jc w:val="both"/>
        <w:rPr>
          <w:sz w:val="22"/>
        </w:rPr>
      </w:pPr>
      <w:r w:rsidRPr="00E2738F">
        <w:rPr>
          <w:sz w:val="22"/>
        </w:rPr>
        <w:t>• выполнять  многошаговые  преобразования  раци</w:t>
      </w:r>
      <w:r w:rsidR="00B82364" w:rsidRPr="00E2738F">
        <w:rPr>
          <w:sz w:val="22"/>
        </w:rPr>
        <w:t xml:space="preserve">ональных  выражений,  применяя </w:t>
      </w:r>
      <w:r w:rsidRPr="00E2738F">
        <w:rPr>
          <w:sz w:val="22"/>
        </w:rPr>
        <w:t xml:space="preserve">широкий набор способов и приёмов;  </w:t>
      </w:r>
    </w:p>
    <w:p w:rsidR="008854A9" w:rsidRPr="00E2738F" w:rsidRDefault="008854A9" w:rsidP="008854A9">
      <w:pPr>
        <w:pStyle w:val="a3"/>
        <w:jc w:val="both"/>
        <w:rPr>
          <w:sz w:val="22"/>
        </w:rPr>
      </w:pPr>
      <w:r w:rsidRPr="00E2738F">
        <w:rPr>
          <w:sz w:val="22"/>
        </w:rPr>
        <w:t xml:space="preserve">• применять  тождественные  преобразования  для </w:t>
      </w:r>
      <w:r w:rsidR="00B82364" w:rsidRPr="00E2738F">
        <w:rPr>
          <w:sz w:val="22"/>
        </w:rPr>
        <w:t xml:space="preserve"> решения  задач  из  различных </w:t>
      </w:r>
      <w:r w:rsidRPr="00E2738F">
        <w:rPr>
          <w:sz w:val="22"/>
        </w:rPr>
        <w:t>разделов  курса  (например,  для  нахождения  наиб</w:t>
      </w:r>
      <w:r w:rsidR="00B82364" w:rsidRPr="00E2738F">
        <w:rPr>
          <w:sz w:val="22"/>
        </w:rPr>
        <w:t xml:space="preserve">ольшего/наименьшего  значения </w:t>
      </w:r>
      <w:r w:rsidRPr="00E2738F">
        <w:rPr>
          <w:sz w:val="22"/>
        </w:rPr>
        <w:t xml:space="preserve">выражения). </w:t>
      </w:r>
    </w:p>
    <w:p w:rsidR="008854A9" w:rsidRPr="00E2738F" w:rsidRDefault="008854A9" w:rsidP="008854A9">
      <w:pPr>
        <w:pStyle w:val="a3"/>
        <w:jc w:val="both"/>
        <w:rPr>
          <w:b/>
          <w:i/>
          <w:sz w:val="22"/>
        </w:rPr>
      </w:pPr>
      <w:r w:rsidRPr="00E2738F">
        <w:rPr>
          <w:b/>
          <w:i/>
          <w:sz w:val="22"/>
        </w:rPr>
        <w:t xml:space="preserve">Уравнения </w:t>
      </w:r>
    </w:p>
    <w:p w:rsidR="008854A9" w:rsidRPr="00E2738F" w:rsidRDefault="008854A9" w:rsidP="008854A9">
      <w:pPr>
        <w:pStyle w:val="a3"/>
        <w:jc w:val="both"/>
        <w:rPr>
          <w:sz w:val="22"/>
        </w:rPr>
      </w:pPr>
      <w:r w:rsidRPr="00E2738F">
        <w:rPr>
          <w:sz w:val="22"/>
        </w:rPr>
        <w:t xml:space="preserve">Выпускник научится: </w:t>
      </w:r>
    </w:p>
    <w:p w:rsidR="008854A9" w:rsidRPr="00E2738F" w:rsidRDefault="008854A9" w:rsidP="008854A9">
      <w:pPr>
        <w:pStyle w:val="a3"/>
        <w:jc w:val="both"/>
        <w:rPr>
          <w:sz w:val="22"/>
        </w:rPr>
      </w:pPr>
      <w:r w:rsidRPr="00E2738F">
        <w:rPr>
          <w:sz w:val="22"/>
        </w:rPr>
        <w:t xml:space="preserve">• решать  основные  виды  рациональных  уравнений  </w:t>
      </w:r>
      <w:r w:rsidR="00B82364" w:rsidRPr="00E2738F">
        <w:rPr>
          <w:sz w:val="22"/>
        </w:rPr>
        <w:t xml:space="preserve">с  одной  переменной,  системы </w:t>
      </w:r>
      <w:r w:rsidRPr="00E2738F">
        <w:rPr>
          <w:sz w:val="22"/>
        </w:rPr>
        <w:t xml:space="preserve">двух уравнений с двумя переменными; </w:t>
      </w:r>
    </w:p>
    <w:p w:rsidR="008854A9" w:rsidRPr="00E2738F" w:rsidRDefault="008854A9" w:rsidP="008854A9">
      <w:pPr>
        <w:pStyle w:val="a3"/>
        <w:jc w:val="both"/>
        <w:rPr>
          <w:sz w:val="22"/>
        </w:rPr>
      </w:pPr>
      <w:r w:rsidRPr="00E2738F">
        <w:rPr>
          <w:sz w:val="22"/>
        </w:rPr>
        <w:t>• понимать  уравнение  как  важнейшую  математиче</w:t>
      </w:r>
      <w:r w:rsidR="00B82364" w:rsidRPr="00E2738F">
        <w:rPr>
          <w:sz w:val="22"/>
        </w:rPr>
        <w:t xml:space="preserve">скую  модель  для  описания  и </w:t>
      </w:r>
      <w:r w:rsidRPr="00E2738F">
        <w:rPr>
          <w:sz w:val="22"/>
        </w:rPr>
        <w:t xml:space="preserve">изучения  разнообразных  реальных  ситуаций,  решать  текстовые  задачи алгебраическим методом; </w:t>
      </w:r>
    </w:p>
    <w:p w:rsidR="008854A9" w:rsidRPr="00E2738F" w:rsidRDefault="008854A9" w:rsidP="008854A9">
      <w:pPr>
        <w:pStyle w:val="a3"/>
        <w:jc w:val="both"/>
        <w:rPr>
          <w:sz w:val="22"/>
        </w:rPr>
      </w:pPr>
      <w:r w:rsidRPr="00E2738F">
        <w:rPr>
          <w:sz w:val="22"/>
        </w:rPr>
        <w:lastRenderedPageBreak/>
        <w:t>• применять графические представления для исслед</w:t>
      </w:r>
      <w:r w:rsidR="00B82364" w:rsidRPr="00E2738F">
        <w:rPr>
          <w:sz w:val="22"/>
        </w:rPr>
        <w:t xml:space="preserve">ования уравнений, исследования </w:t>
      </w:r>
      <w:r w:rsidRPr="00E2738F">
        <w:rPr>
          <w:sz w:val="22"/>
        </w:rPr>
        <w:t xml:space="preserve">и решения систем уравнений с двумя переменными. </w:t>
      </w:r>
    </w:p>
    <w:p w:rsidR="008854A9" w:rsidRPr="00E2738F" w:rsidRDefault="008854A9" w:rsidP="008854A9">
      <w:pPr>
        <w:pStyle w:val="a3"/>
        <w:jc w:val="both"/>
        <w:rPr>
          <w:sz w:val="22"/>
        </w:rPr>
      </w:pPr>
      <w:r w:rsidRPr="00E2738F">
        <w:rPr>
          <w:sz w:val="22"/>
        </w:rPr>
        <w:t xml:space="preserve">Выпускник получит возможность: </w:t>
      </w:r>
    </w:p>
    <w:p w:rsidR="008854A9" w:rsidRPr="00E2738F" w:rsidRDefault="008854A9" w:rsidP="008854A9">
      <w:pPr>
        <w:pStyle w:val="a3"/>
        <w:jc w:val="both"/>
        <w:rPr>
          <w:sz w:val="22"/>
        </w:rPr>
      </w:pPr>
      <w:r w:rsidRPr="00E2738F">
        <w:rPr>
          <w:sz w:val="22"/>
        </w:rPr>
        <w:t>• овладеть  специальными  приёмами  решения  ур</w:t>
      </w:r>
      <w:r w:rsidR="00B82364" w:rsidRPr="00E2738F">
        <w:rPr>
          <w:sz w:val="22"/>
        </w:rPr>
        <w:t xml:space="preserve">авнений  и  систем  уравнений; </w:t>
      </w:r>
      <w:r w:rsidRPr="00E2738F">
        <w:rPr>
          <w:sz w:val="22"/>
        </w:rPr>
        <w:t xml:space="preserve"> уверенно  применять  аппарат  уравнений  для  решения  разнообразных  задач  из </w:t>
      </w:r>
    </w:p>
    <w:p w:rsidR="008854A9" w:rsidRPr="00E2738F" w:rsidRDefault="008854A9" w:rsidP="008854A9">
      <w:pPr>
        <w:pStyle w:val="a3"/>
        <w:jc w:val="both"/>
        <w:rPr>
          <w:sz w:val="22"/>
        </w:rPr>
      </w:pPr>
      <w:r w:rsidRPr="00E2738F">
        <w:rPr>
          <w:sz w:val="22"/>
        </w:rPr>
        <w:t xml:space="preserve">математики, смежных предметов, практики; </w:t>
      </w:r>
    </w:p>
    <w:p w:rsidR="008854A9" w:rsidRPr="00E2738F" w:rsidRDefault="008854A9" w:rsidP="008854A9">
      <w:pPr>
        <w:pStyle w:val="a3"/>
        <w:jc w:val="both"/>
        <w:rPr>
          <w:sz w:val="22"/>
        </w:rPr>
      </w:pPr>
      <w:r w:rsidRPr="00E2738F">
        <w:rPr>
          <w:sz w:val="22"/>
        </w:rPr>
        <w:t>• применять  графические  представления  для  ис</w:t>
      </w:r>
      <w:r w:rsidR="00B82364" w:rsidRPr="00E2738F">
        <w:rPr>
          <w:sz w:val="22"/>
        </w:rPr>
        <w:t xml:space="preserve">следования  уравнений,  систем </w:t>
      </w:r>
      <w:r w:rsidRPr="00E2738F">
        <w:rPr>
          <w:sz w:val="22"/>
        </w:rPr>
        <w:t xml:space="preserve">уравнений, содержащих буквенные коэффициенты. </w:t>
      </w:r>
    </w:p>
    <w:p w:rsidR="008854A9" w:rsidRPr="00E2738F" w:rsidRDefault="008854A9" w:rsidP="008854A9">
      <w:pPr>
        <w:pStyle w:val="a3"/>
        <w:jc w:val="both"/>
        <w:rPr>
          <w:b/>
          <w:i/>
          <w:sz w:val="22"/>
        </w:rPr>
      </w:pPr>
      <w:r w:rsidRPr="00E2738F">
        <w:rPr>
          <w:b/>
          <w:i/>
          <w:sz w:val="22"/>
        </w:rPr>
        <w:t xml:space="preserve">Неравенства </w:t>
      </w:r>
    </w:p>
    <w:p w:rsidR="008854A9" w:rsidRPr="00E2738F" w:rsidRDefault="008854A9" w:rsidP="008854A9">
      <w:pPr>
        <w:pStyle w:val="a3"/>
        <w:jc w:val="both"/>
        <w:rPr>
          <w:sz w:val="22"/>
        </w:rPr>
      </w:pPr>
      <w:r w:rsidRPr="00E2738F">
        <w:rPr>
          <w:sz w:val="22"/>
        </w:rPr>
        <w:t xml:space="preserve">Выпускник научится: </w:t>
      </w:r>
    </w:p>
    <w:p w:rsidR="008854A9" w:rsidRPr="00E2738F" w:rsidRDefault="008854A9" w:rsidP="008854A9">
      <w:pPr>
        <w:pStyle w:val="a3"/>
        <w:jc w:val="both"/>
        <w:rPr>
          <w:sz w:val="22"/>
        </w:rPr>
      </w:pPr>
      <w:r w:rsidRPr="00E2738F">
        <w:rPr>
          <w:sz w:val="22"/>
        </w:rPr>
        <w:t>• понимать  и  применять  терминологию  и  символ</w:t>
      </w:r>
      <w:r w:rsidR="00B82364" w:rsidRPr="00E2738F">
        <w:rPr>
          <w:sz w:val="22"/>
        </w:rPr>
        <w:t xml:space="preserve">ику,  связанные  с  отношением </w:t>
      </w:r>
      <w:r w:rsidRPr="00E2738F">
        <w:rPr>
          <w:sz w:val="22"/>
        </w:rPr>
        <w:t xml:space="preserve">неравенства, свойства числовых неравенств; </w:t>
      </w:r>
    </w:p>
    <w:p w:rsidR="008854A9" w:rsidRPr="00E2738F" w:rsidRDefault="008854A9" w:rsidP="008854A9">
      <w:pPr>
        <w:pStyle w:val="a3"/>
        <w:jc w:val="both"/>
        <w:rPr>
          <w:sz w:val="22"/>
        </w:rPr>
      </w:pPr>
      <w:r w:rsidRPr="00E2738F">
        <w:rPr>
          <w:sz w:val="22"/>
        </w:rPr>
        <w:t>• решать  линейные  неравенства  с  одной  перем</w:t>
      </w:r>
      <w:r w:rsidR="00B82364" w:rsidRPr="00E2738F">
        <w:rPr>
          <w:sz w:val="22"/>
        </w:rPr>
        <w:t xml:space="preserve">енной  и  их  системы;  решать </w:t>
      </w:r>
      <w:r w:rsidRPr="00E2738F">
        <w:rPr>
          <w:sz w:val="22"/>
        </w:rPr>
        <w:t xml:space="preserve">квадратные неравенства с опорой на графические представления; </w:t>
      </w:r>
    </w:p>
    <w:p w:rsidR="008854A9" w:rsidRPr="00E2738F" w:rsidRDefault="008854A9" w:rsidP="008854A9">
      <w:pPr>
        <w:pStyle w:val="a3"/>
        <w:jc w:val="both"/>
        <w:rPr>
          <w:sz w:val="22"/>
        </w:rPr>
      </w:pPr>
      <w:r w:rsidRPr="00E2738F">
        <w:rPr>
          <w:sz w:val="22"/>
        </w:rPr>
        <w:t xml:space="preserve">• применять аппарат неравенств для решения задач из различных разделов курса. </w:t>
      </w:r>
    </w:p>
    <w:p w:rsidR="008854A9" w:rsidRPr="00E2738F" w:rsidRDefault="008854A9" w:rsidP="008854A9">
      <w:pPr>
        <w:pStyle w:val="a3"/>
        <w:jc w:val="both"/>
        <w:rPr>
          <w:sz w:val="22"/>
        </w:rPr>
      </w:pPr>
      <w:r w:rsidRPr="00E2738F">
        <w:rPr>
          <w:sz w:val="22"/>
        </w:rPr>
        <w:t xml:space="preserve">Выпускник получит возможность научиться: </w:t>
      </w:r>
    </w:p>
    <w:p w:rsidR="008854A9" w:rsidRPr="00E2738F" w:rsidRDefault="008854A9" w:rsidP="008854A9">
      <w:pPr>
        <w:pStyle w:val="a3"/>
        <w:jc w:val="both"/>
        <w:rPr>
          <w:sz w:val="22"/>
        </w:rPr>
      </w:pPr>
      <w:r w:rsidRPr="00E2738F">
        <w:rPr>
          <w:sz w:val="22"/>
        </w:rPr>
        <w:t>• разнообразным  приёмам  доказательства  не</w:t>
      </w:r>
      <w:r w:rsidR="00B82364" w:rsidRPr="00E2738F">
        <w:rPr>
          <w:sz w:val="22"/>
        </w:rPr>
        <w:t xml:space="preserve">равенств;  уверенно  применять </w:t>
      </w:r>
      <w:r w:rsidRPr="00E2738F">
        <w:rPr>
          <w:sz w:val="22"/>
        </w:rPr>
        <w:t>аппарат неравенств для решения разнообразных м</w:t>
      </w:r>
      <w:r w:rsidR="00B82364" w:rsidRPr="00E2738F">
        <w:rPr>
          <w:sz w:val="22"/>
        </w:rPr>
        <w:t xml:space="preserve">атематических задач и задач из </w:t>
      </w:r>
      <w:r w:rsidRPr="00E2738F">
        <w:rPr>
          <w:sz w:val="22"/>
        </w:rPr>
        <w:t xml:space="preserve">смежных предметов, практики; </w:t>
      </w:r>
    </w:p>
    <w:p w:rsidR="008854A9" w:rsidRPr="00E2738F" w:rsidRDefault="008854A9" w:rsidP="008854A9">
      <w:pPr>
        <w:pStyle w:val="a3"/>
        <w:jc w:val="both"/>
        <w:rPr>
          <w:sz w:val="22"/>
        </w:rPr>
      </w:pPr>
      <w:r w:rsidRPr="00E2738F">
        <w:rPr>
          <w:sz w:val="22"/>
        </w:rPr>
        <w:t>• применять  графические  представления  для  исс</w:t>
      </w:r>
      <w:r w:rsidR="00B82364" w:rsidRPr="00E2738F">
        <w:rPr>
          <w:sz w:val="22"/>
        </w:rPr>
        <w:t xml:space="preserve">ледования  неравенств,  систем </w:t>
      </w:r>
      <w:r w:rsidRPr="00E2738F">
        <w:rPr>
          <w:sz w:val="22"/>
        </w:rPr>
        <w:t xml:space="preserve">неравенств, содержащих буквенные коэффициенты. </w:t>
      </w:r>
    </w:p>
    <w:p w:rsidR="008854A9" w:rsidRPr="00E2738F" w:rsidRDefault="008854A9" w:rsidP="008854A9">
      <w:pPr>
        <w:pStyle w:val="a3"/>
        <w:jc w:val="both"/>
        <w:rPr>
          <w:b/>
          <w:i/>
          <w:sz w:val="22"/>
        </w:rPr>
      </w:pPr>
      <w:r w:rsidRPr="00E2738F">
        <w:rPr>
          <w:b/>
          <w:i/>
          <w:sz w:val="22"/>
        </w:rPr>
        <w:t xml:space="preserve">Основные понятия. Числовые функции </w:t>
      </w:r>
    </w:p>
    <w:p w:rsidR="008854A9" w:rsidRPr="00E2738F" w:rsidRDefault="008854A9" w:rsidP="008854A9">
      <w:pPr>
        <w:pStyle w:val="a3"/>
        <w:jc w:val="both"/>
        <w:rPr>
          <w:sz w:val="22"/>
        </w:rPr>
      </w:pPr>
      <w:r w:rsidRPr="00E2738F">
        <w:rPr>
          <w:sz w:val="22"/>
        </w:rPr>
        <w:t xml:space="preserve">Выпускник научится: </w:t>
      </w:r>
    </w:p>
    <w:p w:rsidR="008854A9" w:rsidRPr="00E2738F" w:rsidRDefault="008854A9" w:rsidP="008854A9">
      <w:pPr>
        <w:pStyle w:val="a3"/>
        <w:jc w:val="both"/>
        <w:rPr>
          <w:sz w:val="22"/>
        </w:rPr>
      </w:pPr>
      <w:r w:rsidRPr="00E2738F">
        <w:rPr>
          <w:sz w:val="22"/>
        </w:rPr>
        <w:t>• понимать  и  использовать  функциональны</w:t>
      </w:r>
      <w:r w:rsidR="00B82364" w:rsidRPr="00E2738F">
        <w:rPr>
          <w:sz w:val="22"/>
        </w:rPr>
        <w:t xml:space="preserve">е  понятия  и  язык  (термины, </w:t>
      </w:r>
      <w:r w:rsidRPr="00E2738F">
        <w:rPr>
          <w:sz w:val="22"/>
        </w:rPr>
        <w:t xml:space="preserve">символические обозначения); </w:t>
      </w:r>
    </w:p>
    <w:p w:rsidR="008854A9" w:rsidRPr="00E2738F" w:rsidRDefault="008854A9" w:rsidP="008854A9">
      <w:pPr>
        <w:pStyle w:val="a3"/>
        <w:jc w:val="both"/>
        <w:rPr>
          <w:sz w:val="22"/>
        </w:rPr>
      </w:pPr>
      <w:r w:rsidRPr="00E2738F">
        <w:rPr>
          <w:sz w:val="22"/>
        </w:rPr>
        <w:t>• строить графики элементарных функций; исследо</w:t>
      </w:r>
      <w:r w:rsidR="00B82364" w:rsidRPr="00E2738F">
        <w:rPr>
          <w:sz w:val="22"/>
        </w:rPr>
        <w:t xml:space="preserve">вать свойства числовых функций </w:t>
      </w:r>
      <w:r w:rsidRPr="00E2738F">
        <w:rPr>
          <w:sz w:val="22"/>
        </w:rPr>
        <w:t xml:space="preserve">на основе изучения поведения их графиков; </w:t>
      </w:r>
    </w:p>
    <w:p w:rsidR="008854A9" w:rsidRPr="00E2738F" w:rsidRDefault="008854A9" w:rsidP="008854A9">
      <w:pPr>
        <w:pStyle w:val="a3"/>
        <w:jc w:val="both"/>
        <w:rPr>
          <w:sz w:val="22"/>
        </w:rPr>
      </w:pPr>
      <w:r w:rsidRPr="00E2738F">
        <w:rPr>
          <w:sz w:val="22"/>
        </w:rPr>
        <w:t>• понимать  функцию  как  важнейшую  математ</w:t>
      </w:r>
      <w:r w:rsidR="00B82364" w:rsidRPr="00E2738F">
        <w:rPr>
          <w:sz w:val="22"/>
        </w:rPr>
        <w:t xml:space="preserve">ическую  модель  для  описания </w:t>
      </w:r>
      <w:r w:rsidRPr="00E2738F">
        <w:rPr>
          <w:sz w:val="22"/>
        </w:rPr>
        <w:t>процессов  и  явлений  окружающего  мира,  примен</w:t>
      </w:r>
      <w:r w:rsidR="00B91279" w:rsidRPr="00E2738F">
        <w:rPr>
          <w:sz w:val="22"/>
        </w:rPr>
        <w:t xml:space="preserve">ять  функциональный  язык  для </w:t>
      </w:r>
      <w:r w:rsidRPr="00E2738F">
        <w:rPr>
          <w:sz w:val="22"/>
        </w:rPr>
        <w:t xml:space="preserve">описания и исследования зависимостей между физическими величинами.  </w:t>
      </w:r>
    </w:p>
    <w:p w:rsidR="008854A9" w:rsidRPr="00E2738F" w:rsidRDefault="008854A9" w:rsidP="008854A9">
      <w:pPr>
        <w:pStyle w:val="a3"/>
        <w:jc w:val="both"/>
        <w:rPr>
          <w:sz w:val="22"/>
        </w:rPr>
      </w:pPr>
      <w:r w:rsidRPr="00E2738F">
        <w:rPr>
          <w:sz w:val="22"/>
        </w:rPr>
        <w:t xml:space="preserve">Выпускник получит возможность научиться: </w:t>
      </w:r>
    </w:p>
    <w:p w:rsidR="008854A9" w:rsidRPr="00E2738F" w:rsidRDefault="008854A9" w:rsidP="008854A9">
      <w:pPr>
        <w:pStyle w:val="a3"/>
        <w:jc w:val="both"/>
        <w:rPr>
          <w:sz w:val="22"/>
        </w:rPr>
      </w:pPr>
      <w:r w:rsidRPr="00E2738F">
        <w:rPr>
          <w:sz w:val="22"/>
        </w:rPr>
        <w:t xml:space="preserve">• проводить исследования, связанные с изучением </w:t>
      </w:r>
      <w:r w:rsidR="00B91279" w:rsidRPr="00E2738F">
        <w:rPr>
          <w:sz w:val="22"/>
        </w:rPr>
        <w:t xml:space="preserve">свойств функций, в том числе с </w:t>
      </w:r>
      <w:r w:rsidRPr="00E2738F">
        <w:rPr>
          <w:sz w:val="22"/>
        </w:rPr>
        <w:t>использованием компьютера; на основе графиков и</w:t>
      </w:r>
      <w:r w:rsidR="00B91279" w:rsidRPr="00E2738F">
        <w:rPr>
          <w:sz w:val="22"/>
        </w:rPr>
        <w:t xml:space="preserve">зученных функций строить более </w:t>
      </w:r>
      <w:r w:rsidRPr="00E2738F">
        <w:rPr>
          <w:sz w:val="22"/>
        </w:rPr>
        <w:t xml:space="preserve">сложные графики (кусочно-заданные, с «выколотыми» точками и т. п.); </w:t>
      </w:r>
    </w:p>
    <w:p w:rsidR="008854A9" w:rsidRPr="00E2738F" w:rsidRDefault="008854A9" w:rsidP="008854A9">
      <w:pPr>
        <w:pStyle w:val="a3"/>
        <w:jc w:val="both"/>
        <w:rPr>
          <w:sz w:val="22"/>
        </w:rPr>
      </w:pPr>
      <w:r w:rsidRPr="00E2738F">
        <w:rPr>
          <w:sz w:val="22"/>
        </w:rPr>
        <w:t>• использовать  функциональные  представления  и  с</w:t>
      </w:r>
      <w:r w:rsidR="00B91279" w:rsidRPr="00E2738F">
        <w:rPr>
          <w:sz w:val="22"/>
        </w:rPr>
        <w:t xml:space="preserve">войства  функций  для  решения </w:t>
      </w:r>
      <w:r w:rsidRPr="00E2738F">
        <w:rPr>
          <w:sz w:val="22"/>
        </w:rPr>
        <w:t xml:space="preserve">математических задач из различных разделов курса.  </w:t>
      </w:r>
    </w:p>
    <w:p w:rsidR="008854A9" w:rsidRPr="00E2738F" w:rsidRDefault="008854A9" w:rsidP="008854A9">
      <w:pPr>
        <w:pStyle w:val="a3"/>
        <w:jc w:val="both"/>
        <w:rPr>
          <w:b/>
          <w:i/>
          <w:sz w:val="22"/>
        </w:rPr>
      </w:pPr>
      <w:r w:rsidRPr="00E2738F">
        <w:rPr>
          <w:b/>
          <w:i/>
          <w:sz w:val="22"/>
        </w:rPr>
        <w:t xml:space="preserve">Числовые последовательности </w:t>
      </w:r>
    </w:p>
    <w:p w:rsidR="008854A9" w:rsidRPr="00E2738F" w:rsidRDefault="008854A9" w:rsidP="008854A9">
      <w:pPr>
        <w:pStyle w:val="a3"/>
        <w:jc w:val="both"/>
        <w:rPr>
          <w:sz w:val="22"/>
        </w:rPr>
      </w:pPr>
      <w:r w:rsidRPr="00E2738F">
        <w:rPr>
          <w:sz w:val="22"/>
        </w:rPr>
        <w:t xml:space="preserve">Выпускник научится: </w:t>
      </w:r>
    </w:p>
    <w:p w:rsidR="008854A9" w:rsidRPr="00E2738F" w:rsidRDefault="008854A9" w:rsidP="008854A9">
      <w:pPr>
        <w:pStyle w:val="a3"/>
        <w:jc w:val="both"/>
        <w:rPr>
          <w:sz w:val="22"/>
        </w:rPr>
      </w:pPr>
      <w:r w:rsidRPr="00E2738F">
        <w:rPr>
          <w:sz w:val="22"/>
        </w:rPr>
        <w:t>• понимать  и  использовать  язык  последовательно</w:t>
      </w:r>
      <w:r w:rsidR="00CE37C2" w:rsidRPr="00E2738F">
        <w:rPr>
          <w:sz w:val="22"/>
        </w:rPr>
        <w:t xml:space="preserve">стей  (термины,  символические </w:t>
      </w:r>
      <w:r w:rsidRPr="00E2738F">
        <w:rPr>
          <w:sz w:val="22"/>
        </w:rPr>
        <w:t xml:space="preserve">обозначения); </w:t>
      </w:r>
    </w:p>
    <w:p w:rsidR="008854A9" w:rsidRPr="00E2738F" w:rsidRDefault="008854A9" w:rsidP="008854A9">
      <w:pPr>
        <w:pStyle w:val="a3"/>
        <w:jc w:val="both"/>
        <w:rPr>
          <w:sz w:val="22"/>
        </w:rPr>
      </w:pPr>
      <w:r w:rsidRPr="00E2738F">
        <w:rPr>
          <w:sz w:val="22"/>
        </w:rPr>
        <w:t>• применять формулы, связанные с арифметической</w:t>
      </w:r>
      <w:r w:rsidR="00CE37C2" w:rsidRPr="00E2738F">
        <w:rPr>
          <w:sz w:val="22"/>
        </w:rPr>
        <w:t xml:space="preserve"> и геометрической прогрессией, </w:t>
      </w:r>
      <w:r w:rsidRPr="00E2738F">
        <w:rPr>
          <w:sz w:val="22"/>
        </w:rPr>
        <w:t>и аппарат, сформированный при изучении других ра</w:t>
      </w:r>
      <w:r w:rsidR="00CE37C2" w:rsidRPr="00E2738F">
        <w:rPr>
          <w:sz w:val="22"/>
        </w:rPr>
        <w:t xml:space="preserve">зделов курса, к решению задач, </w:t>
      </w:r>
      <w:r w:rsidRPr="00E2738F">
        <w:rPr>
          <w:sz w:val="22"/>
        </w:rPr>
        <w:t xml:space="preserve">в том числе с контекстом из реальной жизни. </w:t>
      </w:r>
    </w:p>
    <w:p w:rsidR="008854A9" w:rsidRPr="00E2738F" w:rsidRDefault="008854A9" w:rsidP="008854A9">
      <w:pPr>
        <w:pStyle w:val="a3"/>
        <w:jc w:val="both"/>
        <w:rPr>
          <w:sz w:val="22"/>
        </w:rPr>
      </w:pPr>
      <w:r w:rsidRPr="00E2738F">
        <w:rPr>
          <w:sz w:val="22"/>
        </w:rPr>
        <w:t xml:space="preserve">Выпускник получит возможность научиться: </w:t>
      </w:r>
    </w:p>
    <w:p w:rsidR="008854A9" w:rsidRPr="00E2738F" w:rsidRDefault="008854A9" w:rsidP="008854A9">
      <w:pPr>
        <w:pStyle w:val="a3"/>
        <w:jc w:val="both"/>
        <w:rPr>
          <w:sz w:val="22"/>
        </w:rPr>
      </w:pPr>
      <w:r w:rsidRPr="00E2738F">
        <w:rPr>
          <w:sz w:val="22"/>
        </w:rPr>
        <w:t xml:space="preserve">• решать  комбинированные  задачи  с  применением  формул  n-го  члена  и  суммы первых n членов арифметической и геометрической прогрессии, применяя при этом аппарат уравнений и неравенств; </w:t>
      </w:r>
    </w:p>
    <w:p w:rsidR="008854A9" w:rsidRPr="00E2738F" w:rsidRDefault="008854A9" w:rsidP="008854A9">
      <w:pPr>
        <w:pStyle w:val="a3"/>
        <w:jc w:val="both"/>
        <w:rPr>
          <w:sz w:val="22"/>
        </w:rPr>
      </w:pPr>
      <w:r w:rsidRPr="00E2738F">
        <w:rPr>
          <w:sz w:val="22"/>
        </w:rPr>
        <w:t xml:space="preserve">• понимать  арифметическую  и  геометрическую  прогрессию  как  функции натурального  аргумента;  связывать  арифметическую  прогрессию  с  линейным ростом, геометрическую — с экспоненциальным ростом. </w:t>
      </w:r>
    </w:p>
    <w:p w:rsidR="008854A9" w:rsidRPr="00E2738F" w:rsidRDefault="008854A9" w:rsidP="008854A9">
      <w:pPr>
        <w:pStyle w:val="a3"/>
        <w:jc w:val="both"/>
        <w:rPr>
          <w:b/>
          <w:i/>
          <w:sz w:val="22"/>
        </w:rPr>
      </w:pPr>
      <w:r w:rsidRPr="00E2738F">
        <w:rPr>
          <w:b/>
          <w:i/>
          <w:sz w:val="22"/>
        </w:rPr>
        <w:t xml:space="preserve">Описательная статистика </w:t>
      </w:r>
    </w:p>
    <w:p w:rsidR="008854A9" w:rsidRPr="00E2738F" w:rsidRDefault="008854A9" w:rsidP="008854A9">
      <w:pPr>
        <w:pStyle w:val="a3"/>
        <w:jc w:val="both"/>
        <w:rPr>
          <w:sz w:val="22"/>
        </w:rPr>
      </w:pPr>
      <w:r w:rsidRPr="00E2738F">
        <w:rPr>
          <w:sz w:val="22"/>
        </w:rPr>
        <w:t xml:space="preserve">Выпускник  научится  использовать  простейшие  способы  представления  и  анализа статистических данных. </w:t>
      </w:r>
    </w:p>
    <w:p w:rsidR="008854A9" w:rsidRPr="00E2738F" w:rsidRDefault="008854A9" w:rsidP="008854A9">
      <w:pPr>
        <w:pStyle w:val="a3"/>
        <w:jc w:val="both"/>
        <w:rPr>
          <w:sz w:val="22"/>
        </w:rPr>
      </w:pPr>
      <w:r w:rsidRPr="00E2738F">
        <w:rPr>
          <w:sz w:val="22"/>
        </w:rPr>
        <w:t>Выпускник  получит  возможность  приобрести  первоначальный  опыт  организации сбора  данных  при  проведении  опроса  общественного  мнения,  осуществлять  их анализ, представлять результаты опр</w:t>
      </w:r>
      <w:r w:rsidR="00AD5EFE" w:rsidRPr="00E2738F">
        <w:rPr>
          <w:sz w:val="22"/>
        </w:rPr>
        <w:t xml:space="preserve">оса в виде таблицы, диаграммы. </w:t>
      </w:r>
      <w:r w:rsidRPr="00E2738F">
        <w:rPr>
          <w:sz w:val="22"/>
        </w:rPr>
        <w:t xml:space="preserve"> </w:t>
      </w:r>
    </w:p>
    <w:p w:rsidR="008854A9" w:rsidRPr="00E2738F" w:rsidRDefault="008854A9" w:rsidP="008854A9">
      <w:pPr>
        <w:pStyle w:val="a3"/>
        <w:jc w:val="both"/>
        <w:rPr>
          <w:b/>
          <w:i/>
          <w:sz w:val="22"/>
        </w:rPr>
      </w:pPr>
      <w:r w:rsidRPr="00E2738F">
        <w:rPr>
          <w:b/>
          <w:i/>
          <w:sz w:val="22"/>
        </w:rPr>
        <w:t xml:space="preserve">Случайные события и вероятность </w:t>
      </w:r>
    </w:p>
    <w:p w:rsidR="008854A9" w:rsidRPr="00E2738F" w:rsidRDefault="008854A9" w:rsidP="008854A9">
      <w:pPr>
        <w:pStyle w:val="a3"/>
        <w:jc w:val="both"/>
        <w:rPr>
          <w:sz w:val="22"/>
        </w:rPr>
      </w:pPr>
      <w:r w:rsidRPr="00E2738F">
        <w:rPr>
          <w:sz w:val="22"/>
        </w:rPr>
        <w:t xml:space="preserve">Выпускник  научится  находить  относительную  частоту  и  вероятность  случайного события.  </w:t>
      </w:r>
    </w:p>
    <w:p w:rsidR="008854A9" w:rsidRPr="00E2738F" w:rsidRDefault="008854A9" w:rsidP="008854A9">
      <w:pPr>
        <w:pStyle w:val="a3"/>
        <w:jc w:val="both"/>
        <w:rPr>
          <w:sz w:val="22"/>
        </w:rPr>
      </w:pPr>
      <w:r w:rsidRPr="00E2738F">
        <w:rPr>
          <w:sz w:val="22"/>
        </w:rPr>
        <w:t xml:space="preserve">Выпускник  получит  возможность  приобрести  опыт  проведения  случайных экспериментов,  в  том  числе  с  помощью  компьютерного  моделирования, интерпретации их результатов. </w:t>
      </w:r>
    </w:p>
    <w:p w:rsidR="008854A9" w:rsidRPr="00E2738F" w:rsidRDefault="008854A9" w:rsidP="008854A9">
      <w:pPr>
        <w:pStyle w:val="a3"/>
        <w:jc w:val="both"/>
        <w:rPr>
          <w:b/>
          <w:i/>
          <w:sz w:val="22"/>
        </w:rPr>
      </w:pPr>
      <w:r w:rsidRPr="00E2738F">
        <w:rPr>
          <w:b/>
          <w:i/>
          <w:sz w:val="22"/>
        </w:rPr>
        <w:t xml:space="preserve">Комбинаторика </w:t>
      </w:r>
    </w:p>
    <w:p w:rsidR="008854A9" w:rsidRPr="00E2738F" w:rsidRDefault="008854A9" w:rsidP="008854A9">
      <w:pPr>
        <w:pStyle w:val="a3"/>
        <w:jc w:val="both"/>
        <w:rPr>
          <w:sz w:val="22"/>
        </w:rPr>
      </w:pPr>
      <w:r w:rsidRPr="00E2738F">
        <w:rPr>
          <w:sz w:val="22"/>
        </w:rPr>
        <w:t xml:space="preserve">Выпускник научится решать комбинаторные задачи на нахождение числа объектов или комбинаций. </w:t>
      </w:r>
    </w:p>
    <w:p w:rsidR="008854A9" w:rsidRPr="00E2738F" w:rsidRDefault="008854A9" w:rsidP="008854A9">
      <w:pPr>
        <w:pStyle w:val="a3"/>
        <w:jc w:val="both"/>
        <w:rPr>
          <w:sz w:val="22"/>
        </w:rPr>
      </w:pPr>
      <w:r w:rsidRPr="00E2738F">
        <w:rPr>
          <w:sz w:val="22"/>
        </w:rPr>
        <w:lastRenderedPageBreak/>
        <w:t xml:space="preserve">Выпускник  получит  возможность  научиться  некоторым  специальным  приёмам решения комбинаторных задач. </w:t>
      </w:r>
    </w:p>
    <w:p w:rsidR="008854A9" w:rsidRPr="00E2738F" w:rsidRDefault="008854A9" w:rsidP="008854A9">
      <w:pPr>
        <w:pStyle w:val="a3"/>
        <w:jc w:val="both"/>
        <w:rPr>
          <w:b/>
          <w:i/>
          <w:sz w:val="22"/>
        </w:rPr>
      </w:pPr>
      <w:r w:rsidRPr="00E2738F">
        <w:rPr>
          <w:b/>
          <w:i/>
          <w:sz w:val="22"/>
        </w:rPr>
        <w:t xml:space="preserve">Наглядная геометрия </w:t>
      </w:r>
    </w:p>
    <w:p w:rsidR="008854A9" w:rsidRPr="00E2738F" w:rsidRDefault="008854A9" w:rsidP="008854A9">
      <w:pPr>
        <w:pStyle w:val="a3"/>
        <w:jc w:val="both"/>
        <w:rPr>
          <w:sz w:val="22"/>
        </w:rPr>
      </w:pPr>
      <w:r w:rsidRPr="00E2738F">
        <w:rPr>
          <w:sz w:val="22"/>
        </w:rPr>
        <w:t xml:space="preserve">Выпускник научится: </w:t>
      </w:r>
    </w:p>
    <w:p w:rsidR="008854A9" w:rsidRPr="00E2738F" w:rsidRDefault="008854A9" w:rsidP="008854A9">
      <w:pPr>
        <w:pStyle w:val="a3"/>
        <w:jc w:val="both"/>
        <w:rPr>
          <w:sz w:val="22"/>
        </w:rPr>
      </w:pPr>
      <w:r w:rsidRPr="00E2738F">
        <w:rPr>
          <w:sz w:val="22"/>
        </w:rPr>
        <w:t xml:space="preserve">• распознавать  на  чертежах,  рисунках,  моделях  и  в  окружающем  мире  плоские  и пространственные геометрические фигуры; </w:t>
      </w:r>
    </w:p>
    <w:p w:rsidR="008854A9" w:rsidRPr="00E2738F" w:rsidRDefault="008854A9" w:rsidP="008854A9">
      <w:pPr>
        <w:pStyle w:val="a3"/>
        <w:jc w:val="both"/>
        <w:rPr>
          <w:sz w:val="22"/>
        </w:rPr>
      </w:pPr>
      <w:r w:rsidRPr="00E2738F">
        <w:rPr>
          <w:sz w:val="22"/>
        </w:rPr>
        <w:t xml:space="preserve">• распознавать  развёртки  куба,  прямоугольного  параллелепипеда,  правильной пирамиды, цилиндра и конуса; </w:t>
      </w:r>
    </w:p>
    <w:p w:rsidR="008854A9" w:rsidRPr="00E2738F" w:rsidRDefault="008854A9" w:rsidP="008854A9">
      <w:pPr>
        <w:pStyle w:val="a3"/>
        <w:jc w:val="both"/>
        <w:rPr>
          <w:sz w:val="22"/>
        </w:rPr>
      </w:pPr>
      <w:r w:rsidRPr="00E2738F">
        <w:rPr>
          <w:sz w:val="22"/>
        </w:rPr>
        <w:t xml:space="preserve">• строить развёртки куба и прямоугольного параллелепипеда; </w:t>
      </w:r>
    </w:p>
    <w:p w:rsidR="008854A9" w:rsidRPr="00E2738F" w:rsidRDefault="008854A9" w:rsidP="008854A9">
      <w:pPr>
        <w:pStyle w:val="a3"/>
        <w:jc w:val="both"/>
        <w:rPr>
          <w:sz w:val="22"/>
        </w:rPr>
      </w:pPr>
      <w:r w:rsidRPr="00E2738F">
        <w:rPr>
          <w:sz w:val="22"/>
        </w:rPr>
        <w:t xml:space="preserve">• определять  по  линейным  размерам  развёртки  фигуры  линейные  размеры  самой фигуры и наоборот; </w:t>
      </w:r>
    </w:p>
    <w:p w:rsidR="008854A9" w:rsidRPr="00E2738F" w:rsidRDefault="008854A9" w:rsidP="008854A9">
      <w:pPr>
        <w:pStyle w:val="a3"/>
        <w:jc w:val="both"/>
        <w:rPr>
          <w:sz w:val="22"/>
        </w:rPr>
      </w:pPr>
      <w:r w:rsidRPr="00E2738F">
        <w:rPr>
          <w:sz w:val="22"/>
        </w:rPr>
        <w:t xml:space="preserve">• вычислять объём прямоугольного параллелепипеда. </w:t>
      </w:r>
    </w:p>
    <w:p w:rsidR="008854A9" w:rsidRPr="00E2738F" w:rsidRDefault="008854A9" w:rsidP="008854A9">
      <w:pPr>
        <w:pStyle w:val="a3"/>
        <w:jc w:val="both"/>
        <w:rPr>
          <w:sz w:val="22"/>
        </w:rPr>
      </w:pPr>
      <w:r w:rsidRPr="00E2738F">
        <w:rPr>
          <w:sz w:val="22"/>
        </w:rPr>
        <w:t xml:space="preserve">Выпускник получит возможность: </w:t>
      </w:r>
    </w:p>
    <w:p w:rsidR="008854A9" w:rsidRPr="00E2738F" w:rsidRDefault="008854A9" w:rsidP="008854A9">
      <w:pPr>
        <w:pStyle w:val="a3"/>
        <w:jc w:val="both"/>
        <w:rPr>
          <w:sz w:val="22"/>
        </w:rPr>
      </w:pPr>
      <w:r w:rsidRPr="00E2738F">
        <w:rPr>
          <w:sz w:val="22"/>
        </w:rPr>
        <w:t xml:space="preserve">• научиться  вычислять  объёмы  пространственных  геометрических  фигур, составленных из прямоугольных параллелепипедов; </w:t>
      </w:r>
    </w:p>
    <w:p w:rsidR="008854A9" w:rsidRPr="00E2738F" w:rsidRDefault="008854A9" w:rsidP="008854A9">
      <w:pPr>
        <w:pStyle w:val="a3"/>
        <w:jc w:val="both"/>
        <w:rPr>
          <w:sz w:val="22"/>
        </w:rPr>
      </w:pPr>
      <w:r w:rsidRPr="00E2738F">
        <w:rPr>
          <w:sz w:val="22"/>
        </w:rPr>
        <w:t xml:space="preserve">• углубить и развить представления о пространственных геометрических фигурах; </w:t>
      </w:r>
    </w:p>
    <w:p w:rsidR="008854A9" w:rsidRPr="00E2738F" w:rsidRDefault="008854A9" w:rsidP="008854A9">
      <w:pPr>
        <w:pStyle w:val="a3"/>
        <w:jc w:val="both"/>
        <w:rPr>
          <w:sz w:val="22"/>
        </w:rPr>
      </w:pPr>
      <w:r w:rsidRPr="00E2738F">
        <w:rPr>
          <w:sz w:val="22"/>
        </w:rPr>
        <w:t xml:space="preserve">• научиться применять понятие развёртки для выполнения практических расчётов. </w:t>
      </w:r>
    </w:p>
    <w:p w:rsidR="008854A9" w:rsidRPr="00E2738F" w:rsidRDefault="008854A9" w:rsidP="008854A9">
      <w:pPr>
        <w:pStyle w:val="a3"/>
        <w:jc w:val="both"/>
        <w:rPr>
          <w:b/>
          <w:i/>
          <w:sz w:val="22"/>
        </w:rPr>
      </w:pPr>
      <w:r w:rsidRPr="00E2738F">
        <w:rPr>
          <w:b/>
          <w:i/>
          <w:sz w:val="22"/>
        </w:rPr>
        <w:t xml:space="preserve">Геометрические фигуры </w:t>
      </w:r>
    </w:p>
    <w:p w:rsidR="008854A9" w:rsidRPr="00E2738F" w:rsidRDefault="008854A9" w:rsidP="008854A9">
      <w:pPr>
        <w:pStyle w:val="a3"/>
        <w:jc w:val="both"/>
        <w:rPr>
          <w:sz w:val="22"/>
        </w:rPr>
      </w:pPr>
      <w:r w:rsidRPr="00E2738F">
        <w:rPr>
          <w:sz w:val="22"/>
        </w:rPr>
        <w:t xml:space="preserve">Выпускник научится: </w:t>
      </w:r>
    </w:p>
    <w:p w:rsidR="008854A9" w:rsidRPr="00E2738F" w:rsidRDefault="008854A9" w:rsidP="008854A9">
      <w:pPr>
        <w:pStyle w:val="a3"/>
        <w:jc w:val="both"/>
        <w:rPr>
          <w:sz w:val="22"/>
        </w:rPr>
      </w:pPr>
      <w:r w:rsidRPr="00E2738F">
        <w:rPr>
          <w:sz w:val="22"/>
        </w:rPr>
        <w:t xml:space="preserve">• пользоваться языком геометрии для описания предметов окружающего мира и их взаимного расположения; </w:t>
      </w:r>
    </w:p>
    <w:p w:rsidR="008854A9" w:rsidRPr="00E2738F" w:rsidRDefault="008854A9" w:rsidP="008854A9">
      <w:pPr>
        <w:pStyle w:val="a3"/>
        <w:jc w:val="both"/>
        <w:rPr>
          <w:sz w:val="22"/>
        </w:rPr>
      </w:pPr>
      <w:r w:rsidRPr="00E2738F">
        <w:rPr>
          <w:sz w:val="22"/>
        </w:rPr>
        <w:t xml:space="preserve">• распознавать и изображать на чертежах и рисунках геометрические фигуры и их конфигурации; </w:t>
      </w:r>
    </w:p>
    <w:p w:rsidR="008854A9" w:rsidRPr="00E2738F" w:rsidRDefault="008854A9" w:rsidP="008854A9">
      <w:pPr>
        <w:pStyle w:val="a3"/>
        <w:jc w:val="both"/>
        <w:rPr>
          <w:sz w:val="22"/>
        </w:rPr>
      </w:pPr>
      <w:r w:rsidRPr="00E2738F">
        <w:rPr>
          <w:sz w:val="22"/>
        </w:rPr>
        <w:t>• находить  значения  длин  линейных  элементов  фигур  и  их  отношения,  градусную меру  углов от 0 до 180</w:t>
      </w:r>
      <w:r w:rsidR="00AD5EFE" w:rsidRPr="00E2738F">
        <w:rPr>
          <w:sz w:val="22"/>
        </w:rPr>
        <w:t xml:space="preserve"> градусов</w:t>
      </w:r>
      <w:r w:rsidRPr="00E2738F">
        <w:rPr>
          <w:sz w:val="22"/>
        </w:rPr>
        <w:t xml:space="preserve">, применяя определения, свойства и признаки фигур и их элементов,  отношения  фигур  (равенство,  подобие,  симметрии,  поворот, параллельный перенос); </w:t>
      </w:r>
    </w:p>
    <w:p w:rsidR="008854A9" w:rsidRPr="00E2738F" w:rsidRDefault="008854A9" w:rsidP="008854A9">
      <w:pPr>
        <w:pStyle w:val="a3"/>
        <w:jc w:val="both"/>
        <w:rPr>
          <w:sz w:val="22"/>
        </w:rPr>
      </w:pPr>
      <w:r w:rsidRPr="00E2738F">
        <w:rPr>
          <w:sz w:val="22"/>
        </w:rPr>
        <w:t xml:space="preserve">• оперировать с начальными понятиями тригонометрии и выполнять элементарные операции над функциями углов; </w:t>
      </w:r>
    </w:p>
    <w:p w:rsidR="008854A9" w:rsidRPr="00E2738F" w:rsidRDefault="008854A9" w:rsidP="008854A9">
      <w:pPr>
        <w:pStyle w:val="a3"/>
        <w:jc w:val="both"/>
        <w:rPr>
          <w:sz w:val="22"/>
        </w:rPr>
      </w:pPr>
      <w:r w:rsidRPr="00E2738F">
        <w:rPr>
          <w:sz w:val="22"/>
        </w:rPr>
        <w:t xml:space="preserve">• решать  задачи  на  доказательство,  опираясь  на  изученные  свойства  фигур  и отношений между ними и применяя изученные методы доказательств; </w:t>
      </w:r>
    </w:p>
    <w:p w:rsidR="008854A9" w:rsidRPr="00E2738F" w:rsidRDefault="008854A9" w:rsidP="008854A9">
      <w:pPr>
        <w:pStyle w:val="a3"/>
        <w:jc w:val="both"/>
        <w:rPr>
          <w:sz w:val="22"/>
        </w:rPr>
      </w:pPr>
      <w:r w:rsidRPr="00E2738F">
        <w:rPr>
          <w:sz w:val="22"/>
        </w:rPr>
        <w:t xml:space="preserve">• решать  несложные  задачи  на  построение,  применяя  основные  алгоритмы построения с помощью циркуля и линейки; </w:t>
      </w:r>
    </w:p>
    <w:p w:rsidR="008854A9" w:rsidRPr="00E2738F" w:rsidRDefault="008854A9" w:rsidP="008854A9">
      <w:pPr>
        <w:pStyle w:val="a3"/>
        <w:jc w:val="both"/>
        <w:rPr>
          <w:sz w:val="22"/>
        </w:rPr>
      </w:pPr>
      <w:r w:rsidRPr="00E2738F">
        <w:rPr>
          <w:sz w:val="22"/>
        </w:rPr>
        <w:t xml:space="preserve">• решать простейшие планиметрические задачи в пространстве. </w:t>
      </w:r>
    </w:p>
    <w:p w:rsidR="008854A9" w:rsidRPr="00E2738F" w:rsidRDefault="008854A9" w:rsidP="008854A9">
      <w:pPr>
        <w:pStyle w:val="a3"/>
        <w:jc w:val="both"/>
        <w:rPr>
          <w:sz w:val="22"/>
        </w:rPr>
      </w:pPr>
      <w:r w:rsidRPr="00E2738F">
        <w:rPr>
          <w:sz w:val="22"/>
        </w:rPr>
        <w:t xml:space="preserve">Выпускник получит возможность: </w:t>
      </w:r>
    </w:p>
    <w:p w:rsidR="008854A9" w:rsidRPr="00E2738F" w:rsidRDefault="008854A9" w:rsidP="008854A9">
      <w:pPr>
        <w:pStyle w:val="a3"/>
        <w:jc w:val="both"/>
        <w:rPr>
          <w:sz w:val="22"/>
        </w:rPr>
      </w:pPr>
      <w:r w:rsidRPr="00E2738F">
        <w:rPr>
          <w:sz w:val="22"/>
        </w:rPr>
        <w:t xml:space="preserve">• овладеть  методами  решения  задач  на  вычисления  и  доказательства:  методом  от противного,  методом  подобия,  методом  перебора  вариантов  и  методом геометрических мест точек; </w:t>
      </w:r>
    </w:p>
    <w:p w:rsidR="008854A9" w:rsidRPr="00E2738F" w:rsidRDefault="008854A9" w:rsidP="008854A9">
      <w:pPr>
        <w:pStyle w:val="a3"/>
        <w:jc w:val="both"/>
        <w:rPr>
          <w:sz w:val="22"/>
        </w:rPr>
      </w:pPr>
      <w:r w:rsidRPr="00E2738F">
        <w:rPr>
          <w:sz w:val="22"/>
        </w:rPr>
        <w:t xml:space="preserve">• приобрести опыт применения алгебраического и тригонометрического аппарата и идей движения при решении геометрических задач; </w:t>
      </w:r>
    </w:p>
    <w:p w:rsidR="008854A9" w:rsidRPr="00E2738F" w:rsidRDefault="008854A9" w:rsidP="008854A9">
      <w:pPr>
        <w:pStyle w:val="a3"/>
        <w:jc w:val="both"/>
        <w:rPr>
          <w:sz w:val="22"/>
        </w:rPr>
      </w:pPr>
      <w:r w:rsidRPr="00E2738F">
        <w:rPr>
          <w:sz w:val="22"/>
        </w:rPr>
        <w:t xml:space="preserve">• овладеть традиционной схемой решения задач на построение с помощью циркуля и линейки: анализ, построение, доказательство и исследование; </w:t>
      </w:r>
    </w:p>
    <w:p w:rsidR="008854A9" w:rsidRPr="00E2738F" w:rsidRDefault="008854A9" w:rsidP="008854A9">
      <w:pPr>
        <w:pStyle w:val="a3"/>
        <w:jc w:val="both"/>
        <w:rPr>
          <w:sz w:val="22"/>
        </w:rPr>
      </w:pPr>
      <w:r w:rsidRPr="00E2738F">
        <w:rPr>
          <w:sz w:val="22"/>
        </w:rPr>
        <w:t>• научиться  решать  задачи  на  построение  методом  г</w:t>
      </w:r>
      <w:r w:rsidR="00AD5EFE" w:rsidRPr="00E2738F">
        <w:rPr>
          <w:sz w:val="22"/>
        </w:rPr>
        <w:t xml:space="preserve">еометрического места  точек  и </w:t>
      </w:r>
      <w:r w:rsidRPr="00E2738F">
        <w:rPr>
          <w:sz w:val="22"/>
        </w:rPr>
        <w:t xml:space="preserve">  методом подобия; </w:t>
      </w:r>
    </w:p>
    <w:p w:rsidR="008854A9" w:rsidRPr="00E2738F" w:rsidRDefault="008854A9" w:rsidP="008854A9">
      <w:pPr>
        <w:pStyle w:val="a3"/>
        <w:jc w:val="both"/>
        <w:rPr>
          <w:sz w:val="22"/>
        </w:rPr>
      </w:pPr>
      <w:r w:rsidRPr="00E2738F">
        <w:rPr>
          <w:sz w:val="22"/>
        </w:rPr>
        <w:t xml:space="preserve">• приобрести  опыт  исследования  свойств  планиметрических  фигур  с  помощью компьютерных программ; </w:t>
      </w:r>
    </w:p>
    <w:p w:rsidR="008854A9" w:rsidRPr="00E2738F" w:rsidRDefault="008854A9" w:rsidP="008854A9">
      <w:pPr>
        <w:pStyle w:val="a3"/>
        <w:jc w:val="both"/>
        <w:rPr>
          <w:sz w:val="22"/>
        </w:rPr>
      </w:pPr>
      <w:r w:rsidRPr="00E2738F">
        <w:rPr>
          <w:sz w:val="22"/>
        </w:rPr>
        <w:t xml:space="preserve">• приобрести опыт выполнения проектов по темам «Геометрические преобразования на плоскости», «Построение отрезков по формуле». </w:t>
      </w:r>
    </w:p>
    <w:p w:rsidR="008854A9" w:rsidRPr="00E2738F" w:rsidRDefault="008854A9" w:rsidP="008854A9">
      <w:pPr>
        <w:pStyle w:val="a3"/>
        <w:jc w:val="both"/>
        <w:rPr>
          <w:b/>
          <w:i/>
          <w:sz w:val="22"/>
        </w:rPr>
      </w:pPr>
      <w:r w:rsidRPr="00E2738F">
        <w:rPr>
          <w:b/>
          <w:i/>
          <w:sz w:val="22"/>
        </w:rPr>
        <w:t xml:space="preserve">Измерение геометрических величин </w:t>
      </w:r>
    </w:p>
    <w:p w:rsidR="008854A9" w:rsidRPr="00E2738F" w:rsidRDefault="008854A9" w:rsidP="008854A9">
      <w:pPr>
        <w:pStyle w:val="a3"/>
        <w:jc w:val="both"/>
        <w:rPr>
          <w:sz w:val="22"/>
        </w:rPr>
      </w:pPr>
      <w:r w:rsidRPr="00E2738F">
        <w:rPr>
          <w:sz w:val="22"/>
        </w:rPr>
        <w:t xml:space="preserve">Выпускник научится: </w:t>
      </w:r>
    </w:p>
    <w:p w:rsidR="008854A9" w:rsidRPr="00E2738F" w:rsidRDefault="008854A9" w:rsidP="008854A9">
      <w:pPr>
        <w:pStyle w:val="a3"/>
        <w:jc w:val="both"/>
        <w:rPr>
          <w:sz w:val="22"/>
        </w:rPr>
      </w:pPr>
      <w:r w:rsidRPr="00E2738F">
        <w:rPr>
          <w:sz w:val="22"/>
        </w:rPr>
        <w:t xml:space="preserve">• использовать свойства измерения длин, площадей и  углов при решении задач на нахождение длины отрезка, длины окружности, длины дуги окружности, градусной меры угла; </w:t>
      </w:r>
    </w:p>
    <w:p w:rsidR="008854A9" w:rsidRPr="00E2738F" w:rsidRDefault="008854A9" w:rsidP="008854A9">
      <w:pPr>
        <w:pStyle w:val="a3"/>
        <w:jc w:val="both"/>
        <w:rPr>
          <w:sz w:val="22"/>
        </w:rPr>
      </w:pPr>
      <w:r w:rsidRPr="00E2738F">
        <w:rPr>
          <w:sz w:val="22"/>
        </w:rPr>
        <w:t>• вычислять  площади  треугольников,  п</w:t>
      </w:r>
      <w:r w:rsidR="00AD5EFE" w:rsidRPr="00E2738F">
        <w:rPr>
          <w:sz w:val="22"/>
        </w:rPr>
        <w:t>рямоугольников,  параллелограм</w:t>
      </w:r>
      <w:r w:rsidRPr="00E2738F">
        <w:rPr>
          <w:sz w:val="22"/>
        </w:rPr>
        <w:t xml:space="preserve">мов, трапеций, кругов и секторов; </w:t>
      </w:r>
    </w:p>
    <w:p w:rsidR="008854A9" w:rsidRPr="00E2738F" w:rsidRDefault="008854A9" w:rsidP="008854A9">
      <w:pPr>
        <w:pStyle w:val="a3"/>
        <w:jc w:val="both"/>
        <w:rPr>
          <w:sz w:val="22"/>
        </w:rPr>
      </w:pPr>
      <w:r w:rsidRPr="00E2738F">
        <w:rPr>
          <w:sz w:val="22"/>
        </w:rPr>
        <w:t xml:space="preserve">• вычислять длину окружности, длину дуги окружности; </w:t>
      </w:r>
    </w:p>
    <w:p w:rsidR="008854A9" w:rsidRPr="00E2738F" w:rsidRDefault="008854A9" w:rsidP="008854A9">
      <w:pPr>
        <w:pStyle w:val="a3"/>
        <w:jc w:val="both"/>
        <w:rPr>
          <w:sz w:val="22"/>
        </w:rPr>
      </w:pPr>
      <w:r w:rsidRPr="00E2738F">
        <w:rPr>
          <w:sz w:val="22"/>
        </w:rPr>
        <w:t xml:space="preserve">• вычислять длины линейных элементов фигур и их углы, используя формулы длины окружности и длины дуги окружности, формулы площадей фигур; </w:t>
      </w:r>
    </w:p>
    <w:p w:rsidR="008854A9" w:rsidRPr="00E2738F" w:rsidRDefault="008854A9" w:rsidP="008854A9">
      <w:pPr>
        <w:pStyle w:val="a3"/>
        <w:jc w:val="both"/>
        <w:rPr>
          <w:sz w:val="22"/>
        </w:rPr>
      </w:pPr>
      <w:r w:rsidRPr="00E2738F">
        <w:rPr>
          <w:sz w:val="22"/>
        </w:rPr>
        <w:t xml:space="preserve">• решать задачи на доказательство с использованием формул  длины окружности и длины дуги окружности, формул площадей фигур; </w:t>
      </w:r>
    </w:p>
    <w:p w:rsidR="008854A9" w:rsidRPr="00E2738F" w:rsidRDefault="008854A9" w:rsidP="008854A9">
      <w:pPr>
        <w:pStyle w:val="a3"/>
        <w:jc w:val="both"/>
        <w:rPr>
          <w:sz w:val="22"/>
        </w:rPr>
      </w:pPr>
      <w:r w:rsidRPr="00E2738F">
        <w:rPr>
          <w:sz w:val="22"/>
        </w:rPr>
        <w:t xml:space="preserve">• решать  практические  задачи,  связанные  с  нахождением  геометрических  величин (используя при необходимости справочники и технические средства). </w:t>
      </w:r>
    </w:p>
    <w:p w:rsidR="008854A9" w:rsidRPr="00E2738F" w:rsidRDefault="008854A9" w:rsidP="008854A9">
      <w:pPr>
        <w:pStyle w:val="a3"/>
        <w:jc w:val="both"/>
        <w:rPr>
          <w:sz w:val="22"/>
        </w:rPr>
      </w:pPr>
      <w:r w:rsidRPr="00E2738F">
        <w:rPr>
          <w:sz w:val="22"/>
        </w:rPr>
        <w:t xml:space="preserve">Выпускник получит возможность научиться: </w:t>
      </w:r>
    </w:p>
    <w:p w:rsidR="008854A9" w:rsidRPr="00E2738F" w:rsidRDefault="008854A9" w:rsidP="008854A9">
      <w:pPr>
        <w:pStyle w:val="a3"/>
        <w:jc w:val="both"/>
        <w:rPr>
          <w:sz w:val="22"/>
        </w:rPr>
      </w:pPr>
      <w:r w:rsidRPr="00E2738F">
        <w:rPr>
          <w:sz w:val="22"/>
        </w:rPr>
        <w:t xml:space="preserve">• вычислять  площади  фигур,  составленных  из  двух  или  более  прямоугольников, параллелограммов, треугольников, круга и сектора; </w:t>
      </w:r>
    </w:p>
    <w:p w:rsidR="008854A9" w:rsidRPr="00E2738F" w:rsidRDefault="008854A9" w:rsidP="008854A9">
      <w:pPr>
        <w:pStyle w:val="a3"/>
        <w:jc w:val="both"/>
        <w:rPr>
          <w:sz w:val="22"/>
        </w:rPr>
      </w:pPr>
      <w:r w:rsidRPr="00E2738F">
        <w:rPr>
          <w:sz w:val="22"/>
        </w:rPr>
        <w:t xml:space="preserve">• вычислять  площади  многоугольников,  используя  отношения  равновеликости  и равносоставленности; </w:t>
      </w:r>
    </w:p>
    <w:p w:rsidR="008854A9" w:rsidRPr="00E2738F" w:rsidRDefault="008854A9" w:rsidP="008854A9">
      <w:pPr>
        <w:pStyle w:val="a3"/>
        <w:jc w:val="both"/>
        <w:rPr>
          <w:sz w:val="22"/>
        </w:rPr>
      </w:pPr>
      <w:r w:rsidRPr="00E2738F">
        <w:rPr>
          <w:sz w:val="22"/>
        </w:rPr>
        <w:lastRenderedPageBreak/>
        <w:t xml:space="preserve">• применять  алгебраический  и  тригонометрический  аппарат  и  идеи  движения  при решении задач на вычисление площадей многоугольников. </w:t>
      </w:r>
    </w:p>
    <w:p w:rsidR="008854A9" w:rsidRPr="00E2738F" w:rsidRDefault="008854A9" w:rsidP="008854A9">
      <w:pPr>
        <w:pStyle w:val="a3"/>
        <w:jc w:val="both"/>
        <w:rPr>
          <w:b/>
          <w:i/>
          <w:sz w:val="22"/>
        </w:rPr>
      </w:pPr>
      <w:r w:rsidRPr="00E2738F">
        <w:rPr>
          <w:b/>
          <w:i/>
          <w:sz w:val="22"/>
        </w:rPr>
        <w:t xml:space="preserve">Координаты </w:t>
      </w:r>
    </w:p>
    <w:p w:rsidR="008854A9" w:rsidRPr="00E2738F" w:rsidRDefault="008854A9" w:rsidP="008854A9">
      <w:pPr>
        <w:pStyle w:val="a3"/>
        <w:jc w:val="both"/>
        <w:rPr>
          <w:sz w:val="22"/>
        </w:rPr>
      </w:pPr>
      <w:r w:rsidRPr="00E2738F">
        <w:rPr>
          <w:sz w:val="22"/>
        </w:rPr>
        <w:t xml:space="preserve">Выпускник научится: </w:t>
      </w:r>
    </w:p>
    <w:p w:rsidR="008854A9" w:rsidRPr="00E2738F" w:rsidRDefault="008854A9" w:rsidP="008854A9">
      <w:pPr>
        <w:pStyle w:val="a3"/>
        <w:jc w:val="both"/>
        <w:rPr>
          <w:sz w:val="22"/>
        </w:rPr>
      </w:pPr>
      <w:r w:rsidRPr="00E2738F">
        <w:rPr>
          <w:sz w:val="22"/>
        </w:rPr>
        <w:t xml:space="preserve">• вычислять  длину  отрезка  по  координатам  его  концов;  вычислять  координаты середины отрезка; </w:t>
      </w:r>
    </w:p>
    <w:p w:rsidR="008854A9" w:rsidRPr="00E2738F" w:rsidRDefault="008854A9" w:rsidP="008854A9">
      <w:pPr>
        <w:pStyle w:val="a3"/>
        <w:jc w:val="both"/>
        <w:rPr>
          <w:sz w:val="22"/>
        </w:rPr>
      </w:pPr>
      <w:r w:rsidRPr="00E2738F">
        <w:rPr>
          <w:sz w:val="22"/>
        </w:rPr>
        <w:t xml:space="preserve">• использовать координатный метод для изучения свойств прямых и окружностей. </w:t>
      </w:r>
    </w:p>
    <w:p w:rsidR="008854A9" w:rsidRPr="00E2738F" w:rsidRDefault="008854A9" w:rsidP="008854A9">
      <w:pPr>
        <w:pStyle w:val="a3"/>
        <w:jc w:val="both"/>
        <w:rPr>
          <w:sz w:val="22"/>
        </w:rPr>
      </w:pPr>
      <w:r w:rsidRPr="00E2738F">
        <w:rPr>
          <w:sz w:val="22"/>
        </w:rPr>
        <w:t xml:space="preserve">Выпускник получит возможность:  </w:t>
      </w:r>
    </w:p>
    <w:p w:rsidR="008854A9" w:rsidRPr="00E2738F" w:rsidRDefault="008854A9" w:rsidP="008854A9">
      <w:pPr>
        <w:pStyle w:val="a3"/>
        <w:jc w:val="both"/>
        <w:rPr>
          <w:sz w:val="22"/>
        </w:rPr>
      </w:pPr>
      <w:r w:rsidRPr="00E2738F">
        <w:rPr>
          <w:sz w:val="22"/>
        </w:rPr>
        <w:t xml:space="preserve">• овладеть координатным методом решения задач на вычисления и доказательства; </w:t>
      </w:r>
    </w:p>
    <w:p w:rsidR="008854A9" w:rsidRPr="00E2738F" w:rsidRDefault="008854A9" w:rsidP="008854A9">
      <w:pPr>
        <w:pStyle w:val="a3"/>
        <w:jc w:val="both"/>
        <w:rPr>
          <w:sz w:val="22"/>
        </w:rPr>
      </w:pPr>
      <w:r w:rsidRPr="00E2738F">
        <w:rPr>
          <w:sz w:val="22"/>
        </w:rPr>
        <w:t xml:space="preserve">• приобрести  опыт  использования  компьютерных  программ  для  анализа  частных случаев взаимного расположения окружностей и прямых; </w:t>
      </w:r>
    </w:p>
    <w:p w:rsidR="008854A9" w:rsidRPr="00E2738F" w:rsidRDefault="008854A9" w:rsidP="008854A9">
      <w:pPr>
        <w:pStyle w:val="a3"/>
        <w:jc w:val="both"/>
        <w:rPr>
          <w:sz w:val="22"/>
        </w:rPr>
      </w:pPr>
      <w:r w:rsidRPr="00E2738F">
        <w:rPr>
          <w:sz w:val="22"/>
        </w:rPr>
        <w:t xml:space="preserve">• приобрести  опыт  выполнения  проектов  на  тему  «Применение  координатного метода при решении задач на вычисления и доказательства». </w:t>
      </w:r>
    </w:p>
    <w:p w:rsidR="008854A9" w:rsidRPr="00E2738F" w:rsidRDefault="008854A9" w:rsidP="008854A9">
      <w:pPr>
        <w:pStyle w:val="a3"/>
        <w:jc w:val="both"/>
        <w:rPr>
          <w:b/>
          <w:i/>
          <w:sz w:val="22"/>
        </w:rPr>
      </w:pPr>
      <w:r w:rsidRPr="00E2738F">
        <w:rPr>
          <w:b/>
          <w:i/>
          <w:sz w:val="22"/>
        </w:rPr>
        <w:t xml:space="preserve">Векторы </w:t>
      </w:r>
    </w:p>
    <w:p w:rsidR="008854A9" w:rsidRPr="00E2738F" w:rsidRDefault="008854A9" w:rsidP="008854A9">
      <w:pPr>
        <w:pStyle w:val="a3"/>
        <w:jc w:val="both"/>
        <w:rPr>
          <w:sz w:val="22"/>
        </w:rPr>
      </w:pPr>
      <w:r w:rsidRPr="00E2738F">
        <w:rPr>
          <w:sz w:val="22"/>
        </w:rPr>
        <w:t xml:space="preserve">Выпускник научится:  </w:t>
      </w:r>
    </w:p>
    <w:p w:rsidR="008854A9" w:rsidRPr="00E2738F" w:rsidRDefault="008854A9" w:rsidP="008854A9">
      <w:pPr>
        <w:pStyle w:val="a3"/>
        <w:jc w:val="both"/>
        <w:rPr>
          <w:sz w:val="22"/>
        </w:rPr>
      </w:pPr>
      <w:r w:rsidRPr="00E2738F">
        <w:rPr>
          <w:sz w:val="22"/>
        </w:rPr>
        <w:t xml:space="preserve">• оперировать  с  векторами:  находить  сумму  и  разность  двух  векторов,  заданных геометрически, находить вектор, равный произведению заданного вектора на число; </w:t>
      </w:r>
    </w:p>
    <w:p w:rsidR="008854A9" w:rsidRPr="00E2738F" w:rsidRDefault="008854A9" w:rsidP="008854A9">
      <w:pPr>
        <w:pStyle w:val="a3"/>
        <w:jc w:val="both"/>
        <w:rPr>
          <w:sz w:val="22"/>
        </w:rPr>
      </w:pPr>
      <w:r w:rsidRPr="00E2738F">
        <w:rPr>
          <w:sz w:val="22"/>
        </w:rPr>
        <w:t xml:space="preserve">• находить для векторов, заданных координатами: длину вектора, координаты суммы и  разности  двух  и  более  векторов,  координаты  произведения  вектора  на  число, применяя  при  необходимости  сочетательный,  переместительный  и распределительный законы; </w:t>
      </w:r>
    </w:p>
    <w:p w:rsidR="008854A9" w:rsidRPr="00E2738F" w:rsidRDefault="008854A9" w:rsidP="008854A9">
      <w:pPr>
        <w:pStyle w:val="a3"/>
        <w:jc w:val="both"/>
        <w:rPr>
          <w:sz w:val="22"/>
        </w:rPr>
      </w:pPr>
      <w:r w:rsidRPr="00E2738F">
        <w:rPr>
          <w:sz w:val="22"/>
        </w:rPr>
        <w:t xml:space="preserve">• вычислять  скалярное  произведение  векторов,  находить  угол  между  векторами, устанавливать перпендикулярность прямых. </w:t>
      </w:r>
    </w:p>
    <w:p w:rsidR="008854A9" w:rsidRPr="00E2738F" w:rsidRDefault="008854A9" w:rsidP="008854A9">
      <w:pPr>
        <w:pStyle w:val="a3"/>
        <w:jc w:val="both"/>
        <w:rPr>
          <w:sz w:val="22"/>
        </w:rPr>
      </w:pPr>
      <w:r w:rsidRPr="00E2738F">
        <w:rPr>
          <w:sz w:val="22"/>
        </w:rPr>
        <w:t xml:space="preserve">Выпускник получит возможность: </w:t>
      </w:r>
    </w:p>
    <w:p w:rsidR="008854A9" w:rsidRPr="00E2738F" w:rsidRDefault="008854A9" w:rsidP="008854A9">
      <w:pPr>
        <w:pStyle w:val="a3"/>
        <w:jc w:val="both"/>
        <w:rPr>
          <w:sz w:val="22"/>
        </w:rPr>
      </w:pPr>
      <w:r w:rsidRPr="00E2738F">
        <w:rPr>
          <w:sz w:val="22"/>
        </w:rPr>
        <w:t xml:space="preserve">• овладеть векторным методом для решения задач на вычисления и доказательства; </w:t>
      </w:r>
    </w:p>
    <w:p w:rsidR="008854A9" w:rsidRPr="00E2738F" w:rsidRDefault="008854A9" w:rsidP="008854A9">
      <w:pPr>
        <w:pStyle w:val="a3"/>
        <w:jc w:val="both"/>
        <w:rPr>
          <w:sz w:val="22"/>
        </w:rPr>
      </w:pPr>
      <w:r w:rsidRPr="00E2738F">
        <w:rPr>
          <w:sz w:val="22"/>
        </w:rPr>
        <w:t xml:space="preserve">• приобрести  опыт  выполнения  проектов  на  тему  «применение  векторного  метода при решении задач на вычисления и доказательства». </w:t>
      </w:r>
    </w:p>
    <w:p w:rsidR="00AD5EFE" w:rsidRPr="00E2738F" w:rsidRDefault="00AD5EFE" w:rsidP="00AD5EFE">
      <w:pPr>
        <w:pStyle w:val="a3"/>
        <w:jc w:val="both"/>
        <w:rPr>
          <w:sz w:val="22"/>
        </w:rPr>
      </w:pPr>
    </w:p>
    <w:p w:rsidR="008854A9" w:rsidRPr="00E2738F" w:rsidRDefault="008854A9" w:rsidP="008854A9">
      <w:pPr>
        <w:pStyle w:val="a3"/>
        <w:jc w:val="both"/>
        <w:rPr>
          <w:sz w:val="22"/>
        </w:rPr>
      </w:pPr>
      <w:r w:rsidRPr="00E2738F">
        <w:rPr>
          <w:b/>
          <w:sz w:val="22"/>
        </w:rPr>
        <w:t xml:space="preserve">Информатика </w:t>
      </w:r>
      <w:r w:rsidRPr="00E2738F">
        <w:rPr>
          <w:b/>
          <w:sz w:val="22"/>
        </w:rPr>
        <w:cr/>
        <w:t xml:space="preserve"> </w:t>
      </w:r>
      <w:r w:rsidRPr="00E2738F">
        <w:rPr>
          <w:b/>
          <w:i/>
          <w:sz w:val="22"/>
        </w:rPr>
        <w:t>Информация и способы её представления</w:t>
      </w:r>
      <w:r w:rsidRPr="00E2738F">
        <w:rPr>
          <w:sz w:val="22"/>
        </w:rPr>
        <w:t xml:space="preserve"> </w:t>
      </w:r>
    </w:p>
    <w:p w:rsidR="008854A9" w:rsidRPr="00E2738F" w:rsidRDefault="008854A9" w:rsidP="008854A9">
      <w:pPr>
        <w:pStyle w:val="a3"/>
        <w:jc w:val="both"/>
        <w:rPr>
          <w:sz w:val="22"/>
        </w:rPr>
      </w:pPr>
      <w:r w:rsidRPr="00E2738F">
        <w:rPr>
          <w:sz w:val="22"/>
        </w:rPr>
        <w:t xml:space="preserve">Выпускник научится: </w:t>
      </w:r>
    </w:p>
    <w:p w:rsidR="008854A9" w:rsidRPr="00E2738F" w:rsidRDefault="008854A9" w:rsidP="008854A9">
      <w:pPr>
        <w:pStyle w:val="a3"/>
        <w:jc w:val="both"/>
        <w:rPr>
          <w:sz w:val="22"/>
        </w:rPr>
      </w:pPr>
      <w:r w:rsidRPr="00E2738F">
        <w:rPr>
          <w:sz w:val="22"/>
        </w:rPr>
        <w:t xml:space="preserve">• использовать  термины  «информация»,  «сообщение»,  «данные»,  «кодирование»,  а также понимать разницу между употреблением этих терминов в обыденной речи и в информатике; </w:t>
      </w:r>
    </w:p>
    <w:p w:rsidR="008854A9" w:rsidRPr="00E2738F" w:rsidRDefault="008854A9" w:rsidP="008854A9">
      <w:pPr>
        <w:pStyle w:val="a3"/>
        <w:jc w:val="both"/>
        <w:rPr>
          <w:sz w:val="22"/>
        </w:rPr>
      </w:pPr>
      <w:r w:rsidRPr="00E2738F">
        <w:rPr>
          <w:sz w:val="22"/>
        </w:rPr>
        <w:t xml:space="preserve">• описывать  размер  двоичных  текстов,  используя  термины  «бит»,  «байт»  и производные  от  них;  использовать  термины,  описывающие  скорость  передачи данных;   </w:t>
      </w:r>
    </w:p>
    <w:p w:rsidR="008854A9" w:rsidRPr="00E2738F" w:rsidRDefault="008854A9" w:rsidP="008854A9">
      <w:pPr>
        <w:pStyle w:val="a3"/>
        <w:jc w:val="both"/>
        <w:rPr>
          <w:sz w:val="22"/>
        </w:rPr>
      </w:pPr>
      <w:r w:rsidRPr="00E2738F">
        <w:rPr>
          <w:sz w:val="22"/>
        </w:rPr>
        <w:t xml:space="preserve">• записывать в двоичной системе целые числа от 0 до 256;  </w:t>
      </w:r>
    </w:p>
    <w:p w:rsidR="008854A9" w:rsidRPr="00E2738F" w:rsidRDefault="008854A9" w:rsidP="008854A9">
      <w:pPr>
        <w:pStyle w:val="a3"/>
        <w:jc w:val="both"/>
        <w:rPr>
          <w:sz w:val="22"/>
        </w:rPr>
      </w:pPr>
      <w:r w:rsidRPr="00E2738F">
        <w:rPr>
          <w:sz w:val="22"/>
        </w:rPr>
        <w:t xml:space="preserve">• кодировать и декодировать тексты при известной кодовой таблице; </w:t>
      </w:r>
    </w:p>
    <w:p w:rsidR="008854A9" w:rsidRPr="00E2738F" w:rsidRDefault="008854A9" w:rsidP="008854A9">
      <w:pPr>
        <w:pStyle w:val="a3"/>
        <w:jc w:val="both"/>
        <w:rPr>
          <w:sz w:val="22"/>
        </w:rPr>
      </w:pPr>
      <w:r w:rsidRPr="00E2738F">
        <w:rPr>
          <w:sz w:val="22"/>
        </w:rPr>
        <w:t xml:space="preserve">• использовать  основные  способы  графического  представления  числовой информации. </w:t>
      </w:r>
    </w:p>
    <w:p w:rsidR="008854A9" w:rsidRPr="00E2738F" w:rsidRDefault="008854A9" w:rsidP="008854A9">
      <w:pPr>
        <w:pStyle w:val="a3"/>
        <w:jc w:val="both"/>
        <w:rPr>
          <w:sz w:val="22"/>
        </w:rPr>
      </w:pPr>
      <w:r w:rsidRPr="00E2738F">
        <w:rPr>
          <w:sz w:val="22"/>
        </w:rPr>
        <w:t xml:space="preserve">Выпускник получит возможность: </w:t>
      </w:r>
    </w:p>
    <w:p w:rsidR="008854A9" w:rsidRPr="00E2738F" w:rsidRDefault="008854A9" w:rsidP="008854A9">
      <w:pPr>
        <w:pStyle w:val="a3"/>
        <w:jc w:val="both"/>
        <w:rPr>
          <w:sz w:val="22"/>
        </w:rPr>
      </w:pPr>
      <w:r w:rsidRPr="00E2738F">
        <w:rPr>
          <w:sz w:val="22"/>
        </w:rPr>
        <w:t xml:space="preserve">• познакомиться  с  примерами  использования  формальных  (математических) моделей, понять разницу между математической (формальной) моделью объекта и его  натурной  («вещественной»)  моделью,  между  математической  (формальной) моделью объекта/явления и его словесным (литературным) описанием; </w:t>
      </w:r>
    </w:p>
    <w:p w:rsidR="008854A9" w:rsidRPr="00E2738F" w:rsidRDefault="008854A9" w:rsidP="008854A9">
      <w:pPr>
        <w:pStyle w:val="a3"/>
        <w:jc w:val="both"/>
        <w:rPr>
          <w:sz w:val="22"/>
        </w:rPr>
      </w:pPr>
      <w:r w:rsidRPr="00E2738F">
        <w:rPr>
          <w:sz w:val="22"/>
        </w:rPr>
        <w:t xml:space="preserve">• узнать о том, что любые данные можно описать, используя алфавит, содержащий только два символа, например 0 и 1; </w:t>
      </w:r>
    </w:p>
    <w:p w:rsidR="008854A9" w:rsidRPr="00E2738F" w:rsidRDefault="008854A9" w:rsidP="008854A9">
      <w:pPr>
        <w:pStyle w:val="a3"/>
        <w:jc w:val="both"/>
        <w:rPr>
          <w:sz w:val="22"/>
        </w:rPr>
      </w:pPr>
      <w:r w:rsidRPr="00E2738F">
        <w:rPr>
          <w:sz w:val="22"/>
        </w:rPr>
        <w:t xml:space="preserve">• познакомиться  с  тем,  как  информация  (данные)  представляется  в  современных компьютерах; </w:t>
      </w:r>
    </w:p>
    <w:p w:rsidR="008854A9" w:rsidRPr="00E2738F" w:rsidRDefault="008854A9" w:rsidP="008854A9">
      <w:pPr>
        <w:pStyle w:val="a3"/>
        <w:jc w:val="both"/>
        <w:rPr>
          <w:sz w:val="22"/>
        </w:rPr>
      </w:pPr>
      <w:r w:rsidRPr="00E2738F">
        <w:rPr>
          <w:sz w:val="22"/>
        </w:rPr>
        <w:t xml:space="preserve">• познакомиться с двоичной системой счисления; </w:t>
      </w:r>
    </w:p>
    <w:p w:rsidR="008854A9" w:rsidRPr="00E2738F" w:rsidRDefault="008854A9" w:rsidP="008854A9">
      <w:pPr>
        <w:pStyle w:val="a3"/>
        <w:jc w:val="both"/>
        <w:rPr>
          <w:sz w:val="22"/>
        </w:rPr>
      </w:pPr>
      <w:r w:rsidRPr="00E2738F">
        <w:rPr>
          <w:sz w:val="22"/>
        </w:rPr>
        <w:t xml:space="preserve">• познакомиться  с  двоичным  кодированием  текстов  и  наиболее  употребительными современными кодами. </w:t>
      </w:r>
    </w:p>
    <w:p w:rsidR="008854A9" w:rsidRPr="00E2738F" w:rsidRDefault="008854A9" w:rsidP="008854A9">
      <w:pPr>
        <w:pStyle w:val="a3"/>
        <w:jc w:val="both"/>
        <w:rPr>
          <w:b/>
          <w:i/>
          <w:sz w:val="22"/>
        </w:rPr>
      </w:pPr>
      <w:r w:rsidRPr="00E2738F">
        <w:rPr>
          <w:b/>
          <w:i/>
          <w:sz w:val="22"/>
        </w:rPr>
        <w:t xml:space="preserve">Основы алгоритмической культуры </w:t>
      </w:r>
    </w:p>
    <w:p w:rsidR="008854A9" w:rsidRPr="00E2738F" w:rsidRDefault="008854A9" w:rsidP="008854A9">
      <w:pPr>
        <w:pStyle w:val="a3"/>
        <w:jc w:val="both"/>
        <w:rPr>
          <w:sz w:val="22"/>
        </w:rPr>
      </w:pPr>
      <w:r w:rsidRPr="00E2738F">
        <w:rPr>
          <w:sz w:val="22"/>
        </w:rPr>
        <w:t xml:space="preserve">Выпускник научится: </w:t>
      </w:r>
    </w:p>
    <w:p w:rsidR="008854A9" w:rsidRPr="00E2738F" w:rsidRDefault="008854A9" w:rsidP="008854A9">
      <w:pPr>
        <w:pStyle w:val="a3"/>
        <w:jc w:val="both"/>
        <w:rPr>
          <w:sz w:val="22"/>
        </w:rPr>
      </w:pPr>
      <w:r w:rsidRPr="00E2738F">
        <w:rPr>
          <w:sz w:val="22"/>
        </w:rPr>
        <w:t xml:space="preserve">• понимать  термины  «исполнитель»,  «состояние  исполнителя»,  «система  команд»; понимать  различие  между  непосредственным  и  программным  управлением исполнителем; </w:t>
      </w:r>
    </w:p>
    <w:p w:rsidR="008854A9" w:rsidRPr="00E2738F" w:rsidRDefault="008854A9" w:rsidP="008854A9">
      <w:pPr>
        <w:pStyle w:val="a3"/>
        <w:jc w:val="both"/>
        <w:rPr>
          <w:sz w:val="22"/>
        </w:rPr>
      </w:pPr>
      <w:r w:rsidRPr="00E2738F">
        <w:rPr>
          <w:sz w:val="22"/>
        </w:rPr>
        <w:t xml:space="preserve">• строить модели различных устройств и объектов в виде исполнителей, описывать возможные состояния и системы команд этих исполнителей;  </w:t>
      </w:r>
    </w:p>
    <w:p w:rsidR="008854A9" w:rsidRPr="00E2738F" w:rsidRDefault="008854A9" w:rsidP="008854A9">
      <w:pPr>
        <w:pStyle w:val="a3"/>
        <w:jc w:val="both"/>
        <w:rPr>
          <w:sz w:val="22"/>
        </w:rPr>
      </w:pPr>
      <w:r w:rsidRPr="00E2738F">
        <w:rPr>
          <w:sz w:val="22"/>
        </w:rPr>
        <w:t>• понимать  термин  «алгоритм»;  знать  основные  свойства  алгоритмов (фиксированная  система  команд,  пошагов</w:t>
      </w:r>
      <w:r w:rsidR="00AD5EFE" w:rsidRPr="00E2738F">
        <w:rPr>
          <w:sz w:val="22"/>
        </w:rPr>
        <w:t>ое  выполнение,  детерминирован</w:t>
      </w:r>
      <w:r w:rsidRPr="00E2738F">
        <w:rPr>
          <w:sz w:val="22"/>
        </w:rPr>
        <w:t xml:space="preserve">ность, возможность возникновения отказа при выполнении команды); </w:t>
      </w:r>
    </w:p>
    <w:p w:rsidR="008854A9" w:rsidRPr="00E2738F" w:rsidRDefault="008854A9" w:rsidP="008854A9">
      <w:pPr>
        <w:pStyle w:val="a3"/>
        <w:jc w:val="both"/>
        <w:rPr>
          <w:sz w:val="22"/>
        </w:rPr>
      </w:pPr>
      <w:r w:rsidRPr="00E2738F">
        <w:rPr>
          <w:sz w:val="22"/>
        </w:rPr>
        <w:t xml:space="preserve">• составлять  неветвящиеся  (линейные)  алгоритмы  управления  исполнителями  и записывать их на выбранном алгоритмическом языке (языке программирования); </w:t>
      </w:r>
    </w:p>
    <w:p w:rsidR="008854A9" w:rsidRPr="00E2738F" w:rsidRDefault="008854A9" w:rsidP="008854A9">
      <w:pPr>
        <w:pStyle w:val="a3"/>
        <w:jc w:val="both"/>
        <w:rPr>
          <w:sz w:val="22"/>
        </w:rPr>
      </w:pPr>
      <w:r w:rsidRPr="00E2738F">
        <w:rPr>
          <w:sz w:val="22"/>
        </w:rPr>
        <w:t xml:space="preserve">• использовать логические значения, операции и выражения с ними; </w:t>
      </w:r>
    </w:p>
    <w:p w:rsidR="008854A9" w:rsidRPr="00E2738F" w:rsidRDefault="008854A9" w:rsidP="008854A9">
      <w:pPr>
        <w:pStyle w:val="a3"/>
        <w:jc w:val="both"/>
        <w:rPr>
          <w:sz w:val="22"/>
        </w:rPr>
      </w:pPr>
      <w:r w:rsidRPr="00E2738F">
        <w:rPr>
          <w:sz w:val="22"/>
        </w:rPr>
        <w:lastRenderedPageBreak/>
        <w:t xml:space="preserve">• понимать  (формально  выполнять)  алгоритмы,  описанные  с  использованием конструкций    ветвления  (условные  операторы)  и  повторения  (циклы), вспомогательных алгоритмов, простых и табличных величин; </w:t>
      </w:r>
    </w:p>
    <w:p w:rsidR="008854A9" w:rsidRPr="00E2738F" w:rsidRDefault="008854A9" w:rsidP="008854A9">
      <w:pPr>
        <w:pStyle w:val="a3"/>
        <w:jc w:val="both"/>
        <w:rPr>
          <w:sz w:val="22"/>
        </w:rPr>
      </w:pPr>
      <w:r w:rsidRPr="00E2738F">
        <w:rPr>
          <w:sz w:val="22"/>
        </w:rPr>
        <w:t xml:space="preserve">• создавать  алгоритмы  для  решения  несложных  задач,  используя  конструкции ветвления (условные операторы) и повторения (циклы), вспомогательные алгоритмы и простые величины; </w:t>
      </w:r>
    </w:p>
    <w:p w:rsidR="008854A9" w:rsidRPr="00E2738F" w:rsidRDefault="008854A9" w:rsidP="008854A9">
      <w:pPr>
        <w:pStyle w:val="a3"/>
        <w:jc w:val="both"/>
        <w:rPr>
          <w:sz w:val="22"/>
        </w:rPr>
      </w:pPr>
      <w:r w:rsidRPr="00E2738F">
        <w:rPr>
          <w:sz w:val="22"/>
        </w:rPr>
        <w:t xml:space="preserve">• создавать и выполнять программы для решения несложных алгоритмических задач в выбранной среде программирования.  </w:t>
      </w:r>
    </w:p>
    <w:p w:rsidR="008854A9" w:rsidRPr="00E2738F" w:rsidRDefault="008854A9" w:rsidP="008854A9">
      <w:pPr>
        <w:pStyle w:val="a3"/>
        <w:jc w:val="both"/>
        <w:rPr>
          <w:sz w:val="22"/>
        </w:rPr>
      </w:pPr>
      <w:r w:rsidRPr="00E2738F">
        <w:rPr>
          <w:sz w:val="22"/>
        </w:rPr>
        <w:t xml:space="preserve">Выпускник получит возможность: </w:t>
      </w:r>
    </w:p>
    <w:p w:rsidR="008854A9" w:rsidRPr="00E2738F" w:rsidRDefault="008854A9" w:rsidP="008854A9">
      <w:pPr>
        <w:pStyle w:val="a3"/>
        <w:jc w:val="both"/>
        <w:rPr>
          <w:sz w:val="22"/>
        </w:rPr>
      </w:pPr>
      <w:r w:rsidRPr="00E2738F">
        <w:rPr>
          <w:sz w:val="22"/>
        </w:rPr>
        <w:t xml:space="preserve">• познакомиться  с  использованием  строк,  деревьев,  графов  и  с  простейшими операциями с этими структурами; </w:t>
      </w:r>
    </w:p>
    <w:p w:rsidR="008854A9" w:rsidRPr="00E2738F" w:rsidRDefault="008854A9" w:rsidP="008854A9">
      <w:pPr>
        <w:pStyle w:val="a3"/>
        <w:jc w:val="both"/>
        <w:rPr>
          <w:sz w:val="22"/>
        </w:rPr>
      </w:pPr>
      <w:r w:rsidRPr="00E2738F">
        <w:rPr>
          <w:sz w:val="22"/>
        </w:rPr>
        <w:t xml:space="preserve">• создавать  программы  для  решения  несложных  задач,  возникающих  в  процессе учебы и вне её. </w:t>
      </w:r>
    </w:p>
    <w:p w:rsidR="008854A9" w:rsidRPr="00E2738F" w:rsidRDefault="008854A9" w:rsidP="008854A9">
      <w:pPr>
        <w:pStyle w:val="a3"/>
        <w:jc w:val="both"/>
        <w:rPr>
          <w:b/>
          <w:i/>
          <w:sz w:val="22"/>
        </w:rPr>
      </w:pPr>
      <w:r w:rsidRPr="00E2738F">
        <w:rPr>
          <w:b/>
          <w:i/>
          <w:sz w:val="22"/>
        </w:rPr>
        <w:t xml:space="preserve">Использование программных систем и сервисов </w:t>
      </w:r>
    </w:p>
    <w:p w:rsidR="008854A9" w:rsidRPr="00E2738F" w:rsidRDefault="008854A9" w:rsidP="008854A9">
      <w:pPr>
        <w:pStyle w:val="a3"/>
        <w:jc w:val="both"/>
        <w:rPr>
          <w:sz w:val="22"/>
        </w:rPr>
      </w:pPr>
      <w:r w:rsidRPr="00E2738F">
        <w:rPr>
          <w:sz w:val="22"/>
        </w:rPr>
        <w:t xml:space="preserve">Выпускник научится: </w:t>
      </w:r>
      <w:r w:rsidRPr="00E2738F">
        <w:rPr>
          <w:sz w:val="22"/>
        </w:rPr>
        <w:cr/>
        <w:t xml:space="preserve">• базовым навыкам работы с компьютером;  </w:t>
      </w:r>
    </w:p>
    <w:p w:rsidR="008854A9" w:rsidRPr="00E2738F" w:rsidRDefault="008854A9" w:rsidP="008854A9">
      <w:pPr>
        <w:pStyle w:val="a3"/>
        <w:jc w:val="both"/>
        <w:rPr>
          <w:sz w:val="22"/>
        </w:rPr>
      </w:pPr>
      <w:r w:rsidRPr="00E2738F">
        <w:rPr>
          <w:sz w:val="22"/>
        </w:rPr>
        <w:t xml:space="preserve">• использовать  базовый  набор  понятий,  которые  позволяют  описывать  работу основных  типов  программных  средств  и  сервисов  (файловые  системы,  текстовые редакторы,  электронные  таблицы,  браузеры,  поисковые  системы,  словари, электронные энциклопедии);  </w:t>
      </w:r>
    </w:p>
    <w:p w:rsidR="008854A9" w:rsidRPr="00E2738F" w:rsidRDefault="008854A9" w:rsidP="008854A9">
      <w:pPr>
        <w:pStyle w:val="a3"/>
        <w:jc w:val="both"/>
        <w:rPr>
          <w:sz w:val="22"/>
        </w:rPr>
      </w:pPr>
      <w:r w:rsidRPr="00E2738F">
        <w:rPr>
          <w:sz w:val="22"/>
        </w:rPr>
        <w:t xml:space="preserve">• знаниям,  умениям  и  навыкам,  достаточным  для    работы  на  базовом  уровне  с различными  программными  системами  и  сервисами  указанных  типов;  умению описывать  работу  этих  систем  и  сервисов    с  использованием  соответствующей терминологии. </w:t>
      </w:r>
    </w:p>
    <w:p w:rsidR="008854A9" w:rsidRPr="00E2738F" w:rsidRDefault="008854A9" w:rsidP="008854A9">
      <w:pPr>
        <w:pStyle w:val="a3"/>
        <w:jc w:val="both"/>
        <w:rPr>
          <w:sz w:val="22"/>
        </w:rPr>
      </w:pPr>
      <w:r w:rsidRPr="00E2738F">
        <w:rPr>
          <w:sz w:val="22"/>
        </w:rPr>
        <w:t xml:space="preserve">Выпускник получит возможность: </w:t>
      </w:r>
    </w:p>
    <w:p w:rsidR="008854A9" w:rsidRPr="00E2738F" w:rsidRDefault="008854A9" w:rsidP="008854A9">
      <w:pPr>
        <w:pStyle w:val="a3"/>
        <w:jc w:val="both"/>
        <w:rPr>
          <w:sz w:val="22"/>
        </w:rPr>
      </w:pPr>
      <w:r w:rsidRPr="00E2738F">
        <w:rPr>
          <w:sz w:val="22"/>
        </w:rPr>
        <w:t xml:space="preserve">• познакомиться  с  программными  средствами  для  работы  с  аудио-визуальными данными и соответствующим понятийным аппаратом; </w:t>
      </w:r>
    </w:p>
    <w:p w:rsidR="008854A9" w:rsidRPr="00E2738F" w:rsidRDefault="008854A9" w:rsidP="008854A9">
      <w:pPr>
        <w:pStyle w:val="a3"/>
        <w:jc w:val="both"/>
        <w:rPr>
          <w:sz w:val="22"/>
        </w:rPr>
      </w:pPr>
      <w:r w:rsidRPr="00E2738F">
        <w:rPr>
          <w:sz w:val="22"/>
        </w:rPr>
        <w:t xml:space="preserve">• научиться  создавать  текстовые  документы,  включающие  рисунки  и  другие иллюстративные материалы, презентации и т. п.; </w:t>
      </w:r>
    </w:p>
    <w:p w:rsidR="008854A9" w:rsidRPr="00E2738F" w:rsidRDefault="008854A9" w:rsidP="008854A9">
      <w:pPr>
        <w:pStyle w:val="a3"/>
        <w:jc w:val="both"/>
        <w:rPr>
          <w:sz w:val="22"/>
        </w:rPr>
      </w:pPr>
      <w:r w:rsidRPr="00E2738F">
        <w:rPr>
          <w:sz w:val="22"/>
        </w:rPr>
        <w:t xml:space="preserve">• познакомиться  с  примерами  использования  математического  моделирования  и компьютеров  в  современных  научно-технических  исследованиях  (биология  и медицина, авиация и космонавтика, физика и т. д.). </w:t>
      </w:r>
    </w:p>
    <w:p w:rsidR="008854A9" w:rsidRPr="00E2738F" w:rsidRDefault="008854A9" w:rsidP="008854A9">
      <w:pPr>
        <w:pStyle w:val="a3"/>
        <w:jc w:val="both"/>
        <w:rPr>
          <w:b/>
          <w:i/>
          <w:sz w:val="22"/>
        </w:rPr>
      </w:pPr>
      <w:r w:rsidRPr="00E2738F">
        <w:rPr>
          <w:b/>
          <w:i/>
          <w:sz w:val="22"/>
        </w:rPr>
        <w:t xml:space="preserve">Работа в информационном пространстве </w:t>
      </w:r>
    </w:p>
    <w:p w:rsidR="008854A9" w:rsidRPr="00E2738F" w:rsidRDefault="008854A9" w:rsidP="008854A9">
      <w:pPr>
        <w:pStyle w:val="a3"/>
        <w:jc w:val="both"/>
        <w:rPr>
          <w:sz w:val="22"/>
        </w:rPr>
      </w:pPr>
      <w:r w:rsidRPr="00E2738F">
        <w:rPr>
          <w:sz w:val="22"/>
        </w:rPr>
        <w:t xml:space="preserve">Выпускник научится: </w:t>
      </w:r>
    </w:p>
    <w:p w:rsidR="008854A9" w:rsidRPr="00E2738F" w:rsidRDefault="008854A9" w:rsidP="008854A9">
      <w:pPr>
        <w:pStyle w:val="a3"/>
        <w:jc w:val="both"/>
        <w:rPr>
          <w:sz w:val="22"/>
        </w:rPr>
      </w:pPr>
      <w:r w:rsidRPr="00E2738F">
        <w:rPr>
          <w:sz w:val="22"/>
        </w:rPr>
        <w:t xml:space="preserve">• базовым навыкам и знаниям, необходимым для использования интернет-сервисов при решении учебных и внеучебных задач; </w:t>
      </w:r>
    </w:p>
    <w:p w:rsidR="008854A9" w:rsidRPr="00E2738F" w:rsidRDefault="008854A9" w:rsidP="008854A9">
      <w:pPr>
        <w:pStyle w:val="a3"/>
        <w:jc w:val="both"/>
        <w:rPr>
          <w:sz w:val="22"/>
        </w:rPr>
      </w:pPr>
      <w:r w:rsidRPr="00E2738F">
        <w:rPr>
          <w:sz w:val="22"/>
        </w:rPr>
        <w:t xml:space="preserve">• организации  своего  личного  пространства  данных  с  использованием индивидуальных накопителей данных, интернет-сервисов и т. п.; </w:t>
      </w:r>
    </w:p>
    <w:p w:rsidR="008854A9" w:rsidRPr="00E2738F" w:rsidRDefault="008854A9" w:rsidP="008854A9">
      <w:pPr>
        <w:pStyle w:val="a3"/>
        <w:jc w:val="both"/>
        <w:rPr>
          <w:sz w:val="22"/>
        </w:rPr>
      </w:pPr>
      <w:r w:rsidRPr="00E2738F">
        <w:rPr>
          <w:sz w:val="22"/>
        </w:rPr>
        <w:t xml:space="preserve">• основам соблюдения норм информационной этики и права.  </w:t>
      </w:r>
    </w:p>
    <w:p w:rsidR="008854A9" w:rsidRPr="00E2738F" w:rsidRDefault="008854A9" w:rsidP="008854A9">
      <w:pPr>
        <w:pStyle w:val="a3"/>
        <w:jc w:val="both"/>
        <w:rPr>
          <w:sz w:val="22"/>
        </w:rPr>
      </w:pPr>
      <w:r w:rsidRPr="00E2738F">
        <w:rPr>
          <w:sz w:val="22"/>
        </w:rPr>
        <w:t xml:space="preserve">Выпускник получит возможность: </w:t>
      </w:r>
    </w:p>
    <w:p w:rsidR="008854A9" w:rsidRPr="00E2738F" w:rsidRDefault="008854A9" w:rsidP="008854A9">
      <w:pPr>
        <w:pStyle w:val="a3"/>
        <w:jc w:val="both"/>
        <w:rPr>
          <w:sz w:val="22"/>
        </w:rPr>
      </w:pPr>
      <w:r w:rsidRPr="00E2738F">
        <w:rPr>
          <w:sz w:val="22"/>
        </w:rPr>
        <w:t xml:space="preserve">• познакомиться  с  принципами  устройства  Интернета  и  сетевого  взаимодействия между компьютерами, методами поиска в Интернете; </w:t>
      </w:r>
    </w:p>
    <w:p w:rsidR="008854A9" w:rsidRPr="00E2738F" w:rsidRDefault="008854A9" w:rsidP="008854A9">
      <w:pPr>
        <w:pStyle w:val="a3"/>
        <w:jc w:val="both"/>
        <w:rPr>
          <w:sz w:val="22"/>
        </w:rPr>
      </w:pPr>
      <w:r w:rsidRPr="00E2738F">
        <w:rPr>
          <w:sz w:val="22"/>
        </w:rPr>
        <w:t xml:space="preserve">• познакомиться  с  постановкой  вопроса  о  том,  насколько  достоверна  полученная информация, подкреплена ли она доказательствами; познакомиться с возможными подходами  к  оценке  достоверности  информации  (оценка  надёжности  источника, сравнение данных из разных источников и в разные моменты времени и т. п.); </w:t>
      </w:r>
    </w:p>
    <w:p w:rsidR="008854A9" w:rsidRPr="00E2738F" w:rsidRDefault="008854A9" w:rsidP="008854A9">
      <w:pPr>
        <w:pStyle w:val="a3"/>
        <w:jc w:val="both"/>
        <w:rPr>
          <w:sz w:val="22"/>
        </w:rPr>
      </w:pPr>
      <w:r w:rsidRPr="00E2738F">
        <w:rPr>
          <w:sz w:val="22"/>
        </w:rPr>
        <w:t xml:space="preserve">• узнать  о  том,  что  в  сфере  информатики  и  информационно-коммуникационных технологий (ИКТ) существуют международные и национальные стандарты; </w:t>
      </w:r>
    </w:p>
    <w:p w:rsidR="008854A9" w:rsidRPr="00E2738F" w:rsidRDefault="008854A9" w:rsidP="008854A9">
      <w:pPr>
        <w:pStyle w:val="a3"/>
        <w:jc w:val="both"/>
        <w:rPr>
          <w:sz w:val="22"/>
        </w:rPr>
      </w:pPr>
      <w:r w:rsidRPr="00E2738F">
        <w:rPr>
          <w:sz w:val="22"/>
        </w:rPr>
        <w:t xml:space="preserve">• получить представление о тенденциях развития ИКТ. </w:t>
      </w:r>
    </w:p>
    <w:p w:rsidR="008854A9" w:rsidRPr="00E2738F" w:rsidRDefault="008854A9" w:rsidP="008854A9">
      <w:pPr>
        <w:pStyle w:val="a3"/>
        <w:jc w:val="both"/>
        <w:rPr>
          <w:sz w:val="22"/>
        </w:rPr>
      </w:pPr>
      <w:r w:rsidRPr="00E2738F">
        <w:rPr>
          <w:sz w:val="22"/>
        </w:rPr>
        <w:t xml:space="preserve"> </w:t>
      </w:r>
    </w:p>
    <w:p w:rsidR="008854A9" w:rsidRPr="00E2738F" w:rsidRDefault="008854A9" w:rsidP="008854A9">
      <w:pPr>
        <w:pStyle w:val="a3"/>
        <w:jc w:val="both"/>
        <w:rPr>
          <w:b/>
          <w:sz w:val="22"/>
        </w:rPr>
      </w:pPr>
      <w:r w:rsidRPr="00E2738F">
        <w:rPr>
          <w:b/>
          <w:sz w:val="22"/>
        </w:rPr>
        <w:t xml:space="preserve">Физика </w:t>
      </w:r>
    </w:p>
    <w:p w:rsidR="008854A9" w:rsidRPr="00E2738F" w:rsidRDefault="008854A9" w:rsidP="008854A9">
      <w:pPr>
        <w:pStyle w:val="a3"/>
        <w:jc w:val="both"/>
        <w:rPr>
          <w:b/>
          <w:i/>
          <w:sz w:val="22"/>
        </w:rPr>
      </w:pPr>
      <w:r w:rsidRPr="00E2738F">
        <w:rPr>
          <w:b/>
          <w:i/>
          <w:sz w:val="22"/>
        </w:rPr>
        <w:t xml:space="preserve">Механические явления </w:t>
      </w:r>
    </w:p>
    <w:p w:rsidR="008854A9" w:rsidRPr="00E2738F" w:rsidRDefault="008854A9" w:rsidP="008854A9">
      <w:pPr>
        <w:pStyle w:val="a3"/>
        <w:jc w:val="both"/>
        <w:rPr>
          <w:sz w:val="22"/>
        </w:rPr>
      </w:pPr>
      <w:r w:rsidRPr="00E2738F">
        <w:rPr>
          <w:sz w:val="22"/>
        </w:rPr>
        <w:t xml:space="preserve">Выпускник научится: </w:t>
      </w:r>
    </w:p>
    <w:p w:rsidR="008854A9" w:rsidRPr="00E2738F" w:rsidRDefault="008854A9" w:rsidP="008854A9">
      <w:pPr>
        <w:pStyle w:val="a3"/>
        <w:jc w:val="both"/>
        <w:rPr>
          <w:sz w:val="22"/>
        </w:rPr>
      </w:pPr>
      <w:r w:rsidRPr="00E2738F">
        <w:rPr>
          <w:sz w:val="22"/>
        </w:rPr>
        <w:t xml:space="preserve">• распознавать  механические  явления  и  объяснять  на  основе  имеющихся  знаний основные  свойства  или  условия  протекания  этих  явлений:  равномерное  и равноускоренное  прямолинейное  движение,  свободное  падение  тел,  невесомость, равномерное  движение  по  окружности,  инерция,  взаимодействие  тел,  передача давления твёрдыми телами, жидкостями и газами, атмосферное давление, плавание тел, равновесие твёрдых тел, колебательное движение, резонанс, волновое движение; </w:t>
      </w:r>
    </w:p>
    <w:p w:rsidR="008854A9" w:rsidRPr="00E2738F" w:rsidRDefault="008854A9" w:rsidP="008854A9">
      <w:pPr>
        <w:pStyle w:val="a3"/>
        <w:jc w:val="both"/>
        <w:rPr>
          <w:sz w:val="22"/>
        </w:rPr>
      </w:pPr>
      <w:r w:rsidRPr="00E2738F">
        <w:rPr>
          <w:sz w:val="22"/>
        </w:rPr>
        <w:t xml:space="preserve">• описывать изученные свойства тел и механические явления, используя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амплитуда,  период  и  частота  колебаний,  длина  волны  и  скорость  её распространения;  при  описании  правильно  трактовать  физический  смысл используемых величин, их </w:t>
      </w:r>
      <w:r w:rsidRPr="00E2738F">
        <w:rPr>
          <w:sz w:val="22"/>
        </w:rPr>
        <w:lastRenderedPageBreak/>
        <w:t xml:space="preserve">обозначения и единицы измерения, находить формулы, связывающие данную физическую величину с другими величинами; </w:t>
      </w:r>
      <w:r w:rsidRPr="00E2738F">
        <w:rPr>
          <w:sz w:val="22"/>
        </w:rPr>
        <w:cr/>
        <w:t xml:space="preserve">• анализировать  свойства  тел,  механические  явления  и  процессы,  используя физические  законы  и  принципы:  закон  сохранения  энергии,  закон  всемирного тяготения,  равнодействующая  сила,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8854A9" w:rsidRPr="00E2738F" w:rsidRDefault="008854A9" w:rsidP="008854A9">
      <w:pPr>
        <w:pStyle w:val="a3"/>
        <w:jc w:val="both"/>
        <w:rPr>
          <w:sz w:val="22"/>
        </w:rPr>
      </w:pPr>
      <w:r w:rsidRPr="00E2738F">
        <w:rPr>
          <w:sz w:val="22"/>
        </w:rPr>
        <w:t xml:space="preserve">• различать основные признаки изученных физических моделей: материальная точка, инерциальная система отсчёта; </w:t>
      </w:r>
    </w:p>
    <w:p w:rsidR="008854A9" w:rsidRPr="00E2738F" w:rsidRDefault="008854A9" w:rsidP="008854A9">
      <w:pPr>
        <w:pStyle w:val="a3"/>
        <w:jc w:val="both"/>
        <w:rPr>
          <w:sz w:val="22"/>
        </w:rPr>
      </w:pPr>
      <w:r w:rsidRPr="00E2738F">
        <w:rPr>
          <w:sz w:val="22"/>
        </w:rPr>
        <w:t xml:space="preserve">• 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амплитуда,  период  и  частота колебаний, длина волны и скорость её распространения): на основе анализа условия задачи выделять физические величины и формулы, необходимые для её решения, и проводить расчёты. </w:t>
      </w:r>
    </w:p>
    <w:p w:rsidR="008854A9" w:rsidRPr="00E2738F" w:rsidRDefault="008854A9" w:rsidP="008854A9">
      <w:pPr>
        <w:pStyle w:val="a3"/>
        <w:jc w:val="both"/>
        <w:rPr>
          <w:sz w:val="22"/>
        </w:rPr>
      </w:pPr>
      <w:r w:rsidRPr="00E2738F">
        <w:rPr>
          <w:sz w:val="22"/>
        </w:rPr>
        <w:t xml:space="preserve">Выпускник получит возможность научиться: </w:t>
      </w:r>
    </w:p>
    <w:p w:rsidR="008854A9" w:rsidRPr="00E2738F" w:rsidRDefault="008854A9" w:rsidP="008854A9">
      <w:pPr>
        <w:pStyle w:val="a3"/>
        <w:jc w:val="both"/>
        <w:rPr>
          <w:sz w:val="22"/>
        </w:rPr>
      </w:pPr>
      <w:r w:rsidRPr="00E2738F">
        <w:rPr>
          <w:sz w:val="22"/>
        </w:rPr>
        <w:t xml:space="preserve">• 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w:t>
      </w:r>
    </w:p>
    <w:p w:rsidR="008854A9" w:rsidRPr="00E2738F" w:rsidRDefault="008854A9" w:rsidP="008854A9">
      <w:pPr>
        <w:pStyle w:val="a3"/>
        <w:jc w:val="both"/>
        <w:rPr>
          <w:sz w:val="22"/>
        </w:rPr>
      </w:pPr>
      <w:r w:rsidRPr="00E2738F">
        <w:rPr>
          <w:sz w:val="22"/>
        </w:rPr>
        <w:t xml:space="preserve">• приводить  примеры  практического  использования  физических  знаний  о механических  явлениях  и  физических  законах;  использования  возобновляемых источников  энергии;  экологических  последствий  исследования  космического пространства; </w:t>
      </w:r>
    </w:p>
    <w:p w:rsidR="008854A9" w:rsidRPr="00E2738F" w:rsidRDefault="008854A9" w:rsidP="008854A9">
      <w:pPr>
        <w:pStyle w:val="a3"/>
        <w:jc w:val="both"/>
        <w:rPr>
          <w:sz w:val="22"/>
        </w:rPr>
      </w:pPr>
      <w:r w:rsidRPr="00E2738F">
        <w:rPr>
          <w:sz w:val="22"/>
        </w:rPr>
        <w:t xml:space="preserve">• 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закон Архимеда и др.); </w:t>
      </w:r>
    </w:p>
    <w:p w:rsidR="008854A9" w:rsidRPr="00E2738F" w:rsidRDefault="008854A9" w:rsidP="008854A9">
      <w:pPr>
        <w:pStyle w:val="a3"/>
        <w:jc w:val="both"/>
        <w:rPr>
          <w:sz w:val="22"/>
        </w:rPr>
      </w:pPr>
      <w:r w:rsidRPr="00E2738F">
        <w:rPr>
          <w:sz w:val="22"/>
        </w:rPr>
        <w:t xml:space="preserve">• приёмам  поиска  и  формулировки  доказательств  выдвинутых  гипотез  и теоретических выводов на основе эмпирически установленных фактов; </w:t>
      </w:r>
    </w:p>
    <w:p w:rsidR="008854A9" w:rsidRPr="00E2738F" w:rsidRDefault="008854A9" w:rsidP="008854A9">
      <w:pPr>
        <w:pStyle w:val="a3"/>
        <w:jc w:val="both"/>
        <w:rPr>
          <w:sz w:val="22"/>
        </w:rPr>
      </w:pPr>
      <w:r w:rsidRPr="00E2738F">
        <w:rPr>
          <w:sz w:val="22"/>
        </w:rPr>
        <w:t xml:space="preserve">• находить  адекватную  предложенной  задаче  физическую  модель,  разрешать проблему  на  основе  имеющихся  знаний  по  механике  с  использованием математического аппарата, оценивать реальность полученного значения физической величины. </w:t>
      </w:r>
    </w:p>
    <w:p w:rsidR="008854A9" w:rsidRPr="00E2738F" w:rsidRDefault="008854A9" w:rsidP="008854A9">
      <w:pPr>
        <w:pStyle w:val="a3"/>
        <w:jc w:val="both"/>
        <w:rPr>
          <w:b/>
          <w:i/>
          <w:sz w:val="22"/>
        </w:rPr>
      </w:pPr>
      <w:r w:rsidRPr="00E2738F">
        <w:rPr>
          <w:b/>
          <w:i/>
          <w:sz w:val="22"/>
        </w:rPr>
        <w:t xml:space="preserve">Тепловые явления </w:t>
      </w:r>
    </w:p>
    <w:p w:rsidR="008854A9" w:rsidRPr="00E2738F" w:rsidRDefault="008854A9" w:rsidP="008854A9">
      <w:pPr>
        <w:pStyle w:val="a3"/>
        <w:jc w:val="both"/>
        <w:rPr>
          <w:sz w:val="22"/>
        </w:rPr>
      </w:pPr>
      <w:r w:rsidRPr="00E2738F">
        <w:rPr>
          <w:sz w:val="22"/>
        </w:rPr>
        <w:t xml:space="preserve">Выпускник научится: </w:t>
      </w:r>
    </w:p>
    <w:p w:rsidR="008854A9" w:rsidRPr="00E2738F" w:rsidRDefault="008854A9" w:rsidP="008854A9">
      <w:pPr>
        <w:pStyle w:val="a3"/>
        <w:jc w:val="both"/>
        <w:rPr>
          <w:sz w:val="22"/>
        </w:rPr>
      </w:pPr>
      <w:r w:rsidRPr="00E2738F">
        <w:rPr>
          <w:sz w:val="22"/>
        </w:rPr>
        <w:t xml:space="preserve">• распознавать  тепловые  явления  и  объяснять  на  основе  имеющихся  знаний основные  свойства  или  условия  протекания  этих  явлений:  диффузия,  изменение объёма  тел  при  нагревании  (охлаждении),  большая  сжимаемость  газов,  малая сжимаемость  жидкостей  и  твёрдых  тел;  тепловое  равновесие,  испарение, конденсация,  плавление,  кристаллизация,  кипение,  влажность  воздуха,  различные способы теплопередачи; </w:t>
      </w:r>
    </w:p>
    <w:p w:rsidR="008854A9" w:rsidRPr="00E2738F" w:rsidRDefault="008854A9" w:rsidP="008854A9">
      <w:pPr>
        <w:pStyle w:val="a3"/>
        <w:jc w:val="both"/>
        <w:rPr>
          <w:sz w:val="22"/>
        </w:rPr>
      </w:pPr>
      <w:r w:rsidRPr="00E2738F">
        <w:rPr>
          <w:sz w:val="22"/>
        </w:rPr>
        <w:t xml:space="preserve">• описывать  изученные  свойства  тел  и  тепловые  явления,  используя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w:t>
      </w:r>
    </w:p>
    <w:p w:rsidR="008854A9" w:rsidRPr="00E2738F" w:rsidRDefault="008854A9" w:rsidP="008854A9">
      <w:pPr>
        <w:pStyle w:val="a3"/>
        <w:jc w:val="both"/>
        <w:rPr>
          <w:sz w:val="22"/>
        </w:rPr>
      </w:pPr>
      <w:r w:rsidRPr="00E2738F">
        <w:rPr>
          <w:sz w:val="22"/>
        </w:rPr>
        <w:t xml:space="preserve">• анализировать  свойства  тел,  тепловые  явления  </w:t>
      </w:r>
      <w:r w:rsidR="00AD5EFE" w:rsidRPr="00E2738F">
        <w:rPr>
          <w:sz w:val="22"/>
        </w:rPr>
        <w:t xml:space="preserve">и  процессы,  используя  закон </w:t>
      </w:r>
      <w:r w:rsidRPr="00E2738F">
        <w:rPr>
          <w:sz w:val="22"/>
        </w:rPr>
        <w:t xml:space="preserve"> сохранения  энергии;  различать  словесную  формулировку  закона  и  его математическое выражение; </w:t>
      </w:r>
    </w:p>
    <w:p w:rsidR="008854A9" w:rsidRPr="00E2738F" w:rsidRDefault="008854A9" w:rsidP="008854A9">
      <w:pPr>
        <w:pStyle w:val="a3"/>
        <w:jc w:val="both"/>
        <w:rPr>
          <w:sz w:val="22"/>
        </w:rPr>
      </w:pPr>
      <w:r w:rsidRPr="00E2738F">
        <w:rPr>
          <w:sz w:val="22"/>
        </w:rPr>
        <w:t xml:space="preserve">• различать основные признаки моделей строения газов, жидкостей и твёрдых тел; </w:t>
      </w:r>
    </w:p>
    <w:p w:rsidR="008854A9" w:rsidRPr="00E2738F" w:rsidRDefault="008854A9" w:rsidP="008854A9">
      <w:pPr>
        <w:pStyle w:val="a3"/>
        <w:jc w:val="both"/>
        <w:rPr>
          <w:sz w:val="22"/>
        </w:rPr>
      </w:pPr>
      <w:r w:rsidRPr="00E2738F">
        <w:rPr>
          <w:sz w:val="22"/>
        </w:rPr>
        <w:t xml:space="preserve">• решать  задачи,  используя  закон  сохранения  энергии  в  тепловых  процессах, формулы,  связывающие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на  основе  анализа  условия  задачи  выделять физические  величины  и  формулы,  необходимые  для  её  решения,  и  проводить расчёты. </w:t>
      </w:r>
    </w:p>
    <w:p w:rsidR="008854A9" w:rsidRPr="00E2738F" w:rsidRDefault="008854A9" w:rsidP="008854A9">
      <w:pPr>
        <w:pStyle w:val="a3"/>
        <w:jc w:val="both"/>
        <w:rPr>
          <w:sz w:val="22"/>
        </w:rPr>
      </w:pPr>
      <w:r w:rsidRPr="00E2738F">
        <w:rPr>
          <w:sz w:val="22"/>
        </w:rPr>
        <w:t xml:space="preserve">Выпускник получит возможность научиться: </w:t>
      </w:r>
    </w:p>
    <w:p w:rsidR="008854A9" w:rsidRPr="00E2738F" w:rsidRDefault="008854A9" w:rsidP="008854A9">
      <w:pPr>
        <w:pStyle w:val="a3"/>
        <w:jc w:val="both"/>
        <w:rPr>
          <w:sz w:val="22"/>
        </w:rPr>
      </w:pPr>
      <w:r w:rsidRPr="00E2738F">
        <w:rPr>
          <w:sz w:val="22"/>
        </w:rPr>
        <w:t xml:space="preserve">• 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(ДВС), тепловых и гидроэлектростанций; </w:t>
      </w:r>
    </w:p>
    <w:p w:rsidR="008854A9" w:rsidRPr="00E2738F" w:rsidRDefault="008854A9" w:rsidP="008854A9">
      <w:pPr>
        <w:pStyle w:val="a3"/>
        <w:jc w:val="both"/>
        <w:rPr>
          <w:sz w:val="22"/>
        </w:rPr>
      </w:pPr>
      <w:r w:rsidRPr="00E2738F">
        <w:rPr>
          <w:sz w:val="22"/>
        </w:rPr>
        <w:t xml:space="preserve">• приводить примеры практического использования физических знаний о тепловых явлениях; </w:t>
      </w:r>
    </w:p>
    <w:p w:rsidR="008854A9" w:rsidRPr="00E2738F" w:rsidRDefault="008854A9" w:rsidP="008854A9">
      <w:pPr>
        <w:pStyle w:val="a3"/>
        <w:jc w:val="both"/>
        <w:rPr>
          <w:sz w:val="22"/>
        </w:rPr>
      </w:pPr>
      <w:r w:rsidRPr="00E2738F">
        <w:rPr>
          <w:sz w:val="22"/>
        </w:rPr>
        <w:lastRenderedPageBreak/>
        <w:t xml:space="preserve">• 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 </w:t>
      </w:r>
    </w:p>
    <w:p w:rsidR="008854A9" w:rsidRPr="00E2738F" w:rsidRDefault="008854A9" w:rsidP="008854A9">
      <w:pPr>
        <w:pStyle w:val="a3"/>
        <w:jc w:val="both"/>
        <w:rPr>
          <w:sz w:val="22"/>
        </w:rPr>
      </w:pPr>
      <w:r w:rsidRPr="00E2738F">
        <w:rPr>
          <w:sz w:val="22"/>
        </w:rPr>
        <w:t xml:space="preserve">• приёмам  поиска  и  формулировки  доказательств  выдвинутых  гипотез  и теоретических выводов на основе эмпирически установленных фактов; </w:t>
      </w:r>
    </w:p>
    <w:p w:rsidR="008854A9" w:rsidRPr="00E2738F" w:rsidRDefault="008854A9" w:rsidP="008854A9">
      <w:pPr>
        <w:pStyle w:val="a3"/>
        <w:jc w:val="both"/>
        <w:rPr>
          <w:sz w:val="22"/>
        </w:rPr>
      </w:pPr>
      <w:r w:rsidRPr="00E2738F">
        <w:rPr>
          <w:sz w:val="22"/>
        </w:rPr>
        <w:t xml:space="preserve">• находить  адекватную  предложенной  задаче  физическую  модель,  разрешать проблему  на  основе  имеющихся  знаний  о  тепловых  явлениях  с  использованием математического  аппарата  и  оценивать  реальность  полученного  значения физической величины. </w:t>
      </w:r>
    </w:p>
    <w:p w:rsidR="008854A9" w:rsidRPr="00E2738F" w:rsidRDefault="008854A9" w:rsidP="008854A9">
      <w:pPr>
        <w:pStyle w:val="a3"/>
        <w:jc w:val="both"/>
        <w:rPr>
          <w:b/>
          <w:i/>
          <w:sz w:val="22"/>
        </w:rPr>
      </w:pPr>
      <w:r w:rsidRPr="00E2738F">
        <w:rPr>
          <w:b/>
          <w:i/>
          <w:sz w:val="22"/>
        </w:rPr>
        <w:t xml:space="preserve">Электрические и магнитные явления </w:t>
      </w:r>
    </w:p>
    <w:p w:rsidR="008854A9" w:rsidRPr="00E2738F" w:rsidRDefault="008854A9" w:rsidP="008854A9">
      <w:pPr>
        <w:pStyle w:val="a3"/>
        <w:jc w:val="both"/>
        <w:rPr>
          <w:sz w:val="22"/>
        </w:rPr>
      </w:pPr>
      <w:r w:rsidRPr="00E2738F">
        <w:rPr>
          <w:sz w:val="22"/>
        </w:rPr>
        <w:t xml:space="preserve">Выпускник научится: </w:t>
      </w:r>
    </w:p>
    <w:p w:rsidR="008854A9" w:rsidRPr="00E2738F" w:rsidRDefault="008854A9" w:rsidP="008854A9">
      <w:pPr>
        <w:pStyle w:val="a3"/>
        <w:jc w:val="both"/>
        <w:rPr>
          <w:sz w:val="22"/>
        </w:rPr>
      </w:pPr>
      <w:r w:rsidRPr="00E2738F">
        <w:rPr>
          <w:sz w:val="22"/>
        </w:rPr>
        <w:t xml:space="preserve">• 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нагревание проводника с током, взаимодействие магнитов, электромагнитная  индукция,  действие  магнитного  поля  на  проводник  с  током, прямолинейное распространение света, отражение и преломление света, дисперсия света; </w:t>
      </w:r>
    </w:p>
    <w:p w:rsidR="008854A9" w:rsidRPr="00E2738F" w:rsidRDefault="008854A9" w:rsidP="008854A9">
      <w:pPr>
        <w:pStyle w:val="a3"/>
        <w:jc w:val="both"/>
        <w:rPr>
          <w:sz w:val="22"/>
        </w:rPr>
      </w:pPr>
      <w:r w:rsidRPr="00E2738F">
        <w:rPr>
          <w:sz w:val="22"/>
        </w:rPr>
        <w:t xml:space="preserve">• 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 </w:t>
      </w:r>
    </w:p>
    <w:p w:rsidR="008854A9" w:rsidRPr="00E2738F" w:rsidRDefault="008854A9" w:rsidP="008854A9">
      <w:pPr>
        <w:pStyle w:val="a3"/>
        <w:jc w:val="both"/>
        <w:rPr>
          <w:sz w:val="22"/>
        </w:rPr>
      </w:pPr>
      <w:r w:rsidRPr="00E2738F">
        <w:rPr>
          <w:sz w:val="22"/>
        </w:rPr>
        <w:t xml:space="preserve">• 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 </w:t>
      </w:r>
    </w:p>
    <w:p w:rsidR="008854A9" w:rsidRPr="00E2738F" w:rsidRDefault="008854A9" w:rsidP="008854A9">
      <w:pPr>
        <w:pStyle w:val="a3"/>
        <w:jc w:val="both"/>
        <w:rPr>
          <w:sz w:val="22"/>
        </w:rPr>
      </w:pPr>
      <w:r w:rsidRPr="00E2738F">
        <w:rPr>
          <w:sz w:val="22"/>
        </w:rPr>
        <w:t xml:space="preserve">• 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тока,  мощность  </w:t>
      </w:r>
      <w:r w:rsidR="00AD5EFE" w:rsidRPr="00E2738F">
        <w:rPr>
          <w:sz w:val="22"/>
        </w:rPr>
        <w:t xml:space="preserve">тока,  фокусное  расстояние  и </w:t>
      </w:r>
      <w:r w:rsidRPr="00E2738F">
        <w:rPr>
          <w:sz w:val="22"/>
        </w:rPr>
        <w:t xml:space="preserve">оптическая  сила  линзы,  формулы  расчёта  электрического  сопротивления  при последовательном  и  параллельном  соединении  проводников);  на  основе  анализа условия  задачи  выделять  физические  величины  и  формулы,  необходимые  для  её решения, и проводить расчёты. </w:t>
      </w:r>
    </w:p>
    <w:p w:rsidR="008854A9" w:rsidRPr="00E2738F" w:rsidRDefault="008854A9" w:rsidP="008854A9">
      <w:pPr>
        <w:pStyle w:val="a3"/>
        <w:jc w:val="both"/>
        <w:rPr>
          <w:sz w:val="22"/>
        </w:rPr>
      </w:pPr>
      <w:r w:rsidRPr="00E2738F">
        <w:rPr>
          <w:sz w:val="22"/>
        </w:rPr>
        <w:t xml:space="preserve">Выпускник получит возможность научиться: </w:t>
      </w:r>
    </w:p>
    <w:p w:rsidR="008854A9" w:rsidRPr="00E2738F" w:rsidRDefault="008854A9" w:rsidP="008854A9">
      <w:pPr>
        <w:pStyle w:val="a3"/>
        <w:jc w:val="both"/>
        <w:rPr>
          <w:sz w:val="22"/>
        </w:rPr>
      </w:pPr>
      <w:r w:rsidRPr="00E2738F">
        <w:rPr>
          <w:sz w:val="22"/>
        </w:rPr>
        <w:t xml:space="preserve">• 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w:t>
      </w:r>
    </w:p>
    <w:p w:rsidR="008854A9" w:rsidRPr="00E2738F" w:rsidRDefault="008854A9" w:rsidP="008854A9">
      <w:pPr>
        <w:pStyle w:val="a3"/>
        <w:jc w:val="both"/>
        <w:rPr>
          <w:sz w:val="22"/>
        </w:rPr>
      </w:pPr>
      <w:r w:rsidRPr="00E2738F">
        <w:rPr>
          <w:sz w:val="22"/>
        </w:rPr>
        <w:t xml:space="preserve">• приводить  примеры  практического  использования  физических  знаний  о электромагнитных явлениях; </w:t>
      </w:r>
    </w:p>
    <w:p w:rsidR="008854A9" w:rsidRPr="00E2738F" w:rsidRDefault="008854A9" w:rsidP="008854A9">
      <w:pPr>
        <w:pStyle w:val="a3"/>
        <w:jc w:val="both"/>
        <w:rPr>
          <w:sz w:val="22"/>
        </w:rPr>
      </w:pPr>
      <w:r w:rsidRPr="00E2738F">
        <w:rPr>
          <w:sz w:val="22"/>
        </w:rPr>
        <w:t xml:space="preserve">• 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 </w:t>
      </w:r>
    </w:p>
    <w:p w:rsidR="008854A9" w:rsidRPr="00E2738F" w:rsidRDefault="008854A9" w:rsidP="008854A9">
      <w:pPr>
        <w:pStyle w:val="a3"/>
        <w:jc w:val="both"/>
        <w:rPr>
          <w:sz w:val="22"/>
        </w:rPr>
      </w:pPr>
      <w:r w:rsidRPr="00E2738F">
        <w:rPr>
          <w:sz w:val="22"/>
        </w:rPr>
        <w:t xml:space="preserve">• приёмам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 </w:t>
      </w:r>
    </w:p>
    <w:p w:rsidR="008854A9" w:rsidRPr="00E2738F" w:rsidRDefault="008854A9" w:rsidP="008854A9">
      <w:pPr>
        <w:pStyle w:val="a3"/>
        <w:jc w:val="both"/>
        <w:rPr>
          <w:sz w:val="22"/>
        </w:rPr>
      </w:pPr>
      <w:r w:rsidRPr="00E2738F">
        <w:rPr>
          <w:sz w:val="22"/>
        </w:rPr>
        <w:t xml:space="preserve">• находить  адекватную  предложенной  задаче  физическую  модель,  разрешать проблему  на  основе  имеющихся  знаний  об  электромагнитных  явлениях  с использованием  математического  аппарата  и  оценивать  реальность  полученного значения физической величины. </w:t>
      </w:r>
    </w:p>
    <w:p w:rsidR="008854A9" w:rsidRPr="00E2738F" w:rsidRDefault="008854A9" w:rsidP="008854A9">
      <w:pPr>
        <w:pStyle w:val="a3"/>
        <w:jc w:val="both"/>
        <w:rPr>
          <w:b/>
          <w:i/>
          <w:sz w:val="22"/>
        </w:rPr>
      </w:pPr>
      <w:r w:rsidRPr="00E2738F">
        <w:rPr>
          <w:b/>
          <w:i/>
          <w:sz w:val="22"/>
        </w:rPr>
        <w:t xml:space="preserve">Квантовые явления </w:t>
      </w:r>
    </w:p>
    <w:p w:rsidR="008854A9" w:rsidRPr="00E2738F" w:rsidRDefault="008854A9" w:rsidP="008854A9">
      <w:pPr>
        <w:pStyle w:val="a3"/>
        <w:jc w:val="both"/>
        <w:rPr>
          <w:sz w:val="22"/>
        </w:rPr>
      </w:pPr>
      <w:r w:rsidRPr="00E2738F">
        <w:rPr>
          <w:sz w:val="22"/>
        </w:rPr>
        <w:t xml:space="preserve">Выпускник научится: </w:t>
      </w:r>
    </w:p>
    <w:p w:rsidR="008854A9" w:rsidRPr="00E2738F" w:rsidRDefault="008854A9" w:rsidP="008854A9">
      <w:pPr>
        <w:pStyle w:val="a3"/>
        <w:jc w:val="both"/>
        <w:rPr>
          <w:sz w:val="22"/>
        </w:rPr>
      </w:pPr>
      <w:r w:rsidRPr="00E2738F">
        <w:rPr>
          <w:sz w:val="22"/>
        </w:rPr>
        <w:t xml:space="preserve">• 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возникновение линейчатого спектра излучения; </w:t>
      </w:r>
    </w:p>
    <w:p w:rsidR="008854A9" w:rsidRPr="00E2738F" w:rsidRDefault="008854A9" w:rsidP="008854A9">
      <w:pPr>
        <w:pStyle w:val="a3"/>
        <w:jc w:val="both"/>
        <w:rPr>
          <w:sz w:val="22"/>
        </w:rPr>
      </w:pPr>
      <w:r w:rsidRPr="00E2738F">
        <w:rPr>
          <w:sz w:val="22"/>
        </w:rPr>
        <w:t xml:space="preserve">• описывать  изученные  квантовые  явления,  используя  физические  величины: скорость электромагнитных волн, длина волны и частота света, период полураспада;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  вычислять  значение  физической величины; </w:t>
      </w:r>
    </w:p>
    <w:p w:rsidR="008854A9" w:rsidRPr="00E2738F" w:rsidRDefault="008854A9" w:rsidP="008854A9">
      <w:pPr>
        <w:pStyle w:val="a3"/>
        <w:jc w:val="both"/>
        <w:rPr>
          <w:sz w:val="22"/>
        </w:rPr>
      </w:pPr>
      <w:r w:rsidRPr="00E2738F">
        <w:rPr>
          <w:sz w:val="22"/>
        </w:rPr>
        <w:t xml:space="preserve">• 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w:t>
      </w:r>
    </w:p>
    <w:p w:rsidR="008854A9" w:rsidRPr="00E2738F" w:rsidRDefault="008854A9" w:rsidP="008854A9">
      <w:pPr>
        <w:pStyle w:val="a3"/>
        <w:jc w:val="both"/>
        <w:rPr>
          <w:sz w:val="22"/>
        </w:rPr>
      </w:pPr>
      <w:r w:rsidRPr="00E2738F">
        <w:rPr>
          <w:sz w:val="22"/>
        </w:rPr>
        <w:t xml:space="preserve">• различать  основные  признаки  планетарной  модели  атома,  нуклонной  модели атомного ядра; </w:t>
      </w:r>
    </w:p>
    <w:p w:rsidR="008854A9" w:rsidRPr="00E2738F" w:rsidRDefault="008854A9" w:rsidP="008854A9">
      <w:pPr>
        <w:pStyle w:val="a3"/>
        <w:jc w:val="both"/>
        <w:rPr>
          <w:sz w:val="22"/>
        </w:rPr>
      </w:pPr>
      <w:r w:rsidRPr="00E2738F">
        <w:rPr>
          <w:sz w:val="22"/>
        </w:rPr>
        <w:lastRenderedPageBreak/>
        <w:t xml:space="preserve">• приводить  примеры  проявления  в  природе  и  практического  использования радиоактивности, ядерных и термоядерных реакций, линейчатых спектров. </w:t>
      </w:r>
    </w:p>
    <w:p w:rsidR="008854A9" w:rsidRPr="00E2738F" w:rsidRDefault="008854A9" w:rsidP="008854A9">
      <w:pPr>
        <w:pStyle w:val="a3"/>
        <w:jc w:val="both"/>
        <w:rPr>
          <w:sz w:val="22"/>
        </w:rPr>
      </w:pPr>
      <w:r w:rsidRPr="00E2738F">
        <w:rPr>
          <w:sz w:val="22"/>
        </w:rPr>
        <w:t xml:space="preserve">Выпускник получит возможность научиться: </w:t>
      </w:r>
    </w:p>
    <w:p w:rsidR="008854A9" w:rsidRPr="00E2738F" w:rsidRDefault="008854A9" w:rsidP="008854A9">
      <w:pPr>
        <w:pStyle w:val="a3"/>
        <w:jc w:val="both"/>
        <w:rPr>
          <w:sz w:val="22"/>
        </w:rPr>
      </w:pPr>
      <w:r w:rsidRPr="00E2738F">
        <w:rPr>
          <w:sz w:val="22"/>
        </w:rPr>
        <w:t xml:space="preserve">• использовать  полученные  знания  в  повседневной  жизни  при  обращении  с приборами (счетчик ионизирующих  частиц, дозиметр), для сохранения здоровья и соблюдения норм экологического поведения в окружающей среде; </w:t>
      </w:r>
    </w:p>
    <w:p w:rsidR="008854A9" w:rsidRPr="00E2738F" w:rsidRDefault="008854A9" w:rsidP="008854A9">
      <w:pPr>
        <w:pStyle w:val="a3"/>
        <w:jc w:val="both"/>
        <w:rPr>
          <w:sz w:val="22"/>
        </w:rPr>
      </w:pPr>
      <w:r w:rsidRPr="00E2738F">
        <w:rPr>
          <w:sz w:val="22"/>
        </w:rPr>
        <w:t xml:space="preserve">• соотносить энергию связи атомных ядер с дефектом массы; </w:t>
      </w:r>
    </w:p>
    <w:p w:rsidR="008854A9" w:rsidRPr="00E2738F" w:rsidRDefault="008854A9" w:rsidP="008854A9">
      <w:pPr>
        <w:pStyle w:val="a3"/>
        <w:jc w:val="both"/>
        <w:rPr>
          <w:sz w:val="22"/>
        </w:rPr>
      </w:pPr>
      <w:r w:rsidRPr="00E2738F">
        <w:rPr>
          <w:sz w:val="22"/>
        </w:rPr>
        <w:t xml:space="preserve">• приводить  примеры  влияния  радиоактивных  излучений  на  живые  организмы; понимать принцип действия дозиметра; </w:t>
      </w:r>
    </w:p>
    <w:p w:rsidR="008854A9" w:rsidRPr="00E2738F" w:rsidRDefault="008854A9" w:rsidP="008854A9">
      <w:pPr>
        <w:pStyle w:val="a3"/>
        <w:jc w:val="both"/>
        <w:rPr>
          <w:sz w:val="22"/>
        </w:rPr>
      </w:pPr>
      <w:r w:rsidRPr="00E2738F">
        <w:rPr>
          <w:sz w:val="22"/>
        </w:rPr>
        <w:t xml:space="preserve">• 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 </w:t>
      </w:r>
    </w:p>
    <w:p w:rsidR="008854A9" w:rsidRPr="00E2738F" w:rsidRDefault="008854A9" w:rsidP="008854A9">
      <w:pPr>
        <w:pStyle w:val="a3"/>
        <w:jc w:val="both"/>
        <w:rPr>
          <w:b/>
          <w:i/>
          <w:sz w:val="22"/>
        </w:rPr>
      </w:pPr>
      <w:r w:rsidRPr="00E2738F">
        <w:rPr>
          <w:b/>
          <w:i/>
          <w:sz w:val="22"/>
        </w:rPr>
        <w:t xml:space="preserve">Элементы астрономии </w:t>
      </w:r>
    </w:p>
    <w:p w:rsidR="008854A9" w:rsidRPr="00E2738F" w:rsidRDefault="008854A9" w:rsidP="008854A9">
      <w:pPr>
        <w:pStyle w:val="a3"/>
        <w:jc w:val="both"/>
        <w:rPr>
          <w:sz w:val="22"/>
        </w:rPr>
      </w:pPr>
      <w:r w:rsidRPr="00E2738F">
        <w:rPr>
          <w:sz w:val="22"/>
        </w:rPr>
        <w:t xml:space="preserve">Выпускник научится: </w:t>
      </w:r>
      <w:r w:rsidRPr="00E2738F">
        <w:rPr>
          <w:sz w:val="22"/>
        </w:rPr>
        <w:cr/>
        <w:t xml:space="preserve">• различать основные признаки суточного вращения </w:t>
      </w:r>
      <w:r w:rsidR="00087F74" w:rsidRPr="00E2738F">
        <w:rPr>
          <w:sz w:val="22"/>
        </w:rPr>
        <w:t xml:space="preserve">звёздного неба, движения Луны, </w:t>
      </w:r>
      <w:r w:rsidRPr="00E2738F">
        <w:rPr>
          <w:sz w:val="22"/>
        </w:rPr>
        <w:t xml:space="preserve">Солнца и планет относительно звёзд; </w:t>
      </w:r>
    </w:p>
    <w:p w:rsidR="008854A9" w:rsidRPr="00E2738F" w:rsidRDefault="008854A9" w:rsidP="008854A9">
      <w:pPr>
        <w:pStyle w:val="a3"/>
        <w:jc w:val="both"/>
        <w:rPr>
          <w:sz w:val="22"/>
        </w:rPr>
      </w:pPr>
      <w:r w:rsidRPr="00E2738F">
        <w:rPr>
          <w:sz w:val="22"/>
        </w:rPr>
        <w:t xml:space="preserve">• понимать различия между гелиоцентрической и геоцентрической системами мира. </w:t>
      </w:r>
    </w:p>
    <w:p w:rsidR="008854A9" w:rsidRPr="00E2738F" w:rsidRDefault="008854A9" w:rsidP="008854A9">
      <w:pPr>
        <w:pStyle w:val="a3"/>
        <w:jc w:val="both"/>
        <w:rPr>
          <w:sz w:val="22"/>
        </w:rPr>
      </w:pPr>
      <w:r w:rsidRPr="00E2738F">
        <w:rPr>
          <w:sz w:val="22"/>
        </w:rPr>
        <w:t xml:space="preserve">Выпускник получит возможность научиться: </w:t>
      </w:r>
    </w:p>
    <w:p w:rsidR="008854A9" w:rsidRPr="00E2738F" w:rsidRDefault="008854A9" w:rsidP="008854A9">
      <w:pPr>
        <w:pStyle w:val="a3"/>
        <w:jc w:val="both"/>
        <w:rPr>
          <w:sz w:val="22"/>
        </w:rPr>
      </w:pPr>
      <w:r w:rsidRPr="00E2738F">
        <w:rPr>
          <w:sz w:val="22"/>
        </w:rPr>
        <w:t>• указывать общие свойства и отличия планет зе</w:t>
      </w:r>
      <w:r w:rsidR="00087F74" w:rsidRPr="00E2738F">
        <w:rPr>
          <w:sz w:val="22"/>
        </w:rPr>
        <w:t xml:space="preserve">мной группы и планет-гигантов; </w:t>
      </w:r>
      <w:r w:rsidRPr="00E2738F">
        <w:rPr>
          <w:sz w:val="22"/>
        </w:rPr>
        <w:t>малых  тел  Солнечной  системы  и  больших  планет;  п</w:t>
      </w:r>
      <w:r w:rsidR="00087F74" w:rsidRPr="00E2738F">
        <w:rPr>
          <w:sz w:val="22"/>
        </w:rPr>
        <w:t xml:space="preserve">ользоваться  картой  звёздного </w:t>
      </w:r>
      <w:r w:rsidRPr="00E2738F">
        <w:rPr>
          <w:sz w:val="22"/>
        </w:rPr>
        <w:t xml:space="preserve">неба при наблюдениях звёздного неба; </w:t>
      </w:r>
    </w:p>
    <w:p w:rsidR="008854A9" w:rsidRPr="00E2738F" w:rsidRDefault="008854A9" w:rsidP="008854A9">
      <w:pPr>
        <w:pStyle w:val="a3"/>
        <w:jc w:val="both"/>
        <w:rPr>
          <w:sz w:val="22"/>
        </w:rPr>
      </w:pPr>
      <w:r w:rsidRPr="00E2738F">
        <w:rPr>
          <w:sz w:val="22"/>
        </w:rPr>
        <w:t xml:space="preserve">• различать основные характеристики звёзд (размер, </w:t>
      </w:r>
      <w:r w:rsidR="00087F74" w:rsidRPr="00E2738F">
        <w:rPr>
          <w:sz w:val="22"/>
        </w:rPr>
        <w:t xml:space="preserve">цвет, температура), соотносить </w:t>
      </w:r>
      <w:r w:rsidRPr="00E2738F">
        <w:rPr>
          <w:sz w:val="22"/>
        </w:rPr>
        <w:t xml:space="preserve">цвет звезды с её температурой; </w:t>
      </w:r>
    </w:p>
    <w:p w:rsidR="008854A9" w:rsidRPr="00E2738F" w:rsidRDefault="008854A9" w:rsidP="008854A9">
      <w:pPr>
        <w:pStyle w:val="a3"/>
        <w:jc w:val="both"/>
        <w:rPr>
          <w:sz w:val="22"/>
        </w:rPr>
      </w:pPr>
      <w:r w:rsidRPr="00E2738F">
        <w:rPr>
          <w:sz w:val="22"/>
        </w:rPr>
        <w:t xml:space="preserve">• различать гипотезы о происхождении Солнечной системы. </w:t>
      </w:r>
    </w:p>
    <w:p w:rsidR="008854A9" w:rsidRPr="00E2738F" w:rsidRDefault="008854A9" w:rsidP="008854A9">
      <w:pPr>
        <w:pStyle w:val="a3"/>
        <w:jc w:val="both"/>
        <w:rPr>
          <w:sz w:val="22"/>
        </w:rPr>
      </w:pPr>
      <w:r w:rsidRPr="00E2738F">
        <w:rPr>
          <w:sz w:val="22"/>
        </w:rPr>
        <w:t xml:space="preserve"> </w:t>
      </w:r>
    </w:p>
    <w:p w:rsidR="008854A9" w:rsidRPr="00E2738F" w:rsidRDefault="008854A9" w:rsidP="008854A9">
      <w:pPr>
        <w:pStyle w:val="a3"/>
        <w:jc w:val="both"/>
        <w:rPr>
          <w:b/>
          <w:sz w:val="22"/>
        </w:rPr>
      </w:pPr>
      <w:r w:rsidRPr="00E2738F">
        <w:rPr>
          <w:b/>
          <w:sz w:val="22"/>
        </w:rPr>
        <w:t xml:space="preserve">Биология </w:t>
      </w:r>
    </w:p>
    <w:p w:rsidR="008854A9" w:rsidRPr="00E2738F" w:rsidRDefault="008854A9" w:rsidP="008854A9">
      <w:pPr>
        <w:pStyle w:val="a3"/>
        <w:jc w:val="both"/>
        <w:rPr>
          <w:b/>
          <w:i/>
          <w:sz w:val="22"/>
        </w:rPr>
      </w:pPr>
      <w:r w:rsidRPr="00E2738F">
        <w:rPr>
          <w:b/>
          <w:i/>
          <w:sz w:val="22"/>
        </w:rPr>
        <w:t xml:space="preserve">Живые организмы </w:t>
      </w:r>
    </w:p>
    <w:p w:rsidR="008854A9" w:rsidRPr="00E2738F" w:rsidRDefault="008854A9" w:rsidP="008854A9">
      <w:pPr>
        <w:pStyle w:val="a3"/>
        <w:jc w:val="both"/>
        <w:rPr>
          <w:sz w:val="22"/>
        </w:rPr>
      </w:pPr>
      <w:r w:rsidRPr="00E2738F">
        <w:rPr>
          <w:sz w:val="22"/>
        </w:rPr>
        <w:t xml:space="preserve">Выпускник научится: </w:t>
      </w:r>
    </w:p>
    <w:p w:rsidR="008854A9" w:rsidRPr="00E2738F" w:rsidRDefault="008854A9" w:rsidP="008854A9">
      <w:pPr>
        <w:pStyle w:val="a3"/>
        <w:jc w:val="both"/>
        <w:rPr>
          <w:sz w:val="22"/>
        </w:rPr>
      </w:pPr>
      <w:r w:rsidRPr="00E2738F">
        <w:rPr>
          <w:sz w:val="22"/>
        </w:rPr>
        <w:t>• характеризовать  особенности  строения  и</w:t>
      </w:r>
      <w:r w:rsidR="00087F74" w:rsidRPr="00E2738F">
        <w:rPr>
          <w:sz w:val="22"/>
        </w:rPr>
        <w:t xml:space="preserve">  процессов  жизнедеятельности </w:t>
      </w:r>
      <w:r w:rsidRPr="00E2738F">
        <w:rPr>
          <w:sz w:val="22"/>
        </w:rPr>
        <w:t xml:space="preserve">биологических объектов (клеток, организмов), их практическую значимость; </w:t>
      </w:r>
    </w:p>
    <w:p w:rsidR="008854A9" w:rsidRPr="00E2738F" w:rsidRDefault="008854A9" w:rsidP="008854A9">
      <w:pPr>
        <w:pStyle w:val="a3"/>
        <w:jc w:val="both"/>
        <w:rPr>
          <w:sz w:val="22"/>
        </w:rPr>
      </w:pPr>
      <w:r w:rsidRPr="00E2738F">
        <w:rPr>
          <w:sz w:val="22"/>
        </w:rPr>
        <w:t>• применять  методы  биологической  науки  для  из</w:t>
      </w:r>
      <w:r w:rsidR="00087F74" w:rsidRPr="00E2738F">
        <w:rPr>
          <w:sz w:val="22"/>
        </w:rPr>
        <w:t xml:space="preserve">учения  клеток  и  организмов: </w:t>
      </w:r>
      <w:r w:rsidRPr="00E2738F">
        <w:rPr>
          <w:sz w:val="22"/>
        </w:rPr>
        <w:t>проводить наблюдения за живыми организмами, с</w:t>
      </w:r>
      <w:r w:rsidR="00087F74" w:rsidRPr="00E2738F">
        <w:rPr>
          <w:sz w:val="22"/>
        </w:rPr>
        <w:t xml:space="preserve">тавить несложные биологические </w:t>
      </w:r>
      <w:r w:rsidRPr="00E2738F">
        <w:rPr>
          <w:sz w:val="22"/>
        </w:rPr>
        <w:t>эксперименты  и  объяснять  их  результаты,  описывать  биолог</w:t>
      </w:r>
      <w:r w:rsidR="00087F74" w:rsidRPr="00E2738F">
        <w:rPr>
          <w:sz w:val="22"/>
        </w:rPr>
        <w:t xml:space="preserve">ические  объекты  и </w:t>
      </w:r>
      <w:r w:rsidRPr="00E2738F">
        <w:rPr>
          <w:sz w:val="22"/>
        </w:rPr>
        <w:t xml:space="preserve">процессы; </w:t>
      </w:r>
    </w:p>
    <w:p w:rsidR="008854A9" w:rsidRPr="00E2738F" w:rsidRDefault="008854A9" w:rsidP="008854A9">
      <w:pPr>
        <w:pStyle w:val="a3"/>
        <w:jc w:val="both"/>
        <w:rPr>
          <w:sz w:val="22"/>
        </w:rPr>
      </w:pPr>
      <w:r w:rsidRPr="00E2738F">
        <w:rPr>
          <w:sz w:val="22"/>
        </w:rPr>
        <w:t xml:space="preserve">• использовать  составляющие  исследовательской  </w:t>
      </w:r>
      <w:r w:rsidR="00087F74" w:rsidRPr="00E2738F">
        <w:rPr>
          <w:sz w:val="22"/>
        </w:rPr>
        <w:t xml:space="preserve">и  проектной  деятельности  по </w:t>
      </w:r>
      <w:r w:rsidRPr="00E2738F">
        <w:rPr>
          <w:sz w:val="22"/>
        </w:rPr>
        <w:t>изучению  живых  организмов  (приводить  дока</w:t>
      </w:r>
      <w:r w:rsidR="00087F74" w:rsidRPr="00E2738F">
        <w:rPr>
          <w:sz w:val="22"/>
        </w:rPr>
        <w:t xml:space="preserve">зательства,  классифицировать, </w:t>
      </w:r>
      <w:r w:rsidRPr="00E2738F">
        <w:rPr>
          <w:sz w:val="22"/>
        </w:rPr>
        <w:t xml:space="preserve">сравнивать, выявлять взаимосвязи); </w:t>
      </w:r>
    </w:p>
    <w:p w:rsidR="008854A9" w:rsidRPr="00E2738F" w:rsidRDefault="008854A9" w:rsidP="008854A9">
      <w:pPr>
        <w:pStyle w:val="a3"/>
        <w:jc w:val="both"/>
        <w:rPr>
          <w:sz w:val="22"/>
        </w:rPr>
      </w:pPr>
      <w:r w:rsidRPr="00E2738F">
        <w:rPr>
          <w:sz w:val="22"/>
        </w:rPr>
        <w:t>• ориентироваться в  системе  познавательных  ценно</w:t>
      </w:r>
      <w:r w:rsidR="00087F74" w:rsidRPr="00E2738F">
        <w:rPr>
          <w:sz w:val="22"/>
        </w:rPr>
        <w:t xml:space="preserve">стей: оценивать  информацию  о </w:t>
      </w:r>
      <w:r w:rsidRPr="00E2738F">
        <w:rPr>
          <w:sz w:val="22"/>
        </w:rPr>
        <w:t>живых  организмах,  получаемую  из  разных  источник</w:t>
      </w:r>
      <w:r w:rsidR="00087F74" w:rsidRPr="00E2738F">
        <w:rPr>
          <w:sz w:val="22"/>
        </w:rPr>
        <w:t xml:space="preserve">ов;  последствия  деятельности </w:t>
      </w:r>
      <w:r w:rsidRPr="00E2738F">
        <w:rPr>
          <w:sz w:val="22"/>
        </w:rPr>
        <w:t xml:space="preserve">человека в природе. </w:t>
      </w:r>
    </w:p>
    <w:p w:rsidR="008854A9" w:rsidRPr="00E2738F" w:rsidRDefault="008854A9" w:rsidP="008854A9">
      <w:pPr>
        <w:pStyle w:val="a3"/>
        <w:jc w:val="both"/>
        <w:rPr>
          <w:sz w:val="22"/>
        </w:rPr>
      </w:pPr>
      <w:r w:rsidRPr="00E2738F">
        <w:rPr>
          <w:sz w:val="22"/>
        </w:rPr>
        <w:t xml:space="preserve">Выпускник получит возможность научиться: </w:t>
      </w:r>
    </w:p>
    <w:p w:rsidR="008854A9" w:rsidRPr="00E2738F" w:rsidRDefault="008854A9" w:rsidP="008854A9">
      <w:pPr>
        <w:pStyle w:val="a3"/>
        <w:jc w:val="both"/>
        <w:rPr>
          <w:sz w:val="22"/>
        </w:rPr>
      </w:pPr>
      <w:r w:rsidRPr="00E2738F">
        <w:rPr>
          <w:sz w:val="22"/>
        </w:rPr>
        <w:t>• соблюдать правила работы в кабинете биологии, с биолог</w:t>
      </w:r>
      <w:r w:rsidR="00087F74" w:rsidRPr="00E2738F">
        <w:rPr>
          <w:sz w:val="22"/>
        </w:rPr>
        <w:t xml:space="preserve">ическими приборами и </w:t>
      </w:r>
      <w:r w:rsidRPr="00E2738F">
        <w:rPr>
          <w:sz w:val="22"/>
        </w:rPr>
        <w:t xml:space="preserve">инструментами; </w:t>
      </w:r>
    </w:p>
    <w:p w:rsidR="008854A9" w:rsidRPr="00E2738F" w:rsidRDefault="008854A9" w:rsidP="008854A9">
      <w:pPr>
        <w:pStyle w:val="a3"/>
        <w:jc w:val="both"/>
        <w:rPr>
          <w:sz w:val="22"/>
        </w:rPr>
      </w:pPr>
      <w:r w:rsidRPr="00E2738F">
        <w:rPr>
          <w:sz w:val="22"/>
        </w:rPr>
        <w:t>• использовать  приёмы  оказания  первой  помо</w:t>
      </w:r>
      <w:r w:rsidR="00087F74" w:rsidRPr="00E2738F">
        <w:rPr>
          <w:sz w:val="22"/>
        </w:rPr>
        <w:t xml:space="preserve">щи  при  отравлении  ядовитыми </w:t>
      </w:r>
      <w:r w:rsidRPr="00E2738F">
        <w:rPr>
          <w:sz w:val="22"/>
        </w:rPr>
        <w:t>грибами,  ядовитыми  растениями,  укусах  животн</w:t>
      </w:r>
      <w:r w:rsidR="00087F74" w:rsidRPr="00E2738F">
        <w:rPr>
          <w:sz w:val="22"/>
        </w:rPr>
        <w:t xml:space="preserve">ых;  работы  с  определителями </w:t>
      </w:r>
      <w:r w:rsidRPr="00E2738F">
        <w:rPr>
          <w:sz w:val="22"/>
        </w:rPr>
        <w:t xml:space="preserve">растений; выращивания и размножения культурных растений, домашних животных; </w:t>
      </w:r>
    </w:p>
    <w:p w:rsidR="008854A9" w:rsidRPr="00E2738F" w:rsidRDefault="008854A9" w:rsidP="008854A9">
      <w:pPr>
        <w:pStyle w:val="a3"/>
        <w:jc w:val="both"/>
        <w:rPr>
          <w:sz w:val="22"/>
        </w:rPr>
      </w:pPr>
      <w:r w:rsidRPr="00E2738F">
        <w:rPr>
          <w:sz w:val="22"/>
        </w:rPr>
        <w:t xml:space="preserve">• выделять эстетические достоинства объектов живой природы; </w:t>
      </w:r>
    </w:p>
    <w:p w:rsidR="008854A9" w:rsidRPr="00E2738F" w:rsidRDefault="008854A9" w:rsidP="008854A9">
      <w:pPr>
        <w:pStyle w:val="a3"/>
        <w:jc w:val="both"/>
        <w:rPr>
          <w:sz w:val="22"/>
        </w:rPr>
      </w:pPr>
      <w:r w:rsidRPr="00E2738F">
        <w:rPr>
          <w:sz w:val="22"/>
        </w:rPr>
        <w:t xml:space="preserve">• осознанно соблюдать основные принципы и правила отношения к живой природе; </w:t>
      </w:r>
    </w:p>
    <w:p w:rsidR="008854A9" w:rsidRPr="00E2738F" w:rsidRDefault="008854A9" w:rsidP="008854A9">
      <w:pPr>
        <w:pStyle w:val="a3"/>
        <w:jc w:val="both"/>
        <w:rPr>
          <w:sz w:val="22"/>
        </w:rPr>
      </w:pPr>
      <w:r w:rsidRPr="00E2738F">
        <w:rPr>
          <w:sz w:val="22"/>
        </w:rPr>
        <w:t>• ориентироваться в системе моральных норм и цен</w:t>
      </w:r>
      <w:r w:rsidR="00087F74" w:rsidRPr="00E2738F">
        <w:rPr>
          <w:sz w:val="22"/>
        </w:rPr>
        <w:t xml:space="preserve">ностей по отношению к объектам </w:t>
      </w:r>
      <w:r w:rsidRPr="00E2738F">
        <w:rPr>
          <w:sz w:val="22"/>
        </w:rPr>
        <w:t>живой  природы  (признание  высокой  ценности  жиз</w:t>
      </w:r>
      <w:r w:rsidR="00087F74" w:rsidRPr="00E2738F">
        <w:rPr>
          <w:sz w:val="22"/>
        </w:rPr>
        <w:t xml:space="preserve">ни  во  всех  её  проявлениях, </w:t>
      </w:r>
      <w:r w:rsidRPr="00E2738F">
        <w:rPr>
          <w:sz w:val="22"/>
        </w:rPr>
        <w:t xml:space="preserve">экологическое  сознание,  эмоционально-ценностное </w:t>
      </w:r>
      <w:r w:rsidR="00087F74" w:rsidRPr="00E2738F">
        <w:rPr>
          <w:sz w:val="22"/>
        </w:rPr>
        <w:t xml:space="preserve"> отношение  к  объектам  живой </w:t>
      </w:r>
      <w:r w:rsidRPr="00E2738F">
        <w:rPr>
          <w:sz w:val="22"/>
        </w:rPr>
        <w:t xml:space="preserve">природы); </w:t>
      </w:r>
    </w:p>
    <w:p w:rsidR="008854A9" w:rsidRPr="00E2738F" w:rsidRDefault="008854A9" w:rsidP="008854A9">
      <w:pPr>
        <w:pStyle w:val="a3"/>
        <w:jc w:val="both"/>
        <w:rPr>
          <w:sz w:val="22"/>
        </w:rPr>
      </w:pPr>
      <w:r w:rsidRPr="00E2738F">
        <w:rPr>
          <w:sz w:val="22"/>
        </w:rPr>
        <w:t>• находить информацию о растениях и животных в</w:t>
      </w:r>
      <w:r w:rsidR="00087F74" w:rsidRPr="00E2738F">
        <w:rPr>
          <w:sz w:val="22"/>
        </w:rPr>
        <w:t xml:space="preserve"> научно-популярной литературе, </w:t>
      </w:r>
      <w:r w:rsidRPr="00E2738F">
        <w:rPr>
          <w:sz w:val="22"/>
        </w:rPr>
        <w:t>биологических словарях и справочниках, анализиров</w:t>
      </w:r>
      <w:r w:rsidR="00087F74" w:rsidRPr="00E2738F">
        <w:rPr>
          <w:sz w:val="22"/>
        </w:rPr>
        <w:t xml:space="preserve">ать, оценивать её и переводить </w:t>
      </w:r>
      <w:r w:rsidRPr="00E2738F">
        <w:rPr>
          <w:sz w:val="22"/>
        </w:rPr>
        <w:t xml:space="preserve">из одной формы в другую; </w:t>
      </w:r>
    </w:p>
    <w:p w:rsidR="008854A9" w:rsidRPr="00E2738F" w:rsidRDefault="008854A9" w:rsidP="008854A9">
      <w:pPr>
        <w:pStyle w:val="a3"/>
        <w:jc w:val="both"/>
        <w:rPr>
          <w:sz w:val="22"/>
        </w:rPr>
      </w:pPr>
      <w:r w:rsidRPr="00E2738F">
        <w:rPr>
          <w:sz w:val="22"/>
        </w:rPr>
        <w:t>• выбирать  целевые  и  смысловые  установки  в  свои</w:t>
      </w:r>
      <w:r w:rsidR="00087F74" w:rsidRPr="00E2738F">
        <w:rPr>
          <w:sz w:val="22"/>
        </w:rPr>
        <w:t xml:space="preserve">х  действиях  и  поступках  по </w:t>
      </w:r>
      <w:r w:rsidRPr="00E2738F">
        <w:rPr>
          <w:sz w:val="22"/>
        </w:rPr>
        <w:t xml:space="preserve">отношению к живой природе. </w:t>
      </w:r>
    </w:p>
    <w:p w:rsidR="008854A9" w:rsidRPr="00E2738F" w:rsidRDefault="008854A9" w:rsidP="008854A9">
      <w:pPr>
        <w:pStyle w:val="a3"/>
        <w:jc w:val="both"/>
        <w:rPr>
          <w:b/>
          <w:i/>
          <w:sz w:val="22"/>
        </w:rPr>
      </w:pPr>
      <w:r w:rsidRPr="00E2738F">
        <w:rPr>
          <w:b/>
          <w:i/>
          <w:sz w:val="22"/>
        </w:rPr>
        <w:t xml:space="preserve">Человек и его здоровье </w:t>
      </w:r>
    </w:p>
    <w:p w:rsidR="008854A9" w:rsidRPr="00E2738F" w:rsidRDefault="008854A9" w:rsidP="008854A9">
      <w:pPr>
        <w:pStyle w:val="a3"/>
        <w:jc w:val="both"/>
        <w:rPr>
          <w:sz w:val="22"/>
        </w:rPr>
      </w:pPr>
      <w:r w:rsidRPr="00E2738F">
        <w:rPr>
          <w:sz w:val="22"/>
        </w:rPr>
        <w:t xml:space="preserve">Выпускник научится: </w:t>
      </w:r>
    </w:p>
    <w:p w:rsidR="008854A9" w:rsidRPr="00E2738F" w:rsidRDefault="008854A9" w:rsidP="008854A9">
      <w:pPr>
        <w:pStyle w:val="a3"/>
        <w:jc w:val="both"/>
        <w:rPr>
          <w:sz w:val="22"/>
        </w:rPr>
      </w:pPr>
      <w:r w:rsidRPr="00E2738F">
        <w:rPr>
          <w:sz w:val="22"/>
        </w:rPr>
        <w:t>• характеризовать особенности строения и процесс</w:t>
      </w:r>
      <w:r w:rsidR="00087F74" w:rsidRPr="00E2738F">
        <w:rPr>
          <w:sz w:val="22"/>
        </w:rPr>
        <w:t xml:space="preserve">ов жизнедеятельности организма </w:t>
      </w:r>
      <w:r w:rsidRPr="00E2738F">
        <w:rPr>
          <w:sz w:val="22"/>
        </w:rPr>
        <w:t xml:space="preserve">человека, их практическую значимость; </w:t>
      </w:r>
    </w:p>
    <w:p w:rsidR="008854A9" w:rsidRPr="00E2738F" w:rsidRDefault="008854A9" w:rsidP="008854A9">
      <w:pPr>
        <w:pStyle w:val="a3"/>
        <w:jc w:val="both"/>
        <w:rPr>
          <w:sz w:val="22"/>
        </w:rPr>
      </w:pPr>
      <w:r w:rsidRPr="00E2738F">
        <w:rPr>
          <w:sz w:val="22"/>
        </w:rPr>
        <w:t xml:space="preserve">• применять  методы  биологической  науки  при  </w:t>
      </w:r>
      <w:r w:rsidR="00087F74" w:rsidRPr="00E2738F">
        <w:rPr>
          <w:sz w:val="22"/>
        </w:rPr>
        <w:t xml:space="preserve">изучении  организма  человека: </w:t>
      </w:r>
      <w:r w:rsidRPr="00E2738F">
        <w:rPr>
          <w:sz w:val="22"/>
        </w:rPr>
        <w:t>проводить наблюдения за состоянием собственного организма, измерения, с</w:t>
      </w:r>
      <w:r w:rsidR="00087F74" w:rsidRPr="00E2738F">
        <w:rPr>
          <w:sz w:val="22"/>
        </w:rPr>
        <w:t xml:space="preserve">тавить </w:t>
      </w:r>
      <w:r w:rsidRPr="00E2738F">
        <w:rPr>
          <w:sz w:val="22"/>
        </w:rPr>
        <w:t xml:space="preserve">несложные биологические эксперименты и объяснять их результаты; </w:t>
      </w:r>
    </w:p>
    <w:p w:rsidR="008854A9" w:rsidRPr="00E2738F" w:rsidRDefault="008854A9" w:rsidP="008854A9">
      <w:pPr>
        <w:pStyle w:val="a3"/>
        <w:jc w:val="both"/>
        <w:rPr>
          <w:sz w:val="22"/>
        </w:rPr>
      </w:pPr>
      <w:r w:rsidRPr="00E2738F">
        <w:rPr>
          <w:sz w:val="22"/>
        </w:rPr>
        <w:t xml:space="preserve">• использовать  составляющие  исследовательской  </w:t>
      </w:r>
      <w:r w:rsidR="00087F74" w:rsidRPr="00E2738F">
        <w:rPr>
          <w:sz w:val="22"/>
        </w:rPr>
        <w:t xml:space="preserve">и  проектной  деятельности  по </w:t>
      </w:r>
      <w:r w:rsidRPr="00E2738F">
        <w:rPr>
          <w:sz w:val="22"/>
        </w:rPr>
        <w:t>изучению  организма  человека:  приводить  доказа</w:t>
      </w:r>
      <w:r w:rsidR="00087F74" w:rsidRPr="00E2738F">
        <w:rPr>
          <w:sz w:val="22"/>
        </w:rPr>
        <w:t xml:space="preserve">тельства  родства  человека  с </w:t>
      </w:r>
      <w:r w:rsidRPr="00E2738F">
        <w:rPr>
          <w:sz w:val="22"/>
        </w:rPr>
        <w:t xml:space="preserve"> млекопитающими  животными,  сравнив</w:t>
      </w:r>
      <w:r w:rsidR="00087F74" w:rsidRPr="00E2738F">
        <w:rPr>
          <w:sz w:val="22"/>
        </w:rPr>
        <w:t xml:space="preserve">ать  </w:t>
      </w:r>
      <w:r w:rsidR="00087F74" w:rsidRPr="00E2738F">
        <w:rPr>
          <w:sz w:val="22"/>
        </w:rPr>
        <w:lastRenderedPageBreak/>
        <w:t xml:space="preserve">клетки,  ткани,  процессы </w:t>
      </w:r>
      <w:r w:rsidRPr="00E2738F">
        <w:rPr>
          <w:sz w:val="22"/>
        </w:rPr>
        <w:t xml:space="preserve">жизнедеятельности  организма  человека;  выявлять  взаимосвязи  между особенностями строения клеток, тканей, органов, систем органов и их функциями; </w:t>
      </w:r>
    </w:p>
    <w:p w:rsidR="008854A9" w:rsidRPr="00E2738F" w:rsidRDefault="008854A9" w:rsidP="008854A9">
      <w:pPr>
        <w:pStyle w:val="a3"/>
        <w:jc w:val="both"/>
        <w:rPr>
          <w:sz w:val="22"/>
        </w:rPr>
      </w:pPr>
      <w:r w:rsidRPr="00E2738F">
        <w:rPr>
          <w:sz w:val="22"/>
        </w:rPr>
        <w:t>• ориентироваться в системе познавательных ценностей:</w:t>
      </w:r>
      <w:r w:rsidR="00087F74" w:rsidRPr="00E2738F">
        <w:rPr>
          <w:sz w:val="22"/>
        </w:rPr>
        <w:t xml:space="preserve"> оценивать информацию об </w:t>
      </w:r>
      <w:r w:rsidRPr="00E2738F">
        <w:rPr>
          <w:sz w:val="22"/>
        </w:rPr>
        <w:t>организме  человека,  получаемую  из  разных  ист</w:t>
      </w:r>
      <w:r w:rsidR="00087F74" w:rsidRPr="00E2738F">
        <w:rPr>
          <w:sz w:val="22"/>
        </w:rPr>
        <w:t xml:space="preserve">очников,  последствия  влияния </w:t>
      </w:r>
      <w:r w:rsidRPr="00E2738F">
        <w:rPr>
          <w:sz w:val="22"/>
        </w:rPr>
        <w:t xml:space="preserve">факторов риска на здоровье человека. </w:t>
      </w:r>
    </w:p>
    <w:p w:rsidR="008854A9" w:rsidRPr="00E2738F" w:rsidRDefault="008854A9" w:rsidP="008854A9">
      <w:pPr>
        <w:pStyle w:val="a3"/>
        <w:jc w:val="both"/>
        <w:rPr>
          <w:sz w:val="22"/>
        </w:rPr>
      </w:pPr>
      <w:r w:rsidRPr="00E2738F">
        <w:rPr>
          <w:sz w:val="22"/>
        </w:rPr>
        <w:t xml:space="preserve">Выпускник получит возможность научиться: </w:t>
      </w:r>
    </w:p>
    <w:p w:rsidR="008854A9" w:rsidRPr="00E2738F" w:rsidRDefault="008854A9" w:rsidP="008854A9">
      <w:pPr>
        <w:pStyle w:val="a3"/>
        <w:jc w:val="both"/>
        <w:rPr>
          <w:sz w:val="22"/>
        </w:rPr>
      </w:pPr>
      <w:r w:rsidRPr="00E2738F">
        <w:rPr>
          <w:sz w:val="22"/>
        </w:rPr>
        <w:t xml:space="preserve">• использовать  на  практике  приёмы  оказания  первой  помощи  при  </w:t>
      </w:r>
      <w:r w:rsidR="00087F74" w:rsidRPr="00E2738F">
        <w:rPr>
          <w:sz w:val="22"/>
        </w:rPr>
        <w:t xml:space="preserve">простудных </w:t>
      </w:r>
      <w:r w:rsidRPr="00E2738F">
        <w:rPr>
          <w:sz w:val="22"/>
        </w:rPr>
        <w:t>заболеваниях, ожогах, обморожениях, травмах, спа</w:t>
      </w:r>
      <w:r w:rsidR="00087F74" w:rsidRPr="00E2738F">
        <w:rPr>
          <w:sz w:val="22"/>
        </w:rPr>
        <w:t xml:space="preserve">сении утопающего; рациональной </w:t>
      </w:r>
      <w:r w:rsidRPr="00E2738F">
        <w:rPr>
          <w:sz w:val="22"/>
        </w:rPr>
        <w:t>организации труда и отдыха; проведения наблюде</w:t>
      </w:r>
      <w:r w:rsidR="00087F74" w:rsidRPr="00E2738F">
        <w:rPr>
          <w:sz w:val="22"/>
        </w:rPr>
        <w:t xml:space="preserve">ний за состоянием собственного </w:t>
      </w:r>
      <w:r w:rsidRPr="00E2738F">
        <w:rPr>
          <w:sz w:val="22"/>
        </w:rPr>
        <w:t xml:space="preserve">организма; </w:t>
      </w:r>
    </w:p>
    <w:p w:rsidR="008854A9" w:rsidRPr="00E2738F" w:rsidRDefault="008854A9" w:rsidP="008854A9">
      <w:pPr>
        <w:pStyle w:val="a3"/>
        <w:jc w:val="both"/>
        <w:rPr>
          <w:sz w:val="22"/>
        </w:rPr>
      </w:pPr>
      <w:r w:rsidRPr="00E2738F">
        <w:rPr>
          <w:sz w:val="22"/>
        </w:rPr>
        <w:t xml:space="preserve">• выделять эстетические достоинства человеческого тела; </w:t>
      </w:r>
    </w:p>
    <w:p w:rsidR="008854A9" w:rsidRPr="00E2738F" w:rsidRDefault="008854A9" w:rsidP="008854A9">
      <w:pPr>
        <w:pStyle w:val="a3"/>
        <w:jc w:val="both"/>
        <w:rPr>
          <w:sz w:val="22"/>
        </w:rPr>
      </w:pPr>
      <w:r w:rsidRPr="00E2738F">
        <w:rPr>
          <w:sz w:val="22"/>
        </w:rPr>
        <w:t xml:space="preserve">• реализовывать установки здорового образа жизни; </w:t>
      </w:r>
    </w:p>
    <w:p w:rsidR="008854A9" w:rsidRPr="00E2738F" w:rsidRDefault="008854A9" w:rsidP="008854A9">
      <w:pPr>
        <w:pStyle w:val="a3"/>
        <w:jc w:val="both"/>
        <w:rPr>
          <w:sz w:val="22"/>
        </w:rPr>
      </w:pPr>
      <w:r w:rsidRPr="00E2738F">
        <w:rPr>
          <w:sz w:val="22"/>
        </w:rPr>
        <w:t xml:space="preserve">• ориентироваться  в  системе  моральных  норм  </w:t>
      </w:r>
      <w:r w:rsidR="00087F74" w:rsidRPr="00E2738F">
        <w:rPr>
          <w:sz w:val="22"/>
        </w:rPr>
        <w:t xml:space="preserve">и  ценностей  по  отношению  к </w:t>
      </w:r>
      <w:r w:rsidRPr="00E2738F">
        <w:rPr>
          <w:sz w:val="22"/>
        </w:rPr>
        <w:t xml:space="preserve">собственному здоровью и здоровью других людей; </w:t>
      </w:r>
    </w:p>
    <w:p w:rsidR="008854A9" w:rsidRPr="00E2738F" w:rsidRDefault="008854A9" w:rsidP="008854A9">
      <w:pPr>
        <w:pStyle w:val="a3"/>
        <w:jc w:val="both"/>
        <w:rPr>
          <w:sz w:val="22"/>
        </w:rPr>
      </w:pPr>
      <w:r w:rsidRPr="00E2738F">
        <w:rPr>
          <w:sz w:val="22"/>
        </w:rPr>
        <w:t>• находить  в  учебной  и  научно-популярной  литера</w:t>
      </w:r>
      <w:r w:rsidR="00087F74" w:rsidRPr="00E2738F">
        <w:rPr>
          <w:sz w:val="22"/>
        </w:rPr>
        <w:t xml:space="preserve">туре  информацию  об организме </w:t>
      </w:r>
      <w:r w:rsidRPr="00E2738F">
        <w:rPr>
          <w:sz w:val="22"/>
        </w:rPr>
        <w:t>человека,  оформлять  её  в  виде  устных  соо</w:t>
      </w:r>
      <w:r w:rsidR="00087F74" w:rsidRPr="00E2738F">
        <w:rPr>
          <w:sz w:val="22"/>
        </w:rPr>
        <w:t xml:space="preserve">бщений,  докладов,  рефератов, </w:t>
      </w:r>
      <w:r w:rsidRPr="00E2738F">
        <w:rPr>
          <w:sz w:val="22"/>
        </w:rPr>
        <w:t xml:space="preserve">презентаций; </w:t>
      </w:r>
    </w:p>
    <w:p w:rsidR="008854A9" w:rsidRPr="00E2738F" w:rsidRDefault="008854A9" w:rsidP="008854A9">
      <w:pPr>
        <w:pStyle w:val="a3"/>
        <w:jc w:val="both"/>
        <w:rPr>
          <w:sz w:val="22"/>
        </w:rPr>
      </w:pPr>
      <w:r w:rsidRPr="00E2738F">
        <w:rPr>
          <w:sz w:val="22"/>
        </w:rPr>
        <w:t>• анализировать и оценивать целевые и смысловые</w:t>
      </w:r>
      <w:r w:rsidR="00087F74" w:rsidRPr="00E2738F">
        <w:rPr>
          <w:sz w:val="22"/>
        </w:rPr>
        <w:t xml:space="preserve"> установки в своих действиях и </w:t>
      </w:r>
      <w:r w:rsidRPr="00E2738F">
        <w:rPr>
          <w:sz w:val="22"/>
        </w:rPr>
        <w:t>поступках по отношению к здоровью своему и о</w:t>
      </w:r>
      <w:r w:rsidR="00087F74" w:rsidRPr="00E2738F">
        <w:rPr>
          <w:sz w:val="22"/>
        </w:rPr>
        <w:t xml:space="preserve">кружающих; последствия влияния </w:t>
      </w:r>
      <w:r w:rsidRPr="00E2738F">
        <w:rPr>
          <w:sz w:val="22"/>
        </w:rPr>
        <w:t xml:space="preserve">факторов риска на здоровье человека. </w:t>
      </w:r>
    </w:p>
    <w:p w:rsidR="008854A9" w:rsidRPr="00E2738F" w:rsidRDefault="008854A9" w:rsidP="008854A9">
      <w:pPr>
        <w:pStyle w:val="a3"/>
        <w:jc w:val="both"/>
        <w:rPr>
          <w:b/>
          <w:i/>
          <w:sz w:val="22"/>
        </w:rPr>
      </w:pPr>
      <w:r w:rsidRPr="00E2738F">
        <w:rPr>
          <w:b/>
          <w:i/>
          <w:sz w:val="22"/>
        </w:rPr>
        <w:t xml:space="preserve">Общие биологические закономерности </w:t>
      </w:r>
    </w:p>
    <w:p w:rsidR="008854A9" w:rsidRPr="00E2738F" w:rsidRDefault="008854A9" w:rsidP="008854A9">
      <w:pPr>
        <w:pStyle w:val="a3"/>
        <w:jc w:val="both"/>
        <w:rPr>
          <w:sz w:val="22"/>
        </w:rPr>
      </w:pPr>
      <w:r w:rsidRPr="00E2738F">
        <w:rPr>
          <w:sz w:val="22"/>
        </w:rPr>
        <w:t xml:space="preserve">Выпускник научится: </w:t>
      </w:r>
    </w:p>
    <w:p w:rsidR="008854A9" w:rsidRPr="00E2738F" w:rsidRDefault="008854A9" w:rsidP="008854A9">
      <w:pPr>
        <w:pStyle w:val="a3"/>
        <w:jc w:val="both"/>
        <w:rPr>
          <w:sz w:val="22"/>
        </w:rPr>
      </w:pPr>
      <w:r w:rsidRPr="00E2738F">
        <w:rPr>
          <w:sz w:val="22"/>
        </w:rPr>
        <w:t>• характеризовать  общие  биологические  зак</w:t>
      </w:r>
      <w:r w:rsidR="00087F74" w:rsidRPr="00E2738F">
        <w:rPr>
          <w:sz w:val="22"/>
        </w:rPr>
        <w:t xml:space="preserve">ономерности,  их  практическую </w:t>
      </w:r>
      <w:r w:rsidRPr="00E2738F">
        <w:rPr>
          <w:sz w:val="22"/>
        </w:rPr>
        <w:t xml:space="preserve">значимость; </w:t>
      </w:r>
    </w:p>
    <w:p w:rsidR="008854A9" w:rsidRPr="00E2738F" w:rsidRDefault="008854A9" w:rsidP="008854A9">
      <w:pPr>
        <w:pStyle w:val="a3"/>
        <w:jc w:val="both"/>
        <w:rPr>
          <w:sz w:val="22"/>
        </w:rPr>
      </w:pPr>
      <w:r w:rsidRPr="00E2738F">
        <w:rPr>
          <w:sz w:val="22"/>
        </w:rPr>
        <w:t xml:space="preserve">• применять  методы  биологической  науки  для  </w:t>
      </w:r>
      <w:r w:rsidR="00087F74" w:rsidRPr="00E2738F">
        <w:rPr>
          <w:sz w:val="22"/>
        </w:rPr>
        <w:t xml:space="preserve">изучения  общих  биологических </w:t>
      </w:r>
      <w:r w:rsidRPr="00E2738F">
        <w:rPr>
          <w:sz w:val="22"/>
        </w:rPr>
        <w:t xml:space="preserve">закономерностей:  наблюдать  и  описывать  клетки </w:t>
      </w:r>
      <w:r w:rsidR="00087F74" w:rsidRPr="00E2738F">
        <w:rPr>
          <w:sz w:val="22"/>
        </w:rPr>
        <w:t xml:space="preserve"> на  готовых  микропрепаратах, </w:t>
      </w:r>
      <w:r w:rsidRPr="00E2738F">
        <w:rPr>
          <w:sz w:val="22"/>
        </w:rPr>
        <w:t xml:space="preserve">экосистемы своей местности; </w:t>
      </w:r>
    </w:p>
    <w:p w:rsidR="008854A9" w:rsidRPr="00E2738F" w:rsidRDefault="008854A9" w:rsidP="008854A9">
      <w:pPr>
        <w:pStyle w:val="a3"/>
        <w:jc w:val="both"/>
        <w:rPr>
          <w:sz w:val="22"/>
        </w:rPr>
      </w:pPr>
      <w:r w:rsidRPr="00E2738F">
        <w:rPr>
          <w:sz w:val="22"/>
        </w:rPr>
        <w:t>• использовать  составляющие  проектной  и  иссле</w:t>
      </w:r>
      <w:r w:rsidR="00087F74" w:rsidRPr="00E2738F">
        <w:rPr>
          <w:sz w:val="22"/>
        </w:rPr>
        <w:t xml:space="preserve">довательской  деятельности  по </w:t>
      </w:r>
      <w:r w:rsidRPr="00E2738F">
        <w:rPr>
          <w:sz w:val="22"/>
        </w:rPr>
        <w:t>изучению  общих  биологических  закономерностей,  свойственных  живой  прир</w:t>
      </w:r>
      <w:r w:rsidR="00087F74" w:rsidRPr="00E2738F">
        <w:rPr>
          <w:sz w:val="22"/>
        </w:rPr>
        <w:t xml:space="preserve">оде; </w:t>
      </w:r>
      <w:r w:rsidRPr="00E2738F">
        <w:rPr>
          <w:sz w:val="22"/>
        </w:rPr>
        <w:t>приводить  доказательства  необходимости  защиты</w:t>
      </w:r>
      <w:r w:rsidR="00087F74" w:rsidRPr="00E2738F">
        <w:rPr>
          <w:sz w:val="22"/>
        </w:rPr>
        <w:t xml:space="preserve">  окружающей  среды;  выделять </w:t>
      </w:r>
      <w:r w:rsidRPr="00E2738F">
        <w:rPr>
          <w:sz w:val="22"/>
        </w:rPr>
        <w:t>отличительные признаки живых организмов; сущес</w:t>
      </w:r>
      <w:r w:rsidR="00087F74" w:rsidRPr="00E2738F">
        <w:rPr>
          <w:sz w:val="22"/>
        </w:rPr>
        <w:t xml:space="preserve">твенные признаки биологических </w:t>
      </w:r>
      <w:r w:rsidRPr="00E2738F">
        <w:rPr>
          <w:sz w:val="22"/>
        </w:rPr>
        <w:t xml:space="preserve">систем и биологических процессов; </w:t>
      </w:r>
    </w:p>
    <w:p w:rsidR="008854A9" w:rsidRPr="00E2738F" w:rsidRDefault="008854A9" w:rsidP="008854A9">
      <w:pPr>
        <w:pStyle w:val="a3"/>
        <w:jc w:val="both"/>
        <w:rPr>
          <w:sz w:val="22"/>
        </w:rPr>
      </w:pPr>
      <w:r w:rsidRPr="00E2738F">
        <w:rPr>
          <w:sz w:val="22"/>
        </w:rPr>
        <w:t xml:space="preserve">• ориентироваться в  системе  познавательных  ценностей: </w:t>
      </w:r>
      <w:r w:rsidR="00087F74" w:rsidRPr="00E2738F">
        <w:rPr>
          <w:sz w:val="22"/>
        </w:rPr>
        <w:t xml:space="preserve">оценивать  информацию  о </w:t>
      </w:r>
      <w:r w:rsidRPr="00E2738F">
        <w:rPr>
          <w:sz w:val="22"/>
        </w:rPr>
        <w:t xml:space="preserve">деятельности человека в природе, получаемую из разных источников; </w:t>
      </w:r>
    </w:p>
    <w:p w:rsidR="008854A9" w:rsidRPr="00E2738F" w:rsidRDefault="008854A9" w:rsidP="008854A9">
      <w:pPr>
        <w:pStyle w:val="a3"/>
        <w:jc w:val="both"/>
        <w:rPr>
          <w:sz w:val="22"/>
        </w:rPr>
      </w:pPr>
      <w:r w:rsidRPr="00E2738F">
        <w:rPr>
          <w:sz w:val="22"/>
        </w:rPr>
        <w:t xml:space="preserve">• анализировать и оценивать последствия деятельности человека в природе. </w:t>
      </w:r>
    </w:p>
    <w:p w:rsidR="008854A9" w:rsidRPr="00E2738F" w:rsidRDefault="008854A9" w:rsidP="008854A9">
      <w:pPr>
        <w:pStyle w:val="a3"/>
        <w:jc w:val="both"/>
        <w:rPr>
          <w:sz w:val="22"/>
        </w:rPr>
      </w:pPr>
      <w:r w:rsidRPr="00E2738F">
        <w:rPr>
          <w:sz w:val="22"/>
        </w:rPr>
        <w:t xml:space="preserve">Выпускник получит возможность научиться: </w:t>
      </w:r>
    </w:p>
    <w:p w:rsidR="008854A9" w:rsidRPr="00E2738F" w:rsidRDefault="008854A9" w:rsidP="008854A9">
      <w:pPr>
        <w:pStyle w:val="a3"/>
        <w:jc w:val="both"/>
        <w:rPr>
          <w:sz w:val="22"/>
        </w:rPr>
      </w:pPr>
      <w:r w:rsidRPr="00E2738F">
        <w:rPr>
          <w:sz w:val="22"/>
        </w:rPr>
        <w:t>• выдвигать  гипотезы  о  возможных  последстви</w:t>
      </w:r>
      <w:r w:rsidR="00087F74" w:rsidRPr="00E2738F">
        <w:rPr>
          <w:sz w:val="22"/>
        </w:rPr>
        <w:t xml:space="preserve">ях  деятельности  человека  в </w:t>
      </w:r>
      <w:r w:rsidRPr="00E2738F">
        <w:rPr>
          <w:sz w:val="22"/>
        </w:rPr>
        <w:t xml:space="preserve">экосистемах и биосфере; </w:t>
      </w:r>
    </w:p>
    <w:p w:rsidR="008854A9" w:rsidRPr="00E2738F" w:rsidRDefault="008854A9" w:rsidP="008854A9">
      <w:pPr>
        <w:pStyle w:val="a3"/>
        <w:jc w:val="both"/>
        <w:rPr>
          <w:sz w:val="22"/>
        </w:rPr>
      </w:pPr>
      <w:r w:rsidRPr="00E2738F">
        <w:rPr>
          <w:sz w:val="22"/>
        </w:rPr>
        <w:t>• аргументировать свою точку зрения в ходе диск</w:t>
      </w:r>
      <w:r w:rsidR="00087F74" w:rsidRPr="00E2738F">
        <w:rPr>
          <w:sz w:val="22"/>
        </w:rPr>
        <w:t xml:space="preserve">уссии по обсуждению глобальных </w:t>
      </w:r>
      <w:r w:rsidRPr="00E2738F">
        <w:rPr>
          <w:sz w:val="22"/>
        </w:rPr>
        <w:t xml:space="preserve">экологических проблем. </w:t>
      </w:r>
    </w:p>
    <w:p w:rsidR="008854A9" w:rsidRPr="00E2738F" w:rsidRDefault="008854A9" w:rsidP="008854A9">
      <w:pPr>
        <w:pStyle w:val="a3"/>
        <w:jc w:val="both"/>
        <w:rPr>
          <w:sz w:val="22"/>
        </w:rPr>
      </w:pPr>
      <w:r w:rsidRPr="00E2738F">
        <w:rPr>
          <w:sz w:val="22"/>
        </w:rPr>
        <w:t xml:space="preserve"> </w:t>
      </w:r>
    </w:p>
    <w:p w:rsidR="008854A9" w:rsidRPr="00E2738F" w:rsidRDefault="008854A9" w:rsidP="008854A9">
      <w:pPr>
        <w:pStyle w:val="a3"/>
        <w:jc w:val="both"/>
        <w:rPr>
          <w:b/>
          <w:sz w:val="22"/>
        </w:rPr>
      </w:pPr>
      <w:r w:rsidRPr="00E2738F">
        <w:rPr>
          <w:b/>
          <w:sz w:val="22"/>
        </w:rPr>
        <w:t xml:space="preserve">Химия </w:t>
      </w:r>
    </w:p>
    <w:p w:rsidR="008854A9" w:rsidRPr="00E2738F" w:rsidRDefault="008854A9" w:rsidP="008854A9">
      <w:pPr>
        <w:pStyle w:val="a3"/>
        <w:jc w:val="both"/>
        <w:rPr>
          <w:sz w:val="22"/>
        </w:rPr>
      </w:pPr>
      <w:r w:rsidRPr="00E2738F">
        <w:rPr>
          <w:sz w:val="22"/>
        </w:rPr>
        <w:t xml:space="preserve">Основные понятия химии (уровень атомно-молекулярных представлений) </w:t>
      </w:r>
    </w:p>
    <w:p w:rsidR="008854A9" w:rsidRPr="00E2738F" w:rsidRDefault="008854A9" w:rsidP="008854A9">
      <w:pPr>
        <w:pStyle w:val="a3"/>
        <w:jc w:val="both"/>
        <w:rPr>
          <w:sz w:val="22"/>
        </w:rPr>
      </w:pPr>
      <w:r w:rsidRPr="00E2738F">
        <w:rPr>
          <w:sz w:val="22"/>
        </w:rPr>
        <w:t xml:space="preserve">Выпускник научится: </w:t>
      </w:r>
    </w:p>
    <w:p w:rsidR="008854A9" w:rsidRPr="00E2738F" w:rsidRDefault="008854A9" w:rsidP="008854A9">
      <w:pPr>
        <w:pStyle w:val="a3"/>
        <w:jc w:val="both"/>
        <w:rPr>
          <w:sz w:val="22"/>
        </w:rPr>
      </w:pPr>
      <w:r w:rsidRPr="00E2738F">
        <w:rPr>
          <w:sz w:val="22"/>
        </w:rPr>
        <w:t>• описывать  свойства  твёрдых,  жидких,  газоо</w:t>
      </w:r>
      <w:r w:rsidR="00087F74" w:rsidRPr="00E2738F">
        <w:rPr>
          <w:sz w:val="22"/>
        </w:rPr>
        <w:t xml:space="preserve">бразных  веществ,  выделяя  их </w:t>
      </w:r>
      <w:r w:rsidRPr="00E2738F">
        <w:rPr>
          <w:sz w:val="22"/>
        </w:rPr>
        <w:t xml:space="preserve">существенные признаки; </w:t>
      </w:r>
    </w:p>
    <w:p w:rsidR="008854A9" w:rsidRPr="00E2738F" w:rsidRDefault="008854A9" w:rsidP="008854A9">
      <w:pPr>
        <w:pStyle w:val="a3"/>
        <w:jc w:val="both"/>
        <w:rPr>
          <w:sz w:val="22"/>
        </w:rPr>
      </w:pPr>
      <w:r w:rsidRPr="00E2738F">
        <w:rPr>
          <w:sz w:val="22"/>
        </w:rPr>
        <w:t>• характеризовать  вещества  по  составу,  строению</w:t>
      </w:r>
      <w:r w:rsidR="00087F74" w:rsidRPr="00E2738F">
        <w:rPr>
          <w:sz w:val="22"/>
        </w:rPr>
        <w:t xml:space="preserve">  и  свойствам,  устанавливать </w:t>
      </w:r>
      <w:r w:rsidRPr="00E2738F">
        <w:rPr>
          <w:sz w:val="22"/>
        </w:rPr>
        <w:t xml:space="preserve">причинно-следственные связи между данными характеристиками вещества; </w:t>
      </w:r>
    </w:p>
    <w:p w:rsidR="00087F74" w:rsidRPr="00E2738F" w:rsidRDefault="008854A9" w:rsidP="00087F74">
      <w:pPr>
        <w:pStyle w:val="a3"/>
        <w:jc w:val="both"/>
        <w:rPr>
          <w:sz w:val="22"/>
        </w:rPr>
      </w:pPr>
      <w:r w:rsidRPr="00E2738F">
        <w:rPr>
          <w:sz w:val="22"/>
        </w:rPr>
        <w:t xml:space="preserve">• раскрывать  смысл  основных  химических </w:t>
      </w:r>
      <w:r w:rsidR="00087F74" w:rsidRPr="00E2738F">
        <w:rPr>
          <w:sz w:val="22"/>
        </w:rPr>
        <w:t xml:space="preserve"> понятий  «атом»,  «молекула», </w:t>
      </w:r>
      <w:r w:rsidRPr="00E2738F">
        <w:rPr>
          <w:sz w:val="22"/>
        </w:rPr>
        <w:t>«химический  элемент»,  «простое  вещество»,  «сложн</w:t>
      </w:r>
      <w:r w:rsidR="00087F74" w:rsidRPr="00E2738F">
        <w:rPr>
          <w:sz w:val="22"/>
        </w:rPr>
        <w:t xml:space="preserve">ое  вещество»,  «валентность», </w:t>
      </w:r>
      <w:r w:rsidRPr="00E2738F">
        <w:rPr>
          <w:sz w:val="22"/>
        </w:rPr>
        <w:t>исп</w:t>
      </w:r>
      <w:r w:rsidR="00087F74" w:rsidRPr="00E2738F">
        <w:rPr>
          <w:sz w:val="22"/>
        </w:rPr>
        <w:t xml:space="preserve">ользуя знаковую систему химии; </w:t>
      </w:r>
    </w:p>
    <w:p w:rsidR="008854A9" w:rsidRPr="00E2738F" w:rsidRDefault="008854A9" w:rsidP="008854A9">
      <w:pPr>
        <w:pStyle w:val="a3"/>
        <w:jc w:val="both"/>
        <w:rPr>
          <w:sz w:val="22"/>
        </w:rPr>
      </w:pPr>
      <w:r w:rsidRPr="00E2738F">
        <w:rPr>
          <w:sz w:val="22"/>
        </w:rPr>
        <w:t xml:space="preserve"> • изображать  состав  простейших  веществ  с  </w:t>
      </w:r>
      <w:r w:rsidR="00087F74" w:rsidRPr="00E2738F">
        <w:rPr>
          <w:sz w:val="22"/>
        </w:rPr>
        <w:t xml:space="preserve">помощью  химических  формул  и </w:t>
      </w:r>
      <w:r w:rsidRPr="00E2738F">
        <w:rPr>
          <w:sz w:val="22"/>
        </w:rPr>
        <w:t xml:space="preserve">сущность химических реакций с помощью химических уравнений; </w:t>
      </w:r>
    </w:p>
    <w:p w:rsidR="008854A9" w:rsidRPr="00E2738F" w:rsidRDefault="008854A9" w:rsidP="008854A9">
      <w:pPr>
        <w:pStyle w:val="a3"/>
        <w:jc w:val="both"/>
        <w:rPr>
          <w:sz w:val="22"/>
        </w:rPr>
      </w:pPr>
      <w:r w:rsidRPr="00E2738F">
        <w:rPr>
          <w:sz w:val="22"/>
        </w:rPr>
        <w:t>• вычислять  относительную  молекулярную  и  моляр</w:t>
      </w:r>
      <w:r w:rsidR="00087F74" w:rsidRPr="00E2738F">
        <w:rPr>
          <w:sz w:val="22"/>
        </w:rPr>
        <w:t xml:space="preserve">ную  массы  веществ,  а  также </w:t>
      </w:r>
      <w:r w:rsidRPr="00E2738F">
        <w:rPr>
          <w:sz w:val="22"/>
        </w:rPr>
        <w:t>массовую долю химического элемента в соединен</w:t>
      </w:r>
      <w:r w:rsidR="00087F74" w:rsidRPr="00E2738F">
        <w:rPr>
          <w:sz w:val="22"/>
        </w:rPr>
        <w:t xml:space="preserve">иях для оценки их практической </w:t>
      </w:r>
      <w:r w:rsidRPr="00E2738F">
        <w:rPr>
          <w:sz w:val="22"/>
        </w:rPr>
        <w:t xml:space="preserve">значимости; </w:t>
      </w:r>
    </w:p>
    <w:p w:rsidR="008854A9" w:rsidRPr="00E2738F" w:rsidRDefault="008854A9" w:rsidP="008854A9">
      <w:pPr>
        <w:pStyle w:val="a3"/>
        <w:jc w:val="both"/>
        <w:rPr>
          <w:sz w:val="22"/>
        </w:rPr>
      </w:pPr>
      <w:r w:rsidRPr="00E2738F">
        <w:rPr>
          <w:sz w:val="22"/>
        </w:rPr>
        <w:t xml:space="preserve">• сравнивать по составу оксиды, основания, кислоты, соли; </w:t>
      </w:r>
    </w:p>
    <w:p w:rsidR="008854A9" w:rsidRPr="00E2738F" w:rsidRDefault="008854A9" w:rsidP="008854A9">
      <w:pPr>
        <w:pStyle w:val="a3"/>
        <w:jc w:val="both"/>
        <w:rPr>
          <w:sz w:val="22"/>
        </w:rPr>
      </w:pPr>
      <w:r w:rsidRPr="00E2738F">
        <w:rPr>
          <w:sz w:val="22"/>
        </w:rPr>
        <w:t xml:space="preserve">• классифицировать оксиды и основания по свойствам, кислоты и соли по составу; </w:t>
      </w:r>
    </w:p>
    <w:p w:rsidR="008854A9" w:rsidRPr="00E2738F" w:rsidRDefault="008854A9" w:rsidP="008854A9">
      <w:pPr>
        <w:pStyle w:val="a3"/>
        <w:jc w:val="both"/>
        <w:rPr>
          <w:sz w:val="22"/>
        </w:rPr>
      </w:pPr>
      <w:r w:rsidRPr="00E2738F">
        <w:rPr>
          <w:sz w:val="22"/>
        </w:rPr>
        <w:t xml:space="preserve">• описывать  состав,  свойства  и  значение  (в  природе </w:t>
      </w:r>
      <w:r w:rsidR="00087F74" w:rsidRPr="00E2738F">
        <w:rPr>
          <w:sz w:val="22"/>
        </w:rPr>
        <w:t xml:space="preserve"> и  практической  деятельности </w:t>
      </w:r>
      <w:r w:rsidRPr="00E2738F">
        <w:rPr>
          <w:sz w:val="22"/>
        </w:rPr>
        <w:t xml:space="preserve">человека) простых веществ — кислорода и водорода; </w:t>
      </w:r>
    </w:p>
    <w:p w:rsidR="008854A9" w:rsidRPr="00E2738F" w:rsidRDefault="008854A9" w:rsidP="008854A9">
      <w:pPr>
        <w:pStyle w:val="a3"/>
        <w:jc w:val="both"/>
        <w:rPr>
          <w:sz w:val="22"/>
        </w:rPr>
      </w:pPr>
      <w:r w:rsidRPr="00E2738F">
        <w:rPr>
          <w:sz w:val="22"/>
        </w:rPr>
        <w:t xml:space="preserve">• давать  сравнительную  характеристику  химических  элементов  и  важнейших </w:t>
      </w:r>
      <w:r w:rsidR="00087F74" w:rsidRPr="00E2738F">
        <w:rPr>
          <w:sz w:val="22"/>
        </w:rPr>
        <w:t xml:space="preserve">соединений </w:t>
      </w:r>
      <w:r w:rsidRPr="00E2738F">
        <w:rPr>
          <w:sz w:val="22"/>
        </w:rPr>
        <w:t xml:space="preserve">естественных семейств щелочных металлов и галогенов; </w:t>
      </w:r>
    </w:p>
    <w:p w:rsidR="008854A9" w:rsidRPr="00E2738F" w:rsidRDefault="008854A9" w:rsidP="008854A9">
      <w:pPr>
        <w:pStyle w:val="a3"/>
        <w:jc w:val="both"/>
        <w:rPr>
          <w:sz w:val="22"/>
        </w:rPr>
      </w:pPr>
      <w:r w:rsidRPr="00E2738F">
        <w:rPr>
          <w:sz w:val="22"/>
        </w:rPr>
        <w:t xml:space="preserve">• пользоваться лабораторным оборудованием и химической посудой; </w:t>
      </w:r>
    </w:p>
    <w:p w:rsidR="008854A9" w:rsidRPr="00E2738F" w:rsidRDefault="008854A9" w:rsidP="008854A9">
      <w:pPr>
        <w:pStyle w:val="a3"/>
        <w:jc w:val="both"/>
        <w:rPr>
          <w:sz w:val="22"/>
        </w:rPr>
      </w:pPr>
      <w:r w:rsidRPr="00E2738F">
        <w:rPr>
          <w:sz w:val="22"/>
        </w:rPr>
        <w:t>• проводить  несложные  химические  опыты  и наблюд</w:t>
      </w:r>
      <w:r w:rsidR="00087F74" w:rsidRPr="00E2738F">
        <w:rPr>
          <w:sz w:val="22"/>
        </w:rPr>
        <w:t xml:space="preserve">ения  за  изменениями  свойств веществ в </w:t>
      </w:r>
      <w:r w:rsidRPr="00E2738F">
        <w:rPr>
          <w:sz w:val="22"/>
        </w:rPr>
        <w:t>процессе их превращений; соблюдать пр</w:t>
      </w:r>
      <w:r w:rsidR="00087F74" w:rsidRPr="00E2738F">
        <w:rPr>
          <w:sz w:val="22"/>
        </w:rPr>
        <w:t xml:space="preserve">авила техники безопасности при </w:t>
      </w:r>
      <w:r w:rsidRPr="00E2738F">
        <w:rPr>
          <w:sz w:val="22"/>
        </w:rPr>
        <w:t xml:space="preserve">проведении наблюдений и опытов; </w:t>
      </w:r>
    </w:p>
    <w:p w:rsidR="008854A9" w:rsidRPr="00E2738F" w:rsidRDefault="008854A9" w:rsidP="008854A9">
      <w:pPr>
        <w:pStyle w:val="a3"/>
        <w:jc w:val="both"/>
        <w:rPr>
          <w:sz w:val="22"/>
        </w:rPr>
      </w:pPr>
      <w:r w:rsidRPr="00E2738F">
        <w:rPr>
          <w:sz w:val="22"/>
        </w:rPr>
        <w:t>• различать  экспериментально  кислоты  и  щёлочи,  пользуясь  индикаторами; осознавать  необходимость  соблюдения  мер  б</w:t>
      </w:r>
      <w:r w:rsidR="00087F74" w:rsidRPr="00E2738F">
        <w:rPr>
          <w:sz w:val="22"/>
        </w:rPr>
        <w:t xml:space="preserve">езопасности  при  обращении  с </w:t>
      </w:r>
      <w:r w:rsidRPr="00E2738F">
        <w:rPr>
          <w:sz w:val="22"/>
        </w:rPr>
        <w:t xml:space="preserve">кислотами и щелочами. </w:t>
      </w:r>
    </w:p>
    <w:p w:rsidR="008854A9" w:rsidRPr="00E2738F" w:rsidRDefault="008854A9" w:rsidP="008854A9">
      <w:pPr>
        <w:pStyle w:val="a3"/>
        <w:jc w:val="both"/>
        <w:rPr>
          <w:sz w:val="22"/>
        </w:rPr>
      </w:pPr>
      <w:r w:rsidRPr="00E2738F">
        <w:rPr>
          <w:sz w:val="22"/>
        </w:rPr>
        <w:t xml:space="preserve">Выпускник получит возможность научиться: </w:t>
      </w:r>
    </w:p>
    <w:p w:rsidR="008854A9" w:rsidRPr="00E2738F" w:rsidRDefault="008854A9" w:rsidP="008854A9">
      <w:pPr>
        <w:pStyle w:val="a3"/>
        <w:jc w:val="both"/>
        <w:rPr>
          <w:sz w:val="22"/>
        </w:rPr>
      </w:pPr>
      <w:r w:rsidRPr="00E2738F">
        <w:rPr>
          <w:sz w:val="22"/>
        </w:rPr>
        <w:t xml:space="preserve">• грамотно обращаться с веществами в повседневной жизни; </w:t>
      </w:r>
    </w:p>
    <w:p w:rsidR="008854A9" w:rsidRPr="00E2738F" w:rsidRDefault="008854A9" w:rsidP="008854A9">
      <w:pPr>
        <w:pStyle w:val="a3"/>
        <w:jc w:val="both"/>
        <w:rPr>
          <w:sz w:val="22"/>
        </w:rPr>
      </w:pPr>
      <w:r w:rsidRPr="00E2738F">
        <w:rPr>
          <w:sz w:val="22"/>
        </w:rPr>
        <w:lastRenderedPageBreak/>
        <w:t>• осознавать  необходимость  соблюдения  правил  эколог</w:t>
      </w:r>
      <w:r w:rsidR="00087F74" w:rsidRPr="00E2738F">
        <w:rPr>
          <w:sz w:val="22"/>
        </w:rPr>
        <w:t xml:space="preserve">ически  безопасного </w:t>
      </w:r>
      <w:r w:rsidRPr="00E2738F">
        <w:rPr>
          <w:sz w:val="22"/>
        </w:rPr>
        <w:t xml:space="preserve">поведения в окружающей природной среде; </w:t>
      </w:r>
    </w:p>
    <w:p w:rsidR="008854A9" w:rsidRPr="00E2738F" w:rsidRDefault="008854A9" w:rsidP="008854A9">
      <w:pPr>
        <w:pStyle w:val="a3"/>
        <w:jc w:val="both"/>
        <w:rPr>
          <w:sz w:val="22"/>
        </w:rPr>
      </w:pPr>
      <w:r w:rsidRPr="00E2738F">
        <w:rPr>
          <w:sz w:val="22"/>
        </w:rPr>
        <w:t xml:space="preserve">• понимать  смысл  и  необходимость  соблюдения </w:t>
      </w:r>
      <w:r w:rsidR="00087F74" w:rsidRPr="00E2738F">
        <w:rPr>
          <w:sz w:val="22"/>
        </w:rPr>
        <w:t xml:space="preserve"> предписаний,  предлагаемых  в </w:t>
      </w:r>
      <w:r w:rsidRPr="00E2738F">
        <w:rPr>
          <w:sz w:val="22"/>
        </w:rPr>
        <w:t xml:space="preserve">инструкциях по использованию лекарств, средств бытовой химии и др.; </w:t>
      </w:r>
    </w:p>
    <w:p w:rsidR="008854A9" w:rsidRPr="00E2738F" w:rsidRDefault="008854A9" w:rsidP="008854A9">
      <w:pPr>
        <w:pStyle w:val="a3"/>
        <w:jc w:val="both"/>
        <w:rPr>
          <w:sz w:val="22"/>
        </w:rPr>
      </w:pPr>
      <w:r w:rsidRPr="00E2738F">
        <w:rPr>
          <w:sz w:val="22"/>
        </w:rPr>
        <w:t>• использовать  приобретённые  ключевые  комп</w:t>
      </w:r>
      <w:r w:rsidR="00087F74" w:rsidRPr="00E2738F">
        <w:rPr>
          <w:sz w:val="22"/>
        </w:rPr>
        <w:t xml:space="preserve">етентности  при  выполнении </w:t>
      </w:r>
      <w:r w:rsidRPr="00E2738F">
        <w:rPr>
          <w:sz w:val="22"/>
        </w:rPr>
        <w:t>исследовательских  проектов  по  изучению  св</w:t>
      </w:r>
      <w:r w:rsidR="00087F74" w:rsidRPr="00E2738F">
        <w:rPr>
          <w:sz w:val="22"/>
        </w:rPr>
        <w:t xml:space="preserve">ойств,  способов  получения  и </w:t>
      </w:r>
      <w:r w:rsidRPr="00E2738F">
        <w:rPr>
          <w:sz w:val="22"/>
        </w:rPr>
        <w:t xml:space="preserve">распознавания веществ;  </w:t>
      </w:r>
    </w:p>
    <w:p w:rsidR="008854A9" w:rsidRPr="00E2738F" w:rsidRDefault="008854A9" w:rsidP="008854A9">
      <w:pPr>
        <w:pStyle w:val="a3"/>
        <w:jc w:val="both"/>
        <w:rPr>
          <w:sz w:val="22"/>
        </w:rPr>
      </w:pPr>
      <w:r w:rsidRPr="00E2738F">
        <w:rPr>
          <w:sz w:val="22"/>
        </w:rPr>
        <w:t xml:space="preserve">• развивать  коммуникативную  компетентность,  </w:t>
      </w:r>
      <w:r w:rsidR="00087F74" w:rsidRPr="00E2738F">
        <w:rPr>
          <w:sz w:val="22"/>
        </w:rPr>
        <w:t xml:space="preserve">используя  средства  устной  и </w:t>
      </w:r>
      <w:r w:rsidRPr="00E2738F">
        <w:rPr>
          <w:sz w:val="22"/>
        </w:rPr>
        <w:t>письменной  коммуникации  при  работе  с  текстам</w:t>
      </w:r>
      <w:r w:rsidR="00087F74" w:rsidRPr="00E2738F">
        <w:rPr>
          <w:sz w:val="22"/>
        </w:rPr>
        <w:t xml:space="preserve">и  учебника  и  дополнительной </w:t>
      </w:r>
      <w:r w:rsidRPr="00E2738F">
        <w:rPr>
          <w:sz w:val="22"/>
        </w:rPr>
        <w:t>литературой, справочными таблицами, проявлять го</w:t>
      </w:r>
      <w:r w:rsidR="00087F74" w:rsidRPr="00E2738F">
        <w:rPr>
          <w:sz w:val="22"/>
        </w:rPr>
        <w:t xml:space="preserve">товность к уважению иной точки </w:t>
      </w:r>
      <w:r w:rsidRPr="00E2738F">
        <w:rPr>
          <w:sz w:val="22"/>
        </w:rPr>
        <w:t xml:space="preserve">зрения при обсуждении результатов выполненной работы; </w:t>
      </w:r>
    </w:p>
    <w:p w:rsidR="008854A9" w:rsidRPr="00E2738F" w:rsidRDefault="008854A9" w:rsidP="008854A9">
      <w:pPr>
        <w:pStyle w:val="a3"/>
        <w:jc w:val="both"/>
        <w:rPr>
          <w:sz w:val="22"/>
        </w:rPr>
      </w:pPr>
      <w:r w:rsidRPr="00E2738F">
        <w:rPr>
          <w:sz w:val="22"/>
        </w:rPr>
        <w:t>• объективно  оценивать  информацию  о  вещест</w:t>
      </w:r>
      <w:r w:rsidR="00087F74" w:rsidRPr="00E2738F">
        <w:rPr>
          <w:sz w:val="22"/>
        </w:rPr>
        <w:t xml:space="preserve">вах  и  химических  процессах, </w:t>
      </w:r>
      <w:r w:rsidRPr="00E2738F">
        <w:rPr>
          <w:sz w:val="22"/>
        </w:rPr>
        <w:t>критически  относиться  к  псевдонаучной  информаци</w:t>
      </w:r>
      <w:r w:rsidR="00087F74" w:rsidRPr="00E2738F">
        <w:rPr>
          <w:sz w:val="22"/>
        </w:rPr>
        <w:t xml:space="preserve">и,  недобросовестной  рекламе, </w:t>
      </w:r>
      <w:r w:rsidRPr="00E2738F">
        <w:rPr>
          <w:sz w:val="22"/>
        </w:rPr>
        <w:t xml:space="preserve">касающейся использования различных веществ. </w:t>
      </w:r>
    </w:p>
    <w:p w:rsidR="008854A9" w:rsidRPr="00E2738F" w:rsidRDefault="008854A9" w:rsidP="008854A9">
      <w:pPr>
        <w:pStyle w:val="a3"/>
        <w:jc w:val="both"/>
        <w:rPr>
          <w:b/>
          <w:i/>
          <w:sz w:val="22"/>
        </w:rPr>
      </w:pPr>
      <w:r w:rsidRPr="00E2738F">
        <w:rPr>
          <w:b/>
          <w:i/>
          <w:sz w:val="22"/>
        </w:rPr>
        <w:t xml:space="preserve">Периодический  закон  и  периодическая  </w:t>
      </w:r>
      <w:r w:rsidR="00087F74" w:rsidRPr="00E2738F">
        <w:rPr>
          <w:b/>
          <w:i/>
          <w:sz w:val="22"/>
        </w:rPr>
        <w:t xml:space="preserve">система  химических  элементов </w:t>
      </w:r>
      <w:r w:rsidRPr="00E2738F">
        <w:rPr>
          <w:b/>
          <w:i/>
          <w:sz w:val="22"/>
        </w:rPr>
        <w:t xml:space="preserve">Д. И. Менделеева. Строение вещества </w:t>
      </w:r>
    </w:p>
    <w:p w:rsidR="008854A9" w:rsidRPr="00E2738F" w:rsidRDefault="008854A9" w:rsidP="008854A9">
      <w:pPr>
        <w:pStyle w:val="a3"/>
        <w:jc w:val="both"/>
        <w:rPr>
          <w:sz w:val="22"/>
        </w:rPr>
      </w:pPr>
      <w:r w:rsidRPr="00E2738F">
        <w:rPr>
          <w:sz w:val="22"/>
        </w:rPr>
        <w:t xml:space="preserve">Выпускник научится: </w:t>
      </w:r>
    </w:p>
    <w:p w:rsidR="008854A9" w:rsidRPr="00E2738F" w:rsidRDefault="008854A9" w:rsidP="008854A9">
      <w:pPr>
        <w:pStyle w:val="a3"/>
        <w:jc w:val="both"/>
        <w:rPr>
          <w:sz w:val="22"/>
        </w:rPr>
      </w:pPr>
      <w:r w:rsidRPr="00E2738F">
        <w:rPr>
          <w:sz w:val="22"/>
        </w:rPr>
        <w:t>• классифицировать  химические  элементы  на  м</w:t>
      </w:r>
      <w:r w:rsidR="00087F74" w:rsidRPr="00E2738F">
        <w:rPr>
          <w:sz w:val="22"/>
        </w:rPr>
        <w:t xml:space="preserve">еталлы,  неметаллы,  элементы, </w:t>
      </w:r>
      <w:r w:rsidRPr="00E2738F">
        <w:rPr>
          <w:sz w:val="22"/>
        </w:rPr>
        <w:t>оксиды  и  гидроксиды  которых  амфотерны,  и  и</w:t>
      </w:r>
      <w:r w:rsidR="00087F74" w:rsidRPr="00E2738F">
        <w:rPr>
          <w:sz w:val="22"/>
        </w:rPr>
        <w:t xml:space="preserve">нертные  элементы  (газы)  для </w:t>
      </w:r>
      <w:r w:rsidRPr="00E2738F">
        <w:rPr>
          <w:sz w:val="22"/>
        </w:rPr>
        <w:t xml:space="preserve">осознания важности упорядоченности научных знаний; </w:t>
      </w:r>
    </w:p>
    <w:p w:rsidR="008854A9" w:rsidRPr="00E2738F" w:rsidRDefault="008854A9" w:rsidP="008854A9">
      <w:pPr>
        <w:pStyle w:val="a3"/>
        <w:jc w:val="both"/>
        <w:rPr>
          <w:sz w:val="22"/>
        </w:rPr>
      </w:pPr>
      <w:r w:rsidRPr="00E2738F">
        <w:rPr>
          <w:sz w:val="22"/>
        </w:rPr>
        <w:t xml:space="preserve">• раскрывать смысл периодического закона Д. И. Менделеева; </w:t>
      </w:r>
    </w:p>
    <w:p w:rsidR="008854A9" w:rsidRPr="00E2738F" w:rsidRDefault="008854A9" w:rsidP="008854A9">
      <w:pPr>
        <w:pStyle w:val="a3"/>
        <w:jc w:val="both"/>
        <w:rPr>
          <w:sz w:val="22"/>
        </w:rPr>
      </w:pPr>
      <w:r w:rsidRPr="00E2738F">
        <w:rPr>
          <w:sz w:val="22"/>
        </w:rPr>
        <w:t xml:space="preserve">• описывать  и  характеризовать  табличную </w:t>
      </w:r>
      <w:r w:rsidR="00087F74" w:rsidRPr="00E2738F">
        <w:rPr>
          <w:sz w:val="22"/>
        </w:rPr>
        <w:t xml:space="preserve"> форму  периодической  системы </w:t>
      </w:r>
      <w:r w:rsidRPr="00E2738F">
        <w:rPr>
          <w:sz w:val="22"/>
        </w:rPr>
        <w:t xml:space="preserve">химических элементов; </w:t>
      </w:r>
    </w:p>
    <w:p w:rsidR="008854A9" w:rsidRPr="00E2738F" w:rsidRDefault="008854A9" w:rsidP="008854A9">
      <w:pPr>
        <w:pStyle w:val="a3"/>
        <w:jc w:val="both"/>
        <w:rPr>
          <w:sz w:val="22"/>
        </w:rPr>
      </w:pPr>
      <w:r w:rsidRPr="00E2738F">
        <w:rPr>
          <w:sz w:val="22"/>
        </w:rPr>
        <w:t>• характеризовать  состав  атомных  ядер  и  распре</w:t>
      </w:r>
      <w:r w:rsidR="00087F74" w:rsidRPr="00E2738F">
        <w:rPr>
          <w:sz w:val="22"/>
        </w:rPr>
        <w:t xml:space="preserve">деление  числа  электронов  по </w:t>
      </w:r>
      <w:r w:rsidRPr="00E2738F">
        <w:rPr>
          <w:sz w:val="22"/>
        </w:rPr>
        <w:t>электронным слоям атомов химических элементов малых периодов перио</w:t>
      </w:r>
      <w:r w:rsidR="00087F74" w:rsidRPr="00E2738F">
        <w:rPr>
          <w:sz w:val="22"/>
        </w:rPr>
        <w:t xml:space="preserve">дической </w:t>
      </w:r>
      <w:r w:rsidRPr="00E2738F">
        <w:rPr>
          <w:sz w:val="22"/>
        </w:rPr>
        <w:t xml:space="preserve">системы, а также калия и кальция; </w:t>
      </w:r>
    </w:p>
    <w:p w:rsidR="008854A9" w:rsidRPr="00E2738F" w:rsidRDefault="008854A9" w:rsidP="008854A9">
      <w:pPr>
        <w:pStyle w:val="a3"/>
        <w:jc w:val="both"/>
        <w:rPr>
          <w:sz w:val="22"/>
        </w:rPr>
      </w:pPr>
      <w:r w:rsidRPr="00E2738F">
        <w:rPr>
          <w:sz w:val="22"/>
        </w:rPr>
        <w:t>• различать виды химической связи: ионную, ков</w:t>
      </w:r>
      <w:r w:rsidR="00087F74" w:rsidRPr="00E2738F">
        <w:rPr>
          <w:sz w:val="22"/>
        </w:rPr>
        <w:t xml:space="preserve">алентную полярную, ковалентную </w:t>
      </w:r>
      <w:r w:rsidRPr="00E2738F">
        <w:rPr>
          <w:sz w:val="22"/>
        </w:rPr>
        <w:t xml:space="preserve">неполярную и металлическую; </w:t>
      </w:r>
    </w:p>
    <w:p w:rsidR="008854A9" w:rsidRPr="00E2738F" w:rsidRDefault="008854A9" w:rsidP="008854A9">
      <w:pPr>
        <w:pStyle w:val="a3"/>
        <w:jc w:val="both"/>
        <w:rPr>
          <w:sz w:val="22"/>
        </w:rPr>
      </w:pPr>
      <w:r w:rsidRPr="00E2738F">
        <w:rPr>
          <w:sz w:val="22"/>
        </w:rPr>
        <w:t>• изображать  электронно-ионные  формулы  вещес</w:t>
      </w:r>
      <w:r w:rsidR="00087F74" w:rsidRPr="00E2738F">
        <w:rPr>
          <w:sz w:val="22"/>
        </w:rPr>
        <w:t xml:space="preserve">тв,  образованных  химическими </w:t>
      </w:r>
      <w:r w:rsidRPr="00E2738F">
        <w:rPr>
          <w:sz w:val="22"/>
        </w:rPr>
        <w:t xml:space="preserve">связями разного вида; </w:t>
      </w:r>
    </w:p>
    <w:p w:rsidR="008854A9" w:rsidRPr="00E2738F" w:rsidRDefault="008854A9" w:rsidP="008854A9">
      <w:pPr>
        <w:pStyle w:val="a3"/>
        <w:jc w:val="both"/>
        <w:rPr>
          <w:sz w:val="22"/>
        </w:rPr>
      </w:pPr>
      <w:r w:rsidRPr="00E2738F">
        <w:rPr>
          <w:sz w:val="22"/>
        </w:rPr>
        <w:t>• выявлять зависимость свойств веществ от строен</w:t>
      </w:r>
      <w:r w:rsidR="00087F74" w:rsidRPr="00E2738F">
        <w:rPr>
          <w:sz w:val="22"/>
        </w:rPr>
        <w:t xml:space="preserve">ия их кристаллических решёток: </w:t>
      </w:r>
      <w:r w:rsidRPr="00E2738F">
        <w:rPr>
          <w:sz w:val="22"/>
        </w:rPr>
        <w:t xml:space="preserve">ионных, атомных, молекулярных, металлических; </w:t>
      </w:r>
      <w:r w:rsidRPr="00E2738F">
        <w:rPr>
          <w:sz w:val="22"/>
        </w:rPr>
        <w:cr/>
        <w:t>• характеризовать  химические  элементы  и  их  сое</w:t>
      </w:r>
      <w:r w:rsidR="00087F74" w:rsidRPr="00E2738F">
        <w:rPr>
          <w:sz w:val="22"/>
        </w:rPr>
        <w:t xml:space="preserve">динения  на  основе  положения </w:t>
      </w:r>
      <w:r w:rsidRPr="00E2738F">
        <w:rPr>
          <w:sz w:val="22"/>
        </w:rPr>
        <w:t xml:space="preserve">элементов в периодической системе и особенностей строения их атомов; </w:t>
      </w:r>
    </w:p>
    <w:p w:rsidR="008854A9" w:rsidRPr="00E2738F" w:rsidRDefault="008854A9" w:rsidP="008854A9">
      <w:pPr>
        <w:pStyle w:val="a3"/>
        <w:jc w:val="both"/>
        <w:rPr>
          <w:sz w:val="22"/>
        </w:rPr>
      </w:pPr>
      <w:r w:rsidRPr="00E2738F">
        <w:rPr>
          <w:sz w:val="22"/>
        </w:rPr>
        <w:t>• описывать основные этапы открытия Д. И. Менде</w:t>
      </w:r>
      <w:r w:rsidR="00087F74" w:rsidRPr="00E2738F">
        <w:rPr>
          <w:sz w:val="22"/>
        </w:rPr>
        <w:t xml:space="preserve">леевым периодического закона и </w:t>
      </w:r>
      <w:r w:rsidRPr="00E2738F">
        <w:rPr>
          <w:sz w:val="22"/>
        </w:rPr>
        <w:t>периодической  системы  химических  элементов,  жи</w:t>
      </w:r>
      <w:r w:rsidR="00087F74" w:rsidRPr="00E2738F">
        <w:rPr>
          <w:sz w:val="22"/>
        </w:rPr>
        <w:t xml:space="preserve">знь  и  многообразную  научную </w:t>
      </w:r>
      <w:r w:rsidRPr="00E2738F">
        <w:rPr>
          <w:sz w:val="22"/>
        </w:rPr>
        <w:t xml:space="preserve">деятельность учёного; </w:t>
      </w:r>
    </w:p>
    <w:p w:rsidR="008854A9" w:rsidRPr="00E2738F" w:rsidRDefault="008854A9" w:rsidP="008854A9">
      <w:pPr>
        <w:pStyle w:val="a3"/>
        <w:jc w:val="both"/>
        <w:rPr>
          <w:sz w:val="22"/>
        </w:rPr>
      </w:pPr>
      <w:r w:rsidRPr="00E2738F">
        <w:rPr>
          <w:sz w:val="22"/>
        </w:rPr>
        <w:t>• характеризовать научное и мировоззренческое зн</w:t>
      </w:r>
      <w:r w:rsidR="00087F74" w:rsidRPr="00E2738F">
        <w:rPr>
          <w:sz w:val="22"/>
        </w:rPr>
        <w:t xml:space="preserve">ачение периодического закона и </w:t>
      </w:r>
      <w:r w:rsidRPr="00E2738F">
        <w:rPr>
          <w:sz w:val="22"/>
        </w:rPr>
        <w:t xml:space="preserve">периодической системы химических элементов Д. И. Менделеева; </w:t>
      </w:r>
    </w:p>
    <w:p w:rsidR="008854A9" w:rsidRPr="00E2738F" w:rsidRDefault="008854A9" w:rsidP="008854A9">
      <w:pPr>
        <w:pStyle w:val="a3"/>
        <w:jc w:val="both"/>
        <w:rPr>
          <w:sz w:val="22"/>
        </w:rPr>
      </w:pPr>
      <w:r w:rsidRPr="00E2738F">
        <w:rPr>
          <w:sz w:val="22"/>
        </w:rPr>
        <w:t>• осознавать  научные  открытия  как  результат  дл</w:t>
      </w:r>
      <w:r w:rsidR="00087F74" w:rsidRPr="00E2738F">
        <w:rPr>
          <w:sz w:val="22"/>
        </w:rPr>
        <w:t xml:space="preserve">ительных  наблюдений,  опытов, </w:t>
      </w:r>
      <w:r w:rsidRPr="00E2738F">
        <w:rPr>
          <w:sz w:val="22"/>
        </w:rPr>
        <w:t xml:space="preserve">научной полемики, преодоления трудностей и сомнений. </w:t>
      </w:r>
    </w:p>
    <w:p w:rsidR="008854A9" w:rsidRPr="00E2738F" w:rsidRDefault="008854A9" w:rsidP="008854A9">
      <w:pPr>
        <w:pStyle w:val="a3"/>
        <w:jc w:val="both"/>
        <w:rPr>
          <w:sz w:val="22"/>
        </w:rPr>
      </w:pPr>
      <w:r w:rsidRPr="00E2738F">
        <w:rPr>
          <w:sz w:val="22"/>
        </w:rPr>
        <w:t xml:space="preserve">Выпускник получит возможность научиться: </w:t>
      </w:r>
    </w:p>
    <w:p w:rsidR="008854A9" w:rsidRPr="00E2738F" w:rsidRDefault="008854A9" w:rsidP="008854A9">
      <w:pPr>
        <w:pStyle w:val="a3"/>
        <w:jc w:val="both"/>
        <w:rPr>
          <w:sz w:val="22"/>
        </w:rPr>
      </w:pPr>
      <w:r w:rsidRPr="00E2738F">
        <w:rPr>
          <w:sz w:val="22"/>
        </w:rPr>
        <w:t>• осознавать  значение  теоретических  знаний  д</w:t>
      </w:r>
      <w:r w:rsidR="00087F74" w:rsidRPr="00E2738F">
        <w:rPr>
          <w:sz w:val="22"/>
        </w:rPr>
        <w:t xml:space="preserve">ля  практической  деятельности </w:t>
      </w:r>
      <w:r w:rsidRPr="00E2738F">
        <w:rPr>
          <w:sz w:val="22"/>
        </w:rPr>
        <w:t xml:space="preserve">человека; </w:t>
      </w:r>
    </w:p>
    <w:p w:rsidR="008854A9" w:rsidRPr="00E2738F" w:rsidRDefault="008854A9" w:rsidP="008854A9">
      <w:pPr>
        <w:pStyle w:val="a3"/>
        <w:jc w:val="both"/>
        <w:rPr>
          <w:sz w:val="22"/>
        </w:rPr>
      </w:pPr>
      <w:r w:rsidRPr="00E2738F">
        <w:rPr>
          <w:sz w:val="22"/>
        </w:rPr>
        <w:t xml:space="preserve">• описывать изученные объекты как системы, применяя логику системного анализа; </w:t>
      </w:r>
    </w:p>
    <w:p w:rsidR="008854A9" w:rsidRPr="00E2738F" w:rsidRDefault="008854A9" w:rsidP="008854A9">
      <w:pPr>
        <w:pStyle w:val="a3"/>
        <w:jc w:val="both"/>
        <w:rPr>
          <w:sz w:val="22"/>
        </w:rPr>
      </w:pPr>
      <w:r w:rsidRPr="00E2738F">
        <w:rPr>
          <w:sz w:val="22"/>
        </w:rPr>
        <w:t xml:space="preserve">• применять  знания  о  закономерностях  периодической  системы </w:t>
      </w:r>
      <w:r w:rsidR="00087F74" w:rsidRPr="00E2738F">
        <w:rPr>
          <w:sz w:val="22"/>
        </w:rPr>
        <w:t xml:space="preserve"> химических </w:t>
      </w:r>
      <w:r w:rsidRPr="00E2738F">
        <w:rPr>
          <w:sz w:val="22"/>
        </w:rPr>
        <w:t xml:space="preserve">элементов для объяснения и предвидения свойств конкретных веществ; </w:t>
      </w:r>
    </w:p>
    <w:p w:rsidR="008854A9" w:rsidRPr="00E2738F" w:rsidRDefault="008854A9" w:rsidP="008854A9">
      <w:pPr>
        <w:pStyle w:val="a3"/>
        <w:jc w:val="both"/>
        <w:rPr>
          <w:sz w:val="22"/>
        </w:rPr>
      </w:pPr>
      <w:r w:rsidRPr="00E2738F">
        <w:rPr>
          <w:sz w:val="22"/>
        </w:rPr>
        <w:t>• развивать  информационную  компетентность  посре</w:t>
      </w:r>
      <w:r w:rsidR="00087F74" w:rsidRPr="00E2738F">
        <w:rPr>
          <w:sz w:val="22"/>
        </w:rPr>
        <w:t xml:space="preserve">дством  углубления  знаний  об </w:t>
      </w:r>
      <w:r w:rsidRPr="00E2738F">
        <w:rPr>
          <w:sz w:val="22"/>
        </w:rPr>
        <w:t>истории  становления  химической  науки,  её  осно</w:t>
      </w:r>
      <w:r w:rsidR="00087F74" w:rsidRPr="00E2738F">
        <w:rPr>
          <w:sz w:val="22"/>
        </w:rPr>
        <w:t xml:space="preserve">вных  понятий,  периодического </w:t>
      </w:r>
      <w:r w:rsidRPr="00E2738F">
        <w:rPr>
          <w:sz w:val="22"/>
        </w:rPr>
        <w:t>закона  как  одного  из  важнейших  законов  прир</w:t>
      </w:r>
      <w:r w:rsidR="00087F74" w:rsidRPr="00E2738F">
        <w:rPr>
          <w:sz w:val="22"/>
        </w:rPr>
        <w:t xml:space="preserve">оды,  а  также  о  современных </w:t>
      </w:r>
      <w:r w:rsidRPr="00E2738F">
        <w:rPr>
          <w:sz w:val="22"/>
        </w:rPr>
        <w:t xml:space="preserve">достижениях науки и техники. </w:t>
      </w:r>
    </w:p>
    <w:p w:rsidR="008854A9" w:rsidRPr="00E2738F" w:rsidRDefault="008854A9" w:rsidP="008854A9">
      <w:pPr>
        <w:pStyle w:val="a3"/>
        <w:jc w:val="both"/>
        <w:rPr>
          <w:b/>
          <w:i/>
          <w:sz w:val="22"/>
        </w:rPr>
      </w:pPr>
      <w:r w:rsidRPr="00E2738F">
        <w:rPr>
          <w:b/>
          <w:i/>
          <w:sz w:val="22"/>
        </w:rPr>
        <w:t xml:space="preserve">Многообразие химических реакций </w:t>
      </w:r>
    </w:p>
    <w:p w:rsidR="008854A9" w:rsidRPr="00E2738F" w:rsidRDefault="008854A9" w:rsidP="008854A9">
      <w:pPr>
        <w:pStyle w:val="a3"/>
        <w:jc w:val="both"/>
        <w:rPr>
          <w:sz w:val="22"/>
        </w:rPr>
      </w:pPr>
      <w:r w:rsidRPr="00E2738F">
        <w:rPr>
          <w:sz w:val="22"/>
        </w:rPr>
        <w:t xml:space="preserve">Выпускник научится: </w:t>
      </w:r>
    </w:p>
    <w:p w:rsidR="008854A9" w:rsidRPr="00E2738F" w:rsidRDefault="008854A9" w:rsidP="008854A9">
      <w:pPr>
        <w:pStyle w:val="a3"/>
        <w:jc w:val="both"/>
        <w:rPr>
          <w:sz w:val="22"/>
        </w:rPr>
      </w:pPr>
      <w:r w:rsidRPr="00E2738F">
        <w:rPr>
          <w:sz w:val="22"/>
        </w:rPr>
        <w:t>• объяснять  суть  химических  процессов  и  и</w:t>
      </w:r>
      <w:r w:rsidR="00087F74" w:rsidRPr="00E2738F">
        <w:rPr>
          <w:sz w:val="22"/>
        </w:rPr>
        <w:t xml:space="preserve">х  принципиальное  отличие  от </w:t>
      </w:r>
      <w:r w:rsidRPr="00E2738F">
        <w:rPr>
          <w:sz w:val="22"/>
        </w:rPr>
        <w:t xml:space="preserve">физических; </w:t>
      </w:r>
    </w:p>
    <w:p w:rsidR="008854A9" w:rsidRPr="00E2738F" w:rsidRDefault="008854A9" w:rsidP="008854A9">
      <w:pPr>
        <w:pStyle w:val="a3"/>
        <w:jc w:val="both"/>
        <w:rPr>
          <w:sz w:val="22"/>
        </w:rPr>
      </w:pPr>
      <w:r w:rsidRPr="00E2738F">
        <w:rPr>
          <w:sz w:val="22"/>
        </w:rPr>
        <w:t xml:space="preserve">• называть признаки и условия протекания химических реакций; </w:t>
      </w:r>
    </w:p>
    <w:p w:rsidR="008854A9" w:rsidRPr="00E2738F" w:rsidRDefault="008854A9" w:rsidP="008854A9">
      <w:pPr>
        <w:pStyle w:val="a3"/>
        <w:jc w:val="both"/>
        <w:rPr>
          <w:sz w:val="22"/>
        </w:rPr>
      </w:pPr>
      <w:r w:rsidRPr="00E2738F">
        <w:rPr>
          <w:sz w:val="22"/>
        </w:rPr>
        <w:t>• устанавливать  принадлежность  химической  реакц</w:t>
      </w:r>
      <w:r w:rsidR="00087F74" w:rsidRPr="00E2738F">
        <w:rPr>
          <w:sz w:val="22"/>
        </w:rPr>
        <w:t xml:space="preserve">ии  к  определённому  типу  по </w:t>
      </w:r>
      <w:r w:rsidRPr="00E2738F">
        <w:rPr>
          <w:sz w:val="22"/>
        </w:rPr>
        <w:t>одному из классификационных признаков: 1) по чи</w:t>
      </w:r>
      <w:r w:rsidR="00087F74" w:rsidRPr="00E2738F">
        <w:rPr>
          <w:sz w:val="22"/>
        </w:rPr>
        <w:t xml:space="preserve">слу и составу исходных веществ </w:t>
      </w:r>
      <w:r w:rsidRPr="00E2738F">
        <w:rPr>
          <w:sz w:val="22"/>
        </w:rPr>
        <w:t>и продуктов реакции (реакции соединения, разложен</w:t>
      </w:r>
      <w:r w:rsidR="00087F74" w:rsidRPr="00E2738F">
        <w:rPr>
          <w:sz w:val="22"/>
        </w:rPr>
        <w:t xml:space="preserve">ия, замещения и обмена); 2) по </w:t>
      </w:r>
      <w:r w:rsidRPr="00E2738F">
        <w:rPr>
          <w:sz w:val="22"/>
        </w:rPr>
        <w:t>выделению  или  поглощению  теплоты</w:t>
      </w:r>
      <w:r w:rsidR="00087F74" w:rsidRPr="00E2738F">
        <w:rPr>
          <w:sz w:val="22"/>
        </w:rPr>
        <w:t xml:space="preserve">  (реакции  экзотермические  и </w:t>
      </w:r>
      <w:r w:rsidRPr="00E2738F">
        <w:rPr>
          <w:sz w:val="22"/>
        </w:rPr>
        <w:t>эндотермические);  3) по  изменению  степеней  ок</w:t>
      </w:r>
      <w:r w:rsidR="00087F74" w:rsidRPr="00E2738F">
        <w:rPr>
          <w:sz w:val="22"/>
        </w:rPr>
        <w:t xml:space="preserve">исления  химических  элементов </w:t>
      </w:r>
      <w:r w:rsidRPr="00E2738F">
        <w:rPr>
          <w:sz w:val="22"/>
        </w:rPr>
        <w:t>(реакции  окислительно-восстановительные);  4) по  обратимости  процесс</w:t>
      </w:r>
      <w:r w:rsidR="00087F74" w:rsidRPr="00E2738F">
        <w:rPr>
          <w:sz w:val="22"/>
        </w:rPr>
        <w:t xml:space="preserve">а  (реакции </w:t>
      </w:r>
      <w:r w:rsidRPr="00E2738F">
        <w:rPr>
          <w:sz w:val="22"/>
        </w:rPr>
        <w:t xml:space="preserve">обратимые и необратимые); </w:t>
      </w:r>
    </w:p>
    <w:p w:rsidR="008854A9" w:rsidRPr="00E2738F" w:rsidRDefault="008854A9" w:rsidP="008854A9">
      <w:pPr>
        <w:pStyle w:val="a3"/>
        <w:jc w:val="both"/>
        <w:rPr>
          <w:sz w:val="22"/>
        </w:rPr>
      </w:pPr>
      <w:r w:rsidRPr="00E2738F">
        <w:rPr>
          <w:sz w:val="22"/>
        </w:rPr>
        <w:t xml:space="preserve">• называть факторы, влияющие на скорость химических реакций; </w:t>
      </w:r>
    </w:p>
    <w:p w:rsidR="008854A9" w:rsidRPr="00E2738F" w:rsidRDefault="008854A9" w:rsidP="008854A9">
      <w:pPr>
        <w:pStyle w:val="a3"/>
        <w:jc w:val="both"/>
        <w:rPr>
          <w:sz w:val="22"/>
        </w:rPr>
      </w:pPr>
      <w:r w:rsidRPr="00E2738F">
        <w:rPr>
          <w:sz w:val="22"/>
        </w:rPr>
        <w:t xml:space="preserve">• называть факторы, влияющие на смещение химического равновесия; </w:t>
      </w:r>
    </w:p>
    <w:p w:rsidR="008854A9" w:rsidRPr="00E2738F" w:rsidRDefault="008854A9" w:rsidP="008854A9">
      <w:pPr>
        <w:pStyle w:val="a3"/>
        <w:jc w:val="both"/>
        <w:rPr>
          <w:sz w:val="22"/>
        </w:rPr>
      </w:pPr>
      <w:r w:rsidRPr="00E2738F">
        <w:rPr>
          <w:sz w:val="22"/>
        </w:rPr>
        <w:t>• составлять  уравнения  электролитической  диссоциа</w:t>
      </w:r>
      <w:r w:rsidR="00087F74" w:rsidRPr="00E2738F">
        <w:rPr>
          <w:sz w:val="22"/>
        </w:rPr>
        <w:t xml:space="preserve">ции  кислот,  щелочей,  солей; </w:t>
      </w:r>
      <w:r w:rsidRPr="00E2738F">
        <w:rPr>
          <w:sz w:val="22"/>
        </w:rPr>
        <w:t xml:space="preserve">полные и сокращённые ионные уравнения реакций </w:t>
      </w:r>
      <w:r w:rsidR="00087F74" w:rsidRPr="00E2738F">
        <w:rPr>
          <w:sz w:val="22"/>
        </w:rPr>
        <w:t>обмена; уравнения окислительно-</w:t>
      </w:r>
      <w:r w:rsidRPr="00E2738F">
        <w:rPr>
          <w:sz w:val="22"/>
        </w:rPr>
        <w:t xml:space="preserve">восстановительных реакций; </w:t>
      </w:r>
    </w:p>
    <w:p w:rsidR="008854A9" w:rsidRPr="00E2738F" w:rsidRDefault="008854A9" w:rsidP="008854A9">
      <w:pPr>
        <w:pStyle w:val="a3"/>
        <w:jc w:val="both"/>
        <w:rPr>
          <w:sz w:val="22"/>
        </w:rPr>
      </w:pPr>
      <w:r w:rsidRPr="00E2738F">
        <w:rPr>
          <w:sz w:val="22"/>
        </w:rPr>
        <w:t xml:space="preserve">• прогнозировать продукты химических реакций </w:t>
      </w:r>
      <w:r w:rsidR="00087F74" w:rsidRPr="00E2738F">
        <w:rPr>
          <w:sz w:val="22"/>
        </w:rPr>
        <w:t xml:space="preserve">по формулам/названиям исходных </w:t>
      </w:r>
      <w:r w:rsidRPr="00E2738F">
        <w:rPr>
          <w:sz w:val="22"/>
        </w:rPr>
        <w:t xml:space="preserve">веществ;  определять  исходные  вещества  по </w:t>
      </w:r>
      <w:r w:rsidR="00087F74" w:rsidRPr="00E2738F">
        <w:rPr>
          <w:sz w:val="22"/>
        </w:rPr>
        <w:t xml:space="preserve"> формулам/названиям  продуктов </w:t>
      </w:r>
      <w:r w:rsidRPr="00E2738F">
        <w:rPr>
          <w:sz w:val="22"/>
        </w:rPr>
        <w:t xml:space="preserve">реакции; </w:t>
      </w:r>
    </w:p>
    <w:p w:rsidR="008854A9" w:rsidRPr="00E2738F" w:rsidRDefault="008854A9" w:rsidP="008854A9">
      <w:pPr>
        <w:pStyle w:val="a3"/>
        <w:jc w:val="both"/>
        <w:rPr>
          <w:sz w:val="22"/>
        </w:rPr>
      </w:pPr>
      <w:r w:rsidRPr="00E2738F">
        <w:rPr>
          <w:sz w:val="22"/>
        </w:rPr>
        <w:lastRenderedPageBreak/>
        <w:t xml:space="preserve">• составлять уравнения реакций, соответствующих </w:t>
      </w:r>
      <w:r w:rsidR="00087F74" w:rsidRPr="00E2738F">
        <w:rPr>
          <w:sz w:val="22"/>
        </w:rPr>
        <w:t xml:space="preserve">последовательности («цепочке») </w:t>
      </w:r>
      <w:r w:rsidRPr="00E2738F">
        <w:rPr>
          <w:sz w:val="22"/>
        </w:rPr>
        <w:t xml:space="preserve">превращений неорганических веществ различных классов; </w:t>
      </w:r>
    </w:p>
    <w:p w:rsidR="008854A9" w:rsidRPr="00E2738F" w:rsidRDefault="008854A9" w:rsidP="008854A9">
      <w:pPr>
        <w:pStyle w:val="a3"/>
        <w:jc w:val="both"/>
        <w:rPr>
          <w:sz w:val="22"/>
        </w:rPr>
      </w:pPr>
      <w:r w:rsidRPr="00E2738F">
        <w:rPr>
          <w:sz w:val="22"/>
        </w:rPr>
        <w:t>• выявлять  в  процессе  эксперимента  признаки,  св</w:t>
      </w:r>
      <w:r w:rsidR="00087F74" w:rsidRPr="00E2738F">
        <w:rPr>
          <w:sz w:val="22"/>
        </w:rPr>
        <w:t xml:space="preserve">идетельствующие  о  протекании </w:t>
      </w:r>
      <w:r w:rsidRPr="00E2738F">
        <w:rPr>
          <w:sz w:val="22"/>
        </w:rPr>
        <w:t xml:space="preserve">химической реакции; </w:t>
      </w:r>
    </w:p>
    <w:p w:rsidR="008854A9" w:rsidRPr="00E2738F" w:rsidRDefault="008854A9" w:rsidP="008854A9">
      <w:pPr>
        <w:pStyle w:val="a3"/>
        <w:jc w:val="both"/>
        <w:rPr>
          <w:sz w:val="22"/>
        </w:rPr>
      </w:pPr>
      <w:r w:rsidRPr="00E2738F">
        <w:rPr>
          <w:sz w:val="22"/>
        </w:rPr>
        <w:t xml:space="preserve">• приготовлять растворы с определённой массовой долей растворённого вещества; </w:t>
      </w:r>
    </w:p>
    <w:p w:rsidR="008854A9" w:rsidRPr="00E2738F" w:rsidRDefault="008854A9" w:rsidP="008854A9">
      <w:pPr>
        <w:pStyle w:val="a3"/>
        <w:jc w:val="both"/>
        <w:rPr>
          <w:sz w:val="22"/>
        </w:rPr>
      </w:pPr>
      <w:r w:rsidRPr="00E2738F">
        <w:rPr>
          <w:sz w:val="22"/>
        </w:rPr>
        <w:t>• определять  характер  среды  водных  растворов  кис</w:t>
      </w:r>
      <w:r w:rsidR="00087F74" w:rsidRPr="00E2738F">
        <w:rPr>
          <w:sz w:val="22"/>
        </w:rPr>
        <w:t xml:space="preserve">лот  и  щелочей  по  изменению </w:t>
      </w:r>
      <w:r w:rsidRPr="00E2738F">
        <w:rPr>
          <w:sz w:val="22"/>
        </w:rPr>
        <w:t xml:space="preserve">окраски индикаторов; </w:t>
      </w:r>
    </w:p>
    <w:p w:rsidR="008854A9" w:rsidRPr="00E2738F" w:rsidRDefault="008854A9" w:rsidP="008854A9">
      <w:pPr>
        <w:pStyle w:val="a3"/>
        <w:jc w:val="both"/>
        <w:rPr>
          <w:sz w:val="22"/>
        </w:rPr>
      </w:pPr>
      <w:r w:rsidRPr="00E2738F">
        <w:rPr>
          <w:sz w:val="22"/>
        </w:rPr>
        <w:t>• проводить  качественные  реакции,  подтверждающие  наличие  в  водных  рас</w:t>
      </w:r>
      <w:r w:rsidR="00087F74" w:rsidRPr="00E2738F">
        <w:rPr>
          <w:sz w:val="22"/>
        </w:rPr>
        <w:t xml:space="preserve">творах </w:t>
      </w:r>
      <w:r w:rsidRPr="00E2738F">
        <w:rPr>
          <w:sz w:val="22"/>
        </w:rPr>
        <w:t xml:space="preserve">веществ отдельных катионов и анионов. </w:t>
      </w:r>
    </w:p>
    <w:p w:rsidR="008854A9" w:rsidRPr="00E2738F" w:rsidRDefault="008854A9" w:rsidP="008854A9">
      <w:pPr>
        <w:pStyle w:val="a3"/>
        <w:jc w:val="both"/>
        <w:rPr>
          <w:sz w:val="22"/>
        </w:rPr>
      </w:pPr>
      <w:r w:rsidRPr="00E2738F">
        <w:rPr>
          <w:sz w:val="22"/>
        </w:rPr>
        <w:t xml:space="preserve">Выпускник получит возможность научиться: </w:t>
      </w:r>
    </w:p>
    <w:p w:rsidR="008854A9" w:rsidRPr="00E2738F" w:rsidRDefault="008854A9" w:rsidP="008854A9">
      <w:pPr>
        <w:pStyle w:val="a3"/>
        <w:jc w:val="both"/>
        <w:rPr>
          <w:sz w:val="22"/>
        </w:rPr>
      </w:pPr>
      <w:r w:rsidRPr="00E2738F">
        <w:rPr>
          <w:sz w:val="22"/>
        </w:rPr>
        <w:t>• составлять  молекулярные  и  полные  ионные  урав</w:t>
      </w:r>
      <w:r w:rsidR="00087F74" w:rsidRPr="00E2738F">
        <w:rPr>
          <w:sz w:val="22"/>
        </w:rPr>
        <w:t xml:space="preserve">нения  по  сокращённым  ионным </w:t>
      </w:r>
      <w:r w:rsidRPr="00E2738F">
        <w:rPr>
          <w:sz w:val="22"/>
        </w:rPr>
        <w:t xml:space="preserve">уравнениям; </w:t>
      </w:r>
    </w:p>
    <w:p w:rsidR="008854A9" w:rsidRPr="00E2738F" w:rsidRDefault="008854A9" w:rsidP="008854A9">
      <w:pPr>
        <w:pStyle w:val="a3"/>
        <w:jc w:val="both"/>
        <w:rPr>
          <w:sz w:val="22"/>
        </w:rPr>
      </w:pPr>
      <w:r w:rsidRPr="00E2738F">
        <w:rPr>
          <w:sz w:val="22"/>
        </w:rPr>
        <w:t>• приводить примеры реакций, подтверждающих существование взаимосвязи м</w:t>
      </w:r>
      <w:r w:rsidR="00087F74" w:rsidRPr="00E2738F">
        <w:rPr>
          <w:sz w:val="22"/>
        </w:rPr>
        <w:t xml:space="preserve">ежду </w:t>
      </w:r>
      <w:r w:rsidRPr="00E2738F">
        <w:rPr>
          <w:sz w:val="22"/>
        </w:rPr>
        <w:t xml:space="preserve">основными классами неорганических веществ; </w:t>
      </w:r>
    </w:p>
    <w:p w:rsidR="008854A9" w:rsidRPr="00E2738F" w:rsidRDefault="008854A9" w:rsidP="008854A9">
      <w:pPr>
        <w:pStyle w:val="a3"/>
        <w:jc w:val="both"/>
        <w:rPr>
          <w:sz w:val="22"/>
        </w:rPr>
      </w:pPr>
      <w:r w:rsidRPr="00E2738F">
        <w:rPr>
          <w:sz w:val="22"/>
        </w:rPr>
        <w:t>• прогнозировать  результаты  воздействия  разл</w:t>
      </w:r>
      <w:r w:rsidR="00087F74" w:rsidRPr="00E2738F">
        <w:rPr>
          <w:sz w:val="22"/>
        </w:rPr>
        <w:t xml:space="preserve">ичных  факторов  на  изменение </w:t>
      </w:r>
      <w:r w:rsidRPr="00E2738F">
        <w:rPr>
          <w:sz w:val="22"/>
        </w:rPr>
        <w:t xml:space="preserve">скорости химической реакции; </w:t>
      </w:r>
    </w:p>
    <w:p w:rsidR="008854A9" w:rsidRPr="00E2738F" w:rsidRDefault="008854A9" w:rsidP="008854A9">
      <w:pPr>
        <w:pStyle w:val="a3"/>
        <w:jc w:val="both"/>
        <w:rPr>
          <w:sz w:val="22"/>
        </w:rPr>
      </w:pPr>
      <w:r w:rsidRPr="00E2738F">
        <w:rPr>
          <w:sz w:val="22"/>
        </w:rPr>
        <w:t>• прогнозировать  результаты  воздействия  раз</w:t>
      </w:r>
      <w:r w:rsidR="00087F74" w:rsidRPr="00E2738F">
        <w:rPr>
          <w:sz w:val="22"/>
        </w:rPr>
        <w:t xml:space="preserve">личных  факторов  на  смещение </w:t>
      </w:r>
      <w:r w:rsidRPr="00E2738F">
        <w:rPr>
          <w:sz w:val="22"/>
        </w:rPr>
        <w:t xml:space="preserve">химического равновесия. </w:t>
      </w:r>
    </w:p>
    <w:p w:rsidR="008854A9" w:rsidRPr="00E2738F" w:rsidRDefault="008854A9" w:rsidP="008854A9">
      <w:pPr>
        <w:pStyle w:val="a3"/>
        <w:jc w:val="both"/>
        <w:rPr>
          <w:b/>
          <w:i/>
          <w:sz w:val="22"/>
        </w:rPr>
      </w:pPr>
      <w:r w:rsidRPr="00E2738F">
        <w:rPr>
          <w:b/>
          <w:i/>
          <w:sz w:val="22"/>
        </w:rPr>
        <w:t xml:space="preserve">Многообразие веществ </w:t>
      </w:r>
    </w:p>
    <w:p w:rsidR="008854A9" w:rsidRPr="00E2738F" w:rsidRDefault="008854A9" w:rsidP="008854A9">
      <w:pPr>
        <w:pStyle w:val="a3"/>
        <w:jc w:val="both"/>
        <w:rPr>
          <w:sz w:val="22"/>
        </w:rPr>
      </w:pPr>
      <w:r w:rsidRPr="00E2738F">
        <w:rPr>
          <w:sz w:val="22"/>
        </w:rPr>
        <w:t xml:space="preserve">Выпускник научится: </w:t>
      </w:r>
    </w:p>
    <w:p w:rsidR="008854A9" w:rsidRPr="00E2738F" w:rsidRDefault="008854A9" w:rsidP="008854A9">
      <w:pPr>
        <w:pStyle w:val="a3"/>
        <w:jc w:val="both"/>
        <w:rPr>
          <w:sz w:val="22"/>
        </w:rPr>
      </w:pPr>
      <w:r w:rsidRPr="00E2738F">
        <w:rPr>
          <w:sz w:val="22"/>
        </w:rPr>
        <w:t>• определять  принадлежность  неорганических  вещ</w:t>
      </w:r>
      <w:r w:rsidR="00087F74" w:rsidRPr="00E2738F">
        <w:rPr>
          <w:sz w:val="22"/>
        </w:rPr>
        <w:t xml:space="preserve">еств  к  одному  из  изученных </w:t>
      </w:r>
      <w:r w:rsidRPr="00E2738F">
        <w:rPr>
          <w:sz w:val="22"/>
        </w:rPr>
        <w:t xml:space="preserve">классов/групп: металлы и неметаллы, оксиды, основания, кислоты, соли; </w:t>
      </w:r>
    </w:p>
    <w:p w:rsidR="008854A9" w:rsidRPr="00E2738F" w:rsidRDefault="008854A9" w:rsidP="008854A9">
      <w:pPr>
        <w:pStyle w:val="a3"/>
        <w:jc w:val="both"/>
        <w:rPr>
          <w:sz w:val="22"/>
        </w:rPr>
      </w:pPr>
      <w:r w:rsidRPr="00E2738F">
        <w:rPr>
          <w:sz w:val="22"/>
        </w:rPr>
        <w:t xml:space="preserve">• составлять формулы веществ по их названиям; </w:t>
      </w:r>
    </w:p>
    <w:p w:rsidR="008854A9" w:rsidRPr="00E2738F" w:rsidRDefault="008854A9" w:rsidP="008854A9">
      <w:pPr>
        <w:pStyle w:val="a3"/>
        <w:jc w:val="both"/>
        <w:rPr>
          <w:sz w:val="22"/>
        </w:rPr>
      </w:pPr>
      <w:r w:rsidRPr="00E2738F">
        <w:rPr>
          <w:sz w:val="22"/>
        </w:rPr>
        <w:t xml:space="preserve">• определять валентность и степень окисления элементов в веществах; </w:t>
      </w:r>
    </w:p>
    <w:p w:rsidR="008854A9" w:rsidRPr="00E2738F" w:rsidRDefault="008854A9" w:rsidP="008854A9">
      <w:pPr>
        <w:pStyle w:val="a3"/>
        <w:jc w:val="both"/>
        <w:rPr>
          <w:sz w:val="22"/>
        </w:rPr>
      </w:pPr>
      <w:r w:rsidRPr="00E2738F">
        <w:rPr>
          <w:sz w:val="22"/>
        </w:rPr>
        <w:t xml:space="preserve">• составлять  формулы  неорганических  соединений </w:t>
      </w:r>
      <w:r w:rsidR="00087F74" w:rsidRPr="00E2738F">
        <w:rPr>
          <w:sz w:val="22"/>
        </w:rPr>
        <w:t xml:space="preserve"> по  валентностям  и  степеням </w:t>
      </w:r>
      <w:r w:rsidRPr="00E2738F">
        <w:rPr>
          <w:sz w:val="22"/>
        </w:rPr>
        <w:t>окисления элементов, а также зарядам ионов, ука</w:t>
      </w:r>
      <w:r w:rsidR="00087F74" w:rsidRPr="00E2738F">
        <w:rPr>
          <w:sz w:val="22"/>
        </w:rPr>
        <w:t xml:space="preserve">занным в таблице растворимости </w:t>
      </w:r>
      <w:r w:rsidRPr="00E2738F">
        <w:rPr>
          <w:sz w:val="22"/>
        </w:rPr>
        <w:t xml:space="preserve">кислот, оснований и солей; </w:t>
      </w:r>
    </w:p>
    <w:p w:rsidR="008854A9" w:rsidRPr="00E2738F" w:rsidRDefault="008854A9" w:rsidP="008854A9">
      <w:pPr>
        <w:pStyle w:val="a3"/>
        <w:jc w:val="both"/>
        <w:rPr>
          <w:sz w:val="22"/>
        </w:rPr>
      </w:pPr>
      <w:r w:rsidRPr="00E2738F">
        <w:rPr>
          <w:sz w:val="22"/>
        </w:rPr>
        <w:t>• объяснять закономерности изменения физически</w:t>
      </w:r>
      <w:r w:rsidR="00087F74" w:rsidRPr="00E2738F">
        <w:rPr>
          <w:sz w:val="22"/>
        </w:rPr>
        <w:t xml:space="preserve">х и химических свойств простых </w:t>
      </w:r>
      <w:r w:rsidRPr="00E2738F">
        <w:rPr>
          <w:sz w:val="22"/>
        </w:rPr>
        <w:t>веществ (металлов и неметаллов) и их высших ок</w:t>
      </w:r>
      <w:r w:rsidR="00087F74" w:rsidRPr="00E2738F">
        <w:rPr>
          <w:sz w:val="22"/>
        </w:rPr>
        <w:t xml:space="preserve">сидов, образованных элементами </w:t>
      </w:r>
      <w:r w:rsidRPr="00E2738F">
        <w:rPr>
          <w:sz w:val="22"/>
        </w:rPr>
        <w:t xml:space="preserve">второго и третьего периодов; </w:t>
      </w:r>
    </w:p>
    <w:p w:rsidR="008854A9" w:rsidRPr="00E2738F" w:rsidRDefault="008854A9" w:rsidP="008854A9">
      <w:pPr>
        <w:pStyle w:val="a3"/>
        <w:jc w:val="both"/>
        <w:rPr>
          <w:sz w:val="22"/>
        </w:rPr>
      </w:pPr>
      <w:r w:rsidRPr="00E2738F">
        <w:rPr>
          <w:sz w:val="22"/>
        </w:rPr>
        <w:t>• называть общие химические свойства, характерные для групп оксидов: к</w:t>
      </w:r>
      <w:r w:rsidR="00087F74" w:rsidRPr="00E2738F">
        <w:rPr>
          <w:sz w:val="22"/>
        </w:rPr>
        <w:t xml:space="preserve">ислотных, </w:t>
      </w:r>
      <w:r w:rsidRPr="00E2738F">
        <w:rPr>
          <w:sz w:val="22"/>
        </w:rPr>
        <w:t xml:space="preserve">оснувных, амфотерных; </w:t>
      </w:r>
    </w:p>
    <w:p w:rsidR="008854A9" w:rsidRPr="00E2738F" w:rsidRDefault="008854A9" w:rsidP="008854A9">
      <w:pPr>
        <w:pStyle w:val="a3"/>
        <w:jc w:val="both"/>
        <w:rPr>
          <w:sz w:val="22"/>
        </w:rPr>
      </w:pPr>
      <w:r w:rsidRPr="00E2738F">
        <w:rPr>
          <w:sz w:val="22"/>
        </w:rPr>
        <w:t>• называть  общие  химические  свойства,  характер</w:t>
      </w:r>
      <w:r w:rsidR="00087F74" w:rsidRPr="00E2738F">
        <w:rPr>
          <w:sz w:val="22"/>
        </w:rPr>
        <w:t xml:space="preserve">ные  для  каждого  из  классов </w:t>
      </w:r>
      <w:r w:rsidRPr="00E2738F">
        <w:rPr>
          <w:sz w:val="22"/>
        </w:rPr>
        <w:t xml:space="preserve">неорганических веществ: кислот, оснований, солей; </w:t>
      </w:r>
    </w:p>
    <w:p w:rsidR="008854A9" w:rsidRPr="00E2738F" w:rsidRDefault="008854A9" w:rsidP="008854A9">
      <w:pPr>
        <w:pStyle w:val="a3"/>
        <w:jc w:val="both"/>
        <w:rPr>
          <w:sz w:val="22"/>
        </w:rPr>
      </w:pPr>
      <w:r w:rsidRPr="00E2738F">
        <w:rPr>
          <w:sz w:val="22"/>
        </w:rPr>
        <w:t>• приводить  примеры  реакций,  подтве</w:t>
      </w:r>
      <w:r w:rsidR="00087F74" w:rsidRPr="00E2738F">
        <w:rPr>
          <w:sz w:val="22"/>
        </w:rPr>
        <w:t xml:space="preserve">рждающих  химические  свойства </w:t>
      </w:r>
      <w:r w:rsidRPr="00E2738F">
        <w:rPr>
          <w:sz w:val="22"/>
        </w:rPr>
        <w:t xml:space="preserve">неорганических веществ: оксидов, кислот, оснований и солей; </w:t>
      </w:r>
    </w:p>
    <w:p w:rsidR="008854A9" w:rsidRPr="00E2738F" w:rsidRDefault="008854A9" w:rsidP="008854A9">
      <w:pPr>
        <w:pStyle w:val="a3"/>
        <w:jc w:val="both"/>
        <w:rPr>
          <w:sz w:val="22"/>
        </w:rPr>
      </w:pPr>
      <w:r w:rsidRPr="00E2738F">
        <w:rPr>
          <w:sz w:val="22"/>
        </w:rPr>
        <w:t>• определять  вещество-окислитель  и  вещество-в</w:t>
      </w:r>
      <w:r w:rsidR="00087F74" w:rsidRPr="00E2738F">
        <w:rPr>
          <w:sz w:val="22"/>
        </w:rPr>
        <w:t>осстановитель  в  окислительно-</w:t>
      </w:r>
      <w:r w:rsidRPr="00E2738F">
        <w:rPr>
          <w:sz w:val="22"/>
        </w:rPr>
        <w:t xml:space="preserve">восстановительных реакциях; </w:t>
      </w:r>
    </w:p>
    <w:p w:rsidR="008854A9" w:rsidRPr="00E2738F" w:rsidRDefault="008854A9" w:rsidP="008854A9">
      <w:pPr>
        <w:pStyle w:val="a3"/>
        <w:jc w:val="both"/>
        <w:rPr>
          <w:sz w:val="22"/>
        </w:rPr>
      </w:pPr>
      <w:r w:rsidRPr="00E2738F">
        <w:rPr>
          <w:sz w:val="22"/>
        </w:rPr>
        <w:t xml:space="preserve">• составлять  окислительно-восстановительный  баланс </w:t>
      </w:r>
      <w:r w:rsidR="00087F74" w:rsidRPr="00E2738F">
        <w:rPr>
          <w:sz w:val="22"/>
        </w:rPr>
        <w:t xml:space="preserve"> (для  изученных  реакций)  по </w:t>
      </w:r>
      <w:r w:rsidRPr="00E2738F">
        <w:rPr>
          <w:sz w:val="22"/>
        </w:rPr>
        <w:t xml:space="preserve">предложенным схемам реакций; </w:t>
      </w:r>
    </w:p>
    <w:p w:rsidR="008854A9" w:rsidRPr="00E2738F" w:rsidRDefault="008854A9" w:rsidP="008854A9">
      <w:pPr>
        <w:pStyle w:val="a3"/>
        <w:jc w:val="both"/>
        <w:rPr>
          <w:sz w:val="22"/>
        </w:rPr>
      </w:pPr>
      <w:r w:rsidRPr="00E2738F">
        <w:rPr>
          <w:sz w:val="22"/>
        </w:rPr>
        <w:t>• проводить лабораторные опыты, подтверждающи</w:t>
      </w:r>
      <w:r w:rsidR="00087F74" w:rsidRPr="00E2738F">
        <w:rPr>
          <w:sz w:val="22"/>
        </w:rPr>
        <w:t xml:space="preserve">е химические свойства основных </w:t>
      </w:r>
      <w:r w:rsidRPr="00E2738F">
        <w:rPr>
          <w:sz w:val="22"/>
        </w:rPr>
        <w:t xml:space="preserve">классов неорганических веществ; </w:t>
      </w:r>
    </w:p>
    <w:p w:rsidR="008854A9" w:rsidRPr="00E2738F" w:rsidRDefault="008854A9" w:rsidP="008854A9">
      <w:pPr>
        <w:pStyle w:val="a3"/>
        <w:jc w:val="both"/>
        <w:rPr>
          <w:sz w:val="22"/>
        </w:rPr>
      </w:pPr>
      <w:r w:rsidRPr="00E2738F">
        <w:rPr>
          <w:sz w:val="22"/>
        </w:rPr>
        <w:t>• проводить лабораторные опыты по получению и с</w:t>
      </w:r>
      <w:r w:rsidR="00087F74" w:rsidRPr="00E2738F">
        <w:rPr>
          <w:sz w:val="22"/>
        </w:rPr>
        <w:t xml:space="preserve">обиранию газообразных веществ: </w:t>
      </w:r>
      <w:r w:rsidRPr="00E2738F">
        <w:rPr>
          <w:sz w:val="22"/>
        </w:rPr>
        <w:t>водорода,  кислорода,  углекислого  газа,  аммиака;  сост</w:t>
      </w:r>
      <w:r w:rsidR="00087F74" w:rsidRPr="00E2738F">
        <w:rPr>
          <w:sz w:val="22"/>
        </w:rPr>
        <w:t xml:space="preserve">авлять  уравнения </w:t>
      </w:r>
      <w:r w:rsidRPr="00E2738F">
        <w:rPr>
          <w:sz w:val="22"/>
        </w:rPr>
        <w:t xml:space="preserve">соответствующих реакций. </w:t>
      </w:r>
    </w:p>
    <w:p w:rsidR="008854A9" w:rsidRPr="00E2738F" w:rsidRDefault="008854A9" w:rsidP="008854A9">
      <w:pPr>
        <w:pStyle w:val="a3"/>
        <w:jc w:val="both"/>
        <w:rPr>
          <w:sz w:val="22"/>
        </w:rPr>
      </w:pPr>
      <w:r w:rsidRPr="00E2738F">
        <w:rPr>
          <w:sz w:val="22"/>
        </w:rPr>
        <w:t xml:space="preserve">Выпускник получит возможность научиться: </w:t>
      </w:r>
    </w:p>
    <w:p w:rsidR="008854A9" w:rsidRPr="00E2738F" w:rsidRDefault="008854A9" w:rsidP="008854A9">
      <w:pPr>
        <w:pStyle w:val="a3"/>
        <w:jc w:val="both"/>
        <w:rPr>
          <w:sz w:val="22"/>
        </w:rPr>
      </w:pPr>
      <w:r w:rsidRPr="00E2738F">
        <w:rPr>
          <w:sz w:val="22"/>
        </w:rPr>
        <w:t xml:space="preserve">• прогнозировать химические свойства веществ на основе их состава и строения; </w:t>
      </w:r>
    </w:p>
    <w:p w:rsidR="008854A9" w:rsidRPr="00E2738F" w:rsidRDefault="008854A9" w:rsidP="008854A9">
      <w:pPr>
        <w:pStyle w:val="a3"/>
        <w:jc w:val="both"/>
        <w:rPr>
          <w:sz w:val="22"/>
        </w:rPr>
      </w:pPr>
      <w:r w:rsidRPr="00E2738F">
        <w:rPr>
          <w:sz w:val="22"/>
        </w:rPr>
        <w:t xml:space="preserve">• прогнозировать  способность  вещества </w:t>
      </w:r>
      <w:r w:rsidR="00087F74" w:rsidRPr="00E2738F">
        <w:rPr>
          <w:sz w:val="22"/>
        </w:rPr>
        <w:t xml:space="preserve"> проявлять  окислительные  или </w:t>
      </w:r>
      <w:r w:rsidRPr="00E2738F">
        <w:rPr>
          <w:sz w:val="22"/>
        </w:rPr>
        <w:t>восстановительные  свойства  с  учётом  степеней  окис</w:t>
      </w:r>
      <w:r w:rsidR="00087F74" w:rsidRPr="00E2738F">
        <w:rPr>
          <w:sz w:val="22"/>
        </w:rPr>
        <w:t xml:space="preserve">ления  элементов,  входящих  в </w:t>
      </w:r>
      <w:r w:rsidRPr="00E2738F">
        <w:rPr>
          <w:sz w:val="22"/>
        </w:rPr>
        <w:t xml:space="preserve">его состав; </w:t>
      </w:r>
    </w:p>
    <w:p w:rsidR="008854A9" w:rsidRPr="00E2738F" w:rsidRDefault="008854A9" w:rsidP="008854A9">
      <w:pPr>
        <w:pStyle w:val="a3"/>
        <w:jc w:val="both"/>
        <w:rPr>
          <w:sz w:val="22"/>
        </w:rPr>
      </w:pPr>
      <w:r w:rsidRPr="00E2738F">
        <w:rPr>
          <w:sz w:val="22"/>
        </w:rPr>
        <w:t>• выявлять  существование  генетической  взаимосвяз</w:t>
      </w:r>
      <w:r w:rsidR="00087F74" w:rsidRPr="00E2738F">
        <w:rPr>
          <w:sz w:val="22"/>
        </w:rPr>
        <w:t xml:space="preserve">и  между  веществами  в  ряду: </w:t>
      </w:r>
      <w:r w:rsidRPr="00E2738F">
        <w:rPr>
          <w:sz w:val="22"/>
        </w:rPr>
        <w:t xml:space="preserve">простое вещество — оксид — гидроксид — соль; </w:t>
      </w:r>
    </w:p>
    <w:p w:rsidR="008854A9" w:rsidRPr="00E2738F" w:rsidRDefault="008854A9" w:rsidP="008854A9">
      <w:pPr>
        <w:pStyle w:val="a3"/>
        <w:jc w:val="both"/>
        <w:rPr>
          <w:sz w:val="22"/>
        </w:rPr>
      </w:pPr>
      <w:r w:rsidRPr="00E2738F">
        <w:rPr>
          <w:sz w:val="22"/>
        </w:rPr>
        <w:t xml:space="preserve">• характеризовать особые свойства концентрированных серной и азотной кислот; </w:t>
      </w:r>
    </w:p>
    <w:p w:rsidR="008854A9" w:rsidRPr="00E2738F" w:rsidRDefault="008854A9" w:rsidP="008854A9">
      <w:pPr>
        <w:pStyle w:val="a3"/>
        <w:jc w:val="both"/>
        <w:rPr>
          <w:sz w:val="22"/>
        </w:rPr>
      </w:pPr>
      <w:r w:rsidRPr="00E2738F">
        <w:rPr>
          <w:sz w:val="22"/>
        </w:rPr>
        <w:t>• приводить  примеры  уравнений  реакций,  ле</w:t>
      </w:r>
      <w:r w:rsidR="00087F74" w:rsidRPr="00E2738F">
        <w:rPr>
          <w:sz w:val="22"/>
        </w:rPr>
        <w:t xml:space="preserve">жащих  в  основе  промышленных </w:t>
      </w:r>
      <w:r w:rsidRPr="00E2738F">
        <w:rPr>
          <w:sz w:val="22"/>
        </w:rPr>
        <w:t xml:space="preserve">способов получения аммиака, серной кислоты, чугуна и стали; </w:t>
      </w:r>
    </w:p>
    <w:p w:rsidR="008854A9" w:rsidRPr="00E2738F" w:rsidRDefault="008854A9" w:rsidP="008854A9">
      <w:pPr>
        <w:pStyle w:val="a3"/>
        <w:jc w:val="both"/>
        <w:rPr>
          <w:sz w:val="22"/>
        </w:rPr>
      </w:pPr>
      <w:r w:rsidRPr="00E2738F">
        <w:rPr>
          <w:sz w:val="22"/>
        </w:rPr>
        <w:t>• описывать  физические  и  химические  процессы,  я</w:t>
      </w:r>
      <w:r w:rsidR="00087F74" w:rsidRPr="00E2738F">
        <w:rPr>
          <w:sz w:val="22"/>
        </w:rPr>
        <w:t xml:space="preserve">вляющиеся  частью  круговорота </w:t>
      </w:r>
      <w:r w:rsidRPr="00E2738F">
        <w:rPr>
          <w:sz w:val="22"/>
        </w:rPr>
        <w:t xml:space="preserve">веществ в природе; </w:t>
      </w:r>
    </w:p>
    <w:p w:rsidR="008854A9" w:rsidRPr="00E2738F" w:rsidRDefault="008854A9" w:rsidP="008854A9">
      <w:pPr>
        <w:pStyle w:val="a3"/>
        <w:jc w:val="both"/>
        <w:rPr>
          <w:sz w:val="22"/>
        </w:rPr>
      </w:pPr>
      <w:r w:rsidRPr="00E2738F">
        <w:rPr>
          <w:sz w:val="22"/>
        </w:rPr>
        <w:t>• организовывать,  проводить  ученические  прое</w:t>
      </w:r>
      <w:r w:rsidR="00087F74" w:rsidRPr="00E2738F">
        <w:rPr>
          <w:sz w:val="22"/>
        </w:rPr>
        <w:t xml:space="preserve">кты  по  исследованию  свойств </w:t>
      </w:r>
      <w:r w:rsidRPr="00E2738F">
        <w:rPr>
          <w:sz w:val="22"/>
        </w:rPr>
        <w:t xml:space="preserve">веществ, имеющих важное практическое значение. </w:t>
      </w:r>
    </w:p>
    <w:p w:rsidR="008854A9" w:rsidRPr="00E2738F" w:rsidRDefault="008854A9" w:rsidP="008854A9">
      <w:pPr>
        <w:pStyle w:val="a3"/>
        <w:jc w:val="both"/>
        <w:rPr>
          <w:sz w:val="22"/>
        </w:rPr>
      </w:pPr>
      <w:r w:rsidRPr="00E2738F">
        <w:rPr>
          <w:sz w:val="22"/>
        </w:rPr>
        <w:t xml:space="preserve"> </w:t>
      </w:r>
    </w:p>
    <w:p w:rsidR="008854A9" w:rsidRPr="00E2738F" w:rsidRDefault="008854A9" w:rsidP="008854A9">
      <w:pPr>
        <w:pStyle w:val="a3"/>
        <w:jc w:val="both"/>
        <w:rPr>
          <w:b/>
          <w:sz w:val="22"/>
        </w:rPr>
      </w:pPr>
      <w:r w:rsidRPr="00E2738F">
        <w:rPr>
          <w:b/>
          <w:sz w:val="22"/>
        </w:rPr>
        <w:t xml:space="preserve">Изобразительное искусство </w:t>
      </w:r>
    </w:p>
    <w:p w:rsidR="008854A9" w:rsidRPr="00E2738F" w:rsidRDefault="008854A9" w:rsidP="008854A9">
      <w:pPr>
        <w:pStyle w:val="a3"/>
        <w:jc w:val="both"/>
        <w:rPr>
          <w:b/>
          <w:i/>
          <w:sz w:val="22"/>
        </w:rPr>
      </w:pPr>
      <w:r w:rsidRPr="00E2738F">
        <w:rPr>
          <w:b/>
          <w:i/>
          <w:sz w:val="22"/>
        </w:rPr>
        <w:t xml:space="preserve">Роль искусства и художественной деятельности в жизни человека и общества </w:t>
      </w:r>
    </w:p>
    <w:p w:rsidR="008854A9" w:rsidRPr="00E2738F" w:rsidRDefault="008854A9" w:rsidP="008854A9">
      <w:pPr>
        <w:pStyle w:val="a3"/>
        <w:jc w:val="both"/>
        <w:rPr>
          <w:sz w:val="22"/>
        </w:rPr>
      </w:pPr>
      <w:r w:rsidRPr="00E2738F">
        <w:rPr>
          <w:sz w:val="22"/>
        </w:rPr>
        <w:t xml:space="preserve">Выпускник научится: </w:t>
      </w:r>
    </w:p>
    <w:p w:rsidR="008854A9" w:rsidRPr="00E2738F" w:rsidRDefault="008854A9" w:rsidP="008854A9">
      <w:pPr>
        <w:pStyle w:val="a3"/>
        <w:jc w:val="both"/>
        <w:rPr>
          <w:sz w:val="22"/>
        </w:rPr>
      </w:pPr>
      <w:r w:rsidRPr="00E2738F">
        <w:rPr>
          <w:sz w:val="22"/>
        </w:rPr>
        <w:t>• понимать роль и место искусства в развитии куль</w:t>
      </w:r>
      <w:r w:rsidR="00087F74" w:rsidRPr="00E2738F">
        <w:rPr>
          <w:sz w:val="22"/>
        </w:rPr>
        <w:t xml:space="preserve">туры, ориентироваться в связях </w:t>
      </w:r>
      <w:r w:rsidRPr="00E2738F">
        <w:rPr>
          <w:sz w:val="22"/>
        </w:rPr>
        <w:t xml:space="preserve">искусства с наукой и религией; </w:t>
      </w:r>
    </w:p>
    <w:p w:rsidR="008854A9" w:rsidRPr="00E2738F" w:rsidRDefault="008854A9" w:rsidP="008854A9">
      <w:pPr>
        <w:pStyle w:val="a3"/>
        <w:jc w:val="both"/>
        <w:rPr>
          <w:sz w:val="22"/>
        </w:rPr>
      </w:pPr>
      <w:r w:rsidRPr="00E2738F">
        <w:rPr>
          <w:sz w:val="22"/>
        </w:rPr>
        <w:t>• осознавать  потенциал  искусства  в  познании  мира,</w:t>
      </w:r>
      <w:r w:rsidR="00087F74" w:rsidRPr="00E2738F">
        <w:rPr>
          <w:sz w:val="22"/>
        </w:rPr>
        <w:t xml:space="preserve">  в  формировании отношения  к </w:t>
      </w:r>
      <w:r w:rsidRPr="00E2738F">
        <w:rPr>
          <w:sz w:val="22"/>
        </w:rPr>
        <w:t xml:space="preserve">человеку, природным и социальным явлениям; </w:t>
      </w:r>
    </w:p>
    <w:p w:rsidR="008854A9" w:rsidRPr="00E2738F" w:rsidRDefault="008854A9" w:rsidP="008854A9">
      <w:pPr>
        <w:pStyle w:val="a3"/>
        <w:jc w:val="both"/>
        <w:rPr>
          <w:sz w:val="22"/>
        </w:rPr>
      </w:pPr>
      <w:r w:rsidRPr="00E2738F">
        <w:rPr>
          <w:sz w:val="22"/>
        </w:rPr>
        <w:t xml:space="preserve">• понимать роль искусства в создании материальной среды обитания человека; </w:t>
      </w:r>
    </w:p>
    <w:p w:rsidR="008854A9" w:rsidRPr="00E2738F" w:rsidRDefault="008854A9" w:rsidP="008854A9">
      <w:pPr>
        <w:pStyle w:val="a3"/>
        <w:jc w:val="both"/>
        <w:rPr>
          <w:sz w:val="22"/>
        </w:rPr>
      </w:pPr>
      <w:r w:rsidRPr="00E2738F">
        <w:rPr>
          <w:sz w:val="22"/>
        </w:rPr>
        <w:lastRenderedPageBreak/>
        <w:t>• осознавать  главные  темы  искусства  и,  обр</w:t>
      </w:r>
      <w:r w:rsidR="00087F74" w:rsidRPr="00E2738F">
        <w:rPr>
          <w:sz w:val="22"/>
        </w:rPr>
        <w:t xml:space="preserve">ащаясь  к  ним  в  собственной </w:t>
      </w:r>
      <w:r w:rsidRPr="00E2738F">
        <w:rPr>
          <w:sz w:val="22"/>
        </w:rPr>
        <w:t xml:space="preserve">художественно-творческой деятельности, создавать выразительные образы. </w:t>
      </w:r>
    </w:p>
    <w:p w:rsidR="008854A9" w:rsidRPr="00E2738F" w:rsidRDefault="008854A9" w:rsidP="008854A9">
      <w:pPr>
        <w:pStyle w:val="a3"/>
        <w:jc w:val="both"/>
        <w:rPr>
          <w:sz w:val="22"/>
        </w:rPr>
      </w:pPr>
      <w:r w:rsidRPr="00E2738F">
        <w:rPr>
          <w:sz w:val="22"/>
        </w:rPr>
        <w:t xml:space="preserve">Выпускник получит возможность научиться: </w:t>
      </w:r>
    </w:p>
    <w:p w:rsidR="008854A9" w:rsidRPr="00E2738F" w:rsidRDefault="008854A9" w:rsidP="008854A9">
      <w:pPr>
        <w:pStyle w:val="a3"/>
        <w:jc w:val="both"/>
        <w:rPr>
          <w:sz w:val="22"/>
        </w:rPr>
      </w:pPr>
      <w:r w:rsidRPr="00E2738F">
        <w:rPr>
          <w:sz w:val="22"/>
        </w:rPr>
        <w:t>• выделять  и  анализировать  авторскую  концепц</w:t>
      </w:r>
      <w:r w:rsidR="00087F74" w:rsidRPr="00E2738F">
        <w:rPr>
          <w:sz w:val="22"/>
        </w:rPr>
        <w:t xml:space="preserve">ию  художественного  образа  в </w:t>
      </w:r>
      <w:r w:rsidRPr="00E2738F">
        <w:rPr>
          <w:sz w:val="22"/>
        </w:rPr>
        <w:t xml:space="preserve">произведении искусства; </w:t>
      </w:r>
    </w:p>
    <w:p w:rsidR="008854A9" w:rsidRPr="00E2738F" w:rsidRDefault="008854A9" w:rsidP="008854A9">
      <w:pPr>
        <w:pStyle w:val="a3"/>
        <w:jc w:val="both"/>
        <w:rPr>
          <w:sz w:val="22"/>
        </w:rPr>
      </w:pPr>
      <w:r w:rsidRPr="00E2738F">
        <w:rPr>
          <w:sz w:val="22"/>
        </w:rPr>
        <w:t>• определять эстетические категории «прекрасное» и</w:t>
      </w:r>
      <w:r w:rsidR="00087F74" w:rsidRPr="00E2738F">
        <w:rPr>
          <w:sz w:val="22"/>
        </w:rPr>
        <w:t xml:space="preserve"> «безобразное», «комическое» и </w:t>
      </w:r>
      <w:r w:rsidRPr="00E2738F">
        <w:rPr>
          <w:sz w:val="22"/>
        </w:rPr>
        <w:t xml:space="preserve">«трагическое»  и  др.  в  произведениях  пластических  </w:t>
      </w:r>
      <w:r w:rsidR="00087F74" w:rsidRPr="00E2738F">
        <w:rPr>
          <w:sz w:val="22"/>
        </w:rPr>
        <w:t xml:space="preserve">искусств  и  использовать  эти </w:t>
      </w:r>
      <w:r w:rsidRPr="00E2738F">
        <w:rPr>
          <w:sz w:val="22"/>
        </w:rPr>
        <w:t xml:space="preserve">знания на практике; </w:t>
      </w:r>
    </w:p>
    <w:p w:rsidR="008854A9" w:rsidRPr="00E2738F" w:rsidRDefault="008854A9" w:rsidP="008854A9">
      <w:pPr>
        <w:pStyle w:val="a3"/>
        <w:jc w:val="both"/>
        <w:rPr>
          <w:sz w:val="22"/>
        </w:rPr>
      </w:pPr>
      <w:r w:rsidRPr="00E2738F">
        <w:rPr>
          <w:sz w:val="22"/>
        </w:rPr>
        <w:t xml:space="preserve">• различать произведения разных эпох, художественных стилей; </w:t>
      </w:r>
    </w:p>
    <w:p w:rsidR="008854A9" w:rsidRPr="00E2738F" w:rsidRDefault="008854A9" w:rsidP="008854A9">
      <w:pPr>
        <w:pStyle w:val="a3"/>
        <w:jc w:val="both"/>
        <w:rPr>
          <w:sz w:val="22"/>
        </w:rPr>
      </w:pPr>
      <w:r w:rsidRPr="00E2738F">
        <w:rPr>
          <w:sz w:val="22"/>
        </w:rPr>
        <w:t xml:space="preserve">• различать работы великих мастеров по художественной манере (по манере письма). </w:t>
      </w:r>
    </w:p>
    <w:p w:rsidR="008854A9" w:rsidRPr="00E2738F" w:rsidRDefault="008854A9" w:rsidP="008854A9">
      <w:pPr>
        <w:pStyle w:val="a3"/>
        <w:jc w:val="both"/>
        <w:rPr>
          <w:b/>
          <w:i/>
          <w:sz w:val="22"/>
        </w:rPr>
      </w:pPr>
      <w:r w:rsidRPr="00E2738F">
        <w:rPr>
          <w:b/>
          <w:i/>
          <w:sz w:val="22"/>
        </w:rPr>
        <w:t xml:space="preserve">Духовно-нравственные проблемы жизни и искусства </w:t>
      </w:r>
    </w:p>
    <w:p w:rsidR="008854A9" w:rsidRPr="00E2738F" w:rsidRDefault="008854A9" w:rsidP="008854A9">
      <w:pPr>
        <w:pStyle w:val="a3"/>
        <w:jc w:val="both"/>
        <w:rPr>
          <w:sz w:val="22"/>
        </w:rPr>
      </w:pPr>
      <w:r w:rsidRPr="00E2738F">
        <w:rPr>
          <w:sz w:val="22"/>
        </w:rPr>
        <w:t xml:space="preserve">Выпускник научится: </w:t>
      </w:r>
    </w:p>
    <w:p w:rsidR="008854A9" w:rsidRPr="00E2738F" w:rsidRDefault="008854A9" w:rsidP="008854A9">
      <w:pPr>
        <w:pStyle w:val="a3"/>
        <w:jc w:val="both"/>
        <w:rPr>
          <w:sz w:val="22"/>
        </w:rPr>
      </w:pPr>
      <w:r w:rsidRPr="00E2738F">
        <w:rPr>
          <w:sz w:val="22"/>
        </w:rPr>
        <w:t xml:space="preserve">• понимать связи искусства с всемирной историей и историей Отечества; </w:t>
      </w:r>
    </w:p>
    <w:p w:rsidR="008854A9" w:rsidRPr="00E2738F" w:rsidRDefault="008854A9" w:rsidP="008854A9">
      <w:pPr>
        <w:pStyle w:val="a3"/>
        <w:jc w:val="both"/>
        <w:rPr>
          <w:sz w:val="22"/>
        </w:rPr>
      </w:pPr>
      <w:r w:rsidRPr="00E2738F">
        <w:rPr>
          <w:sz w:val="22"/>
        </w:rPr>
        <w:t>• осознавать  роль  искусства  в  формировани</w:t>
      </w:r>
      <w:r w:rsidR="00087F74" w:rsidRPr="00E2738F">
        <w:rPr>
          <w:sz w:val="22"/>
        </w:rPr>
        <w:t xml:space="preserve">и  мировоззрения,  в  развитии </w:t>
      </w:r>
      <w:r w:rsidRPr="00E2738F">
        <w:rPr>
          <w:sz w:val="22"/>
        </w:rPr>
        <w:t xml:space="preserve">религиозных представлений и в передаче духовно-нравственного опыта поколений; </w:t>
      </w:r>
    </w:p>
    <w:p w:rsidR="008854A9" w:rsidRPr="00E2738F" w:rsidRDefault="008854A9" w:rsidP="008854A9">
      <w:pPr>
        <w:pStyle w:val="a3"/>
        <w:jc w:val="both"/>
        <w:rPr>
          <w:sz w:val="22"/>
        </w:rPr>
      </w:pPr>
      <w:r w:rsidRPr="00E2738F">
        <w:rPr>
          <w:sz w:val="22"/>
        </w:rPr>
        <w:t>• осмысливать на основе произведений искусства</w:t>
      </w:r>
      <w:r w:rsidR="00087F74" w:rsidRPr="00E2738F">
        <w:rPr>
          <w:sz w:val="22"/>
        </w:rPr>
        <w:t xml:space="preserve"> морально-нравственную позицию </w:t>
      </w:r>
      <w:r w:rsidRPr="00E2738F">
        <w:rPr>
          <w:sz w:val="22"/>
        </w:rPr>
        <w:t xml:space="preserve">автора и давать ей оценку, соотнося с собственной позицией; </w:t>
      </w:r>
    </w:p>
    <w:p w:rsidR="008854A9" w:rsidRPr="00E2738F" w:rsidRDefault="008854A9" w:rsidP="008854A9">
      <w:pPr>
        <w:pStyle w:val="a3"/>
        <w:jc w:val="both"/>
        <w:rPr>
          <w:sz w:val="22"/>
        </w:rPr>
      </w:pPr>
      <w:r w:rsidRPr="00E2738F">
        <w:rPr>
          <w:sz w:val="22"/>
        </w:rPr>
        <w:t>• передавать  в  собственной  художественной  деятельн</w:t>
      </w:r>
      <w:r w:rsidR="00087F74" w:rsidRPr="00E2738F">
        <w:rPr>
          <w:sz w:val="22"/>
        </w:rPr>
        <w:t xml:space="preserve">ости  красоту  мира,  выражать </w:t>
      </w:r>
      <w:r w:rsidRPr="00E2738F">
        <w:rPr>
          <w:sz w:val="22"/>
        </w:rPr>
        <w:t xml:space="preserve">своё отношение к негативным явлениям жизни и искусства; </w:t>
      </w:r>
    </w:p>
    <w:p w:rsidR="008854A9" w:rsidRPr="00E2738F" w:rsidRDefault="008854A9" w:rsidP="008854A9">
      <w:pPr>
        <w:pStyle w:val="a3"/>
        <w:jc w:val="both"/>
        <w:rPr>
          <w:sz w:val="22"/>
        </w:rPr>
      </w:pPr>
      <w:r w:rsidRPr="00E2738F">
        <w:rPr>
          <w:sz w:val="22"/>
        </w:rPr>
        <w:t>• осознавать  важность  сохранения  художественны</w:t>
      </w:r>
      <w:r w:rsidR="00087F74" w:rsidRPr="00E2738F">
        <w:rPr>
          <w:sz w:val="22"/>
        </w:rPr>
        <w:t xml:space="preserve">х  ценностей  для  последующих </w:t>
      </w:r>
      <w:r w:rsidRPr="00E2738F">
        <w:rPr>
          <w:sz w:val="22"/>
        </w:rPr>
        <w:t xml:space="preserve">поколений, роль художественных музеев в жизни страны, края, города. </w:t>
      </w:r>
    </w:p>
    <w:p w:rsidR="008854A9" w:rsidRPr="00E2738F" w:rsidRDefault="008854A9" w:rsidP="008854A9">
      <w:pPr>
        <w:pStyle w:val="a3"/>
        <w:jc w:val="both"/>
        <w:rPr>
          <w:sz w:val="22"/>
        </w:rPr>
      </w:pPr>
      <w:r w:rsidRPr="00E2738F">
        <w:rPr>
          <w:sz w:val="22"/>
        </w:rPr>
        <w:t xml:space="preserve">Выпускник получит возможность научиться: </w:t>
      </w:r>
    </w:p>
    <w:p w:rsidR="008854A9" w:rsidRPr="00E2738F" w:rsidRDefault="008854A9" w:rsidP="008854A9">
      <w:pPr>
        <w:pStyle w:val="a3"/>
        <w:jc w:val="both"/>
        <w:rPr>
          <w:sz w:val="22"/>
        </w:rPr>
      </w:pPr>
      <w:r w:rsidRPr="00E2738F">
        <w:rPr>
          <w:sz w:val="22"/>
        </w:rPr>
        <w:t>• понимать гражданское подвижничество художни</w:t>
      </w:r>
      <w:r w:rsidR="00087F74" w:rsidRPr="00E2738F">
        <w:rPr>
          <w:sz w:val="22"/>
        </w:rPr>
        <w:t xml:space="preserve">ка в выявлении положительных и </w:t>
      </w:r>
      <w:r w:rsidRPr="00E2738F">
        <w:rPr>
          <w:sz w:val="22"/>
        </w:rPr>
        <w:t xml:space="preserve">отрицательных сторон жизни в художественном образе; </w:t>
      </w:r>
    </w:p>
    <w:p w:rsidR="008854A9" w:rsidRPr="00E2738F" w:rsidRDefault="008854A9" w:rsidP="008854A9">
      <w:pPr>
        <w:pStyle w:val="a3"/>
        <w:jc w:val="both"/>
        <w:rPr>
          <w:sz w:val="22"/>
        </w:rPr>
      </w:pPr>
      <w:r w:rsidRPr="00E2738F">
        <w:rPr>
          <w:sz w:val="22"/>
        </w:rPr>
        <w:t xml:space="preserve">• осознавать  необходимость  развитого  эстетического  вкуса  в  жизни  современного человека; </w:t>
      </w:r>
    </w:p>
    <w:p w:rsidR="008854A9" w:rsidRPr="00E2738F" w:rsidRDefault="008854A9" w:rsidP="008854A9">
      <w:pPr>
        <w:pStyle w:val="a3"/>
        <w:jc w:val="both"/>
        <w:rPr>
          <w:sz w:val="22"/>
        </w:rPr>
      </w:pPr>
      <w:r w:rsidRPr="00E2738F">
        <w:rPr>
          <w:sz w:val="22"/>
        </w:rPr>
        <w:t xml:space="preserve">• понимать  специфику  ориентированности  отечественного  искусства </w:t>
      </w:r>
      <w:r w:rsidR="00087F74" w:rsidRPr="00E2738F">
        <w:rPr>
          <w:sz w:val="22"/>
        </w:rPr>
        <w:t xml:space="preserve"> на  приоритет </w:t>
      </w:r>
      <w:r w:rsidRPr="00E2738F">
        <w:rPr>
          <w:sz w:val="22"/>
        </w:rPr>
        <w:t xml:space="preserve">этического над эстетическим. </w:t>
      </w:r>
    </w:p>
    <w:p w:rsidR="008854A9" w:rsidRPr="00E2738F" w:rsidRDefault="008854A9" w:rsidP="008854A9">
      <w:pPr>
        <w:pStyle w:val="a3"/>
        <w:jc w:val="both"/>
        <w:rPr>
          <w:b/>
          <w:i/>
          <w:sz w:val="22"/>
        </w:rPr>
      </w:pPr>
      <w:r w:rsidRPr="00E2738F">
        <w:rPr>
          <w:b/>
          <w:i/>
          <w:sz w:val="22"/>
        </w:rPr>
        <w:t xml:space="preserve">Язык пластических искусств и художественный образ </w:t>
      </w:r>
    </w:p>
    <w:p w:rsidR="008854A9" w:rsidRPr="00E2738F" w:rsidRDefault="008854A9" w:rsidP="008854A9">
      <w:pPr>
        <w:pStyle w:val="a3"/>
        <w:jc w:val="both"/>
        <w:rPr>
          <w:sz w:val="22"/>
        </w:rPr>
      </w:pPr>
      <w:r w:rsidRPr="00E2738F">
        <w:rPr>
          <w:sz w:val="22"/>
        </w:rPr>
        <w:t xml:space="preserve">Выпускник научится: </w:t>
      </w:r>
    </w:p>
    <w:p w:rsidR="008854A9" w:rsidRPr="00E2738F" w:rsidRDefault="008854A9" w:rsidP="008854A9">
      <w:pPr>
        <w:pStyle w:val="a3"/>
        <w:jc w:val="both"/>
        <w:rPr>
          <w:sz w:val="22"/>
        </w:rPr>
      </w:pPr>
      <w:r w:rsidRPr="00E2738F">
        <w:rPr>
          <w:sz w:val="22"/>
        </w:rPr>
        <w:t>• эмоционально-ценностно относиться  к  природе,  чело</w:t>
      </w:r>
      <w:r w:rsidR="00087F74" w:rsidRPr="00E2738F">
        <w:rPr>
          <w:sz w:val="22"/>
        </w:rPr>
        <w:t xml:space="preserve">веку,  обществу;  различать  и </w:t>
      </w:r>
      <w:r w:rsidRPr="00E2738F">
        <w:rPr>
          <w:sz w:val="22"/>
        </w:rPr>
        <w:t>передавать  в  художественно-творческой  деятельност</w:t>
      </w:r>
      <w:r w:rsidR="00087F74" w:rsidRPr="00E2738F">
        <w:rPr>
          <w:sz w:val="22"/>
        </w:rPr>
        <w:t xml:space="preserve">и  характер,  эмоциональные </w:t>
      </w:r>
      <w:r w:rsidRPr="00E2738F">
        <w:rPr>
          <w:sz w:val="22"/>
        </w:rPr>
        <w:t xml:space="preserve">состояния и своё отношение к ним средствами художественного языка; </w:t>
      </w:r>
    </w:p>
    <w:p w:rsidR="008854A9" w:rsidRPr="00E2738F" w:rsidRDefault="008854A9" w:rsidP="008854A9">
      <w:pPr>
        <w:pStyle w:val="a3"/>
        <w:jc w:val="both"/>
        <w:rPr>
          <w:sz w:val="22"/>
        </w:rPr>
      </w:pPr>
      <w:r w:rsidRPr="00E2738F">
        <w:rPr>
          <w:sz w:val="22"/>
        </w:rPr>
        <w:t xml:space="preserve">• понимать роль художественного образа и понятия «выразительность» в искусстве; </w:t>
      </w:r>
    </w:p>
    <w:p w:rsidR="008854A9" w:rsidRPr="00E2738F" w:rsidRDefault="008854A9" w:rsidP="008854A9">
      <w:pPr>
        <w:pStyle w:val="a3"/>
        <w:jc w:val="both"/>
        <w:rPr>
          <w:sz w:val="22"/>
        </w:rPr>
      </w:pPr>
      <w:r w:rsidRPr="00E2738F">
        <w:rPr>
          <w:sz w:val="22"/>
        </w:rPr>
        <w:t>• создавать композиции на заданную тему на плоскости и в пространстве, использ</w:t>
      </w:r>
      <w:r w:rsidR="00087F74" w:rsidRPr="00E2738F">
        <w:rPr>
          <w:sz w:val="22"/>
        </w:rPr>
        <w:t xml:space="preserve">уя </w:t>
      </w:r>
      <w:r w:rsidRPr="00E2738F">
        <w:rPr>
          <w:sz w:val="22"/>
        </w:rPr>
        <w:t>выразительные  средства  изобразительного  искусств</w:t>
      </w:r>
      <w:r w:rsidR="00087F74" w:rsidRPr="00E2738F">
        <w:rPr>
          <w:sz w:val="22"/>
        </w:rPr>
        <w:t xml:space="preserve">а:  композицию,  форму,  ритм, </w:t>
      </w:r>
      <w:r w:rsidRPr="00E2738F">
        <w:rPr>
          <w:sz w:val="22"/>
        </w:rPr>
        <w:t xml:space="preserve">линию,  цвет,  объём,  фактуру;  различные  </w:t>
      </w:r>
      <w:r w:rsidR="00087F74" w:rsidRPr="00E2738F">
        <w:rPr>
          <w:sz w:val="22"/>
        </w:rPr>
        <w:t xml:space="preserve">художественные  материалы  для </w:t>
      </w:r>
      <w:r w:rsidRPr="00E2738F">
        <w:rPr>
          <w:sz w:val="22"/>
        </w:rPr>
        <w:t>воплощения  собственного  художественно-твор</w:t>
      </w:r>
      <w:r w:rsidR="00087F74" w:rsidRPr="00E2738F">
        <w:rPr>
          <w:sz w:val="22"/>
        </w:rPr>
        <w:t xml:space="preserve">ческого  замысла  в  живописи, </w:t>
      </w:r>
      <w:r w:rsidRPr="00E2738F">
        <w:rPr>
          <w:sz w:val="22"/>
        </w:rPr>
        <w:t xml:space="preserve">скульптуре, графике; </w:t>
      </w:r>
    </w:p>
    <w:p w:rsidR="008854A9" w:rsidRPr="00E2738F" w:rsidRDefault="008854A9" w:rsidP="008854A9">
      <w:pPr>
        <w:pStyle w:val="a3"/>
        <w:jc w:val="both"/>
        <w:rPr>
          <w:sz w:val="22"/>
        </w:rPr>
      </w:pPr>
      <w:r w:rsidRPr="00E2738F">
        <w:rPr>
          <w:sz w:val="22"/>
        </w:rPr>
        <w:t>• создавать  средствами  живописи,  графики,  скульп</w:t>
      </w:r>
      <w:r w:rsidR="00087F74" w:rsidRPr="00E2738F">
        <w:rPr>
          <w:sz w:val="22"/>
        </w:rPr>
        <w:t xml:space="preserve">туры,  декоративно-прикладного </w:t>
      </w:r>
      <w:r w:rsidRPr="00E2738F">
        <w:rPr>
          <w:sz w:val="22"/>
        </w:rPr>
        <w:t xml:space="preserve">искусства  образ  человека:  передавать  на  плоскости  </w:t>
      </w:r>
      <w:r w:rsidR="00087F74" w:rsidRPr="00E2738F">
        <w:rPr>
          <w:sz w:val="22"/>
        </w:rPr>
        <w:t xml:space="preserve">и  в  объёме  пропорции  лица, </w:t>
      </w:r>
      <w:r w:rsidRPr="00E2738F">
        <w:rPr>
          <w:sz w:val="22"/>
        </w:rPr>
        <w:t xml:space="preserve">фигуры, характерные черты внешнего облика, одежды, украшений человека; </w:t>
      </w:r>
    </w:p>
    <w:p w:rsidR="008854A9" w:rsidRPr="00E2738F" w:rsidRDefault="008854A9" w:rsidP="008854A9">
      <w:pPr>
        <w:pStyle w:val="a3"/>
        <w:jc w:val="both"/>
        <w:rPr>
          <w:sz w:val="22"/>
        </w:rPr>
      </w:pPr>
      <w:r w:rsidRPr="00E2738F">
        <w:rPr>
          <w:sz w:val="22"/>
        </w:rPr>
        <w:t>• наблюдать,  сравнивать,  сопоставлять  и  анализ</w:t>
      </w:r>
      <w:r w:rsidR="00087F74" w:rsidRPr="00E2738F">
        <w:rPr>
          <w:sz w:val="22"/>
        </w:rPr>
        <w:t xml:space="preserve">ировать  геометрическую  форму </w:t>
      </w:r>
      <w:r w:rsidRPr="00E2738F">
        <w:rPr>
          <w:sz w:val="22"/>
        </w:rPr>
        <w:t xml:space="preserve">предмета; изображать предметы различной формы; </w:t>
      </w:r>
      <w:r w:rsidR="00087F74" w:rsidRPr="00E2738F">
        <w:rPr>
          <w:sz w:val="22"/>
        </w:rPr>
        <w:t xml:space="preserve">использовать простые формы для </w:t>
      </w:r>
      <w:r w:rsidRPr="00E2738F">
        <w:rPr>
          <w:sz w:val="22"/>
        </w:rPr>
        <w:t>создания выразительных образов в живописи, скуль</w:t>
      </w:r>
      <w:r w:rsidR="00087F74" w:rsidRPr="00E2738F">
        <w:rPr>
          <w:sz w:val="22"/>
        </w:rPr>
        <w:t xml:space="preserve">птуре, графике, художественном </w:t>
      </w:r>
      <w:r w:rsidRPr="00E2738F">
        <w:rPr>
          <w:sz w:val="22"/>
        </w:rPr>
        <w:t xml:space="preserve">конструировании; </w:t>
      </w:r>
    </w:p>
    <w:p w:rsidR="008854A9" w:rsidRPr="00E2738F" w:rsidRDefault="008854A9" w:rsidP="008854A9">
      <w:pPr>
        <w:pStyle w:val="a3"/>
        <w:jc w:val="both"/>
        <w:rPr>
          <w:sz w:val="22"/>
        </w:rPr>
      </w:pPr>
      <w:r w:rsidRPr="00E2738F">
        <w:rPr>
          <w:sz w:val="22"/>
        </w:rPr>
        <w:t>• использовать  декоративные  элементы,  геометричес</w:t>
      </w:r>
      <w:r w:rsidR="00087F74" w:rsidRPr="00E2738F">
        <w:rPr>
          <w:sz w:val="22"/>
        </w:rPr>
        <w:t xml:space="preserve">кие,  растительные  узоры  для </w:t>
      </w:r>
      <w:r w:rsidRPr="00E2738F">
        <w:rPr>
          <w:sz w:val="22"/>
        </w:rPr>
        <w:t>украшения  изделий  и  предметов  быта,  ритм  и  с</w:t>
      </w:r>
      <w:r w:rsidR="00087F74" w:rsidRPr="00E2738F">
        <w:rPr>
          <w:sz w:val="22"/>
        </w:rPr>
        <w:t xml:space="preserve">тилизацию  форм  для  создания </w:t>
      </w:r>
      <w:r w:rsidRPr="00E2738F">
        <w:rPr>
          <w:sz w:val="22"/>
        </w:rPr>
        <w:t>орнамента;  передавать  в  собственной  художест</w:t>
      </w:r>
      <w:r w:rsidR="00087F74" w:rsidRPr="00E2738F">
        <w:rPr>
          <w:sz w:val="22"/>
        </w:rPr>
        <w:t xml:space="preserve">венно-творческой  деятельности </w:t>
      </w:r>
      <w:r w:rsidRPr="00E2738F">
        <w:rPr>
          <w:sz w:val="22"/>
        </w:rPr>
        <w:t>специфику  стилистики  произведений  народных</w:t>
      </w:r>
      <w:r w:rsidR="00087F74" w:rsidRPr="00E2738F">
        <w:rPr>
          <w:sz w:val="22"/>
        </w:rPr>
        <w:t xml:space="preserve">  художественных  промыслов  в </w:t>
      </w:r>
      <w:r w:rsidRPr="00E2738F">
        <w:rPr>
          <w:sz w:val="22"/>
        </w:rPr>
        <w:t xml:space="preserve">России (с учётом местных условий). </w:t>
      </w:r>
    </w:p>
    <w:p w:rsidR="008854A9" w:rsidRPr="00E2738F" w:rsidRDefault="008854A9" w:rsidP="008854A9">
      <w:pPr>
        <w:pStyle w:val="a3"/>
        <w:jc w:val="both"/>
        <w:rPr>
          <w:sz w:val="22"/>
        </w:rPr>
      </w:pPr>
      <w:r w:rsidRPr="00E2738F">
        <w:rPr>
          <w:sz w:val="22"/>
        </w:rPr>
        <w:t xml:space="preserve">Выпускник получит возможность научиться: </w:t>
      </w:r>
    </w:p>
    <w:p w:rsidR="008854A9" w:rsidRPr="00E2738F" w:rsidRDefault="008854A9" w:rsidP="008854A9">
      <w:pPr>
        <w:pStyle w:val="a3"/>
        <w:jc w:val="both"/>
        <w:rPr>
          <w:sz w:val="22"/>
        </w:rPr>
      </w:pPr>
      <w:r w:rsidRPr="00E2738F">
        <w:rPr>
          <w:sz w:val="22"/>
        </w:rPr>
        <w:t xml:space="preserve">• анализировать  и  высказывать  суждение  о  своей </w:t>
      </w:r>
      <w:r w:rsidR="00087F74" w:rsidRPr="00E2738F">
        <w:rPr>
          <w:sz w:val="22"/>
        </w:rPr>
        <w:t xml:space="preserve"> творческой  работе  и  работе </w:t>
      </w:r>
      <w:r w:rsidRPr="00E2738F">
        <w:rPr>
          <w:sz w:val="22"/>
        </w:rPr>
        <w:t xml:space="preserve">одноклассников; </w:t>
      </w:r>
    </w:p>
    <w:p w:rsidR="008854A9" w:rsidRPr="00E2738F" w:rsidRDefault="008854A9" w:rsidP="008854A9">
      <w:pPr>
        <w:pStyle w:val="a3"/>
        <w:jc w:val="both"/>
        <w:rPr>
          <w:sz w:val="22"/>
        </w:rPr>
      </w:pPr>
      <w:r w:rsidRPr="00E2738F">
        <w:rPr>
          <w:sz w:val="22"/>
        </w:rPr>
        <w:t xml:space="preserve">• понимать  и  использовать  в  художественной  </w:t>
      </w:r>
      <w:r w:rsidR="00087F74" w:rsidRPr="00E2738F">
        <w:rPr>
          <w:sz w:val="22"/>
        </w:rPr>
        <w:t xml:space="preserve">работе  материалы  и  средства </w:t>
      </w:r>
      <w:r w:rsidRPr="00E2738F">
        <w:rPr>
          <w:sz w:val="22"/>
        </w:rPr>
        <w:t xml:space="preserve">художественной выразительности, соответствующие замыслу; </w:t>
      </w:r>
    </w:p>
    <w:p w:rsidR="008854A9" w:rsidRPr="00E2738F" w:rsidRDefault="008854A9" w:rsidP="008854A9">
      <w:pPr>
        <w:pStyle w:val="a3"/>
        <w:jc w:val="both"/>
        <w:rPr>
          <w:sz w:val="22"/>
        </w:rPr>
      </w:pPr>
      <w:r w:rsidRPr="00E2738F">
        <w:rPr>
          <w:sz w:val="22"/>
        </w:rPr>
        <w:t>•  анализировать  средства  выразительност</w:t>
      </w:r>
      <w:r w:rsidR="00087F74" w:rsidRPr="00E2738F">
        <w:rPr>
          <w:sz w:val="22"/>
        </w:rPr>
        <w:t xml:space="preserve">и,  используемые  художниками, </w:t>
      </w:r>
      <w:r w:rsidRPr="00E2738F">
        <w:rPr>
          <w:sz w:val="22"/>
        </w:rPr>
        <w:t xml:space="preserve">скульпторами, архитекторами, дизайнерами для создания художественного образа. </w:t>
      </w:r>
    </w:p>
    <w:p w:rsidR="008854A9" w:rsidRPr="00E2738F" w:rsidRDefault="008854A9" w:rsidP="008854A9">
      <w:pPr>
        <w:pStyle w:val="a3"/>
        <w:jc w:val="both"/>
        <w:rPr>
          <w:b/>
          <w:i/>
          <w:sz w:val="22"/>
        </w:rPr>
      </w:pPr>
      <w:r w:rsidRPr="00E2738F">
        <w:rPr>
          <w:b/>
          <w:i/>
          <w:sz w:val="22"/>
        </w:rPr>
        <w:t xml:space="preserve">Виды и жанры изобразительного искусства </w:t>
      </w:r>
    </w:p>
    <w:p w:rsidR="008854A9" w:rsidRPr="00E2738F" w:rsidRDefault="008854A9" w:rsidP="008854A9">
      <w:pPr>
        <w:pStyle w:val="a3"/>
        <w:jc w:val="both"/>
        <w:rPr>
          <w:sz w:val="22"/>
        </w:rPr>
      </w:pPr>
      <w:r w:rsidRPr="00E2738F">
        <w:rPr>
          <w:sz w:val="22"/>
        </w:rPr>
        <w:t xml:space="preserve">Выпускник научится: </w:t>
      </w:r>
    </w:p>
    <w:p w:rsidR="008854A9" w:rsidRPr="00E2738F" w:rsidRDefault="008854A9" w:rsidP="008854A9">
      <w:pPr>
        <w:pStyle w:val="a3"/>
        <w:jc w:val="both"/>
        <w:rPr>
          <w:sz w:val="22"/>
        </w:rPr>
      </w:pPr>
      <w:r w:rsidRPr="00E2738F">
        <w:rPr>
          <w:sz w:val="22"/>
        </w:rPr>
        <w:t>• различать  виды  изобразительного  искусства  (ри</w:t>
      </w:r>
      <w:r w:rsidR="00087F74" w:rsidRPr="00E2738F">
        <w:rPr>
          <w:sz w:val="22"/>
        </w:rPr>
        <w:t xml:space="preserve">сунок,  живопись,  скульптура, </w:t>
      </w:r>
      <w:r w:rsidRPr="00E2738F">
        <w:rPr>
          <w:sz w:val="22"/>
        </w:rPr>
        <w:t>художественное  конструирование  и  дизайн,  декоративно-прикладное  искусство)  и участвовать  в  художественно-творческой  деяте</w:t>
      </w:r>
      <w:r w:rsidR="00087F74" w:rsidRPr="00E2738F">
        <w:rPr>
          <w:sz w:val="22"/>
        </w:rPr>
        <w:t xml:space="preserve">льности,  используя  различные </w:t>
      </w:r>
      <w:r w:rsidRPr="00E2738F">
        <w:rPr>
          <w:sz w:val="22"/>
        </w:rPr>
        <w:t>художественные  материалы  и  приёмы  работы  с  ним</w:t>
      </w:r>
      <w:r w:rsidR="00087F74" w:rsidRPr="00E2738F">
        <w:rPr>
          <w:sz w:val="22"/>
        </w:rPr>
        <w:t xml:space="preserve">и  для  передачи  собственного </w:t>
      </w:r>
      <w:r w:rsidRPr="00E2738F">
        <w:rPr>
          <w:sz w:val="22"/>
        </w:rPr>
        <w:t xml:space="preserve">замысла; </w:t>
      </w:r>
    </w:p>
    <w:p w:rsidR="008854A9" w:rsidRPr="00E2738F" w:rsidRDefault="008854A9" w:rsidP="008854A9">
      <w:pPr>
        <w:pStyle w:val="a3"/>
        <w:jc w:val="both"/>
        <w:rPr>
          <w:sz w:val="22"/>
        </w:rPr>
      </w:pPr>
      <w:r w:rsidRPr="00E2738F">
        <w:rPr>
          <w:sz w:val="22"/>
        </w:rPr>
        <w:t xml:space="preserve">• различать виды декоративно-прикладных искусств, понимать их специфику;  </w:t>
      </w:r>
    </w:p>
    <w:p w:rsidR="008854A9" w:rsidRPr="00E2738F" w:rsidRDefault="008854A9" w:rsidP="008854A9">
      <w:pPr>
        <w:pStyle w:val="a3"/>
        <w:jc w:val="both"/>
        <w:rPr>
          <w:sz w:val="22"/>
        </w:rPr>
      </w:pPr>
      <w:r w:rsidRPr="00E2738F">
        <w:rPr>
          <w:sz w:val="22"/>
        </w:rPr>
        <w:lastRenderedPageBreak/>
        <w:t xml:space="preserve">• различать  жанры  изобразительного  искусства  </w:t>
      </w:r>
      <w:r w:rsidR="00087F74" w:rsidRPr="00E2738F">
        <w:rPr>
          <w:sz w:val="22"/>
        </w:rPr>
        <w:t xml:space="preserve">(портрет,  пейзаж,  натюрморт, </w:t>
      </w:r>
      <w:r w:rsidRPr="00E2738F">
        <w:rPr>
          <w:sz w:val="22"/>
        </w:rPr>
        <w:t xml:space="preserve">бытовой,  исторический,  батальный  жанры)  и </w:t>
      </w:r>
      <w:r w:rsidR="00087F74" w:rsidRPr="00E2738F">
        <w:rPr>
          <w:sz w:val="22"/>
        </w:rPr>
        <w:t xml:space="preserve"> участвовать  в  художественно-</w:t>
      </w:r>
      <w:r w:rsidRPr="00E2738F">
        <w:rPr>
          <w:sz w:val="22"/>
        </w:rPr>
        <w:t>творческой  деятельности,  используя  различные</w:t>
      </w:r>
      <w:r w:rsidR="00087F74" w:rsidRPr="00E2738F">
        <w:rPr>
          <w:sz w:val="22"/>
        </w:rPr>
        <w:t xml:space="preserve">  художественные  материалы  и </w:t>
      </w:r>
      <w:r w:rsidRPr="00E2738F">
        <w:rPr>
          <w:sz w:val="22"/>
        </w:rPr>
        <w:t xml:space="preserve">приёмы работы с ними для передачи собственного замысла. </w:t>
      </w:r>
    </w:p>
    <w:p w:rsidR="008854A9" w:rsidRPr="00E2738F" w:rsidRDefault="008854A9" w:rsidP="008854A9">
      <w:pPr>
        <w:pStyle w:val="a3"/>
        <w:jc w:val="both"/>
        <w:rPr>
          <w:sz w:val="22"/>
        </w:rPr>
      </w:pPr>
      <w:r w:rsidRPr="00E2738F">
        <w:rPr>
          <w:sz w:val="22"/>
        </w:rPr>
        <w:t xml:space="preserve">Выпускник получит возможность научиться: </w:t>
      </w:r>
    </w:p>
    <w:p w:rsidR="008854A9" w:rsidRPr="00E2738F" w:rsidRDefault="008854A9" w:rsidP="008854A9">
      <w:pPr>
        <w:pStyle w:val="a3"/>
        <w:jc w:val="both"/>
        <w:rPr>
          <w:sz w:val="22"/>
        </w:rPr>
      </w:pPr>
      <w:r w:rsidRPr="00E2738F">
        <w:rPr>
          <w:sz w:val="22"/>
        </w:rPr>
        <w:t xml:space="preserve">• определять шедевры национального и мирового изобразительного искусства; </w:t>
      </w:r>
    </w:p>
    <w:p w:rsidR="008854A9" w:rsidRPr="00E2738F" w:rsidRDefault="008854A9" w:rsidP="008854A9">
      <w:pPr>
        <w:pStyle w:val="a3"/>
        <w:jc w:val="both"/>
        <w:rPr>
          <w:sz w:val="22"/>
        </w:rPr>
      </w:pPr>
      <w:r w:rsidRPr="00E2738F">
        <w:rPr>
          <w:sz w:val="22"/>
        </w:rPr>
        <w:t>• понимать  историческую  ретроспективу  ста</w:t>
      </w:r>
      <w:r w:rsidR="00087F74" w:rsidRPr="00E2738F">
        <w:rPr>
          <w:sz w:val="22"/>
        </w:rPr>
        <w:t xml:space="preserve">новления  жанров  пластических </w:t>
      </w:r>
      <w:r w:rsidRPr="00E2738F">
        <w:rPr>
          <w:sz w:val="22"/>
        </w:rPr>
        <w:t xml:space="preserve">искусств. </w:t>
      </w:r>
    </w:p>
    <w:p w:rsidR="008854A9" w:rsidRPr="00E2738F" w:rsidRDefault="008854A9" w:rsidP="008854A9">
      <w:pPr>
        <w:pStyle w:val="a3"/>
        <w:jc w:val="both"/>
        <w:rPr>
          <w:b/>
          <w:i/>
          <w:sz w:val="22"/>
        </w:rPr>
      </w:pPr>
      <w:r w:rsidRPr="00E2738F">
        <w:rPr>
          <w:b/>
          <w:i/>
          <w:sz w:val="22"/>
        </w:rPr>
        <w:t xml:space="preserve">Изобразительная природа фотографии, театра, кино </w:t>
      </w:r>
    </w:p>
    <w:p w:rsidR="008854A9" w:rsidRPr="00E2738F" w:rsidRDefault="008854A9" w:rsidP="008854A9">
      <w:pPr>
        <w:pStyle w:val="a3"/>
        <w:jc w:val="both"/>
        <w:rPr>
          <w:sz w:val="22"/>
        </w:rPr>
      </w:pPr>
      <w:r w:rsidRPr="00E2738F">
        <w:rPr>
          <w:sz w:val="22"/>
        </w:rPr>
        <w:t xml:space="preserve">Выпускник научится: </w:t>
      </w:r>
    </w:p>
    <w:p w:rsidR="008854A9" w:rsidRPr="00E2738F" w:rsidRDefault="008854A9" w:rsidP="008854A9">
      <w:pPr>
        <w:pStyle w:val="a3"/>
        <w:jc w:val="both"/>
        <w:rPr>
          <w:sz w:val="22"/>
        </w:rPr>
      </w:pPr>
      <w:r w:rsidRPr="00E2738F">
        <w:rPr>
          <w:sz w:val="22"/>
        </w:rPr>
        <w:t>• определять  жанры  и  особенности  художественной</w:t>
      </w:r>
      <w:r w:rsidR="00087F74" w:rsidRPr="00E2738F">
        <w:rPr>
          <w:sz w:val="22"/>
        </w:rPr>
        <w:t xml:space="preserve">  фотографии,  её  отличие  от </w:t>
      </w:r>
      <w:r w:rsidRPr="00E2738F">
        <w:rPr>
          <w:sz w:val="22"/>
        </w:rPr>
        <w:t xml:space="preserve">картины и нехудожественной фотографии; </w:t>
      </w:r>
    </w:p>
    <w:p w:rsidR="008854A9" w:rsidRPr="00E2738F" w:rsidRDefault="008854A9" w:rsidP="008854A9">
      <w:pPr>
        <w:pStyle w:val="a3"/>
        <w:jc w:val="both"/>
        <w:rPr>
          <w:sz w:val="22"/>
        </w:rPr>
      </w:pPr>
      <w:r w:rsidRPr="00E2738F">
        <w:rPr>
          <w:sz w:val="22"/>
        </w:rPr>
        <w:t xml:space="preserve">• понимать особенности визуального художественного образа в театре и кино; </w:t>
      </w:r>
    </w:p>
    <w:p w:rsidR="008854A9" w:rsidRPr="00E2738F" w:rsidRDefault="008854A9" w:rsidP="008854A9">
      <w:pPr>
        <w:pStyle w:val="a3"/>
        <w:jc w:val="both"/>
        <w:rPr>
          <w:sz w:val="22"/>
        </w:rPr>
      </w:pPr>
      <w:r w:rsidRPr="00E2738F">
        <w:rPr>
          <w:sz w:val="22"/>
        </w:rPr>
        <w:t>• применять  полученные  знания  при  создании  декор</w:t>
      </w:r>
      <w:r w:rsidR="00087F74" w:rsidRPr="00E2738F">
        <w:rPr>
          <w:sz w:val="22"/>
        </w:rPr>
        <w:t xml:space="preserve">аций,  костюмов  и  грима  для </w:t>
      </w:r>
      <w:r w:rsidRPr="00E2738F">
        <w:rPr>
          <w:sz w:val="22"/>
        </w:rPr>
        <w:t>школьного  спектакля  (при  наличии  в  школе  тех</w:t>
      </w:r>
      <w:r w:rsidR="00087F74" w:rsidRPr="00E2738F">
        <w:rPr>
          <w:sz w:val="22"/>
        </w:rPr>
        <w:t xml:space="preserve">нических  возможностей  —  для </w:t>
      </w:r>
      <w:r w:rsidRPr="00E2738F">
        <w:rPr>
          <w:sz w:val="22"/>
        </w:rPr>
        <w:t xml:space="preserve">школьного фильма); </w:t>
      </w:r>
    </w:p>
    <w:p w:rsidR="008854A9" w:rsidRPr="00E2738F" w:rsidRDefault="008854A9" w:rsidP="008854A9">
      <w:pPr>
        <w:pStyle w:val="a3"/>
        <w:jc w:val="both"/>
        <w:rPr>
          <w:sz w:val="22"/>
        </w:rPr>
      </w:pPr>
      <w:r w:rsidRPr="00E2738F">
        <w:rPr>
          <w:sz w:val="22"/>
        </w:rPr>
        <w:t>• применять  компьютерные  технологии  в  собственной  художественно-творче</w:t>
      </w:r>
      <w:r w:rsidR="00087F74" w:rsidRPr="00E2738F">
        <w:rPr>
          <w:sz w:val="22"/>
        </w:rPr>
        <w:t xml:space="preserve">ской </w:t>
      </w:r>
      <w:r w:rsidRPr="00E2738F">
        <w:rPr>
          <w:sz w:val="22"/>
        </w:rPr>
        <w:t xml:space="preserve">деятельности (PowerPoint, Photoshop и др.). </w:t>
      </w:r>
    </w:p>
    <w:p w:rsidR="008854A9" w:rsidRPr="00E2738F" w:rsidRDefault="008854A9" w:rsidP="008854A9">
      <w:pPr>
        <w:pStyle w:val="a3"/>
        <w:jc w:val="both"/>
        <w:rPr>
          <w:sz w:val="22"/>
        </w:rPr>
      </w:pPr>
      <w:r w:rsidRPr="00E2738F">
        <w:rPr>
          <w:sz w:val="22"/>
        </w:rPr>
        <w:t xml:space="preserve">Выпускник получит возможность научиться: </w:t>
      </w:r>
    </w:p>
    <w:p w:rsidR="008854A9" w:rsidRPr="00E2738F" w:rsidRDefault="008854A9" w:rsidP="008854A9">
      <w:pPr>
        <w:pStyle w:val="a3"/>
        <w:jc w:val="both"/>
        <w:rPr>
          <w:sz w:val="22"/>
        </w:rPr>
      </w:pPr>
      <w:r w:rsidRPr="00E2738F">
        <w:rPr>
          <w:sz w:val="22"/>
        </w:rPr>
        <w:t>• использовать  средства  художественной  в</w:t>
      </w:r>
      <w:r w:rsidR="00087F74" w:rsidRPr="00E2738F">
        <w:rPr>
          <w:sz w:val="22"/>
        </w:rPr>
        <w:t xml:space="preserve">ыразительности  в  собственных </w:t>
      </w:r>
      <w:r w:rsidRPr="00E2738F">
        <w:rPr>
          <w:sz w:val="22"/>
        </w:rPr>
        <w:t xml:space="preserve">фотоработах; </w:t>
      </w:r>
    </w:p>
    <w:p w:rsidR="008854A9" w:rsidRPr="00E2738F" w:rsidRDefault="008854A9" w:rsidP="008854A9">
      <w:pPr>
        <w:pStyle w:val="a3"/>
        <w:jc w:val="both"/>
        <w:rPr>
          <w:sz w:val="22"/>
        </w:rPr>
      </w:pPr>
      <w:r w:rsidRPr="00E2738F">
        <w:rPr>
          <w:sz w:val="22"/>
        </w:rPr>
        <w:t xml:space="preserve">• применять в работе над цифровой фотографией технические средства Photoshop; </w:t>
      </w:r>
    </w:p>
    <w:p w:rsidR="008854A9" w:rsidRPr="00E2738F" w:rsidRDefault="008854A9" w:rsidP="008854A9">
      <w:pPr>
        <w:pStyle w:val="a3"/>
        <w:jc w:val="both"/>
        <w:rPr>
          <w:sz w:val="22"/>
        </w:rPr>
      </w:pPr>
      <w:r w:rsidRPr="00E2738F">
        <w:rPr>
          <w:sz w:val="22"/>
        </w:rPr>
        <w:t>• понимать  и  анализировать  выразительность  и  соо</w:t>
      </w:r>
      <w:r w:rsidR="00087F74" w:rsidRPr="00E2738F">
        <w:rPr>
          <w:sz w:val="22"/>
        </w:rPr>
        <w:t xml:space="preserve">тветствие  авторскому  замыслу </w:t>
      </w:r>
      <w:r w:rsidRPr="00E2738F">
        <w:rPr>
          <w:sz w:val="22"/>
        </w:rPr>
        <w:t xml:space="preserve">сценографии, костюмов, грима после просмотра спектакля; </w:t>
      </w:r>
    </w:p>
    <w:p w:rsidR="008854A9" w:rsidRPr="00E2738F" w:rsidRDefault="008854A9" w:rsidP="008854A9">
      <w:pPr>
        <w:pStyle w:val="a3"/>
        <w:jc w:val="both"/>
        <w:rPr>
          <w:sz w:val="22"/>
        </w:rPr>
      </w:pPr>
      <w:r w:rsidRPr="00E2738F">
        <w:rPr>
          <w:sz w:val="22"/>
        </w:rPr>
        <w:t>• понимать  и  анализировать  раскадровку,  рекв</w:t>
      </w:r>
      <w:r w:rsidR="00087F74" w:rsidRPr="00E2738F">
        <w:rPr>
          <w:sz w:val="22"/>
        </w:rPr>
        <w:t xml:space="preserve">изит,  костюмы  и  грим  после </w:t>
      </w:r>
      <w:r w:rsidRPr="00E2738F">
        <w:rPr>
          <w:sz w:val="22"/>
        </w:rPr>
        <w:t xml:space="preserve">просмотра художественного фильма. </w:t>
      </w:r>
    </w:p>
    <w:p w:rsidR="008854A9" w:rsidRPr="00E2738F" w:rsidRDefault="008854A9" w:rsidP="008854A9">
      <w:pPr>
        <w:pStyle w:val="a3"/>
        <w:jc w:val="both"/>
        <w:rPr>
          <w:sz w:val="22"/>
        </w:rPr>
      </w:pPr>
      <w:r w:rsidRPr="00E2738F">
        <w:rPr>
          <w:sz w:val="22"/>
        </w:rPr>
        <w:t xml:space="preserve"> </w:t>
      </w:r>
    </w:p>
    <w:p w:rsidR="008854A9" w:rsidRPr="00E2738F" w:rsidRDefault="008854A9" w:rsidP="008854A9">
      <w:pPr>
        <w:pStyle w:val="a3"/>
        <w:jc w:val="both"/>
        <w:rPr>
          <w:b/>
          <w:i/>
          <w:sz w:val="22"/>
        </w:rPr>
      </w:pPr>
      <w:r w:rsidRPr="00E2738F">
        <w:rPr>
          <w:b/>
          <w:i/>
          <w:sz w:val="22"/>
        </w:rPr>
        <w:t xml:space="preserve">Музыка </w:t>
      </w:r>
    </w:p>
    <w:p w:rsidR="008854A9" w:rsidRPr="00E2738F" w:rsidRDefault="008854A9" w:rsidP="008854A9">
      <w:pPr>
        <w:pStyle w:val="a3"/>
        <w:jc w:val="both"/>
        <w:rPr>
          <w:b/>
          <w:i/>
          <w:sz w:val="22"/>
        </w:rPr>
      </w:pPr>
      <w:r w:rsidRPr="00E2738F">
        <w:rPr>
          <w:b/>
          <w:i/>
          <w:sz w:val="22"/>
        </w:rPr>
        <w:t xml:space="preserve">Музыка как вид искусства </w:t>
      </w:r>
    </w:p>
    <w:p w:rsidR="008854A9" w:rsidRPr="00E2738F" w:rsidRDefault="008854A9" w:rsidP="008854A9">
      <w:pPr>
        <w:pStyle w:val="a3"/>
        <w:jc w:val="both"/>
        <w:rPr>
          <w:sz w:val="22"/>
        </w:rPr>
      </w:pPr>
      <w:r w:rsidRPr="00E2738F">
        <w:rPr>
          <w:sz w:val="22"/>
        </w:rPr>
        <w:t xml:space="preserve">Выпускник научится: </w:t>
      </w:r>
    </w:p>
    <w:p w:rsidR="008854A9" w:rsidRPr="00E2738F" w:rsidRDefault="008854A9" w:rsidP="008854A9">
      <w:pPr>
        <w:pStyle w:val="a3"/>
        <w:jc w:val="both"/>
        <w:rPr>
          <w:sz w:val="22"/>
        </w:rPr>
      </w:pPr>
      <w:r w:rsidRPr="00E2738F">
        <w:rPr>
          <w:sz w:val="22"/>
        </w:rPr>
        <w:t xml:space="preserve">• наблюдать  за  многообразными  явлениями  жизни </w:t>
      </w:r>
      <w:r w:rsidR="00087F74" w:rsidRPr="00E2738F">
        <w:rPr>
          <w:sz w:val="22"/>
        </w:rPr>
        <w:t xml:space="preserve"> и  искусства,  выражать  своё </w:t>
      </w:r>
      <w:r w:rsidRPr="00E2738F">
        <w:rPr>
          <w:sz w:val="22"/>
        </w:rPr>
        <w:t>отношение  к  искусству,  оценивая  худо</w:t>
      </w:r>
      <w:r w:rsidR="00087F74" w:rsidRPr="00E2738F">
        <w:rPr>
          <w:sz w:val="22"/>
        </w:rPr>
        <w:t xml:space="preserve">жественно-образное  содержание </w:t>
      </w:r>
      <w:r w:rsidRPr="00E2738F">
        <w:rPr>
          <w:sz w:val="22"/>
        </w:rPr>
        <w:t xml:space="preserve">произведения в единстве с его формой; </w:t>
      </w:r>
    </w:p>
    <w:p w:rsidR="008854A9" w:rsidRPr="00E2738F" w:rsidRDefault="008854A9" w:rsidP="008854A9">
      <w:pPr>
        <w:pStyle w:val="a3"/>
        <w:jc w:val="both"/>
        <w:rPr>
          <w:sz w:val="22"/>
        </w:rPr>
      </w:pPr>
      <w:r w:rsidRPr="00E2738F">
        <w:rPr>
          <w:sz w:val="22"/>
        </w:rPr>
        <w:t>• понимать специфику музыки и выявлять родство</w:t>
      </w:r>
      <w:r w:rsidR="00087F74" w:rsidRPr="00E2738F">
        <w:rPr>
          <w:sz w:val="22"/>
        </w:rPr>
        <w:t xml:space="preserve"> художественных образов разных </w:t>
      </w:r>
      <w:r w:rsidRPr="00E2738F">
        <w:rPr>
          <w:sz w:val="22"/>
        </w:rPr>
        <w:t>искусств  (общность  тем,  взаимодополнение  вырази</w:t>
      </w:r>
      <w:r w:rsidR="00087F74" w:rsidRPr="00E2738F">
        <w:rPr>
          <w:sz w:val="22"/>
        </w:rPr>
        <w:t xml:space="preserve">тельных  средств  —  звучаний, </w:t>
      </w:r>
      <w:r w:rsidRPr="00E2738F">
        <w:rPr>
          <w:sz w:val="22"/>
        </w:rPr>
        <w:t xml:space="preserve">линий, красок), различать особенности видов искусства; </w:t>
      </w:r>
    </w:p>
    <w:p w:rsidR="008854A9" w:rsidRPr="00E2738F" w:rsidRDefault="008854A9" w:rsidP="008854A9">
      <w:pPr>
        <w:pStyle w:val="a3"/>
        <w:jc w:val="both"/>
        <w:rPr>
          <w:sz w:val="22"/>
        </w:rPr>
      </w:pPr>
      <w:r w:rsidRPr="00E2738F">
        <w:rPr>
          <w:sz w:val="22"/>
        </w:rPr>
        <w:t>• выражать  эмоциональное  содержание  музыкальных</w:t>
      </w:r>
      <w:r w:rsidR="00087F74" w:rsidRPr="00E2738F">
        <w:rPr>
          <w:sz w:val="22"/>
        </w:rPr>
        <w:t xml:space="preserve">  произведений  в  исполнении, </w:t>
      </w:r>
      <w:r w:rsidRPr="00E2738F">
        <w:rPr>
          <w:sz w:val="22"/>
        </w:rPr>
        <w:t>участвовать  в  различных  формах  музицирова</w:t>
      </w:r>
      <w:r w:rsidR="00087F74" w:rsidRPr="00E2738F">
        <w:rPr>
          <w:sz w:val="22"/>
        </w:rPr>
        <w:t xml:space="preserve">ния,  проявлять  инициативу  в </w:t>
      </w:r>
      <w:r w:rsidRPr="00E2738F">
        <w:rPr>
          <w:sz w:val="22"/>
        </w:rPr>
        <w:t xml:space="preserve">художественно-творческой деятельности.  </w:t>
      </w:r>
    </w:p>
    <w:p w:rsidR="008854A9" w:rsidRPr="00E2738F" w:rsidRDefault="008854A9" w:rsidP="008854A9">
      <w:pPr>
        <w:pStyle w:val="a3"/>
        <w:jc w:val="both"/>
        <w:rPr>
          <w:sz w:val="22"/>
        </w:rPr>
      </w:pPr>
      <w:r w:rsidRPr="00E2738F">
        <w:rPr>
          <w:sz w:val="22"/>
        </w:rPr>
        <w:t xml:space="preserve">Выпускник получит возможность научиться: </w:t>
      </w:r>
    </w:p>
    <w:p w:rsidR="008854A9" w:rsidRPr="00E2738F" w:rsidRDefault="00087F74" w:rsidP="008854A9">
      <w:pPr>
        <w:pStyle w:val="a3"/>
        <w:jc w:val="both"/>
        <w:rPr>
          <w:sz w:val="22"/>
        </w:rPr>
      </w:pPr>
      <w:r w:rsidRPr="00E2738F">
        <w:rPr>
          <w:sz w:val="22"/>
        </w:rPr>
        <w:t>-</w:t>
      </w:r>
      <w:r w:rsidR="008854A9" w:rsidRPr="00E2738F">
        <w:rPr>
          <w:sz w:val="22"/>
        </w:rPr>
        <w:t xml:space="preserve">  принимать  активное  участие  в  худ</w:t>
      </w:r>
      <w:r w:rsidRPr="00E2738F">
        <w:rPr>
          <w:sz w:val="22"/>
        </w:rPr>
        <w:t xml:space="preserve">ожественных  событиях  класса, </w:t>
      </w:r>
      <w:r w:rsidR="008854A9" w:rsidRPr="00E2738F">
        <w:rPr>
          <w:sz w:val="22"/>
        </w:rPr>
        <w:t>музыкально-эстетической жизни школы, рай</w:t>
      </w:r>
      <w:r w:rsidRPr="00E2738F">
        <w:rPr>
          <w:sz w:val="22"/>
        </w:rPr>
        <w:t xml:space="preserve">она, города и др. (музыкальные </w:t>
      </w:r>
      <w:r w:rsidR="008854A9" w:rsidRPr="00E2738F">
        <w:rPr>
          <w:sz w:val="22"/>
        </w:rPr>
        <w:t xml:space="preserve">вечера, музыкальные гостиные, концерты для младших школьников и др.); </w:t>
      </w:r>
    </w:p>
    <w:p w:rsidR="008854A9" w:rsidRPr="00E2738F" w:rsidRDefault="00087F74" w:rsidP="008854A9">
      <w:pPr>
        <w:pStyle w:val="a3"/>
        <w:jc w:val="both"/>
        <w:rPr>
          <w:sz w:val="22"/>
        </w:rPr>
      </w:pPr>
      <w:r w:rsidRPr="00E2738F">
        <w:rPr>
          <w:sz w:val="22"/>
        </w:rPr>
        <w:t>-</w:t>
      </w:r>
      <w:r w:rsidR="008854A9" w:rsidRPr="00E2738F">
        <w:rPr>
          <w:sz w:val="22"/>
        </w:rPr>
        <w:t xml:space="preserve">  самостоятельно  решать  творческие  задачи, высказывать  свои  впечатления о</w:t>
      </w:r>
      <w:r w:rsidRPr="00E2738F">
        <w:rPr>
          <w:sz w:val="22"/>
        </w:rPr>
        <w:t xml:space="preserve"> </w:t>
      </w:r>
      <w:r w:rsidR="008854A9" w:rsidRPr="00E2738F">
        <w:rPr>
          <w:sz w:val="22"/>
        </w:rPr>
        <w:t>концертах,  спектаклях,  кинофильмах,  худо</w:t>
      </w:r>
      <w:r w:rsidRPr="00E2738F">
        <w:rPr>
          <w:sz w:val="22"/>
        </w:rPr>
        <w:t xml:space="preserve">жественных  выставках  и  др., </w:t>
      </w:r>
      <w:r w:rsidR="008854A9" w:rsidRPr="00E2738F">
        <w:rPr>
          <w:sz w:val="22"/>
        </w:rPr>
        <w:t xml:space="preserve">оценивая их с художественно-эстетической точки зрения.  </w:t>
      </w:r>
    </w:p>
    <w:p w:rsidR="008854A9" w:rsidRPr="00E2738F" w:rsidRDefault="008854A9" w:rsidP="008854A9">
      <w:pPr>
        <w:pStyle w:val="a3"/>
        <w:jc w:val="both"/>
        <w:rPr>
          <w:b/>
          <w:i/>
          <w:sz w:val="22"/>
        </w:rPr>
      </w:pPr>
      <w:r w:rsidRPr="00E2738F">
        <w:rPr>
          <w:b/>
          <w:i/>
          <w:sz w:val="22"/>
        </w:rPr>
        <w:t xml:space="preserve">Музыкальный образ и музыкальная драматургия </w:t>
      </w:r>
    </w:p>
    <w:p w:rsidR="008854A9" w:rsidRPr="00E2738F" w:rsidRDefault="008854A9" w:rsidP="008854A9">
      <w:pPr>
        <w:pStyle w:val="a3"/>
        <w:jc w:val="both"/>
        <w:rPr>
          <w:sz w:val="22"/>
        </w:rPr>
      </w:pPr>
      <w:r w:rsidRPr="00E2738F">
        <w:rPr>
          <w:sz w:val="22"/>
        </w:rPr>
        <w:t xml:space="preserve">Выпускник научится: </w:t>
      </w:r>
    </w:p>
    <w:p w:rsidR="008854A9" w:rsidRPr="00E2738F" w:rsidRDefault="008854A9" w:rsidP="008854A9">
      <w:pPr>
        <w:pStyle w:val="a3"/>
        <w:jc w:val="both"/>
        <w:rPr>
          <w:sz w:val="22"/>
        </w:rPr>
      </w:pPr>
      <w:r w:rsidRPr="00E2738F">
        <w:rPr>
          <w:sz w:val="22"/>
        </w:rPr>
        <w:t>• раскрывать образное содержание музыкальных произведе</w:t>
      </w:r>
      <w:r w:rsidR="00087F74" w:rsidRPr="00E2738F">
        <w:rPr>
          <w:sz w:val="22"/>
        </w:rPr>
        <w:t xml:space="preserve">ний разных форм, жанров </w:t>
      </w:r>
      <w:r w:rsidRPr="00E2738F">
        <w:rPr>
          <w:sz w:val="22"/>
        </w:rPr>
        <w:t>и  стилей;  определять  средства  музыкал</w:t>
      </w:r>
      <w:r w:rsidR="00087F74" w:rsidRPr="00E2738F">
        <w:rPr>
          <w:sz w:val="22"/>
        </w:rPr>
        <w:t xml:space="preserve">ьной  выразительности,  приёмы </w:t>
      </w:r>
      <w:r w:rsidRPr="00E2738F">
        <w:rPr>
          <w:sz w:val="22"/>
        </w:rPr>
        <w:t xml:space="preserve">взаимодействия и развития музыкальных образов, </w:t>
      </w:r>
      <w:r w:rsidR="00087F74" w:rsidRPr="00E2738F">
        <w:rPr>
          <w:sz w:val="22"/>
        </w:rPr>
        <w:t xml:space="preserve">особенности (типы) музыкальной </w:t>
      </w:r>
      <w:r w:rsidRPr="00E2738F">
        <w:rPr>
          <w:sz w:val="22"/>
        </w:rPr>
        <w:t xml:space="preserve">драматургии, высказывать суждение об основной идее и форме её воплощения; </w:t>
      </w:r>
    </w:p>
    <w:p w:rsidR="008854A9" w:rsidRPr="00E2738F" w:rsidRDefault="008854A9" w:rsidP="008854A9">
      <w:pPr>
        <w:pStyle w:val="a3"/>
        <w:jc w:val="both"/>
        <w:rPr>
          <w:sz w:val="22"/>
        </w:rPr>
      </w:pPr>
      <w:r w:rsidRPr="00E2738F">
        <w:rPr>
          <w:sz w:val="22"/>
        </w:rPr>
        <w:t>• понимать  специфику  и  особенности  музыка</w:t>
      </w:r>
      <w:r w:rsidR="00087F74" w:rsidRPr="00E2738F">
        <w:rPr>
          <w:sz w:val="22"/>
        </w:rPr>
        <w:t xml:space="preserve">льного  языка,  закономерности </w:t>
      </w:r>
      <w:r w:rsidRPr="00E2738F">
        <w:rPr>
          <w:sz w:val="22"/>
        </w:rPr>
        <w:t>музыкального  искусства,  творчески  интерпретиро</w:t>
      </w:r>
      <w:r w:rsidR="00087F74" w:rsidRPr="00E2738F">
        <w:rPr>
          <w:sz w:val="22"/>
        </w:rPr>
        <w:t xml:space="preserve">вать  содержание  музыкального </w:t>
      </w:r>
      <w:r w:rsidRPr="00E2738F">
        <w:rPr>
          <w:sz w:val="22"/>
        </w:rPr>
        <w:t>произведения  в  пении,  музыкально-ритмич</w:t>
      </w:r>
      <w:r w:rsidR="00087F74" w:rsidRPr="00E2738F">
        <w:rPr>
          <w:sz w:val="22"/>
        </w:rPr>
        <w:t xml:space="preserve">еском  движении,  пластическом </w:t>
      </w:r>
      <w:r w:rsidRPr="00E2738F">
        <w:rPr>
          <w:sz w:val="22"/>
        </w:rPr>
        <w:t xml:space="preserve">интонировании, поэтическом слове, изобразительной деятельности; </w:t>
      </w:r>
    </w:p>
    <w:p w:rsidR="008854A9" w:rsidRPr="00E2738F" w:rsidRDefault="008854A9" w:rsidP="008854A9">
      <w:pPr>
        <w:pStyle w:val="a3"/>
        <w:jc w:val="both"/>
        <w:rPr>
          <w:sz w:val="22"/>
        </w:rPr>
      </w:pPr>
      <w:r w:rsidRPr="00E2738F">
        <w:rPr>
          <w:sz w:val="22"/>
        </w:rPr>
        <w:t>• осуществлять на основе полученных знаний о му</w:t>
      </w:r>
      <w:r w:rsidR="00087F74" w:rsidRPr="00E2738F">
        <w:rPr>
          <w:sz w:val="22"/>
        </w:rPr>
        <w:t xml:space="preserve">зыкальном образе и музыкальной </w:t>
      </w:r>
      <w:r w:rsidRPr="00E2738F">
        <w:rPr>
          <w:sz w:val="22"/>
        </w:rPr>
        <w:t>драматургии  исследовательскую  деятельнос</w:t>
      </w:r>
      <w:r w:rsidR="00087F74" w:rsidRPr="00E2738F">
        <w:rPr>
          <w:sz w:val="22"/>
        </w:rPr>
        <w:t xml:space="preserve">ть  художественно-эстетической </w:t>
      </w:r>
      <w:r w:rsidRPr="00E2738F">
        <w:rPr>
          <w:sz w:val="22"/>
        </w:rPr>
        <w:t>направленности  для  участия  в  выполнении  творческих  проектов,</w:t>
      </w:r>
      <w:r w:rsidR="00087F74" w:rsidRPr="00E2738F">
        <w:rPr>
          <w:sz w:val="22"/>
        </w:rPr>
        <w:t xml:space="preserve">  в  том  числе </w:t>
      </w:r>
      <w:r w:rsidRPr="00E2738F">
        <w:rPr>
          <w:sz w:val="22"/>
        </w:rPr>
        <w:t xml:space="preserve">связанных с практическим музицированием. </w:t>
      </w:r>
    </w:p>
    <w:p w:rsidR="008854A9" w:rsidRPr="00E2738F" w:rsidRDefault="008854A9" w:rsidP="008854A9">
      <w:pPr>
        <w:pStyle w:val="a3"/>
        <w:jc w:val="both"/>
        <w:rPr>
          <w:sz w:val="22"/>
        </w:rPr>
      </w:pPr>
      <w:r w:rsidRPr="00E2738F">
        <w:rPr>
          <w:sz w:val="22"/>
        </w:rPr>
        <w:t xml:space="preserve">Выпускник получит возможность научиться:  </w:t>
      </w:r>
    </w:p>
    <w:p w:rsidR="008854A9" w:rsidRPr="00E2738F" w:rsidRDefault="008854A9" w:rsidP="008854A9">
      <w:pPr>
        <w:pStyle w:val="a3"/>
        <w:jc w:val="both"/>
        <w:rPr>
          <w:sz w:val="22"/>
        </w:rPr>
      </w:pPr>
      <w:r w:rsidRPr="00E2738F">
        <w:rPr>
          <w:sz w:val="22"/>
        </w:rPr>
        <w:t>• заниматься  музыкально-эстетическим  само</w:t>
      </w:r>
      <w:r w:rsidR="00087F74" w:rsidRPr="00E2738F">
        <w:rPr>
          <w:sz w:val="22"/>
        </w:rPr>
        <w:t xml:space="preserve">образованием  при  организации </w:t>
      </w:r>
      <w:r w:rsidRPr="00E2738F">
        <w:rPr>
          <w:sz w:val="22"/>
        </w:rPr>
        <w:t>культурного досуга, составлении домашней фонотеки, видеотеки, библиотеки и пр.;</w:t>
      </w:r>
      <w:r w:rsidR="00087F74" w:rsidRPr="00E2738F">
        <w:rPr>
          <w:sz w:val="22"/>
        </w:rPr>
        <w:t xml:space="preserve"> </w:t>
      </w:r>
      <w:r w:rsidRPr="00E2738F">
        <w:rPr>
          <w:sz w:val="22"/>
        </w:rPr>
        <w:t xml:space="preserve">посещении концертов, театров и др.; </w:t>
      </w:r>
    </w:p>
    <w:p w:rsidR="008854A9" w:rsidRPr="00E2738F" w:rsidRDefault="008854A9" w:rsidP="008854A9">
      <w:pPr>
        <w:pStyle w:val="a3"/>
        <w:jc w:val="both"/>
        <w:rPr>
          <w:sz w:val="22"/>
        </w:rPr>
      </w:pPr>
      <w:r w:rsidRPr="00E2738F">
        <w:rPr>
          <w:sz w:val="22"/>
        </w:rPr>
        <w:t xml:space="preserve">• воплощать  различные  творческие  замыслы  в </w:t>
      </w:r>
      <w:r w:rsidR="00087F74" w:rsidRPr="00E2738F">
        <w:rPr>
          <w:sz w:val="22"/>
        </w:rPr>
        <w:t xml:space="preserve"> многообразной  художественной </w:t>
      </w:r>
      <w:r w:rsidRPr="00E2738F">
        <w:rPr>
          <w:sz w:val="22"/>
        </w:rPr>
        <w:t>деятельности,  проявлять  инициативу  в  организа</w:t>
      </w:r>
      <w:r w:rsidR="00087F74" w:rsidRPr="00E2738F">
        <w:rPr>
          <w:sz w:val="22"/>
        </w:rPr>
        <w:t xml:space="preserve">ции  и  проведении  концертов, </w:t>
      </w:r>
      <w:r w:rsidRPr="00E2738F">
        <w:rPr>
          <w:sz w:val="22"/>
        </w:rPr>
        <w:t xml:space="preserve">театральных спектаклей, выставок и конкурсов, фестивалей и др. </w:t>
      </w:r>
    </w:p>
    <w:p w:rsidR="008854A9" w:rsidRPr="00E2738F" w:rsidRDefault="008854A9" w:rsidP="008854A9">
      <w:pPr>
        <w:pStyle w:val="a3"/>
        <w:jc w:val="both"/>
        <w:rPr>
          <w:b/>
          <w:i/>
          <w:sz w:val="22"/>
        </w:rPr>
      </w:pPr>
      <w:r w:rsidRPr="00E2738F">
        <w:rPr>
          <w:b/>
          <w:i/>
          <w:sz w:val="22"/>
        </w:rPr>
        <w:lastRenderedPageBreak/>
        <w:t xml:space="preserve">Музыка в современном мире: традиции и инновации </w:t>
      </w:r>
    </w:p>
    <w:p w:rsidR="008854A9" w:rsidRPr="00E2738F" w:rsidRDefault="008854A9" w:rsidP="008854A9">
      <w:pPr>
        <w:pStyle w:val="a3"/>
        <w:jc w:val="both"/>
        <w:rPr>
          <w:sz w:val="22"/>
        </w:rPr>
      </w:pPr>
      <w:r w:rsidRPr="00E2738F">
        <w:rPr>
          <w:sz w:val="22"/>
        </w:rPr>
        <w:t xml:space="preserve">Выпускник научится: </w:t>
      </w:r>
    </w:p>
    <w:p w:rsidR="008854A9" w:rsidRPr="00E2738F" w:rsidRDefault="008854A9" w:rsidP="008854A9">
      <w:pPr>
        <w:pStyle w:val="a3"/>
        <w:jc w:val="both"/>
        <w:rPr>
          <w:sz w:val="22"/>
        </w:rPr>
      </w:pPr>
      <w:r w:rsidRPr="00E2738F">
        <w:rPr>
          <w:sz w:val="22"/>
        </w:rPr>
        <w:t>• ориентироваться  в  исторически  сложивши</w:t>
      </w:r>
      <w:r w:rsidR="00087F74" w:rsidRPr="00E2738F">
        <w:rPr>
          <w:sz w:val="22"/>
        </w:rPr>
        <w:t xml:space="preserve">хся  музыкальных  традициях  и </w:t>
      </w:r>
      <w:r w:rsidRPr="00E2738F">
        <w:rPr>
          <w:sz w:val="22"/>
        </w:rPr>
        <w:t>поликультурной картине современного музыкально</w:t>
      </w:r>
      <w:r w:rsidR="00087F74" w:rsidRPr="00E2738F">
        <w:rPr>
          <w:sz w:val="22"/>
        </w:rPr>
        <w:t xml:space="preserve">го мира, разбираться в текущих </w:t>
      </w:r>
      <w:r w:rsidRPr="00E2738F">
        <w:rPr>
          <w:sz w:val="22"/>
        </w:rPr>
        <w:t xml:space="preserve">событиях художественной жизни в отечественной </w:t>
      </w:r>
      <w:r w:rsidR="00087F74" w:rsidRPr="00E2738F">
        <w:rPr>
          <w:sz w:val="22"/>
        </w:rPr>
        <w:t xml:space="preserve">культуре и за рубежом, владеть </w:t>
      </w:r>
      <w:r w:rsidRPr="00E2738F">
        <w:rPr>
          <w:sz w:val="22"/>
        </w:rPr>
        <w:t>специальной  терминологией,  называть  имена</w:t>
      </w:r>
      <w:r w:rsidR="00087F74" w:rsidRPr="00E2738F">
        <w:rPr>
          <w:sz w:val="22"/>
        </w:rPr>
        <w:t xml:space="preserve">  выдающихся  отечественных  и </w:t>
      </w:r>
      <w:r w:rsidRPr="00E2738F">
        <w:rPr>
          <w:sz w:val="22"/>
        </w:rPr>
        <w:t>зарубежных композиторов и крупнейшие музыка</w:t>
      </w:r>
      <w:r w:rsidR="00087F74" w:rsidRPr="00E2738F">
        <w:rPr>
          <w:sz w:val="22"/>
        </w:rPr>
        <w:t xml:space="preserve">льные центры мирового значения </w:t>
      </w:r>
      <w:r w:rsidRPr="00E2738F">
        <w:rPr>
          <w:sz w:val="22"/>
        </w:rPr>
        <w:t xml:space="preserve">(театры оперы и балета, концертные залы, музеи); </w:t>
      </w:r>
    </w:p>
    <w:p w:rsidR="008854A9" w:rsidRPr="00E2738F" w:rsidRDefault="008854A9" w:rsidP="008854A9">
      <w:pPr>
        <w:pStyle w:val="a3"/>
        <w:jc w:val="both"/>
        <w:rPr>
          <w:sz w:val="22"/>
        </w:rPr>
      </w:pPr>
      <w:r w:rsidRPr="00E2738F">
        <w:rPr>
          <w:sz w:val="22"/>
        </w:rPr>
        <w:t>• определять  стилевое  своеобразие  классиче</w:t>
      </w:r>
      <w:r w:rsidR="00087F74" w:rsidRPr="00E2738F">
        <w:rPr>
          <w:sz w:val="22"/>
        </w:rPr>
        <w:t xml:space="preserve">ской,  народной,  религиозной, </w:t>
      </w:r>
      <w:r w:rsidRPr="00E2738F">
        <w:rPr>
          <w:sz w:val="22"/>
        </w:rPr>
        <w:t>современной  музыки,  понимать  стилевые  особен</w:t>
      </w:r>
      <w:r w:rsidR="00087F74" w:rsidRPr="00E2738F">
        <w:rPr>
          <w:sz w:val="22"/>
        </w:rPr>
        <w:t xml:space="preserve">ности  музыкального  искусства </w:t>
      </w:r>
      <w:r w:rsidRPr="00E2738F">
        <w:rPr>
          <w:sz w:val="22"/>
        </w:rPr>
        <w:t>разных  эпох  (русская  и  зарубежная  музыка  от  эп</w:t>
      </w:r>
      <w:r w:rsidR="00087F74" w:rsidRPr="00E2738F">
        <w:rPr>
          <w:sz w:val="22"/>
        </w:rPr>
        <w:t xml:space="preserve">охи  Средневековья  до  рубежа </w:t>
      </w:r>
      <w:r w:rsidRPr="00E2738F">
        <w:rPr>
          <w:sz w:val="22"/>
        </w:rPr>
        <w:t xml:space="preserve">XIX—XX вв., отечественное и зарубежное музыкальное искусство XX в.);  </w:t>
      </w:r>
    </w:p>
    <w:p w:rsidR="008854A9" w:rsidRPr="00E2738F" w:rsidRDefault="008854A9" w:rsidP="008854A9">
      <w:pPr>
        <w:pStyle w:val="a3"/>
        <w:jc w:val="both"/>
        <w:rPr>
          <w:sz w:val="22"/>
        </w:rPr>
      </w:pPr>
      <w:r w:rsidRPr="00E2738F">
        <w:rPr>
          <w:sz w:val="22"/>
        </w:rPr>
        <w:t>• применять информационно-коммуникационные технологии для расширения опыта творческой деятельности и углублённого понимани</w:t>
      </w:r>
      <w:r w:rsidR="00087F74" w:rsidRPr="00E2738F">
        <w:rPr>
          <w:sz w:val="22"/>
        </w:rPr>
        <w:t xml:space="preserve">я образного содержания и формы </w:t>
      </w:r>
      <w:r w:rsidRPr="00E2738F">
        <w:rPr>
          <w:sz w:val="22"/>
        </w:rPr>
        <w:t>музыкальных  произведений  в  процессе  музицир</w:t>
      </w:r>
      <w:r w:rsidR="00087F74" w:rsidRPr="00E2738F">
        <w:rPr>
          <w:sz w:val="22"/>
        </w:rPr>
        <w:t xml:space="preserve">ования  на  электронных </w:t>
      </w:r>
      <w:r w:rsidRPr="00E2738F">
        <w:rPr>
          <w:sz w:val="22"/>
        </w:rPr>
        <w:t xml:space="preserve">музыкальных  инструментах  и  поиска  информации </w:t>
      </w:r>
      <w:r w:rsidR="00087F74" w:rsidRPr="00E2738F">
        <w:rPr>
          <w:sz w:val="22"/>
        </w:rPr>
        <w:t xml:space="preserve"> в  музыкально-образовательном </w:t>
      </w:r>
      <w:r w:rsidRPr="00E2738F">
        <w:rPr>
          <w:sz w:val="22"/>
        </w:rPr>
        <w:t xml:space="preserve">пространстве сети Интернет. </w:t>
      </w:r>
    </w:p>
    <w:p w:rsidR="008854A9" w:rsidRPr="00E2738F" w:rsidRDefault="008854A9" w:rsidP="00087F74">
      <w:pPr>
        <w:pStyle w:val="a3"/>
        <w:jc w:val="both"/>
        <w:rPr>
          <w:sz w:val="22"/>
        </w:rPr>
      </w:pPr>
      <w:r w:rsidRPr="00E2738F">
        <w:rPr>
          <w:sz w:val="22"/>
        </w:rPr>
        <w:t xml:space="preserve">Выпускник </w:t>
      </w:r>
      <w:r w:rsidR="00087F74" w:rsidRPr="00E2738F">
        <w:rPr>
          <w:sz w:val="22"/>
        </w:rPr>
        <w:t xml:space="preserve">получит возможность научиться: </w:t>
      </w:r>
      <w:r w:rsidRPr="00E2738F">
        <w:rPr>
          <w:sz w:val="22"/>
        </w:rPr>
        <w:t xml:space="preserve"> </w:t>
      </w:r>
    </w:p>
    <w:p w:rsidR="008854A9" w:rsidRPr="00E2738F" w:rsidRDefault="008854A9" w:rsidP="008854A9">
      <w:pPr>
        <w:pStyle w:val="a3"/>
        <w:jc w:val="both"/>
        <w:rPr>
          <w:sz w:val="22"/>
        </w:rPr>
      </w:pPr>
      <w:r w:rsidRPr="00E2738F">
        <w:rPr>
          <w:sz w:val="22"/>
        </w:rPr>
        <w:t xml:space="preserve">• высказывать  личностно-оценочные  суждения  о  роли  и  месте  музыки  </w:t>
      </w:r>
      <w:r w:rsidR="00087F74" w:rsidRPr="00E2738F">
        <w:rPr>
          <w:sz w:val="22"/>
        </w:rPr>
        <w:t xml:space="preserve">в  жизни,  о </w:t>
      </w:r>
      <w:r w:rsidRPr="00E2738F">
        <w:rPr>
          <w:sz w:val="22"/>
        </w:rPr>
        <w:t>нравственных  ценностях  и  эстетических  идеа</w:t>
      </w:r>
      <w:r w:rsidR="00087F74" w:rsidRPr="00E2738F">
        <w:rPr>
          <w:sz w:val="22"/>
        </w:rPr>
        <w:t xml:space="preserve">лах,  воплощённых  в  шедеврах </w:t>
      </w:r>
      <w:r w:rsidRPr="00E2738F">
        <w:rPr>
          <w:sz w:val="22"/>
        </w:rPr>
        <w:t>музыкального  искусства  прошлого  и  совр</w:t>
      </w:r>
      <w:r w:rsidR="00087F74" w:rsidRPr="00E2738F">
        <w:rPr>
          <w:sz w:val="22"/>
        </w:rPr>
        <w:t xml:space="preserve">еменности,  обосновывать  свои </w:t>
      </w:r>
      <w:r w:rsidRPr="00E2738F">
        <w:rPr>
          <w:sz w:val="22"/>
        </w:rPr>
        <w:t xml:space="preserve">предпочтения в ситуации выбора;  </w:t>
      </w:r>
    </w:p>
    <w:p w:rsidR="008854A9" w:rsidRPr="00E2738F" w:rsidRDefault="008854A9" w:rsidP="008854A9">
      <w:pPr>
        <w:pStyle w:val="a3"/>
        <w:jc w:val="both"/>
        <w:rPr>
          <w:sz w:val="22"/>
        </w:rPr>
      </w:pPr>
      <w:r w:rsidRPr="00E2738F">
        <w:rPr>
          <w:sz w:val="22"/>
        </w:rPr>
        <w:t>• структурировать и систематизировать на основе эстетиче</w:t>
      </w:r>
      <w:r w:rsidR="00087F74" w:rsidRPr="00E2738F">
        <w:rPr>
          <w:sz w:val="22"/>
        </w:rPr>
        <w:t xml:space="preserve">ского восприятия музыки </w:t>
      </w:r>
      <w:r w:rsidRPr="00E2738F">
        <w:rPr>
          <w:sz w:val="22"/>
        </w:rPr>
        <w:t>и  окружающей  действительности  изученн</w:t>
      </w:r>
      <w:r w:rsidR="00087F74" w:rsidRPr="00E2738F">
        <w:rPr>
          <w:sz w:val="22"/>
        </w:rPr>
        <w:t xml:space="preserve">ый  материал  и  разнообразную </w:t>
      </w:r>
      <w:r w:rsidRPr="00E2738F">
        <w:rPr>
          <w:sz w:val="22"/>
        </w:rPr>
        <w:t xml:space="preserve">информацию, полученную из других источников. </w:t>
      </w:r>
    </w:p>
    <w:p w:rsidR="008854A9" w:rsidRPr="00E2738F" w:rsidRDefault="008854A9" w:rsidP="008854A9">
      <w:pPr>
        <w:pStyle w:val="a3"/>
        <w:jc w:val="both"/>
        <w:rPr>
          <w:sz w:val="22"/>
        </w:rPr>
      </w:pPr>
      <w:r w:rsidRPr="00E2738F">
        <w:rPr>
          <w:sz w:val="22"/>
        </w:rPr>
        <w:t xml:space="preserve"> </w:t>
      </w:r>
    </w:p>
    <w:p w:rsidR="008854A9" w:rsidRPr="00E2738F" w:rsidRDefault="008854A9" w:rsidP="008854A9">
      <w:pPr>
        <w:pStyle w:val="a3"/>
        <w:jc w:val="both"/>
        <w:rPr>
          <w:b/>
          <w:sz w:val="22"/>
        </w:rPr>
      </w:pPr>
      <w:r w:rsidRPr="00E2738F">
        <w:rPr>
          <w:b/>
          <w:sz w:val="22"/>
        </w:rPr>
        <w:t xml:space="preserve">Технология </w:t>
      </w:r>
    </w:p>
    <w:p w:rsidR="008854A9" w:rsidRPr="00E2738F" w:rsidRDefault="008854A9" w:rsidP="008854A9">
      <w:pPr>
        <w:pStyle w:val="a3"/>
        <w:jc w:val="both"/>
        <w:rPr>
          <w:b/>
          <w:i/>
          <w:sz w:val="22"/>
        </w:rPr>
      </w:pPr>
      <w:r w:rsidRPr="00E2738F">
        <w:rPr>
          <w:b/>
          <w:i/>
          <w:sz w:val="22"/>
        </w:rPr>
        <w:t xml:space="preserve">Индустриальные технологии </w:t>
      </w:r>
    </w:p>
    <w:p w:rsidR="008854A9" w:rsidRPr="00E2738F" w:rsidRDefault="008854A9" w:rsidP="008854A9">
      <w:pPr>
        <w:pStyle w:val="a3"/>
        <w:jc w:val="both"/>
        <w:rPr>
          <w:b/>
          <w:i/>
          <w:sz w:val="22"/>
        </w:rPr>
      </w:pPr>
      <w:r w:rsidRPr="00E2738F">
        <w:rPr>
          <w:b/>
          <w:i/>
          <w:sz w:val="22"/>
        </w:rPr>
        <w:t xml:space="preserve">Технологии обработки конструкционных и поделочных материалов </w:t>
      </w:r>
    </w:p>
    <w:p w:rsidR="008854A9" w:rsidRPr="00E2738F" w:rsidRDefault="008854A9" w:rsidP="008854A9">
      <w:pPr>
        <w:pStyle w:val="a3"/>
        <w:jc w:val="both"/>
        <w:rPr>
          <w:sz w:val="22"/>
        </w:rPr>
      </w:pPr>
      <w:r w:rsidRPr="00E2738F">
        <w:rPr>
          <w:sz w:val="22"/>
        </w:rPr>
        <w:t xml:space="preserve">Выпускник научится: </w:t>
      </w:r>
    </w:p>
    <w:p w:rsidR="008854A9" w:rsidRPr="00E2738F" w:rsidRDefault="008854A9" w:rsidP="008854A9">
      <w:pPr>
        <w:pStyle w:val="a3"/>
        <w:jc w:val="both"/>
        <w:rPr>
          <w:sz w:val="22"/>
        </w:rPr>
      </w:pPr>
      <w:r w:rsidRPr="00E2738F">
        <w:rPr>
          <w:sz w:val="22"/>
        </w:rPr>
        <w:t>• находить  в  учебной  литературе  сведения,  нео</w:t>
      </w:r>
      <w:r w:rsidR="00087F74" w:rsidRPr="00E2738F">
        <w:rPr>
          <w:sz w:val="22"/>
        </w:rPr>
        <w:t xml:space="preserve">бходимые  для  конструирования </w:t>
      </w:r>
      <w:r w:rsidRPr="00E2738F">
        <w:rPr>
          <w:sz w:val="22"/>
        </w:rPr>
        <w:t xml:space="preserve">объекта и осуществления выбранной технологии; </w:t>
      </w:r>
    </w:p>
    <w:p w:rsidR="008854A9" w:rsidRPr="00E2738F" w:rsidRDefault="008854A9" w:rsidP="008854A9">
      <w:pPr>
        <w:pStyle w:val="a3"/>
        <w:jc w:val="both"/>
        <w:rPr>
          <w:sz w:val="22"/>
        </w:rPr>
      </w:pPr>
      <w:r w:rsidRPr="00E2738F">
        <w:rPr>
          <w:sz w:val="22"/>
        </w:rPr>
        <w:t xml:space="preserve">• читать технические рисунки, эскизы, чертежи, схемы; </w:t>
      </w:r>
    </w:p>
    <w:p w:rsidR="008854A9" w:rsidRPr="00E2738F" w:rsidRDefault="008854A9" w:rsidP="008854A9">
      <w:pPr>
        <w:pStyle w:val="a3"/>
        <w:jc w:val="both"/>
        <w:rPr>
          <w:sz w:val="22"/>
        </w:rPr>
      </w:pPr>
      <w:r w:rsidRPr="00E2738F">
        <w:rPr>
          <w:sz w:val="22"/>
        </w:rPr>
        <w:t>• выполнять  в  масштабе  и  правильно  оформлять  т</w:t>
      </w:r>
      <w:r w:rsidR="00087F74" w:rsidRPr="00E2738F">
        <w:rPr>
          <w:sz w:val="22"/>
        </w:rPr>
        <w:t xml:space="preserve">ехнические  рисунки  и  эскизы </w:t>
      </w:r>
      <w:r w:rsidRPr="00E2738F">
        <w:rPr>
          <w:sz w:val="22"/>
        </w:rPr>
        <w:t xml:space="preserve">разрабатываемых объектов; </w:t>
      </w:r>
    </w:p>
    <w:p w:rsidR="008854A9" w:rsidRPr="00E2738F" w:rsidRDefault="008854A9" w:rsidP="008854A9">
      <w:pPr>
        <w:pStyle w:val="a3"/>
        <w:jc w:val="both"/>
        <w:rPr>
          <w:sz w:val="22"/>
        </w:rPr>
      </w:pPr>
      <w:r w:rsidRPr="00E2738F">
        <w:rPr>
          <w:sz w:val="22"/>
        </w:rPr>
        <w:t>• осуществлять  технологические  процессы  создан</w:t>
      </w:r>
      <w:r w:rsidR="00087F74" w:rsidRPr="00E2738F">
        <w:rPr>
          <w:sz w:val="22"/>
        </w:rPr>
        <w:t xml:space="preserve">ия  или  ремонта  материальных </w:t>
      </w:r>
      <w:r w:rsidRPr="00E2738F">
        <w:rPr>
          <w:sz w:val="22"/>
        </w:rPr>
        <w:t xml:space="preserve">объектов. </w:t>
      </w:r>
    </w:p>
    <w:p w:rsidR="008854A9" w:rsidRPr="00E2738F" w:rsidRDefault="008854A9" w:rsidP="008854A9">
      <w:pPr>
        <w:pStyle w:val="a3"/>
        <w:jc w:val="both"/>
        <w:rPr>
          <w:sz w:val="22"/>
        </w:rPr>
      </w:pPr>
      <w:r w:rsidRPr="00E2738F">
        <w:rPr>
          <w:sz w:val="22"/>
        </w:rPr>
        <w:t xml:space="preserve">Выпускник получит возможность научиться: </w:t>
      </w:r>
    </w:p>
    <w:p w:rsidR="008854A9" w:rsidRPr="00E2738F" w:rsidRDefault="008854A9" w:rsidP="008854A9">
      <w:pPr>
        <w:pStyle w:val="a3"/>
        <w:jc w:val="both"/>
        <w:rPr>
          <w:sz w:val="22"/>
        </w:rPr>
      </w:pPr>
      <w:r w:rsidRPr="00E2738F">
        <w:rPr>
          <w:sz w:val="22"/>
        </w:rPr>
        <w:t>• грамотно  пользоваться  графической  документацией  и  тех</w:t>
      </w:r>
      <w:r w:rsidR="00087F74" w:rsidRPr="00E2738F">
        <w:rPr>
          <w:sz w:val="22"/>
        </w:rPr>
        <w:t xml:space="preserve">нико-технологической </w:t>
      </w:r>
      <w:r w:rsidRPr="00E2738F">
        <w:rPr>
          <w:sz w:val="22"/>
        </w:rPr>
        <w:t>информацией,  которые  применяются  при  разработ</w:t>
      </w:r>
      <w:r w:rsidR="00087F74" w:rsidRPr="00E2738F">
        <w:rPr>
          <w:sz w:val="22"/>
        </w:rPr>
        <w:t xml:space="preserve">ке,  создании  и  эксплуатации </w:t>
      </w:r>
      <w:r w:rsidRPr="00E2738F">
        <w:rPr>
          <w:sz w:val="22"/>
        </w:rPr>
        <w:t xml:space="preserve">различных технических объектов; </w:t>
      </w:r>
    </w:p>
    <w:p w:rsidR="008854A9" w:rsidRPr="00E2738F" w:rsidRDefault="008854A9" w:rsidP="008854A9">
      <w:pPr>
        <w:pStyle w:val="a3"/>
        <w:jc w:val="both"/>
        <w:rPr>
          <w:sz w:val="22"/>
        </w:rPr>
      </w:pPr>
      <w:r w:rsidRPr="00E2738F">
        <w:rPr>
          <w:sz w:val="22"/>
        </w:rPr>
        <w:t>• осуществлять  технологические  процессы  создан</w:t>
      </w:r>
      <w:r w:rsidR="00087F74" w:rsidRPr="00E2738F">
        <w:rPr>
          <w:sz w:val="22"/>
        </w:rPr>
        <w:t xml:space="preserve">ия  или  ремонта  материальных </w:t>
      </w:r>
      <w:r w:rsidRPr="00E2738F">
        <w:rPr>
          <w:sz w:val="22"/>
        </w:rPr>
        <w:t xml:space="preserve">объектов, имеющих инновационные элементы. </w:t>
      </w:r>
    </w:p>
    <w:p w:rsidR="008854A9" w:rsidRPr="00E2738F" w:rsidRDefault="008854A9" w:rsidP="008854A9">
      <w:pPr>
        <w:pStyle w:val="a3"/>
        <w:jc w:val="both"/>
        <w:rPr>
          <w:b/>
          <w:i/>
          <w:sz w:val="22"/>
        </w:rPr>
      </w:pPr>
      <w:r w:rsidRPr="00E2738F">
        <w:rPr>
          <w:b/>
          <w:i/>
          <w:sz w:val="22"/>
        </w:rPr>
        <w:t xml:space="preserve">Электротехника </w:t>
      </w:r>
    </w:p>
    <w:p w:rsidR="008854A9" w:rsidRPr="00E2738F" w:rsidRDefault="008854A9" w:rsidP="008854A9">
      <w:pPr>
        <w:pStyle w:val="a3"/>
        <w:jc w:val="both"/>
        <w:rPr>
          <w:sz w:val="22"/>
        </w:rPr>
      </w:pPr>
      <w:r w:rsidRPr="00E2738F">
        <w:rPr>
          <w:sz w:val="22"/>
        </w:rPr>
        <w:t xml:space="preserve">Выпускник научится: </w:t>
      </w:r>
    </w:p>
    <w:p w:rsidR="008854A9" w:rsidRPr="00E2738F" w:rsidRDefault="008854A9" w:rsidP="008854A9">
      <w:pPr>
        <w:pStyle w:val="a3"/>
        <w:jc w:val="both"/>
        <w:rPr>
          <w:sz w:val="22"/>
        </w:rPr>
      </w:pPr>
      <w:r w:rsidRPr="00E2738F">
        <w:rPr>
          <w:sz w:val="22"/>
        </w:rPr>
        <w:t>• разбираться  в  адаптированной  для  школь</w:t>
      </w:r>
      <w:r w:rsidR="00087F74" w:rsidRPr="00E2738F">
        <w:rPr>
          <w:sz w:val="22"/>
        </w:rPr>
        <w:t xml:space="preserve">ников  технико-технологической </w:t>
      </w:r>
      <w:r w:rsidRPr="00E2738F">
        <w:rPr>
          <w:sz w:val="22"/>
        </w:rPr>
        <w:t>информации по электротехнике и ориентироваться в</w:t>
      </w:r>
      <w:r w:rsidR="00087F74" w:rsidRPr="00E2738F">
        <w:rPr>
          <w:sz w:val="22"/>
        </w:rPr>
        <w:t xml:space="preserve"> электрических схемах, которые </w:t>
      </w:r>
      <w:r w:rsidRPr="00E2738F">
        <w:rPr>
          <w:sz w:val="22"/>
        </w:rPr>
        <w:t>применяются  при  разработке,  создании  и  эксплуатации  э</w:t>
      </w:r>
      <w:r w:rsidR="00087F74" w:rsidRPr="00E2738F">
        <w:rPr>
          <w:sz w:val="22"/>
        </w:rPr>
        <w:t xml:space="preserve">лектрифицированных </w:t>
      </w:r>
      <w:r w:rsidRPr="00E2738F">
        <w:rPr>
          <w:sz w:val="22"/>
        </w:rPr>
        <w:t>приборов  и  аппаратов,  составлять  простые  электр</w:t>
      </w:r>
      <w:r w:rsidR="00087F74" w:rsidRPr="00E2738F">
        <w:rPr>
          <w:sz w:val="22"/>
        </w:rPr>
        <w:t xml:space="preserve">ические  схемы  цепей  бытовых </w:t>
      </w:r>
      <w:r w:rsidRPr="00E2738F">
        <w:rPr>
          <w:sz w:val="22"/>
        </w:rPr>
        <w:t xml:space="preserve">устройств и моделей; </w:t>
      </w:r>
    </w:p>
    <w:p w:rsidR="008854A9" w:rsidRPr="00E2738F" w:rsidRDefault="008854A9" w:rsidP="008854A9">
      <w:pPr>
        <w:pStyle w:val="a3"/>
        <w:jc w:val="both"/>
        <w:rPr>
          <w:sz w:val="22"/>
        </w:rPr>
      </w:pPr>
      <w:r w:rsidRPr="00E2738F">
        <w:rPr>
          <w:sz w:val="22"/>
        </w:rPr>
        <w:t>• осуществлять  технологические  процессы  с</w:t>
      </w:r>
      <w:r w:rsidR="00087F74" w:rsidRPr="00E2738F">
        <w:rPr>
          <w:sz w:val="22"/>
        </w:rPr>
        <w:t xml:space="preserve">борки  или  ремонта  объектов, </w:t>
      </w:r>
      <w:r w:rsidRPr="00E2738F">
        <w:rPr>
          <w:sz w:val="22"/>
        </w:rPr>
        <w:t>содержащих электрические цепи с учётом необходимости э</w:t>
      </w:r>
      <w:r w:rsidR="00087F74" w:rsidRPr="00E2738F">
        <w:rPr>
          <w:sz w:val="22"/>
        </w:rPr>
        <w:t xml:space="preserve">кономии электрической </w:t>
      </w:r>
      <w:r w:rsidRPr="00E2738F">
        <w:rPr>
          <w:sz w:val="22"/>
        </w:rPr>
        <w:t xml:space="preserve">энергии. </w:t>
      </w:r>
    </w:p>
    <w:p w:rsidR="008854A9" w:rsidRPr="00E2738F" w:rsidRDefault="008854A9" w:rsidP="008854A9">
      <w:pPr>
        <w:pStyle w:val="a3"/>
        <w:jc w:val="both"/>
        <w:rPr>
          <w:sz w:val="22"/>
        </w:rPr>
      </w:pPr>
      <w:r w:rsidRPr="00E2738F">
        <w:rPr>
          <w:sz w:val="22"/>
        </w:rPr>
        <w:t xml:space="preserve">Выпускник получит возможность научиться: </w:t>
      </w:r>
    </w:p>
    <w:p w:rsidR="008854A9" w:rsidRPr="00E2738F" w:rsidRDefault="008854A9" w:rsidP="008854A9">
      <w:pPr>
        <w:pStyle w:val="a3"/>
        <w:jc w:val="both"/>
        <w:rPr>
          <w:sz w:val="22"/>
        </w:rPr>
      </w:pPr>
      <w:r w:rsidRPr="00E2738F">
        <w:rPr>
          <w:sz w:val="22"/>
        </w:rPr>
        <w:t>• составлять  электрические  схемы,  которые</w:t>
      </w:r>
      <w:r w:rsidR="00087F74" w:rsidRPr="00E2738F">
        <w:rPr>
          <w:sz w:val="22"/>
        </w:rPr>
        <w:t xml:space="preserve">  применяются  при  разработке </w:t>
      </w:r>
      <w:r w:rsidRPr="00E2738F">
        <w:rPr>
          <w:sz w:val="22"/>
        </w:rPr>
        <w:t>электроустановок,  создании  и  эксплуатации  эл</w:t>
      </w:r>
      <w:r w:rsidR="00087F74" w:rsidRPr="00E2738F">
        <w:rPr>
          <w:sz w:val="22"/>
        </w:rPr>
        <w:t xml:space="preserve">ектрифицированных  приборов  и </w:t>
      </w:r>
      <w:r w:rsidRPr="00E2738F">
        <w:rPr>
          <w:sz w:val="22"/>
        </w:rPr>
        <w:t xml:space="preserve">аппаратов, используя дополнительные источники информации (включая Интернет): </w:t>
      </w:r>
    </w:p>
    <w:p w:rsidR="008854A9" w:rsidRPr="00E2738F" w:rsidRDefault="008854A9" w:rsidP="008854A9">
      <w:pPr>
        <w:pStyle w:val="a3"/>
        <w:jc w:val="both"/>
        <w:rPr>
          <w:sz w:val="22"/>
        </w:rPr>
      </w:pPr>
      <w:r w:rsidRPr="00E2738F">
        <w:rPr>
          <w:sz w:val="22"/>
        </w:rPr>
        <w:t xml:space="preserve">• осуществлять  процессы  сборки,  регулировки  или </w:t>
      </w:r>
      <w:r w:rsidR="00087F74" w:rsidRPr="00E2738F">
        <w:rPr>
          <w:sz w:val="22"/>
        </w:rPr>
        <w:t xml:space="preserve"> ремонта объектов,  содержащих </w:t>
      </w:r>
      <w:r w:rsidRPr="00E2738F">
        <w:rPr>
          <w:sz w:val="22"/>
        </w:rPr>
        <w:t xml:space="preserve">электрические цепи с элементами электроники и автоматики. </w:t>
      </w:r>
    </w:p>
    <w:p w:rsidR="008854A9" w:rsidRPr="00E2738F" w:rsidRDefault="008854A9" w:rsidP="008854A9">
      <w:pPr>
        <w:pStyle w:val="a3"/>
        <w:jc w:val="both"/>
        <w:rPr>
          <w:b/>
          <w:i/>
          <w:sz w:val="22"/>
        </w:rPr>
      </w:pPr>
      <w:r w:rsidRPr="00E2738F">
        <w:rPr>
          <w:b/>
          <w:i/>
          <w:sz w:val="22"/>
        </w:rPr>
        <w:t xml:space="preserve">Технологии ведения дома </w:t>
      </w:r>
    </w:p>
    <w:p w:rsidR="008854A9" w:rsidRPr="00E2738F" w:rsidRDefault="008854A9" w:rsidP="008854A9">
      <w:pPr>
        <w:pStyle w:val="a3"/>
        <w:jc w:val="both"/>
        <w:rPr>
          <w:b/>
          <w:i/>
          <w:sz w:val="22"/>
        </w:rPr>
      </w:pPr>
      <w:r w:rsidRPr="00E2738F">
        <w:rPr>
          <w:b/>
          <w:i/>
          <w:sz w:val="22"/>
        </w:rPr>
        <w:t xml:space="preserve">Кулинария </w:t>
      </w:r>
    </w:p>
    <w:p w:rsidR="008854A9" w:rsidRPr="00E2738F" w:rsidRDefault="008854A9" w:rsidP="008854A9">
      <w:pPr>
        <w:pStyle w:val="a3"/>
        <w:jc w:val="both"/>
        <w:rPr>
          <w:sz w:val="22"/>
        </w:rPr>
      </w:pPr>
      <w:r w:rsidRPr="00E2738F">
        <w:rPr>
          <w:sz w:val="22"/>
        </w:rPr>
        <w:t xml:space="preserve">Выпускник научится: </w:t>
      </w:r>
    </w:p>
    <w:p w:rsidR="008854A9" w:rsidRPr="00E2738F" w:rsidRDefault="008854A9" w:rsidP="008854A9">
      <w:pPr>
        <w:pStyle w:val="a3"/>
        <w:jc w:val="both"/>
        <w:rPr>
          <w:sz w:val="22"/>
        </w:rPr>
      </w:pPr>
      <w:r w:rsidRPr="00E2738F">
        <w:rPr>
          <w:sz w:val="22"/>
        </w:rPr>
        <w:t>• самостоятельно готовить для своей семьи прост</w:t>
      </w:r>
      <w:r w:rsidR="00087F74" w:rsidRPr="00E2738F">
        <w:rPr>
          <w:sz w:val="22"/>
        </w:rPr>
        <w:t xml:space="preserve">ые кулинарные блюда из сырых и </w:t>
      </w:r>
      <w:r w:rsidRPr="00E2738F">
        <w:rPr>
          <w:sz w:val="22"/>
        </w:rPr>
        <w:t>варёных овощей и фруктов, молока и молочных прод</w:t>
      </w:r>
      <w:r w:rsidR="00087F74" w:rsidRPr="00E2738F">
        <w:rPr>
          <w:sz w:val="22"/>
        </w:rPr>
        <w:t xml:space="preserve">уктов, яиц, рыбы, мяса, птицы, </w:t>
      </w:r>
      <w:r w:rsidRPr="00E2738F">
        <w:rPr>
          <w:sz w:val="22"/>
        </w:rPr>
        <w:t>различных  видов  теста,  круп,  бобовых  и  ма</w:t>
      </w:r>
      <w:r w:rsidR="00087F74" w:rsidRPr="00E2738F">
        <w:rPr>
          <w:sz w:val="22"/>
        </w:rPr>
        <w:t xml:space="preserve">каронных  изделий,  отвечающие </w:t>
      </w:r>
      <w:r w:rsidRPr="00E2738F">
        <w:rPr>
          <w:sz w:val="22"/>
        </w:rPr>
        <w:t>требованиям  рационального  питания,  соблюда</w:t>
      </w:r>
      <w:r w:rsidR="00087F74" w:rsidRPr="00E2738F">
        <w:rPr>
          <w:sz w:val="22"/>
        </w:rPr>
        <w:t xml:space="preserve">я  правильную  </w:t>
      </w:r>
      <w:r w:rsidR="00087F74" w:rsidRPr="00E2738F">
        <w:rPr>
          <w:sz w:val="22"/>
        </w:rPr>
        <w:lastRenderedPageBreak/>
        <w:t xml:space="preserve">технологическую </w:t>
      </w:r>
      <w:r w:rsidRPr="00E2738F">
        <w:rPr>
          <w:sz w:val="22"/>
        </w:rPr>
        <w:t>последовательность приготовления, санитарно-гиги</w:t>
      </w:r>
      <w:r w:rsidR="00087F74" w:rsidRPr="00E2738F">
        <w:rPr>
          <w:sz w:val="22"/>
        </w:rPr>
        <w:t xml:space="preserve">енические требования и правила </w:t>
      </w:r>
      <w:r w:rsidRPr="00E2738F">
        <w:rPr>
          <w:sz w:val="22"/>
        </w:rPr>
        <w:t xml:space="preserve">безопасной работы. </w:t>
      </w:r>
    </w:p>
    <w:p w:rsidR="008854A9" w:rsidRPr="00E2738F" w:rsidRDefault="008854A9" w:rsidP="008854A9">
      <w:pPr>
        <w:pStyle w:val="a3"/>
        <w:jc w:val="both"/>
        <w:rPr>
          <w:sz w:val="22"/>
        </w:rPr>
      </w:pPr>
      <w:r w:rsidRPr="00E2738F">
        <w:rPr>
          <w:sz w:val="22"/>
        </w:rPr>
        <w:t xml:space="preserve">Выпускник получит возможность научиться: </w:t>
      </w:r>
      <w:r w:rsidRPr="00E2738F">
        <w:rPr>
          <w:sz w:val="22"/>
        </w:rPr>
        <w:cr/>
        <w:t xml:space="preserve">• составлять рацион питания на основе физиологических потребностей организма; </w:t>
      </w:r>
    </w:p>
    <w:p w:rsidR="008854A9" w:rsidRPr="00E2738F" w:rsidRDefault="008854A9" w:rsidP="008854A9">
      <w:pPr>
        <w:pStyle w:val="a3"/>
        <w:jc w:val="both"/>
        <w:rPr>
          <w:sz w:val="22"/>
        </w:rPr>
      </w:pPr>
      <w:r w:rsidRPr="00E2738F">
        <w:rPr>
          <w:sz w:val="22"/>
        </w:rPr>
        <w:t>• выбирать  пищевые  продукты  для  удовлетворен</w:t>
      </w:r>
      <w:r w:rsidR="00087F74" w:rsidRPr="00E2738F">
        <w:rPr>
          <w:sz w:val="22"/>
        </w:rPr>
        <w:t xml:space="preserve">ия  потребностей  организма  в </w:t>
      </w:r>
      <w:r w:rsidRPr="00E2738F">
        <w:rPr>
          <w:sz w:val="22"/>
        </w:rPr>
        <w:t xml:space="preserve">белках, углеводах, жирах, витаминах, минеральных веществах; организовывать своё рациональное  питание  в  домашних  условиях;  применять  различные </w:t>
      </w:r>
      <w:r w:rsidR="00087F74" w:rsidRPr="00E2738F">
        <w:rPr>
          <w:sz w:val="22"/>
        </w:rPr>
        <w:t xml:space="preserve"> способы </w:t>
      </w:r>
      <w:r w:rsidRPr="00E2738F">
        <w:rPr>
          <w:sz w:val="22"/>
        </w:rPr>
        <w:t xml:space="preserve">обработки пищевых продуктов с целью сохранения в них питательных веществ; </w:t>
      </w:r>
    </w:p>
    <w:p w:rsidR="008854A9" w:rsidRPr="00E2738F" w:rsidRDefault="008854A9" w:rsidP="008854A9">
      <w:pPr>
        <w:pStyle w:val="a3"/>
        <w:jc w:val="both"/>
        <w:rPr>
          <w:sz w:val="22"/>
        </w:rPr>
      </w:pPr>
      <w:r w:rsidRPr="00E2738F">
        <w:rPr>
          <w:sz w:val="22"/>
        </w:rPr>
        <w:t>• применять  основные  виды  и  способы  консерви</w:t>
      </w:r>
      <w:r w:rsidR="00087F74" w:rsidRPr="00E2738F">
        <w:rPr>
          <w:sz w:val="22"/>
        </w:rPr>
        <w:t xml:space="preserve">рования  и  заготовки  пищевых </w:t>
      </w:r>
      <w:r w:rsidRPr="00E2738F">
        <w:rPr>
          <w:sz w:val="22"/>
        </w:rPr>
        <w:t xml:space="preserve">продуктов в домашних условиях; </w:t>
      </w:r>
    </w:p>
    <w:p w:rsidR="008854A9" w:rsidRPr="00E2738F" w:rsidRDefault="008854A9" w:rsidP="008854A9">
      <w:pPr>
        <w:pStyle w:val="a3"/>
        <w:jc w:val="both"/>
        <w:rPr>
          <w:sz w:val="22"/>
        </w:rPr>
      </w:pPr>
      <w:r w:rsidRPr="00E2738F">
        <w:rPr>
          <w:sz w:val="22"/>
        </w:rPr>
        <w:t>• экономить электрическую энергию при обработке пищевых пр</w:t>
      </w:r>
      <w:r w:rsidR="00087F74" w:rsidRPr="00E2738F">
        <w:rPr>
          <w:sz w:val="22"/>
        </w:rPr>
        <w:t xml:space="preserve">одуктов; оформлять </w:t>
      </w:r>
      <w:r w:rsidRPr="00E2738F">
        <w:rPr>
          <w:sz w:val="22"/>
        </w:rPr>
        <w:t xml:space="preserve">приготовленные блюда, сервировать стол; соблюдать правила этикета за столом; </w:t>
      </w:r>
    </w:p>
    <w:p w:rsidR="008854A9" w:rsidRPr="00E2738F" w:rsidRDefault="008854A9" w:rsidP="008854A9">
      <w:pPr>
        <w:pStyle w:val="a3"/>
        <w:jc w:val="both"/>
        <w:rPr>
          <w:sz w:val="22"/>
        </w:rPr>
      </w:pPr>
      <w:r w:rsidRPr="00E2738F">
        <w:rPr>
          <w:sz w:val="22"/>
        </w:rPr>
        <w:t xml:space="preserve">• определять  виды  экологического  загрязнения  </w:t>
      </w:r>
      <w:r w:rsidR="00087F74" w:rsidRPr="00E2738F">
        <w:rPr>
          <w:sz w:val="22"/>
        </w:rPr>
        <w:t xml:space="preserve">пищевых  продуктов;  оценивать </w:t>
      </w:r>
      <w:r w:rsidRPr="00E2738F">
        <w:rPr>
          <w:sz w:val="22"/>
        </w:rPr>
        <w:t xml:space="preserve">влияние техногенной сферы на окружающую среду и здоровье человека; </w:t>
      </w:r>
    </w:p>
    <w:p w:rsidR="008854A9" w:rsidRPr="00E2738F" w:rsidRDefault="008854A9" w:rsidP="008854A9">
      <w:pPr>
        <w:pStyle w:val="a3"/>
        <w:jc w:val="both"/>
        <w:rPr>
          <w:sz w:val="22"/>
        </w:rPr>
      </w:pPr>
      <w:r w:rsidRPr="00E2738F">
        <w:rPr>
          <w:sz w:val="22"/>
        </w:rPr>
        <w:t>• выполнять  мероприятия  по  предотвращению  нег</w:t>
      </w:r>
      <w:r w:rsidR="00087F74" w:rsidRPr="00E2738F">
        <w:rPr>
          <w:sz w:val="22"/>
        </w:rPr>
        <w:t xml:space="preserve">ативного  влияния  техногенной </w:t>
      </w:r>
      <w:r w:rsidRPr="00E2738F">
        <w:rPr>
          <w:sz w:val="22"/>
        </w:rPr>
        <w:t xml:space="preserve">сферы на окружающую среду и здоровье человека. </w:t>
      </w:r>
    </w:p>
    <w:p w:rsidR="008854A9" w:rsidRPr="00E2738F" w:rsidRDefault="008854A9" w:rsidP="008854A9">
      <w:pPr>
        <w:pStyle w:val="a3"/>
        <w:jc w:val="both"/>
        <w:rPr>
          <w:b/>
          <w:i/>
          <w:sz w:val="22"/>
        </w:rPr>
      </w:pPr>
      <w:r w:rsidRPr="00E2738F">
        <w:rPr>
          <w:b/>
          <w:i/>
          <w:sz w:val="22"/>
        </w:rPr>
        <w:t xml:space="preserve">Создание изделий из текстильных и поделочных материалов </w:t>
      </w:r>
    </w:p>
    <w:p w:rsidR="008854A9" w:rsidRPr="00E2738F" w:rsidRDefault="008854A9" w:rsidP="008854A9">
      <w:pPr>
        <w:pStyle w:val="a3"/>
        <w:jc w:val="both"/>
        <w:rPr>
          <w:sz w:val="22"/>
        </w:rPr>
      </w:pPr>
      <w:r w:rsidRPr="00E2738F">
        <w:rPr>
          <w:sz w:val="22"/>
        </w:rPr>
        <w:t xml:space="preserve">Выпускник научится: </w:t>
      </w:r>
    </w:p>
    <w:p w:rsidR="008854A9" w:rsidRPr="00E2738F" w:rsidRDefault="008854A9" w:rsidP="008854A9">
      <w:pPr>
        <w:pStyle w:val="a3"/>
        <w:jc w:val="both"/>
        <w:rPr>
          <w:sz w:val="22"/>
        </w:rPr>
      </w:pPr>
      <w:r w:rsidRPr="00E2738F">
        <w:rPr>
          <w:sz w:val="22"/>
        </w:rPr>
        <w:t>• изготавливать  с  помощью  ручных  инструментов  и обору</w:t>
      </w:r>
      <w:r w:rsidR="00087F74" w:rsidRPr="00E2738F">
        <w:rPr>
          <w:sz w:val="22"/>
        </w:rPr>
        <w:t xml:space="preserve">дования  для  швейных  и </w:t>
      </w:r>
      <w:r w:rsidRPr="00E2738F">
        <w:rPr>
          <w:sz w:val="22"/>
        </w:rPr>
        <w:t>декоративно-прикладных работ, швейной машины</w:t>
      </w:r>
      <w:r w:rsidR="00087F74" w:rsidRPr="00E2738F">
        <w:rPr>
          <w:sz w:val="22"/>
        </w:rPr>
        <w:t xml:space="preserve"> простые по конструкции модели </w:t>
      </w:r>
      <w:r w:rsidRPr="00E2738F">
        <w:rPr>
          <w:sz w:val="22"/>
        </w:rPr>
        <w:t xml:space="preserve">швейных изделий, пользуясь технологической документацией; </w:t>
      </w:r>
    </w:p>
    <w:p w:rsidR="008854A9" w:rsidRPr="00E2738F" w:rsidRDefault="008854A9" w:rsidP="008854A9">
      <w:pPr>
        <w:pStyle w:val="a3"/>
        <w:jc w:val="both"/>
        <w:rPr>
          <w:sz w:val="22"/>
        </w:rPr>
      </w:pPr>
      <w:r w:rsidRPr="00E2738F">
        <w:rPr>
          <w:sz w:val="22"/>
        </w:rPr>
        <w:t xml:space="preserve">• выполнять влажно-тепловую обработку швейных изделий. </w:t>
      </w:r>
    </w:p>
    <w:p w:rsidR="008854A9" w:rsidRPr="00E2738F" w:rsidRDefault="008854A9" w:rsidP="008854A9">
      <w:pPr>
        <w:pStyle w:val="a3"/>
        <w:jc w:val="both"/>
        <w:rPr>
          <w:sz w:val="22"/>
        </w:rPr>
      </w:pPr>
      <w:r w:rsidRPr="00E2738F">
        <w:rPr>
          <w:sz w:val="22"/>
        </w:rPr>
        <w:t xml:space="preserve">Выпускник получит возможность научиться: </w:t>
      </w:r>
    </w:p>
    <w:p w:rsidR="008854A9" w:rsidRPr="00E2738F" w:rsidRDefault="008854A9" w:rsidP="008854A9">
      <w:pPr>
        <w:pStyle w:val="a3"/>
        <w:jc w:val="both"/>
        <w:rPr>
          <w:sz w:val="22"/>
        </w:rPr>
      </w:pPr>
      <w:r w:rsidRPr="00E2738F">
        <w:rPr>
          <w:sz w:val="22"/>
        </w:rPr>
        <w:t>• выполнять  несложные  приёмы  моделирования  швейн</w:t>
      </w:r>
      <w:r w:rsidR="00087F74" w:rsidRPr="00E2738F">
        <w:rPr>
          <w:sz w:val="22"/>
        </w:rPr>
        <w:t xml:space="preserve">ых  изделий,  в  том  числе  с </w:t>
      </w:r>
      <w:r w:rsidRPr="00E2738F">
        <w:rPr>
          <w:sz w:val="22"/>
        </w:rPr>
        <w:t xml:space="preserve">использованием традиций народного костюма; </w:t>
      </w:r>
    </w:p>
    <w:p w:rsidR="008854A9" w:rsidRPr="00E2738F" w:rsidRDefault="008854A9" w:rsidP="008854A9">
      <w:pPr>
        <w:pStyle w:val="a3"/>
        <w:jc w:val="both"/>
        <w:rPr>
          <w:sz w:val="22"/>
        </w:rPr>
      </w:pPr>
      <w:r w:rsidRPr="00E2738F">
        <w:rPr>
          <w:sz w:val="22"/>
        </w:rPr>
        <w:t>• использовать  при  моделировании  зрительные  иллю</w:t>
      </w:r>
      <w:r w:rsidR="00087F74" w:rsidRPr="00E2738F">
        <w:rPr>
          <w:sz w:val="22"/>
        </w:rPr>
        <w:t xml:space="preserve">зии  в  одежде;  определять  и </w:t>
      </w:r>
      <w:r w:rsidRPr="00E2738F">
        <w:rPr>
          <w:sz w:val="22"/>
        </w:rPr>
        <w:t xml:space="preserve">исправлять дефекты швейных изделий; </w:t>
      </w:r>
    </w:p>
    <w:p w:rsidR="008854A9" w:rsidRPr="00E2738F" w:rsidRDefault="008854A9" w:rsidP="008854A9">
      <w:pPr>
        <w:pStyle w:val="a3"/>
        <w:jc w:val="both"/>
        <w:rPr>
          <w:sz w:val="22"/>
        </w:rPr>
      </w:pPr>
      <w:r w:rsidRPr="00E2738F">
        <w:rPr>
          <w:sz w:val="22"/>
        </w:rPr>
        <w:t xml:space="preserve">• выполнять художественную отделку швейных изделий; </w:t>
      </w:r>
    </w:p>
    <w:p w:rsidR="008854A9" w:rsidRPr="00E2738F" w:rsidRDefault="008854A9" w:rsidP="008854A9">
      <w:pPr>
        <w:pStyle w:val="a3"/>
        <w:jc w:val="both"/>
        <w:rPr>
          <w:sz w:val="22"/>
        </w:rPr>
      </w:pPr>
      <w:r w:rsidRPr="00E2738F">
        <w:rPr>
          <w:sz w:val="22"/>
        </w:rPr>
        <w:t>• изготавливать  изделия  декоративно-приклад</w:t>
      </w:r>
      <w:r w:rsidR="00087F74" w:rsidRPr="00E2738F">
        <w:rPr>
          <w:sz w:val="22"/>
        </w:rPr>
        <w:t xml:space="preserve">ного  искусства,  региональных </w:t>
      </w:r>
      <w:r w:rsidRPr="00E2738F">
        <w:rPr>
          <w:sz w:val="22"/>
        </w:rPr>
        <w:t xml:space="preserve">народных промыслов; </w:t>
      </w:r>
    </w:p>
    <w:p w:rsidR="008854A9" w:rsidRPr="00E2738F" w:rsidRDefault="008854A9" w:rsidP="008854A9">
      <w:pPr>
        <w:pStyle w:val="a3"/>
        <w:jc w:val="both"/>
        <w:rPr>
          <w:sz w:val="22"/>
        </w:rPr>
      </w:pPr>
      <w:r w:rsidRPr="00E2738F">
        <w:rPr>
          <w:sz w:val="22"/>
        </w:rPr>
        <w:t xml:space="preserve">• определять основные стили в одежде и современные направления моды. </w:t>
      </w:r>
    </w:p>
    <w:p w:rsidR="008854A9" w:rsidRPr="00E2738F" w:rsidRDefault="008854A9" w:rsidP="008854A9">
      <w:pPr>
        <w:pStyle w:val="a3"/>
        <w:jc w:val="both"/>
        <w:rPr>
          <w:b/>
          <w:i/>
          <w:sz w:val="22"/>
        </w:rPr>
      </w:pPr>
      <w:r w:rsidRPr="00E2738F">
        <w:rPr>
          <w:sz w:val="22"/>
        </w:rPr>
        <w:t xml:space="preserve"> </w:t>
      </w:r>
      <w:r w:rsidRPr="00E2738F">
        <w:rPr>
          <w:b/>
          <w:i/>
          <w:sz w:val="22"/>
        </w:rPr>
        <w:t xml:space="preserve">Сельскохозяйственные технологии </w:t>
      </w:r>
    </w:p>
    <w:p w:rsidR="008854A9" w:rsidRPr="00E2738F" w:rsidRDefault="008854A9" w:rsidP="008854A9">
      <w:pPr>
        <w:pStyle w:val="a3"/>
        <w:jc w:val="both"/>
        <w:rPr>
          <w:b/>
          <w:i/>
          <w:sz w:val="22"/>
        </w:rPr>
      </w:pPr>
      <w:r w:rsidRPr="00E2738F">
        <w:rPr>
          <w:b/>
          <w:i/>
          <w:sz w:val="22"/>
        </w:rPr>
        <w:t xml:space="preserve">Технологии растениеводства </w:t>
      </w:r>
    </w:p>
    <w:p w:rsidR="008854A9" w:rsidRPr="00E2738F" w:rsidRDefault="008854A9" w:rsidP="008854A9">
      <w:pPr>
        <w:pStyle w:val="a3"/>
        <w:jc w:val="both"/>
        <w:rPr>
          <w:sz w:val="22"/>
        </w:rPr>
      </w:pPr>
      <w:r w:rsidRPr="00E2738F">
        <w:rPr>
          <w:sz w:val="22"/>
        </w:rPr>
        <w:t xml:space="preserve">Выпускник научится: </w:t>
      </w:r>
    </w:p>
    <w:p w:rsidR="008854A9" w:rsidRPr="00E2738F" w:rsidRDefault="008854A9" w:rsidP="008854A9">
      <w:pPr>
        <w:pStyle w:val="a3"/>
        <w:jc w:val="both"/>
        <w:rPr>
          <w:sz w:val="22"/>
        </w:rPr>
      </w:pPr>
      <w:r w:rsidRPr="00E2738F">
        <w:rPr>
          <w:sz w:val="22"/>
        </w:rPr>
        <w:t>• самостоятельно  выращивать  наиболее  расп</w:t>
      </w:r>
      <w:r w:rsidR="005B0A5A" w:rsidRPr="00E2738F">
        <w:rPr>
          <w:sz w:val="22"/>
        </w:rPr>
        <w:t xml:space="preserve">ространённые  в  регионе  виды </w:t>
      </w:r>
      <w:r w:rsidRPr="00E2738F">
        <w:rPr>
          <w:sz w:val="22"/>
        </w:rPr>
        <w:t>сельскохозяйственных  растений  в  условиях  лич</w:t>
      </w:r>
      <w:r w:rsidR="005B0A5A" w:rsidRPr="00E2738F">
        <w:rPr>
          <w:sz w:val="22"/>
        </w:rPr>
        <w:t xml:space="preserve">ного  подсобного  хозяйства  и </w:t>
      </w:r>
      <w:r w:rsidRPr="00E2738F">
        <w:rPr>
          <w:sz w:val="22"/>
        </w:rPr>
        <w:t xml:space="preserve">школьного  учебно-опытного  участка  с  использованием </w:t>
      </w:r>
      <w:r w:rsidR="005B0A5A" w:rsidRPr="00E2738F">
        <w:rPr>
          <w:sz w:val="22"/>
        </w:rPr>
        <w:t xml:space="preserve"> ручных  инструментов  и </w:t>
      </w:r>
      <w:r w:rsidRPr="00E2738F">
        <w:rPr>
          <w:sz w:val="22"/>
        </w:rPr>
        <w:t xml:space="preserve">малогабаритной  техники,  соблюдая  правила </w:t>
      </w:r>
      <w:r w:rsidR="005B0A5A" w:rsidRPr="00E2738F">
        <w:rPr>
          <w:sz w:val="22"/>
        </w:rPr>
        <w:t xml:space="preserve"> безопасного  труда  и  охраны </w:t>
      </w:r>
      <w:r w:rsidRPr="00E2738F">
        <w:rPr>
          <w:sz w:val="22"/>
        </w:rPr>
        <w:t xml:space="preserve">окружающей среды; </w:t>
      </w:r>
    </w:p>
    <w:p w:rsidR="008854A9" w:rsidRPr="00E2738F" w:rsidRDefault="008854A9" w:rsidP="008854A9">
      <w:pPr>
        <w:pStyle w:val="a3"/>
        <w:jc w:val="both"/>
        <w:rPr>
          <w:sz w:val="22"/>
        </w:rPr>
      </w:pPr>
      <w:r w:rsidRPr="00E2738F">
        <w:rPr>
          <w:sz w:val="22"/>
        </w:rPr>
        <w:t>• планировать  размещение  культур  на  учебно-</w:t>
      </w:r>
      <w:r w:rsidR="005B0A5A" w:rsidRPr="00E2738F">
        <w:rPr>
          <w:sz w:val="22"/>
        </w:rPr>
        <w:t xml:space="preserve">опытном  участке  и  в  личном </w:t>
      </w:r>
      <w:r w:rsidRPr="00E2738F">
        <w:rPr>
          <w:sz w:val="22"/>
        </w:rPr>
        <w:t xml:space="preserve">подсобном хозяйстве с учётом севооборотов. </w:t>
      </w:r>
    </w:p>
    <w:p w:rsidR="008854A9" w:rsidRPr="00E2738F" w:rsidRDefault="008854A9" w:rsidP="008854A9">
      <w:pPr>
        <w:pStyle w:val="a3"/>
        <w:jc w:val="both"/>
        <w:rPr>
          <w:sz w:val="22"/>
        </w:rPr>
      </w:pPr>
      <w:r w:rsidRPr="00E2738F">
        <w:rPr>
          <w:sz w:val="22"/>
        </w:rPr>
        <w:t xml:space="preserve">Выпускник получит возможность научиться:  </w:t>
      </w:r>
    </w:p>
    <w:p w:rsidR="008854A9" w:rsidRPr="00E2738F" w:rsidRDefault="008854A9" w:rsidP="008854A9">
      <w:pPr>
        <w:pStyle w:val="a3"/>
        <w:jc w:val="both"/>
        <w:rPr>
          <w:sz w:val="22"/>
        </w:rPr>
      </w:pPr>
      <w:r w:rsidRPr="00E2738F">
        <w:rPr>
          <w:sz w:val="22"/>
        </w:rPr>
        <w:t>• самостоятельно  составлять  простейшую  техно</w:t>
      </w:r>
      <w:r w:rsidR="005B0A5A" w:rsidRPr="00E2738F">
        <w:rPr>
          <w:sz w:val="22"/>
        </w:rPr>
        <w:t xml:space="preserve">логическую  карту  выращивания </w:t>
      </w:r>
      <w:r w:rsidRPr="00E2738F">
        <w:rPr>
          <w:sz w:val="22"/>
        </w:rPr>
        <w:t xml:space="preserve">новых  видов  сельскохозяйственных  растений  в </w:t>
      </w:r>
      <w:r w:rsidR="005B0A5A" w:rsidRPr="00E2738F">
        <w:rPr>
          <w:sz w:val="22"/>
        </w:rPr>
        <w:t xml:space="preserve"> условиях  личного  подсобного </w:t>
      </w:r>
      <w:r w:rsidRPr="00E2738F">
        <w:rPr>
          <w:sz w:val="22"/>
        </w:rPr>
        <w:t>хозяйства и школьного учебно-опытного участка на основе справочной</w:t>
      </w:r>
      <w:r w:rsidR="005B0A5A" w:rsidRPr="00E2738F">
        <w:rPr>
          <w:sz w:val="22"/>
        </w:rPr>
        <w:t xml:space="preserve"> литературы </w:t>
      </w:r>
      <w:r w:rsidRPr="00E2738F">
        <w:rPr>
          <w:sz w:val="22"/>
        </w:rPr>
        <w:t xml:space="preserve">и других источников информации, в том числе Интернета;  </w:t>
      </w:r>
    </w:p>
    <w:p w:rsidR="008854A9" w:rsidRPr="00E2738F" w:rsidRDefault="008854A9" w:rsidP="008854A9">
      <w:pPr>
        <w:pStyle w:val="a3"/>
        <w:jc w:val="both"/>
        <w:rPr>
          <w:sz w:val="22"/>
        </w:rPr>
      </w:pPr>
      <w:r w:rsidRPr="00E2738F">
        <w:rPr>
          <w:sz w:val="22"/>
        </w:rPr>
        <w:t xml:space="preserve">• планировать объём продукции растениеводства в </w:t>
      </w:r>
      <w:r w:rsidR="005B0A5A" w:rsidRPr="00E2738F">
        <w:rPr>
          <w:sz w:val="22"/>
        </w:rPr>
        <w:t xml:space="preserve">личном подсобном хозяйстве или </w:t>
      </w:r>
      <w:r w:rsidRPr="00E2738F">
        <w:rPr>
          <w:sz w:val="22"/>
        </w:rPr>
        <w:t>на учебно-опытном участке на основе потребностей</w:t>
      </w:r>
      <w:r w:rsidR="005B0A5A" w:rsidRPr="00E2738F">
        <w:rPr>
          <w:sz w:val="22"/>
        </w:rPr>
        <w:t xml:space="preserve"> семьи или школы, рассчитывать </w:t>
      </w:r>
      <w:r w:rsidRPr="00E2738F">
        <w:rPr>
          <w:sz w:val="22"/>
        </w:rPr>
        <w:t>основные  экономические  показатели  (себестоимость,</w:t>
      </w:r>
      <w:r w:rsidR="005B0A5A" w:rsidRPr="00E2738F">
        <w:rPr>
          <w:sz w:val="22"/>
        </w:rPr>
        <w:t xml:space="preserve">  доход,  прибыль),  оценивать </w:t>
      </w:r>
      <w:r w:rsidRPr="00E2738F">
        <w:rPr>
          <w:sz w:val="22"/>
        </w:rPr>
        <w:t xml:space="preserve">возможности предпринимательской деятельности на этой основе;  </w:t>
      </w:r>
    </w:p>
    <w:p w:rsidR="008854A9" w:rsidRPr="00E2738F" w:rsidRDefault="008854A9" w:rsidP="008854A9">
      <w:pPr>
        <w:pStyle w:val="a3"/>
        <w:jc w:val="both"/>
        <w:rPr>
          <w:sz w:val="22"/>
        </w:rPr>
      </w:pPr>
      <w:r w:rsidRPr="00E2738F">
        <w:rPr>
          <w:sz w:val="22"/>
        </w:rPr>
        <w:t>• находить  и  анализировать  информацию  о  пр</w:t>
      </w:r>
      <w:r w:rsidR="005B0A5A" w:rsidRPr="00E2738F">
        <w:rPr>
          <w:sz w:val="22"/>
        </w:rPr>
        <w:t xml:space="preserve">облемах  сельскохозяйственного </w:t>
      </w:r>
      <w:r w:rsidRPr="00E2738F">
        <w:rPr>
          <w:sz w:val="22"/>
        </w:rPr>
        <w:t xml:space="preserve">производства  в  своём  </w:t>
      </w:r>
      <w:r w:rsidR="005B0A5A" w:rsidRPr="00E2738F">
        <w:rPr>
          <w:sz w:val="22"/>
        </w:rPr>
        <w:t>районе</w:t>
      </w:r>
      <w:r w:rsidRPr="00E2738F">
        <w:rPr>
          <w:sz w:val="22"/>
        </w:rPr>
        <w:t>,  формулировать  на  её  ос</w:t>
      </w:r>
      <w:r w:rsidR="005B0A5A" w:rsidRPr="00E2738F">
        <w:rPr>
          <w:sz w:val="22"/>
        </w:rPr>
        <w:t xml:space="preserve">нове  темы  исследовательских </w:t>
      </w:r>
      <w:r w:rsidRPr="00E2738F">
        <w:rPr>
          <w:sz w:val="22"/>
        </w:rPr>
        <w:t xml:space="preserve">работ и проектов социальной направленности. </w:t>
      </w:r>
    </w:p>
    <w:p w:rsidR="008854A9" w:rsidRPr="00E2738F" w:rsidRDefault="008854A9" w:rsidP="008854A9">
      <w:pPr>
        <w:pStyle w:val="a3"/>
        <w:jc w:val="both"/>
        <w:rPr>
          <w:b/>
          <w:i/>
          <w:sz w:val="22"/>
        </w:rPr>
      </w:pPr>
      <w:r w:rsidRPr="00E2738F">
        <w:rPr>
          <w:b/>
          <w:i/>
          <w:sz w:val="22"/>
        </w:rPr>
        <w:t xml:space="preserve">Технологии исследовательской, опытнической и проектной деятельности </w:t>
      </w:r>
    </w:p>
    <w:p w:rsidR="008854A9" w:rsidRPr="00E2738F" w:rsidRDefault="008854A9" w:rsidP="008854A9">
      <w:pPr>
        <w:pStyle w:val="a3"/>
        <w:jc w:val="both"/>
        <w:rPr>
          <w:sz w:val="22"/>
        </w:rPr>
      </w:pPr>
      <w:r w:rsidRPr="00E2738F">
        <w:rPr>
          <w:sz w:val="22"/>
        </w:rPr>
        <w:t xml:space="preserve">Выпускник научится: </w:t>
      </w:r>
    </w:p>
    <w:p w:rsidR="008854A9" w:rsidRPr="00E2738F" w:rsidRDefault="008854A9" w:rsidP="008854A9">
      <w:pPr>
        <w:pStyle w:val="a3"/>
        <w:jc w:val="both"/>
        <w:rPr>
          <w:sz w:val="22"/>
        </w:rPr>
      </w:pPr>
      <w:r w:rsidRPr="00E2738F">
        <w:rPr>
          <w:sz w:val="22"/>
        </w:rPr>
        <w:t>• планировать  и  выполнять  учебные  технолог</w:t>
      </w:r>
      <w:r w:rsidR="005B0A5A" w:rsidRPr="00E2738F">
        <w:rPr>
          <w:sz w:val="22"/>
        </w:rPr>
        <w:t xml:space="preserve">ические  проекты:  выявлять  и </w:t>
      </w:r>
      <w:r w:rsidRPr="00E2738F">
        <w:rPr>
          <w:sz w:val="22"/>
        </w:rPr>
        <w:t>формулировать  проблему;  обосновывать  цель  п</w:t>
      </w:r>
      <w:r w:rsidR="005B0A5A" w:rsidRPr="00E2738F">
        <w:rPr>
          <w:sz w:val="22"/>
        </w:rPr>
        <w:t xml:space="preserve">роекта,  конструкцию  изделия, </w:t>
      </w:r>
      <w:r w:rsidRPr="00E2738F">
        <w:rPr>
          <w:sz w:val="22"/>
        </w:rPr>
        <w:t>сущность  итогового  продукта  или  желаемого  р</w:t>
      </w:r>
      <w:r w:rsidR="005B0A5A" w:rsidRPr="00E2738F">
        <w:rPr>
          <w:sz w:val="22"/>
        </w:rPr>
        <w:t xml:space="preserve">езультата;  планировать  этапы </w:t>
      </w:r>
      <w:r w:rsidRPr="00E2738F">
        <w:rPr>
          <w:sz w:val="22"/>
        </w:rPr>
        <w:t xml:space="preserve">выполнения  работ;  составлять  технологическую </w:t>
      </w:r>
      <w:r w:rsidR="005B0A5A" w:rsidRPr="00E2738F">
        <w:rPr>
          <w:sz w:val="22"/>
        </w:rPr>
        <w:t xml:space="preserve"> карту  изготовления  изделия; </w:t>
      </w:r>
      <w:r w:rsidRPr="00E2738F">
        <w:rPr>
          <w:sz w:val="22"/>
        </w:rPr>
        <w:t>выбирать  средства  реализации  замысла;  осуществл</w:t>
      </w:r>
      <w:r w:rsidR="005B0A5A" w:rsidRPr="00E2738F">
        <w:rPr>
          <w:sz w:val="22"/>
        </w:rPr>
        <w:t xml:space="preserve">ять  технологический  процесс; </w:t>
      </w:r>
      <w:r w:rsidRPr="00E2738F">
        <w:rPr>
          <w:sz w:val="22"/>
        </w:rPr>
        <w:t xml:space="preserve">контролировать ход и результаты выполнения проекта; </w:t>
      </w:r>
    </w:p>
    <w:p w:rsidR="008854A9" w:rsidRPr="00E2738F" w:rsidRDefault="008854A9" w:rsidP="008854A9">
      <w:pPr>
        <w:pStyle w:val="a3"/>
        <w:jc w:val="both"/>
        <w:rPr>
          <w:sz w:val="22"/>
        </w:rPr>
      </w:pPr>
      <w:r w:rsidRPr="00E2738F">
        <w:rPr>
          <w:sz w:val="22"/>
        </w:rPr>
        <w:lastRenderedPageBreak/>
        <w:t xml:space="preserve">• представлять результаты выполненного проекта: пользоваться основными видами проектной  документации;  готовить  пояснительную  записку  к  проекту;  оформлять </w:t>
      </w:r>
    </w:p>
    <w:p w:rsidR="008854A9" w:rsidRPr="00E2738F" w:rsidRDefault="008854A9" w:rsidP="008854A9">
      <w:pPr>
        <w:pStyle w:val="a3"/>
        <w:jc w:val="both"/>
        <w:rPr>
          <w:sz w:val="22"/>
        </w:rPr>
      </w:pPr>
      <w:r w:rsidRPr="00E2738F">
        <w:rPr>
          <w:sz w:val="22"/>
        </w:rPr>
        <w:t xml:space="preserve">проектные материалы; представлять проект к защите. </w:t>
      </w:r>
    </w:p>
    <w:p w:rsidR="008854A9" w:rsidRPr="00E2738F" w:rsidRDefault="008854A9" w:rsidP="008854A9">
      <w:pPr>
        <w:pStyle w:val="a3"/>
        <w:jc w:val="both"/>
        <w:rPr>
          <w:sz w:val="22"/>
        </w:rPr>
      </w:pPr>
      <w:r w:rsidRPr="00E2738F">
        <w:rPr>
          <w:sz w:val="22"/>
        </w:rPr>
        <w:t xml:space="preserve">Выпускник получит возможность научиться: </w:t>
      </w:r>
    </w:p>
    <w:p w:rsidR="008854A9" w:rsidRPr="00E2738F" w:rsidRDefault="008854A9" w:rsidP="008854A9">
      <w:pPr>
        <w:pStyle w:val="a3"/>
        <w:jc w:val="both"/>
        <w:rPr>
          <w:sz w:val="22"/>
        </w:rPr>
      </w:pPr>
      <w:r w:rsidRPr="00E2738F">
        <w:rPr>
          <w:sz w:val="22"/>
        </w:rPr>
        <w:t>• организовывать и осуществлять проектную деятел</w:t>
      </w:r>
      <w:r w:rsidR="005B0A5A" w:rsidRPr="00E2738F">
        <w:rPr>
          <w:sz w:val="22"/>
        </w:rPr>
        <w:t xml:space="preserve">ьность на основе установленных </w:t>
      </w:r>
      <w:r w:rsidRPr="00E2738F">
        <w:rPr>
          <w:sz w:val="22"/>
        </w:rPr>
        <w:t>норм  и  стандартов,  поиска  новых  технологиче</w:t>
      </w:r>
      <w:r w:rsidR="005B0A5A" w:rsidRPr="00E2738F">
        <w:rPr>
          <w:sz w:val="22"/>
        </w:rPr>
        <w:t xml:space="preserve">ских  решений,  планировать  и </w:t>
      </w:r>
      <w:r w:rsidRPr="00E2738F">
        <w:rPr>
          <w:sz w:val="22"/>
        </w:rPr>
        <w:t xml:space="preserve">организовывать технологический процесс с учётом имеющихся ресурсов и условий; </w:t>
      </w:r>
    </w:p>
    <w:p w:rsidR="008854A9" w:rsidRPr="00E2738F" w:rsidRDefault="008854A9" w:rsidP="008854A9">
      <w:pPr>
        <w:pStyle w:val="a3"/>
        <w:jc w:val="both"/>
        <w:rPr>
          <w:sz w:val="22"/>
        </w:rPr>
      </w:pPr>
      <w:r w:rsidRPr="00E2738F">
        <w:rPr>
          <w:sz w:val="22"/>
        </w:rPr>
        <w:t>• осуществлять  презентацию,  экономическую  и  э</w:t>
      </w:r>
      <w:r w:rsidR="005B0A5A" w:rsidRPr="00E2738F">
        <w:rPr>
          <w:sz w:val="22"/>
        </w:rPr>
        <w:t xml:space="preserve">кологическую  оценку  проекта, </w:t>
      </w:r>
      <w:r w:rsidRPr="00E2738F">
        <w:rPr>
          <w:sz w:val="22"/>
        </w:rPr>
        <w:t>давать  примерную  оценку  цены  произведённого  про</w:t>
      </w:r>
      <w:r w:rsidR="005B0A5A" w:rsidRPr="00E2738F">
        <w:rPr>
          <w:sz w:val="22"/>
        </w:rPr>
        <w:t xml:space="preserve">дукта  как  товара  на  рынке; </w:t>
      </w:r>
      <w:r w:rsidRPr="00E2738F">
        <w:rPr>
          <w:sz w:val="22"/>
        </w:rPr>
        <w:t xml:space="preserve">разрабатывать вариант рекламы для продукта труда. </w:t>
      </w:r>
    </w:p>
    <w:p w:rsidR="008854A9" w:rsidRPr="00E2738F" w:rsidRDefault="008854A9" w:rsidP="008854A9">
      <w:pPr>
        <w:pStyle w:val="a3"/>
        <w:jc w:val="both"/>
        <w:rPr>
          <w:b/>
          <w:i/>
          <w:sz w:val="22"/>
        </w:rPr>
      </w:pPr>
      <w:r w:rsidRPr="00E2738F">
        <w:rPr>
          <w:b/>
          <w:i/>
          <w:sz w:val="22"/>
        </w:rPr>
        <w:t xml:space="preserve">Современное производство и профессиональное самоопределение </w:t>
      </w:r>
    </w:p>
    <w:p w:rsidR="008854A9" w:rsidRPr="00E2738F" w:rsidRDefault="008854A9" w:rsidP="008854A9">
      <w:pPr>
        <w:pStyle w:val="a3"/>
        <w:jc w:val="both"/>
        <w:rPr>
          <w:sz w:val="22"/>
        </w:rPr>
      </w:pPr>
      <w:r w:rsidRPr="00E2738F">
        <w:rPr>
          <w:sz w:val="22"/>
        </w:rPr>
        <w:t>Выпускник научится построению 2—3 вариантов л</w:t>
      </w:r>
      <w:r w:rsidR="005B0A5A" w:rsidRPr="00E2738F">
        <w:rPr>
          <w:sz w:val="22"/>
        </w:rPr>
        <w:t xml:space="preserve">ичного профессионального плана </w:t>
      </w:r>
      <w:r w:rsidRPr="00E2738F">
        <w:rPr>
          <w:sz w:val="22"/>
        </w:rPr>
        <w:t xml:space="preserve">и  путей  получения  профессионального  образования  </w:t>
      </w:r>
      <w:r w:rsidR="005B0A5A" w:rsidRPr="00E2738F">
        <w:rPr>
          <w:sz w:val="22"/>
        </w:rPr>
        <w:t xml:space="preserve">на  основе  соотнесения  своих </w:t>
      </w:r>
      <w:r w:rsidRPr="00E2738F">
        <w:rPr>
          <w:sz w:val="22"/>
        </w:rPr>
        <w:t>интересов  и  возможностей  с  содержанием  и  условиями  труда</w:t>
      </w:r>
      <w:r w:rsidR="005B0A5A" w:rsidRPr="00E2738F">
        <w:rPr>
          <w:sz w:val="22"/>
        </w:rPr>
        <w:t xml:space="preserve">  по  массовым </w:t>
      </w:r>
      <w:r w:rsidRPr="00E2738F">
        <w:rPr>
          <w:sz w:val="22"/>
        </w:rPr>
        <w:t xml:space="preserve">профессиям и их востребованностью на региональном рынке труда. </w:t>
      </w:r>
    </w:p>
    <w:p w:rsidR="008854A9" w:rsidRPr="00E2738F" w:rsidRDefault="008854A9" w:rsidP="008854A9">
      <w:pPr>
        <w:pStyle w:val="a3"/>
        <w:jc w:val="both"/>
        <w:rPr>
          <w:sz w:val="22"/>
        </w:rPr>
      </w:pPr>
      <w:r w:rsidRPr="00E2738F">
        <w:rPr>
          <w:sz w:val="22"/>
        </w:rPr>
        <w:t xml:space="preserve">Выпускник получит возможность научиться: </w:t>
      </w:r>
    </w:p>
    <w:p w:rsidR="008854A9" w:rsidRPr="00E2738F" w:rsidRDefault="008854A9" w:rsidP="008854A9">
      <w:pPr>
        <w:pStyle w:val="a3"/>
        <w:jc w:val="both"/>
        <w:rPr>
          <w:sz w:val="22"/>
        </w:rPr>
      </w:pPr>
      <w:r w:rsidRPr="00E2738F">
        <w:rPr>
          <w:sz w:val="22"/>
        </w:rPr>
        <w:t xml:space="preserve">• планировать профессиональную карьеру; </w:t>
      </w:r>
    </w:p>
    <w:p w:rsidR="008854A9" w:rsidRPr="00E2738F" w:rsidRDefault="008854A9" w:rsidP="008854A9">
      <w:pPr>
        <w:pStyle w:val="a3"/>
        <w:jc w:val="both"/>
        <w:rPr>
          <w:sz w:val="22"/>
        </w:rPr>
      </w:pPr>
      <w:r w:rsidRPr="00E2738F">
        <w:rPr>
          <w:sz w:val="22"/>
        </w:rPr>
        <w:t xml:space="preserve">• рационально выбирать пути продолжения образования или трудоустройства; </w:t>
      </w:r>
    </w:p>
    <w:p w:rsidR="008854A9" w:rsidRPr="00E2738F" w:rsidRDefault="008854A9" w:rsidP="008854A9">
      <w:pPr>
        <w:pStyle w:val="a3"/>
        <w:jc w:val="both"/>
        <w:rPr>
          <w:sz w:val="22"/>
        </w:rPr>
      </w:pPr>
      <w:r w:rsidRPr="00E2738F">
        <w:rPr>
          <w:sz w:val="22"/>
        </w:rPr>
        <w:t xml:space="preserve">• ориентироваться в информации по трудоустройству и продолжению образования; </w:t>
      </w:r>
    </w:p>
    <w:p w:rsidR="008854A9" w:rsidRPr="00E2738F" w:rsidRDefault="008854A9" w:rsidP="008854A9">
      <w:pPr>
        <w:pStyle w:val="a3"/>
        <w:jc w:val="both"/>
        <w:rPr>
          <w:sz w:val="22"/>
        </w:rPr>
      </w:pPr>
      <w:r w:rsidRPr="00E2738F">
        <w:rPr>
          <w:sz w:val="22"/>
        </w:rPr>
        <w:t>• оценивать свои возможности и возможности своей</w:t>
      </w:r>
      <w:r w:rsidR="005B0A5A" w:rsidRPr="00E2738F">
        <w:rPr>
          <w:sz w:val="22"/>
        </w:rPr>
        <w:t xml:space="preserve"> семьи для предпринимательской </w:t>
      </w:r>
      <w:r w:rsidRPr="00E2738F">
        <w:rPr>
          <w:sz w:val="22"/>
        </w:rPr>
        <w:t xml:space="preserve">деятельности. </w:t>
      </w:r>
    </w:p>
    <w:p w:rsidR="008854A9" w:rsidRPr="00E2738F" w:rsidRDefault="005B0A5A" w:rsidP="005B0A5A">
      <w:pPr>
        <w:pStyle w:val="a3"/>
        <w:jc w:val="both"/>
        <w:rPr>
          <w:sz w:val="22"/>
        </w:rPr>
      </w:pPr>
      <w:r w:rsidRPr="00E2738F">
        <w:rPr>
          <w:sz w:val="22"/>
        </w:rPr>
        <w:t xml:space="preserve"> </w:t>
      </w:r>
      <w:r w:rsidR="008854A9" w:rsidRPr="00E2738F">
        <w:rPr>
          <w:sz w:val="22"/>
        </w:rPr>
        <w:t xml:space="preserve"> </w:t>
      </w:r>
    </w:p>
    <w:p w:rsidR="008854A9" w:rsidRPr="00E2738F" w:rsidRDefault="008854A9" w:rsidP="008854A9">
      <w:pPr>
        <w:pStyle w:val="a3"/>
        <w:jc w:val="both"/>
        <w:rPr>
          <w:b/>
          <w:sz w:val="22"/>
        </w:rPr>
      </w:pPr>
      <w:r w:rsidRPr="00E2738F">
        <w:rPr>
          <w:b/>
          <w:sz w:val="22"/>
        </w:rPr>
        <w:t xml:space="preserve">Физическая культура </w:t>
      </w:r>
    </w:p>
    <w:p w:rsidR="008854A9" w:rsidRPr="00E2738F" w:rsidRDefault="008854A9" w:rsidP="008854A9">
      <w:pPr>
        <w:pStyle w:val="a3"/>
        <w:jc w:val="both"/>
        <w:rPr>
          <w:b/>
          <w:i/>
          <w:sz w:val="22"/>
        </w:rPr>
      </w:pPr>
      <w:r w:rsidRPr="00E2738F">
        <w:rPr>
          <w:b/>
          <w:i/>
          <w:sz w:val="22"/>
        </w:rPr>
        <w:t xml:space="preserve">Знания о физической культуре </w:t>
      </w:r>
    </w:p>
    <w:p w:rsidR="008854A9" w:rsidRPr="00E2738F" w:rsidRDefault="008854A9" w:rsidP="008854A9">
      <w:pPr>
        <w:pStyle w:val="a3"/>
        <w:jc w:val="both"/>
        <w:rPr>
          <w:sz w:val="22"/>
        </w:rPr>
      </w:pPr>
      <w:r w:rsidRPr="00E2738F">
        <w:rPr>
          <w:sz w:val="22"/>
        </w:rPr>
        <w:t xml:space="preserve">Выпускник научится: </w:t>
      </w:r>
    </w:p>
    <w:p w:rsidR="008854A9" w:rsidRPr="00E2738F" w:rsidRDefault="008854A9" w:rsidP="008854A9">
      <w:pPr>
        <w:pStyle w:val="a3"/>
        <w:jc w:val="both"/>
        <w:rPr>
          <w:sz w:val="22"/>
        </w:rPr>
      </w:pPr>
      <w:r w:rsidRPr="00E2738F">
        <w:rPr>
          <w:sz w:val="22"/>
        </w:rPr>
        <w:t>• рассматривать физическую культуру как явление к</w:t>
      </w:r>
      <w:r w:rsidR="005B0A5A" w:rsidRPr="00E2738F">
        <w:rPr>
          <w:sz w:val="22"/>
        </w:rPr>
        <w:t xml:space="preserve">ультуры, выделять исторические </w:t>
      </w:r>
      <w:r w:rsidRPr="00E2738F">
        <w:rPr>
          <w:sz w:val="22"/>
        </w:rPr>
        <w:t>этапы её развития, характеризовать основные напр</w:t>
      </w:r>
      <w:r w:rsidR="005B0A5A" w:rsidRPr="00E2738F">
        <w:rPr>
          <w:sz w:val="22"/>
        </w:rPr>
        <w:t xml:space="preserve">авления и формы её организации </w:t>
      </w:r>
      <w:r w:rsidRPr="00E2738F">
        <w:rPr>
          <w:sz w:val="22"/>
        </w:rPr>
        <w:t xml:space="preserve">в современном обществе; </w:t>
      </w:r>
    </w:p>
    <w:p w:rsidR="008854A9" w:rsidRPr="00E2738F" w:rsidRDefault="008854A9" w:rsidP="008854A9">
      <w:pPr>
        <w:pStyle w:val="a3"/>
        <w:jc w:val="both"/>
        <w:rPr>
          <w:sz w:val="22"/>
        </w:rPr>
      </w:pPr>
      <w:r w:rsidRPr="00E2738F">
        <w:rPr>
          <w:sz w:val="22"/>
        </w:rPr>
        <w:t>• характеризовать содержательные основы здоровог</w:t>
      </w:r>
      <w:r w:rsidR="005B0A5A" w:rsidRPr="00E2738F">
        <w:rPr>
          <w:sz w:val="22"/>
        </w:rPr>
        <w:t xml:space="preserve">о образа жизни, раскрывать его </w:t>
      </w:r>
      <w:r w:rsidRPr="00E2738F">
        <w:rPr>
          <w:sz w:val="22"/>
        </w:rPr>
        <w:t>взаимосвязь  со  здоровьем,  гармоничным  физиче</w:t>
      </w:r>
      <w:r w:rsidR="005B0A5A" w:rsidRPr="00E2738F">
        <w:rPr>
          <w:sz w:val="22"/>
        </w:rPr>
        <w:t xml:space="preserve">ским  развитием  и  физической </w:t>
      </w:r>
      <w:r w:rsidRPr="00E2738F">
        <w:rPr>
          <w:sz w:val="22"/>
        </w:rPr>
        <w:t>подготовленностью,  формированием  качеств  лично</w:t>
      </w:r>
      <w:r w:rsidR="005B0A5A" w:rsidRPr="00E2738F">
        <w:rPr>
          <w:sz w:val="22"/>
        </w:rPr>
        <w:t xml:space="preserve">сти  и  профилактикой  вредных </w:t>
      </w:r>
      <w:r w:rsidRPr="00E2738F">
        <w:rPr>
          <w:sz w:val="22"/>
        </w:rPr>
        <w:t xml:space="preserve">привычек; </w:t>
      </w:r>
    </w:p>
    <w:p w:rsidR="008854A9" w:rsidRPr="00E2738F" w:rsidRDefault="008854A9" w:rsidP="008854A9">
      <w:pPr>
        <w:pStyle w:val="a3"/>
        <w:jc w:val="both"/>
        <w:rPr>
          <w:sz w:val="22"/>
        </w:rPr>
      </w:pPr>
      <w:r w:rsidRPr="00E2738F">
        <w:rPr>
          <w:sz w:val="22"/>
        </w:rPr>
        <w:t>• определять  базовые  понятия  и  термины  физическо</w:t>
      </w:r>
      <w:r w:rsidR="005B0A5A" w:rsidRPr="00E2738F">
        <w:rPr>
          <w:sz w:val="22"/>
        </w:rPr>
        <w:t xml:space="preserve">й  культуры,  применять  их  в </w:t>
      </w:r>
      <w:r w:rsidRPr="00E2738F">
        <w:rPr>
          <w:sz w:val="22"/>
        </w:rPr>
        <w:t>процессе совместных занятий физическими упражн</w:t>
      </w:r>
      <w:r w:rsidR="005B0A5A" w:rsidRPr="00E2738F">
        <w:rPr>
          <w:sz w:val="22"/>
        </w:rPr>
        <w:t xml:space="preserve">ениями со своими сверстниками, </w:t>
      </w:r>
      <w:r w:rsidRPr="00E2738F">
        <w:rPr>
          <w:sz w:val="22"/>
        </w:rPr>
        <w:t>излагать с их помощью особенности выполнения т</w:t>
      </w:r>
      <w:r w:rsidR="005B0A5A" w:rsidRPr="00E2738F">
        <w:rPr>
          <w:sz w:val="22"/>
        </w:rPr>
        <w:t xml:space="preserve">ехники двигательных действий и </w:t>
      </w:r>
      <w:r w:rsidRPr="00E2738F">
        <w:rPr>
          <w:sz w:val="22"/>
        </w:rPr>
        <w:t xml:space="preserve">физических упражнений, развития физических качеств; </w:t>
      </w:r>
    </w:p>
    <w:p w:rsidR="008854A9" w:rsidRPr="00E2738F" w:rsidRDefault="008854A9" w:rsidP="008854A9">
      <w:pPr>
        <w:pStyle w:val="a3"/>
        <w:jc w:val="both"/>
        <w:rPr>
          <w:sz w:val="22"/>
        </w:rPr>
      </w:pPr>
      <w:r w:rsidRPr="00E2738F">
        <w:rPr>
          <w:sz w:val="22"/>
        </w:rPr>
        <w:t>• разрабатывать содержание самостоятельных занят</w:t>
      </w:r>
      <w:r w:rsidR="005B0A5A" w:rsidRPr="00E2738F">
        <w:rPr>
          <w:sz w:val="22"/>
        </w:rPr>
        <w:t xml:space="preserve">ий физическими упражнениями, </w:t>
      </w:r>
      <w:r w:rsidRPr="00E2738F">
        <w:rPr>
          <w:sz w:val="22"/>
        </w:rPr>
        <w:t>определять  их  направленность и  формулировать  зад</w:t>
      </w:r>
      <w:r w:rsidR="005B0A5A" w:rsidRPr="00E2738F">
        <w:rPr>
          <w:sz w:val="22"/>
        </w:rPr>
        <w:t xml:space="preserve">ачи,  рационально  планировать </w:t>
      </w:r>
      <w:r w:rsidRPr="00E2738F">
        <w:rPr>
          <w:sz w:val="22"/>
        </w:rPr>
        <w:t xml:space="preserve">режим дня и учебной недели; </w:t>
      </w:r>
    </w:p>
    <w:p w:rsidR="008854A9" w:rsidRPr="00E2738F" w:rsidRDefault="008854A9" w:rsidP="008854A9">
      <w:pPr>
        <w:pStyle w:val="a3"/>
        <w:jc w:val="both"/>
        <w:rPr>
          <w:sz w:val="22"/>
        </w:rPr>
      </w:pPr>
      <w:r w:rsidRPr="00E2738F">
        <w:rPr>
          <w:sz w:val="22"/>
        </w:rPr>
        <w:t>• руководствоваться  правилами  профилактики  тр</w:t>
      </w:r>
      <w:r w:rsidR="005B0A5A" w:rsidRPr="00E2738F">
        <w:rPr>
          <w:sz w:val="22"/>
        </w:rPr>
        <w:t xml:space="preserve">авматизма  и  подготовки  мест </w:t>
      </w:r>
      <w:r w:rsidRPr="00E2738F">
        <w:rPr>
          <w:sz w:val="22"/>
        </w:rPr>
        <w:t>занятий, правильного выбора обуви и формы одежды</w:t>
      </w:r>
      <w:r w:rsidR="005B0A5A" w:rsidRPr="00E2738F">
        <w:rPr>
          <w:sz w:val="22"/>
        </w:rPr>
        <w:t xml:space="preserve"> в зависимости от времени года </w:t>
      </w:r>
      <w:r w:rsidRPr="00E2738F">
        <w:rPr>
          <w:sz w:val="22"/>
        </w:rPr>
        <w:t xml:space="preserve">и погодных условий; </w:t>
      </w:r>
    </w:p>
    <w:p w:rsidR="008854A9" w:rsidRPr="00E2738F" w:rsidRDefault="008854A9" w:rsidP="008854A9">
      <w:pPr>
        <w:pStyle w:val="a3"/>
        <w:jc w:val="both"/>
        <w:rPr>
          <w:sz w:val="22"/>
        </w:rPr>
      </w:pPr>
      <w:r w:rsidRPr="00E2738F">
        <w:rPr>
          <w:sz w:val="22"/>
        </w:rPr>
        <w:t>• руководствоваться правилами оказания первой до</w:t>
      </w:r>
      <w:r w:rsidR="005B0A5A" w:rsidRPr="00E2738F">
        <w:rPr>
          <w:sz w:val="22"/>
        </w:rPr>
        <w:t xml:space="preserve">врачебной помощи при травмах и </w:t>
      </w:r>
      <w:r w:rsidRPr="00E2738F">
        <w:rPr>
          <w:sz w:val="22"/>
        </w:rPr>
        <w:t xml:space="preserve">ушибах во время самостоятельных занятий физическими упражнениями. </w:t>
      </w:r>
    </w:p>
    <w:p w:rsidR="008854A9" w:rsidRPr="00E2738F" w:rsidRDefault="008854A9" w:rsidP="008854A9">
      <w:pPr>
        <w:pStyle w:val="a3"/>
        <w:jc w:val="both"/>
        <w:rPr>
          <w:sz w:val="22"/>
        </w:rPr>
      </w:pPr>
      <w:r w:rsidRPr="00E2738F">
        <w:rPr>
          <w:sz w:val="22"/>
        </w:rPr>
        <w:t xml:space="preserve">Выпускник получит возможность научиться: </w:t>
      </w:r>
    </w:p>
    <w:p w:rsidR="008854A9" w:rsidRPr="00E2738F" w:rsidRDefault="008854A9" w:rsidP="008854A9">
      <w:pPr>
        <w:pStyle w:val="a3"/>
        <w:jc w:val="both"/>
        <w:rPr>
          <w:sz w:val="22"/>
        </w:rPr>
      </w:pPr>
      <w:r w:rsidRPr="00E2738F">
        <w:rPr>
          <w:sz w:val="22"/>
        </w:rPr>
        <w:t>• характеризовать цель возрождения Олимпийских и</w:t>
      </w:r>
      <w:r w:rsidR="005B0A5A" w:rsidRPr="00E2738F">
        <w:rPr>
          <w:sz w:val="22"/>
        </w:rPr>
        <w:t xml:space="preserve">гр и роль Пьера де Кубертена в </w:t>
      </w:r>
      <w:r w:rsidRPr="00E2738F">
        <w:rPr>
          <w:sz w:val="22"/>
        </w:rPr>
        <w:t>становлении современного Олимпийского движени</w:t>
      </w:r>
      <w:r w:rsidR="005B0A5A" w:rsidRPr="00E2738F">
        <w:rPr>
          <w:sz w:val="22"/>
        </w:rPr>
        <w:t xml:space="preserve">я, объяснять смысл символики и </w:t>
      </w:r>
      <w:r w:rsidRPr="00E2738F">
        <w:rPr>
          <w:sz w:val="22"/>
        </w:rPr>
        <w:t xml:space="preserve">ритуалов Олимпийских игр; </w:t>
      </w:r>
    </w:p>
    <w:p w:rsidR="008854A9" w:rsidRPr="00E2738F" w:rsidRDefault="008854A9" w:rsidP="008854A9">
      <w:pPr>
        <w:pStyle w:val="a3"/>
        <w:jc w:val="both"/>
        <w:rPr>
          <w:sz w:val="22"/>
        </w:rPr>
      </w:pPr>
      <w:r w:rsidRPr="00E2738F">
        <w:rPr>
          <w:sz w:val="22"/>
        </w:rPr>
        <w:t>• характеризовать  исторические  вехи  развития  отечественного  спорти</w:t>
      </w:r>
      <w:r w:rsidR="005B0A5A" w:rsidRPr="00E2738F">
        <w:rPr>
          <w:sz w:val="22"/>
        </w:rPr>
        <w:t xml:space="preserve">вного </w:t>
      </w:r>
      <w:r w:rsidRPr="00E2738F">
        <w:rPr>
          <w:sz w:val="22"/>
        </w:rPr>
        <w:t xml:space="preserve">движения, великих спортсменов, принёсших славу российскому спорту; </w:t>
      </w:r>
    </w:p>
    <w:p w:rsidR="008854A9" w:rsidRPr="00E2738F" w:rsidRDefault="008854A9" w:rsidP="008854A9">
      <w:pPr>
        <w:pStyle w:val="a3"/>
        <w:jc w:val="both"/>
        <w:rPr>
          <w:sz w:val="22"/>
        </w:rPr>
      </w:pPr>
      <w:r w:rsidRPr="00E2738F">
        <w:rPr>
          <w:sz w:val="22"/>
        </w:rPr>
        <w:t>• определять признаки положительного влияния зан</w:t>
      </w:r>
      <w:r w:rsidR="005B0A5A" w:rsidRPr="00E2738F">
        <w:rPr>
          <w:sz w:val="22"/>
        </w:rPr>
        <w:t xml:space="preserve">ятий физической подготовкой на </w:t>
      </w:r>
      <w:r w:rsidRPr="00E2738F">
        <w:rPr>
          <w:sz w:val="22"/>
        </w:rPr>
        <w:t>укрепление  здоровья,  устанавливать  связь  между  раз</w:t>
      </w:r>
      <w:r w:rsidR="005B0A5A" w:rsidRPr="00E2738F">
        <w:rPr>
          <w:sz w:val="22"/>
        </w:rPr>
        <w:t xml:space="preserve">витием  физических  качеств  и </w:t>
      </w:r>
      <w:r w:rsidRPr="00E2738F">
        <w:rPr>
          <w:sz w:val="22"/>
        </w:rPr>
        <w:t xml:space="preserve">основных систем организма. </w:t>
      </w:r>
    </w:p>
    <w:p w:rsidR="008854A9" w:rsidRPr="00E2738F" w:rsidRDefault="008854A9" w:rsidP="008854A9">
      <w:pPr>
        <w:pStyle w:val="a3"/>
        <w:jc w:val="both"/>
        <w:rPr>
          <w:b/>
          <w:i/>
          <w:sz w:val="22"/>
        </w:rPr>
      </w:pPr>
      <w:r w:rsidRPr="00E2738F">
        <w:rPr>
          <w:b/>
          <w:i/>
          <w:sz w:val="22"/>
        </w:rPr>
        <w:t xml:space="preserve">Способы двигательной (физкультурной) деятельности </w:t>
      </w:r>
    </w:p>
    <w:p w:rsidR="008854A9" w:rsidRPr="00E2738F" w:rsidRDefault="008854A9" w:rsidP="008854A9">
      <w:pPr>
        <w:pStyle w:val="a3"/>
        <w:jc w:val="both"/>
        <w:rPr>
          <w:sz w:val="22"/>
        </w:rPr>
      </w:pPr>
      <w:r w:rsidRPr="00E2738F">
        <w:rPr>
          <w:sz w:val="22"/>
        </w:rPr>
        <w:t xml:space="preserve">Выпускник научится:  </w:t>
      </w:r>
    </w:p>
    <w:p w:rsidR="008854A9" w:rsidRPr="00E2738F" w:rsidRDefault="008854A9" w:rsidP="008854A9">
      <w:pPr>
        <w:pStyle w:val="a3"/>
        <w:jc w:val="both"/>
        <w:rPr>
          <w:sz w:val="22"/>
        </w:rPr>
      </w:pPr>
      <w:r w:rsidRPr="00E2738F">
        <w:rPr>
          <w:sz w:val="22"/>
        </w:rPr>
        <w:t>• использовать  занятия  физической  культурой,  с</w:t>
      </w:r>
      <w:r w:rsidR="005B0A5A" w:rsidRPr="00E2738F">
        <w:rPr>
          <w:sz w:val="22"/>
        </w:rPr>
        <w:t xml:space="preserve">портивные  игры  и  спортивные </w:t>
      </w:r>
      <w:r w:rsidRPr="00E2738F">
        <w:rPr>
          <w:sz w:val="22"/>
        </w:rPr>
        <w:t xml:space="preserve">соревнования  для  организации  индивидуального  </w:t>
      </w:r>
      <w:r w:rsidR="005B0A5A" w:rsidRPr="00E2738F">
        <w:rPr>
          <w:sz w:val="22"/>
        </w:rPr>
        <w:t xml:space="preserve">отдыха  и  досуга,  укрепления </w:t>
      </w:r>
      <w:r w:rsidRPr="00E2738F">
        <w:rPr>
          <w:sz w:val="22"/>
        </w:rPr>
        <w:t xml:space="preserve">собственного здоровья, повышения уровня физических кондиций; </w:t>
      </w:r>
    </w:p>
    <w:p w:rsidR="008854A9" w:rsidRPr="00E2738F" w:rsidRDefault="008854A9" w:rsidP="008854A9">
      <w:pPr>
        <w:pStyle w:val="a3"/>
        <w:jc w:val="both"/>
        <w:rPr>
          <w:sz w:val="22"/>
        </w:rPr>
      </w:pPr>
      <w:r w:rsidRPr="00E2738F">
        <w:rPr>
          <w:sz w:val="22"/>
        </w:rPr>
        <w:t>• составлять комплексы физических  упражнений оздоровительной, тренирующей и корригирующей  направленности,  подбирать  индив</w:t>
      </w:r>
      <w:r w:rsidR="005B0A5A" w:rsidRPr="00E2738F">
        <w:rPr>
          <w:sz w:val="22"/>
        </w:rPr>
        <w:t xml:space="preserve">идуальную  нагрузку  с  учётом </w:t>
      </w:r>
      <w:r w:rsidRPr="00E2738F">
        <w:rPr>
          <w:sz w:val="22"/>
        </w:rPr>
        <w:t xml:space="preserve">функциональных особенностей и возможностей собственного организма; </w:t>
      </w:r>
    </w:p>
    <w:p w:rsidR="008854A9" w:rsidRPr="00E2738F" w:rsidRDefault="008854A9" w:rsidP="008854A9">
      <w:pPr>
        <w:pStyle w:val="a3"/>
        <w:jc w:val="both"/>
        <w:rPr>
          <w:sz w:val="22"/>
        </w:rPr>
      </w:pPr>
      <w:r w:rsidRPr="00E2738F">
        <w:rPr>
          <w:sz w:val="22"/>
        </w:rPr>
        <w:t xml:space="preserve">• классифицировать физические упражнения по их </w:t>
      </w:r>
      <w:r w:rsidR="005B0A5A" w:rsidRPr="00E2738F">
        <w:rPr>
          <w:sz w:val="22"/>
        </w:rPr>
        <w:t xml:space="preserve">функциональной направленности, </w:t>
      </w:r>
      <w:r w:rsidRPr="00E2738F">
        <w:rPr>
          <w:sz w:val="22"/>
        </w:rPr>
        <w:t>планировать  их  последовательность  и  дозировку</w:t>
      </w:r>
      <w:r w:rsidR="005B0A5A" w:rsidRPr="00E2738F">
        <w:rPr>
          <w:sz w:val="22"/>
        </w:rPr>
        <w:t xml:space="preserve">  в  процессе  самостоятельных </w:t>
      </w:r>
      <w:r w:rsidRPr="00E2738F">
        <w:rPr>
          <w:sz w:val="22"/>
        </w:rPr>
        <w:t xml:space="preserve">занятий по укреплению здоровья и развитию физических качеств; </w:t>
      </w:r>
    </w:p>
    <w:p w:rsidR="008854A9" w:rsidRPr="00E2738F" w:rsidRDefault="008854A9" w:rsidP="008854A9">
      <w:pPr>
        <w:pStyle w:val="a3"/>
        <w:jc w:val="both"/>
        <w:rPr>
          <w:sz w:val="22"/>
        </w:rPr>
      </w:pPr>
      <w:r w:rsidRPr="00E2738F">
        <w:rPr>
          <w:sz w:val="22"/>
        </w:rPr>
        <w:t>• самостоятельно  проводить  занятия  по  обуч</w:t>
      </w:r>
      <w:r w:rsidR="005B0A5A" w:rsidRPr="00E2738F">
        <w:rPr>
          <w:sz w:val="22"/>
        </w:rPr>
        <w:t xml:space="preserve">ению  двигательным  действиям, </w:t>
      </w:r>
      <w:r w:rsidRPr="00E2738F">
        <w:rPr>
          <w:sz w:val="22"/>
        </w:rPr>
        <w:t>анализировать  особенности  их  выполнения,  выя</w:t>
      </w:r>
      <w:r w:rsidR="005B0A5A" w:rsidRPr="00E2738F">
        <w:rPr>
          <w:sz w:val="22"/>
        </w:rPr>
        <w:t xml:space="preserve">влять  ошибки  и  своевременно </w:t>
      </w:r>
      <w:r w:rsidRPr="00E2738F">
        <w:rPr>
          <w:sz w:val="22"/>
        </w:rPr>
        <w:t xml:space="preserve">устранять их; </w:t>
      </w:r>
    </w:p>
    <w:p w:rsidR="008854A9" w:rsidRPr="00E2738F" w:rsidRDefault="008854A9" w:rsidP="008854A9">
      <w:pPr>
        <w:pStyle w:val="a3"/>
        <w:jc w:val="both"/>
        <w:rPr>
          <w:sz w:val="22"/>
        </w:rPr>
      </w:pPr>
      <w:r w:rsidRPr="00E2738F">
        <w:rPr>
          <w:sz w:val="22"/>
        </w:rPr>
        <w:lastRenderedPageBreak/>
        <w:t xml:space="preserve">• 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  </w:t>
      </w:r>
    </w:p>
    <w:p w:rsidR="008854A9" w:rsidRPr="00E2738F" w:rsidRDefault="008854A9" w:rsidP="008854A9">
      <w:pPr>
        <w:pStyle w:val="a3"/>
        <w:jc w:val="both"/>
        <w:rPr>
          <w:sz w:val="22"/>
        </w:rPr>
      </w:pPr>
      <w:r w:rsidRPr="00E2738F">
        <w:rPr>
          <w:sz w:val="22"/>
        </w:rPr>
        <w:t xml:space="preserve">• взаимодействовать  со  сверстниками  в  условиях  самостоятельной  учебной деятельности,  оказывать  помощь  в  организации  и  проведении  занятий,  освоении новых  двигательных  действий,  развитии  физических  качеств,  тестировании физического развития и физической подготовленности. </w:t>
      </w:r>
      <w:r w:rsidRPr="00E2738F">
        <w:rPr>
          <w:sz w:val="22"/>
        </w:rPr>
        <w:cr/>
      </w:r>
    </w:p>
    <w:p w:rsidR="008854A9" w:rsidRPr="00E2738F" w:rsidRDefault="008854A9" w:rsidP="008854A9">
      <w:pPr>
        <w:pStyle w:val="a3"/>
        <w:jc w:val="both"/>
        <w:rPr>
          <w:sz w:val="22"/>
        </w:rPr>
      </w:pPr>
      <w:r w:rsidRPr="00E2738F">
        <w:rPr>
          <w:sz w:val="22"/>
        </w:rPr>
        <w:t xml:space="preserve">Выпускник получит возможность научиться: </w:t>
      </w:r>
    </w:p>
    <w:p w:rsidR="008854A9" w:rsidRPr="00E2738F" w:rsidRDefault="008854A9" w:rsidP="008854A9">
      <w:pPr>
        <w:pStyle w:val="a3"/>
        <w:jc w:val="both"/>
        <w:rPr>
          <w:sz w:val="22"/>
        </w:rPr>
      </w:pPr>
      <w:r w:rsidRPr="00E2738F">
        <w:rPr>
          <w:sz w:val="22"/>
        </w:rPr>
        <w:t xml:space="preserve">• вести  дневник  по  физкультурной  деятельности,  включать  в  него  оформление планов  проведения  самостоятельных  занятий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 </w:t>
      </w:r>
    </w:p>
    <w:p w:rsidR="008854A9" w:rsidRPr="00E2738F" w:rsidRDefault="008854A9" w:rsidP="008854A9">
      <w:pPr>
        <w:pStyle w:val="a3"/>
        <w:jc w:val="both"/>
        <w:rPr>
          <w:sz w:val="22"/>
        </w:rPr>
      </w:pPr>
      <w:r w:rsidRPr="00E2738F">
        <w:rPr>
          <w:sz w:val="22"/>
        </w:rPr>
        <w:t xml:space="preserve">• проводить  занятия  физической  культурой  с  использованием  оздоровительной ходьбы  и  бега,  туристических  походов,  обеспечивать  их </w:t>
      </w:r>
      <w:r w:rsidR="00297513" w:rsidRPr="00E2738F">
        <w:rPr>
          <w:sz w:val="22"/>
        </w:rPr>
        <w:t>оздоровительную направленность.</w:t>
      </w:r>
    </w:p>
    <w:p w:rsidR="000136B4" w:rsidRPr="00E2738F" w:rsidRDefault="000136B4" w:rsidP="008854A9">
      <w:pPr>
        <w:pStyle w:val="a3"/>
        <w:jc w:val="both"/>
        <w:rPr>
          <w:sz w:val="22"/>
        </w:rPr>
      </w:pPr>
    </w:p>
    <w:p w:rsidR="008854A9" w:rsidRPr="00E2738F" w:rsidRDefault="008854A9" w:rsidP="008854A9">
      <w:pPr>
        <w:pStyle w:val="a3"/>
        <w:jc w:val="both"/>
        <w:rPr>
          <w:sz w:val="22"/>
        </w:rPr>
      </w:pPr>
      <w:r w:rsidRPr="00E2738F">
        <w:rPr>
          <w:b/>
          <w:i/>
          <w:sz w:val="22"/>
        </w:rPr>
        <w:t xml:space="preserve">Физическое совершенствование </w:t>
      </w:r>
    </w:p>
    <w:p w:rsidR="008854A9" w:rsidRPr="00E2738F" w:rsidRDefault="008854A9" w:rsidP="008854A9">
      <w:pPr>
        <w:pStyle w:val="a3"/>
        <w:jc w:val="both"/>
        <w:rPr>
          <w:sz w:val="22"/>
        </w:rPr>
      </w:pPr>
      <w:r w:rsidRPr="00E2738F">
        <w:rPr>
          <w:sz w:val="22"/>
        </w:rPr>
        <w:t xml:space="preserve">Выпускник научится:  </w:t>
      </w:r>
    </w:p>
    <w:p w:rsidR="008854A9" w:rsidRPr="00E2738F" w:rsidRDefault="008854A9" w:rsidP="008854A9">
      <w:pPr>
        <w:pStyle w:val="a3"/>
        <w:jc w:val="both"/>
        <w:rPr>
          <w:sz w:val="22"/>
        </w:rPr>
      </w:pPr>
      <w:r w:rsidRPr="00E2738F">
        <w:rPr>
          <w:sz w:val="22"/>
        </w:rPr>
        <w:t xml:space="preserve">• 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 </w:t>
      </w:r>
    </w:p>
    <w:p w:rsidR="008854A9" w:rsidRPr="00E2738F" w:rsidRDefault="008854A9" w:rsidP="008854A9">
      <w:pPr>
        <w:pStyle w:val="a3"/>
        <w:jc w:val="both"/>
        <w:rPr>
          <w:sz w:val="22"/>
        </w:rPr>
      </w:pPr>
      <w:r w:rsidRPr="00E2738F">
        <w:rPr>
          <w:sz w:val="22"/>
        </w:rPr>
        <w:t xml:space="preserve">• 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w:t>
      </w:r>
    </w:p>
    <w:p w:rsidR="008854A9" w:rsidRPr="00E2738F" w:rsidRDefault="008854A9" w:rsidP="008854A9">
      <w:pPr>
        <w:pStyle w:val="a3"/>
        <w:jc w:val="both"/>
        <w:rPr>
          <w:sz w:val="22"/>
        </w:rPr>
      </w:pPr>
      <w:r w:rsidRPr="00E2738F">
        <w:rPr>
          <w:sz w:val="22"/>
        </w:rPr>
        <w:t xml:space="preserve">• выполнять акробатические комбинации из числа хорошо освоенных упражнений; </w:t>
      </w:r>
    </w:p>
    <w:p w:rsidR="008854A9" w:rsidRPr="00E2738F" w:rsidRDefault="008854A9" w:rsidP="008854A9">
      <w:pPr>
        <w:pStyle w:val="a3"/>
        <w:jc w:val="both"/>
        <w:rPr>
          <w:sz w:val="22"/>
        </w:rPr>
      </w:pPr>
      <w:r w:rsidRPr="00E2738F">
        <w:rPr>
          <w:sz w:val="22"/>
        </w:rPr>
        <w:t xml:space="preserve">• выполнять гимнастические комбинации на спортивных снарядах из числа хорошо освоенных упражнений; </w:t>
      </w:r>
    </w:p>
    <w:p w:rsidR="008854A9" w:rsidRPr="00E2738F" w:rsidRDefault="008854A9" w:rsidP="00297513">
      <w:pPr>
        <w:pStyle w:val="a3"/>
        <w:jc w:val="both"/>
        <w:rPr>
          <w:sz w:val="22"/>
        </w:rPr>
      </w:pPr>
      <w:r w:rsidRPr="00E2738F">
        <w:rPr>
          <w:sz w:val="22"/>
        </w:rPr>
        <w:t xml:space="preserve">• выполнять легкоатлетические упражнения в беге и прыжках (в высоту и длину); </w:t>
      </w:r>
    </w:p>
    <w:p w:rsidR="008854A9" w:rsidRPr="00E2738F" w:rsidRDefault="008854A9" w:rsidP="008854A9">
      <w:pPr>
        <w:pStyle w:val="a3"/>
        <w:jc w:val="both"/>
        <w:rPr>
          <w:sz w:val="22"/>
        </w:rPr>
      </w:pPr>
      <w:r w:rsidRPr="00E2738F">
        <w:rPr>
          <w:sz w:val="22"/>
        </w:rPr>
        <w:t xml:space="preserve">• выполнять  основные  технические  действия  и  приёмы  игры  в  футбол,  волейбол, баскетбол в условиях учебной и игровой деятельности; </w:t>
      </w:r>
    </w:p>
    <w:p w:rsidR="008854A9" w:rsidRPr="00E2738F" w:rsidRDefault="008854A9" w:rsidP="008854A9">
      <w:pPr>
        <w:pStyle w:val="a3"/>
        <w:jc w:val="both"/>
        <w:rPr>
          <w:sz w:val="22"/>
        </w:rPr>
      </w:pPr>
      <w:r w:rsidRPr="00E2738F">
        <w:rPr>
          <w:sz w:val="22"/>
        </w:rPr>
        <w:t xml:space="preserve">• выполнять  тестовые  упражнения  на  оценку  уровня  индивидуального  развития основных физических качеств. </w:t>
      </w:r>
    </w:p>
    <w:p w:rsidR="008854A9" w:rsidRPr="00E2738F" w:rsidRDefault="008854A9" w:rsidP="008854A9">
      <w:pPr>
        <w:pStyle w:val="a3"/>
        <w:jc w:val="both"/>
        <w:rPr>
          <w:sz w:val="22"/>
        </w:rPr>
      </w:pPr>
      <w:r w:rsidRPr="00E2738F">
        <w:rPr>
          <w:sz w:val="22"/>
        </w:rPr>
        <w:t xml:space="preserve">Выпускник получит возможность научиться: </w:t>
      </w:r>
    </w:p>
    <w:p w:rsidR="008854A9" w:rsidRPr="00E2738F" w:rsidRDefault="008854A9" w:rsidP="008854A9">
      <w:pPr>
        <w:pStyle w:val="a3"/>
        <w:jc w:val="both"/>
        <w:rPr>
          <w:sz w:val="22"/>
        </w:rPr>
      </w:pPr>
      <w:r w:rsidRPr="00E2738F">
        <w:rPr>
          <w:sz w:val="22"/>
        </w:rPr>
        <w:t xml:space="preserve">• выполнять  комплексы  упражнений  лечебной  физической  культуры  с  учётом имеющихся индивидуальных нарушений в показателях здоровья; </w:t>
      </w:r>
    </w:p>
    <w:p w:rsidR="008854A9" w:rsidRPr="00E2738F" w:rsidRDefault="008854A9" w:rsidP="008854A9">
      <w:pPr>
        <w:pStyle w:val="a3"/>
        <w:jc w:val="both"/>
        <w:rPr>
          <w:sz w:val="22"/>
        </w:rPr>
      </w:pPr>
      <w:r w:rsidRPr="00E2738F">
        <w:rPr>
          <w:sz w:val="22"/>
        </w:rPr>
        <w:t xml:space="preserve">• преодолевать  естественные  и  искусственные  препятствия  с  помощью разнообразных способов лазания, прыжков и бега; </w:t>
      </w:r>
    </w:p>
    <w:p w:rsidR="008854A9" w:rsidRPr="00E2738F" w:rsidRDefault="008854A9" w:rsidP="008854A9">
      <w:pPr>
        <w:pStyle w:val="a3"/>
        <w:jc w:val="both"/>
        <w:rPr>
          <w:sz w:val="22"/>
        </w:rPr>
      </w:pPr>
      <w:r w:rsidRPr="00E2738F">
        <w:rPr>
          <w:sz w:val="22"/>
        </w:rPr>
        <w:t xml:space="preserve">• осуществлять судейство по одному из осваиваемых видов спорта; </w:t>
      </w:r>
    </w:p>
    <w:p w:rsidR="008854A9" w:rsidRPr="00E2738F" w:rsidRDefault="008854A9" w:rsidP="008854A9">
      <w:pPr>
        <w:pStyle w:val="a3"/>
        <w:jc w:val="both"/>
        <w:rPr>
          <w:sz w:val="22"/>
        </w:rPr>
      </w:pPr>
      <w:r w:rsidRPr="00E2738F">
        <w:rPr>
          <w:sz w:val="22"/>
        </w:rPr>
        <w:t xml:space="preserve">• выполнять тестовые нормативы по физической подготовке. </w:t>
      </w:r>
    </w:p>
    <w:p w:rsidR="000136B4" w:rsidRPr="00E2738F" w:rsidRDefault="000136B4" w:rsidP="008854A9">
      <w:pPr>
        <w:pStyle w:val="a3"/>
        <w:jc w:val="both"/>
        <w:rPr>
          <w:sz w:val="22"/>
        </w:rPr>
      </w:pPr>
    </w:p>
    <w:p w:rsidR="008854A9" w:rsidRPr="00E2738F" w:rsidRDefault="008854A9" w:rsidP="008854A9">
      <w:pPr>
        <w:pStyle w:val="a3"/>
        <w:jc w:val="both"/>
        <w:rPr>
          <w:b/>
          <w:sz w:val="22"/>
        </w:rPr>
      </w:pPr>
      <w:r w:rsidRPr="00E2738F">
        <w:rPr>
          <w:b/>
          <w:sz w:val="22"/>
        </w:rPr>
        <w:t xml:space="preserve">Основы безопасности жизнедеятельности </w:t>
      </w:r>
    </w:p>
    <w:p w:rsidR="008854A9" w:rsidRPr="00E2738F" w:rsidRDefault="008854A9" w:rsidP="008854A9">
      <w:pPr>
        <w:pStyle w:val="a3"/>
        <w:jc w:val="both"/>
        <w:rPr>
          <w:b/>
          <w:i/>
          <w:sz w:val="22"/>
        </w:rPr>
      </w:pPr>
      <w:r w:rsidRPr="00E2738F">
        <w:rPr>
          <w:b/>
          <w:i/>
          <w:sz w:val="22"/>
        </w:rPr>
        <w:t xml:space="preserve">Основы безопасности личности, общества и государства </w:t>
      </w:r>
    </w:p>
    <w:p w:rsidR="008854A9" w:rsidRPr="00E2738F" w:rsidRDefault="008854A9" w:rsidP="008854A9">
      <w:pPr>
        <w:pStyle w:val="a3"/>
        <w:jc w:val="both"/>
        <w:rPr>
          <w:b/>
          <w:i/>
          <w:sz w:val="22"/>
        </w:rPr>
      </w:pPr>
      <w:r w:rsidRPr="00E2738F">
        <w:rPr>
          <w:b/>
          <w:i/>
          <w:sz w:val="22"/>
        </w:rPr>
        <w:t xml:space="preserve">Основы комплексной безопасности </w:t>
      </w:r>
    </w:p>
    <w:p w:rsidR="008854A9" w:rsidRPr="00E2738F" w:rsidRDefault="008854A9" w:rsidP="008854A9">
      <w:pPr>
        <w:pStyle w:val="a3"/>
        <w:jc w:val="both"/>
        <w:rPr>
          <w:sz w:val="22"/>
        </w:rPr>
      </w:pPr>
      <w:r w:rsidRPr="00E2738F">
        <w:rPr>
          <w:sz w:val="22"/>
        </w:rPr>
        <w:t xml:space="preserve">Выпускник научится: </w:t>
      </w:r>
    </w:p>
    <w:p w:rsidR="008854A9" w:rsidRPr="00E2738F" w:rsidRDefault="008854A9" w:rsidP="008854A9">
      <w:pPr>
        <w:pStyle w:val="a3"/>
        <w:jc w:val="both"/>
        <w:rPr>
          <w:sz w:val="22"/>
        </w:rPr>
      </w:pPr>
      <w:r w:rsidRPr="00E2738F">
        <w:rPr>
          <w:sz w:val="22"/>
        </w:rPr>
        <w:t xml:space="preserve">• классифицировать  и  описывать  потенциально  опасные  бытовые  ситуации  и объекты экономики, расположенные в районе проживания; чрезвычайные ситуации природного и техногенного характера, наиболее вероятные для региона проживания; </w:t>
      </w:r>
    </w:p>
    <w:p w:rsidR="008854A9" w:rsidRPr="00E2738F" w:rsidRDefault="008854A9" w:rsidP="008854A9">
      <w:pPr>
        <w:pStyle w:val="a3"/>
        <w:jc w:val="both"/>
        <w:rPr>
          <w:sz w:val="22"/>
        </w:rPr>
      </w:pPr>
      <w:r w:rsidRPr="00E2738F">
        <w:rPr>
          <w:sz w:val="22"/>
        </w:rPr>
        <w:t xml:space="preserve">• анализировать  и  характеризовать  причины  возникновения  различных  опасных ситуаций в повседневной жизни и их последствия, в том числе возможные причины и  последствия  пожаров,  дорожно-транспортных  происшествий  (ДТП),  загрязнения окружающей природной среды, чрезвычайных ситуаций природного и техногенного характера; </w:t>
      </w:r>
    </w:p>
    <w:p w:rsidR="008854A9" w:rsidRPr="00E2738F" w:rsidRDefault="008854A9" w:rsidP="008854A9">
      <w:pPr>
        <w:pStyle w:val="a3"/>
        <w:jc w:val="both"/>
        <w:rPr>
          <w:sz w:val="22"/>
        </w:rPr>
      </w:pPr>
      <w:r w:rsidRPr="00E2738F">
        <w:rPr>
          <w:sz w:val="22"/>
        </w:rPr>
        <w:t xml:space="preserve">• выявлять  и  характеризовать  роль  и  влияние  человеческого  фактора  в возникновении опасных ситуаций, обосновывать </w:t>
      </w:r>
      <w:r w:rsidR="000136B4" w:rsidRPr="00E2738F">
        <w:rPr>
          <w:sz w:val="22"/>
        </w:rPr>
        <w:t xml:space="preserve">необходимость повышения уровня </w:t>
      </w:r>
      <w:r w:rsidRPr="00E2738F">
        <w:rPr>
          <w:sz w:val="22"/>
        </w:rPr>
        <w:t xml:space="preserve"> культуры  безопасности  жизнедеятельности  населения  страны  в  современных условиях; </w:t>
      </w:r>
    </w:p>
    <w:p w:rsidR="008854A9" w:rsidRPr="00E2738F" w:rsidRDefault="008854A9" w:rsidP="008854A9">
      <w:pPr>
        <w:pStyle w:val="a3"/>
        <w:jc w:val="both"/>
        <w:rPr>
          <w:sz w:val="22"/>
        </w:rPr>
      </w:pPr>
      <w:r w:rsidRPr="00E2738F">
        <w:rPr>
          <w:sz w:val="22"/>
        </w:rPr>
        <w:t xml:space="preserve">• формировать  модель  личного  безопасного  поведения  по  соблюдению  правил пожарной безопасности в повседневной жизни; по поведению на дорогах в качестве пешехода,  пассажира  и  водителя  велосипеда,  по  минимизации  отрицательного влияния на здоровье неблагоприятной окружающей среды; </w:t>
      </w:r>
    </w:p>
    <w:p w:rsidR="008854A9" w:rsidRPr="00E2738F" w:rsidRDefault="008854A9" w:rsidP="008854A9">
      <w:pPr>
        <w:pStyle w:val="a3"/>
        <w:jc w:val="both"/>
        <w:rPr>
          <w:sz w:val="22"/>
        </w:rPr>
      </w:pPr>
      <w:r w:rsidRPr="00E2738F">
        <w:rPr>
          <w:sz w:val="22"/>
        </w:rPr>
        <w:t xml:space="preserve">• разрабатывать  личный  план  по  охране  окружающей  природной  среды  в  местах проживания;  план  самостоятельной  подготовки  к  активному  отдыху  на  природе  и обеспечению  безопасности  отдыха;  план  безопасного  поведения  в  условиях чрезвычайных ситуаций с учётом особенностей обстановки в регионе; </w:t>
      </w:r>
    </w:p>
    <w:p w:rsidR="008854A9" w:rsidRPr="00E2738F" w:rsidRDefault="008854A9" w:rsidP="008854A9">
      <w:pPr>
        <w:pStyle w:val="a3"/>
        <w:jc w:val="both"/>
        <w:rPr>
          <w:sz w:val="22"/>
        </w:rPr>
      </w:pPr>
      <w:r w:rsidRPr="00E2738F">
        <w:rPr>
          <w:sz w:val="22"/>
        </w:rPr>
        <w:t xml:space="preserve">• руководствоваться  рекомендациями  специалистов  в  области  безопасности  по правилам безопасного поведения в условиях чрезвычайных ситуаций природного и техногенного характера. </w:t>
      </w:r>
    </w:p>
    <w:p w:rsidR="008854A9" w:rsidRPr="00E2738F" w:rsidRDefault="008854A9" w:rsidP="008854A9">
      <w:pPr>
        <w:pStyle w:val="a3"/>
        <w:jc w:val="both"/>
        <w:rPr>
          <w:sz w:val="22"/>
        </w:rPr>
      </w:pPr>
      <w:r w:rsidRPr="00E2738F">
        <w:rPr>
          <w:sz w:val="22"/>
        </w:rPr>
        <w:lastRenderedPageBreak/>
        <w:t xml:space="preserve">Выпускник получит возможность научиться: </w:t>
      </w:r>
    </w:p>
    <w:p w:rsidR="008854A9" w:rsidRPr="00E2738F" w:rsidRDefault="008854A9" w:rsidP="008854A9">
      <w:pPr>
        <w:pStyle w:val="a3"/>
        <w:jc w:val="both"/>
        <w:rPr>
          <w:sz w:val="22"/>
        </w:rPr>
      </w:pPr>
      <w:r w:rsidRPr="00E2738F">
        <w:rPr>
          <w:sz w:val="22"/>
        </w:rPr>
        <w:t xml:space="preserve">• систематизировать  основные  положения  нормативно-правовых  актов  Российской Федерации  в  области  безопасности  и  обосновывать  их  значение  для  обеспечения национальной  безопасности  России  в  современном  мире;  раскрывать  на  примерах влияние последствий чрезвычайных ситуаций природного и техногенного характера на национальную безопасность Российской Федерации; </w:t>
      </w:r>
    </w:p>
    <w:p w:rsidR="008854A9" w:rsidRPr="00E2738F" w:rsidRDefault="008854A9" w:rsidP="008854A9">
      <w:pPr>
        <w:pStyle w:val="a3"/>
        <w:jc w:val="both"/>
        <w:rPr>
          <w:sz w:val="22"/>
        </w:rPr>
      </w:pPr>
      <w:r w:rsidRPr="00E2738F">
        <w:rPr>
          <w:sz w:val="22"/>
        </w:rPr>
        <w:t xml:space="preserve">• прогнозировать возможность возникновения опасных и чрезвычайных ситуаций по их характерным признакам; </w:t>
      </w:r>
    </w:p>
    <w:p w:rsidR="008854A9" w:rsidRPr="00E2738F" w:rsidRDefault="008854A9" w:rsidP="008854A9">
      <w:pPr>
        <w:pStyle w:val="a3"/>
        <w:jc w:val="both"/>
        <w:rPr>
          <w:sz w:val="22"/>
        </w:rPr>
      </w:pPr>
      <w:r w:rsidRPr="00E2738F">
        <w:rPr>
          <w:sz w:val="22"/>
        </w:rPr>
        <w:t xml:space="preserve">• характеризовать роль образования в системе формирования современного уровня культуры безопасности жизнедеятельности у населения страны; </w:t>
      </w:r>
    </w:p>
    <w:p w:rsidR="008854A9" w:rsidRPr="00E2738F" w:rsidRDefault="008854A9" w:rsidP="008854A9">
      <w:pPr>
        <w:pStyle w:val="a3"/>
        <w:jc w:val="both"/>
        <w:rPr>
          <w:sz w:val="22"/>
        </w:rPr>
      </w:pPr>
      <w:r w:rsidRPr="00E2738F">
        <w:rPr>
          <w:sz w:val="22"/>
        </w:rPr>
        <w:t xml:space="preserve">• проектировать  план  по  повышению  индивидуального  уровня  культуры безопасности  жизнедеятельности  для  защищённости  личных  жизненно  важных интересов от внешних и внутренних угроз. </w:t>
      </w:r>
    </w:p>
    <w:p w:rsidR="008854A9" w:rsidRPr="00E2738F" w:rsidRDefault="008854A9" w:rsidP="008854A9">
      <w:pPr>
        <w:pStyle w:val="a3"/>
        <w:jc w:val="both"/>
        <w:rPr>
          <w:b/>
          <w:i/>
          <w:sz w:val="22"/>
        </w:rPr>
      </w:pPr>
      <w:r w:rsidRPr="00E2738F">
        <w:rPr>
          <w:b/>
          <w:i/>
          <w:sz w:val="22"/>
        </w:rPr>
        <w:t xml:space="preserve">Защита населения Российской Федерации от чрезвычайных ситуаций </w:t>
      </w:r>
    </w:p>
    <w:p w:rsidR="008854A9" w:rsidRPr="00E2738F" w:rsidRDefault="008854A9" w:rsidP="008854A9">
      <w:pPr>
        <w:pStyle w:val="a3"/>
        <w:jc w:val="both"/>
        <w:rPr>
          <w:sz w:val="22"/>
        </w:rPr>
      </w:pPr>
      <w:r w:rsidRPr="00E2738F">
        <w:rPr>
          <w:sz w:val="22"/>
        </w:rPr>
        <w:t xml:space="preserve">Выпускник научится: </w:t>
      </w:r>
    </w:p>
    <w:p w:rsidR="008854A9" w:rsidRPr="00E2738F" w:rsidRDefault="008854A9" w:rsidP="008854A9">
      <w:pPr>
        <w:pStyle w:val="a3"/>
        <w:jc w:val="both"/>
        <w:rPr>
          <w:sz w:val="22"/>
        </w:rPr>
      </w:pPr>
      <w:r w:rsidRPr="00E2738F">
        <w:rPr>
          <w:sz w:val="22"/>
        </w:rPr>
        <w:t xml:space="preserve">• характеризовать  в  общих  чертах  организационные  основы  по  защите  населения Российской  Федерации  от  чрезвычайных  ситуаций  мирного  и  военного  времени; объяснять  необходимость  подготовки  граждан  к  защите  Отечества;  устанавливать взаимосвязь  между  нравственной  и  патриотической  проекцией  личности  и необходимостью обороны государства от внешних врагов; </w:t>
      </w:r>
    </w:p>
    <w:p w:rsidR="008854A9" w:rsidRPr="00E2738F" w:rsidRDefault="008854A9" w:rsidP="008854A9">
      <w:pPr>
        <w:pStyle w:val="a3"/>
        <w:jc w:val="both"/>
        <w:rPr>
          <w:sz w:val="22"/>
        </w:rPr>
      </w:pPr>
      <w:r w:rsidRPr="00E2738F">
        <w:rPr>
          <w:sz w:val="22"/>
        </w:rPr>
        <w:t xml:space="preserve">• характеризовать РСЧС: классифицировать основные задачи, которые решает РСЧС по защите населения страны от чрезвычайных ситуаций природного и техногенного характера;  обосновывать  предназначение  функциональных  и  территориальных подсистем РСЧС; характеризовать силы и средства, которыми располагает РСЧС для защиты  населения  страны  от  чрезвычайных  ситуаций  природного  и  техногенного характера; </w:t>
      </w:r>
    </w:p>
    <w:p w:rsidR="008854A9" w:rsidRPr="00E2738F" w:rsidRDefault="008854A9" w:rsidP="008854A9">
      <w:pPr>
        <w:pStyle w:val="a3"/>
        <w:jc w:val="both"/>
        <w:rPr>
          <w:sz w:val="22"/>
        </w:rPr>
      </w:pPr>
      <w:r w:rsidRPr="00E2738F">
        <w:rPr>
          <w:sz w:val="22"/>
        </w:rPr>
        <w:t xml:space="preserve">• характеризовать гражданскую оборону как составную часть системы обеспечения национальной  безопасности  России:  классифицировать  основные  задачи, возложенные  на  гражданскую  оборону  по  защите  населения  РФ от  чрезвычайных ситуаций  мирного  и  военного  времени;  различать  факторы,  которые  определяют развитие  гражданской  обороны  в  современных  условиях;  характеризовать  и обосновывать основные обязанности граждан РФ в области гражданской обороны; </w:t>
      </w:r>
    </w:p>
    <w:p w:rsidR="008854A9" w:rsidRPr="00E2738F" w:rsidRDefault="008854A9" w:rsidP="008854A9">
      <w:pPr>
        <w:pStyle w:val="a3"/>
        <w:jc w:val="both"/>
        <w:rPr>
          <w:sz w:val="22"/>
        </w:rPr>
      </w:pPr>
      <w:r w:rsidRPr="00E2738F">
        <w:rPr>
          <w:sz w:val="22"/>
        </w:rPr>
        <w:t xml:space="preserve">• характеризовать МЧС России: классифицировать основные задачи, которые решает МЧС  России  по  защите  населения  страны  от  чрезвычайных  ситуаций  мирного  и военного  времени;  давать  характеристику  силам  МЧС  России,  которые обеспечивают  немедленное  реагирование  при  возникновении  чрезвычайных ситуаций; </w:t>
      </w:r>
    </w:p>
    <w:p w:rsidR="008854A9" w:rsidRPr="00E2738F" w:rsidRDefault="008854A9" w:rsidP="008854A9">
      <w:pPr>
        <w:pStyle w:val="a3"/>
        <w:jc w:val="both"/>
        <w:rPr>
          <w:sz w:val="22"/>
        </w:rPr>
      </w:pPr>
      <w:r w:rsidRPr="00E2738F">
        <w:rPr>
          <w:sz w:val="22"/>
        </w:rPr>
        <w:t xml:space="preserve">• характеризовать  основные  мероприятия,  которые  проводятся  в  РФ,  по  защите населения от чрезвычайных ситуаций мирного и военного времени; </w:t>
      </w:r>
      <w:r w:rsidRPr="00E2738F">
        <w:rPr>
          <w:sz w:val="22"/>
        </w:rPr>
        <w:cr/>
        <w:t xml:space="preserve"> • анализировать систему мониторинга и прогнозирования чрезвычайных ситуаций и основные мероприятия, которые она в себя включает; </w:t>
      </w:r>
    </w:p>
    <w:p w:rsidR="008854A9" w:rsidRPr="00E2738F" w:rsidRDefault="008854A9" w:rsidP="008854A9">
      <w:pPr>
        <w:pStyle w:val="a3"/>
        <w:jc w:val="both"/>
        <w:rPr>
          <w:sz w:val="22"/>
        </w:rPr>
      </w:pPr>
      <w:r w:rsidRPr="00E2738F">
        <w:rPr>
          <w:sz w:val="22"/>
        </w:rPr>
        <w:t xml:space="preserve">• описывать основные задачи системы инженерных сооружений, которая существует в районе проживания, для защиты населения от чрезвычайных ситуаций природного и техногенного характера; </w:t>
      </w:r>
    </w:p>
    <w:p w:rsidR="008854A9" w:rsidRPr="00E2738F" w:rsidRDefault="008854A9" w:rsidP="008854A9">
      <w:pPr>
        <w:pStyle w:val="a3"/>
        <w:jc w:val="both"/>
        <w:rPr>
          <w:sz w:val="22"/>
        </w:rPr>
      </w:pPr>
      <w:r w:rsidRPr="00E2738F">
        <w:rPr>
          <w:sz w:val="22"/>
        </w:rPr>
        <w:t xml:space="preserve">• описывать  существующую  систему  оповещения  населения  при  угрозе возникновения чрезвычайной ситуации; </w:t>
      </w:r>
    </w:p>
    <w:p w:rsidR="008854A9" w:rsidRPr="00E2738F" w:rsidRDefault="008854A9" w:rsidP="008854A9">
      <w:pPr>
        <w:pStyle w:val="a3"/>
        <w:jc w:val="both"/>
        <w:rPr>
          <w:sz w:val="22"/>
        </w:rPr>
      </w:pPr>
      <w:r w:rsidRPr="00E2738F">
        <w:rPr>
          <w:sz w:val="22"/>
        </w:rPr>
        <w:t xml:space="preserve">• анализировать  мероприятия,  принимаемые  МЧС  России,  по  использованию современных  технических  средств  для  информации  населения  о  чрезвычайных ситуациях; </w:t>
      </w:r>
    </w:p>
    <w:p w:rsidR="008854A9" w:rsidRPr="00E2738F" w:rsidRDefault="008854A9" w:rsidP="008854A9">
      <w:pPr>
        <w:pStyle w:val="a3"/>
        <w:jc w:val="both"/>
        <w:rPr>
          <w:sz w:val="22"/>
        </w:rPr>
      </w:pPr>
      <w:r w:rsidRPr="00E2738F">
        <w:rPr>
          <w:sz w:val="22"/>
        </w:rPr>
        <w:t xml:space="preserve">• характеризовать  эвакуацию  населения  как  один  из  основных  способов  защиты населения от чрезвычайных ситуаций мирного и военного времени; различать виды эвакуации;  составлять  перечень  необходимых  личных  предметов  на  случай эвакуации; </w:t>
      </w:r>
    </w:p>
    <w:p w:rsidR="008854A9" w:rsidRPr="00E2738F" w:rsidRDefault="008854A9" w:rsidP="008854A9">
      <w:pPr>
        <w:pStyle w:val="a3"/>
        <w:jc w:val="both"/>
        <w:rPr>
          <w:sz w:val="22"/>
        </w:rPr>
      </w:pPr>
      <w:r w:rsidRPr="00E2738F">
        <w:rPr>
          <w:sz w:val="22"/>
        </w:rPr>
        <w:t xml:space="preserve">• характеризовать  аварийно-спасательные  и  другие  неотложные  работы  в  очагах поражения как совокупность первоочередных работ в зоне чрезвычайной ситуации; </w:t>
      </w:r>
    </w:p>
    <w:p w:rsidR="008854A9" w:rsidRPr="00E2738F" w:rsidRDefault="008854A9" w:rsidP="008854A9">
      <w:pPr>
        <w:pStyle w:val="a3"/>
        <w:jc w:val="both"/>
        <w:rPr>
          <w:sz w:val="22"/>
        </w:rPr>
      </w:pPr>
      <w:r w:rsidRPr="00E2738F">
        <w:rPr>
          <w:sz w:val="22"/>
        </w:rPr>
        <w:t xml:space="preserve">• анализировать  основные  мероприятия,  которые  проводятся  при  аварийно-спасательных работах в очагах поражения; </w:t>
      </w:r>
    </w:p>
    <w:p w:rsidR="008854A9" w:rsidRPr="00E2738F" w:rsidRDefault="008854A9" w:rsidP="008854A9">
      <w:pPr>
        <w:pStyle w:val="a3"/>
        <w:jc w:val="both"/>
        <w:rPr>
          <w:sz w:val="22"/>
        </w:rPr>
      </w:pPr>
      <w:r w:rsidRPr="00E2738F">
        <w:rPr>
          <w:sz w:val="22"/>
        </w:rPr>
        <w:t xml:space="preserve">• описывать  основные  мероприятия,  которые  проводятся  при  выполнении неотложных работ; </w:t>
      </w:r>
    </w:p>
    <w:p w:rsidR="008854A9" w:rsidRPr="00E2738F" w:rsidRDefault="008854A9" w:rsidP="008854A9">
      <w:pPr>
        <w:pStyle w:val="a3"/>
        <w:jc w:val="both"/>
        <w:rPr>
          <w:sz w:val="22"/>
        </w:rPr>
      </w:pPr>
      <w:r w:rsidRPr="00E2738F">
        <w:rPr>
          <w:sz w:val="22"/>
        </w:rPr>
        <w:t xml:space="preserve">• моделировать свои действия по сигналам оповещения о чрезвычайных ситуациях в районе проживания  при  нахождении  в школе,  на  улице,  в общественном  месте (в театре, библиотеке и др.), дома. </w:t>
      </w:r>
    </w:p>
    <w:p w:rsidR="008854A9" w:rsidRPr="00E2738F" w:rsidRDefault="008854A9" w:rsidP="008854A9">
      <w:pPr>
        <w:pStyle w:val="a3"/>
        <w:jc w:val="both"/>
        <w:rPr>
          <w:sz w:val="22"/>
        </w:rPr>
      </w:pPr>
      <w:r w:rsidRPr="00E2738F">
        <w:rPr>
          <w:sz w:val="22"/>
        </w:rPr>
        <w:t xml:space="preserve">Выпускник получит возможность научиться: </w:t>
      </w:r>
    </w:p>
    <w:p w:rsidR="008854A9" w:rsidRPr="00E2738F" w:rsidRDefault="008854A9" w:rsidP="008854A9">
      <w:pPr>
        <w:pStyle w:val="a3"/>
        <w:jc w:val="both"/>
        <w:rPr>
          <w:sz w:val="22"/>
        </w:rPr>
      </w:pPr>
      <w:r w:rsidRPr="00E2738F">
        <w:rPr>
          <w:sz w:val="22"/>
        </w:rPr>
        <w:t xml:space="preserve">• формировать основные задачи, стоящие  перед образовательным учреждением, по защите  учащихся  и  персонала  от  последствий  чрезвычайных  ситуаций  мирного  и военного времени; </w:t>
      </w:r>
    </w:p>
    <w:p w:rsidR="008854A9" w:rsidRPr="00E2738F" w:rsidRDefault="008854A9" w:rsidP="008854A9">
      <w:pPr>
        <w:pStyle w:val="a3"/>
        <w:jc w:val="both"/>
        <w:rPr>
          <w:sz w:val="22"/>
        </w:rPr>
      </w:pPr>
      <w:r w:rsidRPr="00E2738F">
        <w:rPr>
          <w:sz w:val="22"/>
        </w:rPr>
        <w:t xml:space="preserve">• подбирать  материал  и  готовить  занятие  на  тему  «Основные  задачи  гражданской обороны  по  защите  населения  от  последствий  чрезвычайных  ситуаций  мирного  и военного времени»; </w:t>
      </w:r>
    </w:p>
    <w:p w:rsidR="008854A9" w:rsidRPr="00E2738F" w:rsidRDefault="008854A9" w:rsidP="008854A9">
      <w:pPr>
        <w:pStyle w:val="a3"/>
        <w:jc w:val="both"/>
        <w:rPr>
          <w:sz w:val="22"/>
        </w:rPr>
      </w:pPr>
      <w:r w:rsidRPr="00E2738F">
        <w:rPr>
          <w:sz w:val="22"/>
        </w:rPr>
        <w:t xml:space="preserve">• обсуждать  тему  «Ключевая  роль  МЧС  России  в  формировании  культуры безопасности жизнедеятельности у населения Российской Федерации»; </w:t>
      </w:r>
    </w:p>
    <w:p w:rsidR="008854A9" w:rsidRPr="00E2738F" w:rsidRDefault="008854A9" w:rsidP="008854A9">
      <w:pPr>
        <w:pStyle w:val="a3"/>
        <w:jc w:val="both"/>
        <w:rPr>
          <w:sz w:val="22"/>
        </w:rPr>
      </w:pPr>
      <w:r w:rsidRPr="00E2738F">
        <w:rPr>
          <w:sz w:val="22"/>
        </w:rPr>
        <w:lastRenderedPageBreak/>
        <w:t xml:space="preserve">• различать  инженерно-технические  сооружения,  которые  используются  в  районе проживания,  для  защиты  населения  от  чрезвычайных  ситуаций  техногенного характера, классифицировать их по предназначению и защитным свойствам. </w:t>
      </w:r>
    </w:p>
    <w:p w:rsidR="008854A9" w:rsidRPr="00E2738F" w:rsidRDefault="008854A9" w:rsidP="008854A9">
      <w:pPr>
        <w:pStyle w:val="a3"/>
        <w:jc w:val="both"/>
        <w:rPr>
          <w:b/>
          <w:i/>
          <w:sz w:val="22"/>
        </w:rPr>
      </w:pPr>
      <w:r w:rsidRPr="00E2738F">
        <w:rPr>
          <w:b/>
          <w:i/>
          <w:sz w:val="22"/>
        </w:rPr>
        <w:t xml:space="preserve">Основы противодействия терроризму и экстремизму в Российской Федерации </w:t>
      </w:r>
    </w:p>
    <w:p w:rsidR="008854A9" w:rsidRPr="00E2738F" w:rsidRDefault="008854A9" w:rsidP="008854A9">
      <w:pPr>
        <w:pStyle w:val="a3"/>
        <w:jc w:val="both"/>
        <w:rPr>
          <w:sz w:val="22"/>
        </w:rPr>
      </w:pPr>
      <w:r w:rsidRPr="00E2738F">
        <w:rPr>
          <w:sz w:val="22"/>
        </w:rPr>
        <w:t xml:space="preserve">Выпускник научится:  </w:t>
      </w:r>
    </w:p>
    <w:p w:rsidR="008854A9" w:rsidRPr="00E2738F" w:rsidRDefault="008854A9" w:rsidP="008854A9">
      <w:pPr>
        <w:pStyle w:val="a3"/>
        <w:jc w:val="both"/>
        <w:rPr>
          <w:sz w:val="22"/>
        </w:rPr>
      </w:pPr>
      <w:r w:rsidRPr="00E2738F">
        <w:rPr>
          <w:sz w:val="22"/>
        </w:rPr>
        <w:t xml:space="preserve">• негативно  относиться  к  любым  видам  террористической  и  экстремистской деятельности; </w:t>
      </w:r>
    </w:p>
    <w:p w:rsidR="008854A9" w:rsidRPr="00E2738F" w:rsidRDefault="008854A9" w:rsidP="008854A9">
      <w:pPr>
        <w:pStyle w:val="a3"/>
        <w:jc w:val="both"/>
        <w:rPr>
          <w:sz w:val="22"/>
        </w:rPr>
      </w:pPr>
      <w:r w:rsidRPr="00E2738F">
        <w:rPr>
          <w:sz w:val="22"/>
        </w:rPr>
        <w:t xml:space="preserve">• характеризовать терроризм и экстремизм как социальное явление, представляющее серьёзную угрозу личности, обществу и национальной безопасности России; </w:t>
      </w:r>
    </w:p>
    <w:p w:rsidR="008854A9" w:rsidRPr="00E2738F" w:rsidRDefault="008854A9" w:rsidP="008854A9">
      <w:pPr>
        <w:pStyle w:val="a3"/>
        <w:jc w:val="both"/>
        <w:rPr>
          <w:sz w:val="22"/>
        </w:rPr>
      </w:pPr>
      <w:r w:rsidRPr="00E2738F">
        <w:rPr>
          <w:sz w:val="22"/>
        </w:rPr>
        <w:t xml:space="preserve">• анализировать  основные  положения  нормативно-правовых  актов  РФ  по противодействию  терроризму  и  экстремизму  и  обосновывать  необходимость комплекса мер, принимаемых в РФ по противодействию терроризму; </w:t>
      </w:r>
    </w:p>
    <w:p w:rsidR="008854A9" w:rsidRPr="00E2738F" w:rsidRDefault="008854A9" w:rsidP="008854A9">
      <w:pPr>
        <w:pStyle w:val="a3"/>
        <w:jc w:val="both"/>
        <w:rPr>
          <w:sz w:val="22"/>
        </w:rPr>
      </w:pPr>
      <w:r w:rsidRPr="00E2738F">
        <w:rPr>
          <w:sz w:val="22"/>
        </w:rPr>
        <w:t xml:space="preserve">• воспитывать  у  себя  личные  убеждения  и  качества,  которые  способствуют формированию  антитеррористического  поведения  и  антиэкстремистского мышления; </w:t>
      </w:r>
    </w:p>
    <w:p w:rsidR="008854A9" w:rsidRPr="00E2738F" w:rsidRDefault="008854A9" w:rsidP="008854A9">
      <w:pPr>
        <w:pStyle w:val="a3"/>
        <w:jc w:val="both"/>
        <w:rPr>
          <w:sz w:val="22"/>
        </w:rPr>
      </w:pPr>
      <w:r w:rsidRPr="00E2738F">
        <w:rPr>
          <w:sz w:val="22"/>
        </w:rPr>
        <w:t xml:space="preserve">• обосновывать  значение  культуры  безопасности  жизнедеятельности  в противодействии идеологии терроризма и экстремизма; </w:t>
      </w:r>
    </w:p>
    <w:p w:rsidR="008854A9" w:rsidRPr="00E2738F" w:rsidRDefault="008854A9" w:rsidP="008854A9">
      <w:pPr>
        <w:pStyle w:val="a3"/>
        <w:jc w:val="both"/>
        <w:rPr>
          <w:sz w:val="22"/>
        </w:rPr>
      </w:pPr>
      <w:r w:rsidRPr="00E2738F">
        <w:rPr>
          <w:sz w:val="22"/>
        </w:rPr>
        <w:t xml:space="preserve">• характеризовать  основные  меры  уголовной  ответственности  за  участие  в террористической и экстремистской деятельности; </w:t>
      </w:r>
    </w:p>
    <w:p w:rsidR="008854A9" w:rsidRPr="00E2738F" w:rsidRDefault="008854A9" w:rsidP="008854A9">
      <w:pPr>
        <w:pStyle w:val="a3"/>
        <w:jc w:val="both"/>
        <w:rPr>
          <w:sz w:val="22"/>
        </w:rPr>
      </w:pPr>
      <w:r w:rsidRPr="00E2738F">
        <w:rPr>
          <w:sz w:val="22"/>
        </w:rPr>
        <w:t xml:space="preserve">• моделировать  последовательность  своих  действий  </w:t>
      </w:r>
      <w:r w:rsidR="000136B4" w:rsidRPr="00E2738F">
        <w:rPr>
          <w:sz w:val="22"/>
        </w:rPr>
        <w:t xml:space="preserve">при  угрозе  террористического </w:t>
      </w:r>
      <w:r w:rsidRPr="00E2738F">
        <w:rPr>
          <w:sz w:val="22"/>
        </w:rPr>
        <w:t xml:space="preserve">акта. </w:t>
      </w:r>
    </w:p>
    <w:p w:rsidR="008854A9" w:rsidRPr="00E2738F" w:rsidRDefault="008854A9" w:rsidP="008854A9">
      <w:pPr>
        <w:pStyle w:val="a3"/>
        <w:jc w:val="both"/>
        <w:rPr>
          <w:sz w:val="22"/>
        </w:rPr>
      </w:pPr>
      <w:r w:rsidRPr="00E2738F">
        <w:rPr>
          <w:sz w:val="22"/>
        </w:rPr>
        <w:t xml:space="preserve">Выпускник получит возможность научиться: </w:t>
      </w:r>
    </w:p>
    <w:p w:rsidR="008854A9" w:rsidRPr="00E2738F" w:rsidRDefault="008854A9" w:rsidP="008854A9">
      <w:pPr>
        <w:pStyle w:val="a3"/>
        <w:jc w:val="both"/>
        <w:rPr>
          <w:sz w:val="22"/>
        </w:rPr>
      </w:pPr>
      <w:r w:rsidRPr="00E2738F">
        <w:rPr>
          <w:sz w:val="22"/>
        </w:rPr>
        <w:t xml:space="preserve">• формировать  индивидуальные  основы  правовой  психологии  для  противостояния идеологии насилия; </w:t>
      </w:r>
    </w:p>
    <w:p w:rsidR="008854A9" w:rsidRPr="00E2738F" w:rsidRDefault="008854A9" w:rsidP="008854A9">
      <w:pPr>
        <w:pStyle w:val="a3"/>
        <w:jc w:val="both"/>
        <w:rPr>
          <w:sz w:val="22"/>
        </w:rPr>
      </w:pPr>
      <w:r w:rsidRPr="00E2738F">
        <w:rPr>
          <w:sz w:val="22"/>
        </w:rPr>
        <w:t xml:space="preserve">• формировать  личные  убеждения,  способствующие  профилактике  вовлечения  в террористическую деятельность; </w:t>
      </w:r>
    </w:p>
    <w:p w:rsidR="008854A9" w:rsidRPr="00E2738F" w:rsidRDefault="008854A9" w:rsidP="008854A9">
      <w:pPr>
        <w:pStyle w:val="a3"/>
        <w:jc w:val="both"/>
        <w:rPr>
          <w:sz w:val="22"/>
        </w:rPr>
      </w:pPr>
      <w:r w:rsidRPr="00E2738F">
        <w:rPr>
          <w:sz w:val="22"/>
        </w:rPr>
        <w:t xml:space="preserve">• формировать  индивидуальные  качества,  способствующие  противодействию экстремизму и терроризму; </w:t>
      </w:r>
    </w:p>
    <w:p w:rsidR="008854A9" w:rsidRPr="00E2738F" w:rsidRDefault="008854A9" w:rsidP="008854A9">
      <w:pPr>
        <w:pStyle w:val="a3"/>
        <w:jc w:val="both"/>
        <w:rPr>
          <w:sz w:val="22"/>
        </w:rPr>
      </w:pPr>
      <w:r w:rsidRPr="00E2738F">
        <w:rPr>
          <w:sz w:val="22"/>
        </w:rPr>
        <w:t xml:space="preserve">• использовать  знания  о  здоровом  образе  жизни,  социальных  нормах  и законодательстве  для  выработки  осознанного  негативного  отношения  к  любым видам нарушений общественного порядка, употреблению алкоголя и наркотиков, а также к любым видам экстремистской и террористической деятельности. </w:t>
      </w:r>
    </w:p>
    <w:p w:rsidR="008854A9" w:rsidRPr="00E2738F" w:rsidRDefault="008854A9" w:rsidP="008854A9">
      <w:pPr>
        <w:pStyle w:val="a3"/>
        <w:jc w:val="both"/>
        <w:rPr>
          <w:b/>
          <w:i/>
          <w:sz w:val="22"/>
        </w:rPr>
      </w:pPr>
      <w:r w:rsidRPr="00E2738F">
        <w:rPr>
          <w:b/>
          <w:i/>
          <w:sz w:val="22"/>
        </w:rPr>
        <w:t xml:space="preserve">Основы медицинских знаний и здорового образа жизни </w:t>
      </w:r>
    </w:p>
    <w:p w:rsidR="008854A9" w:rsidRPr="00E2738F" w:rsidRDefault="008854A9" w:rsidP="008854A9">
      <w:pPr>
        <w:pStyle w:val="a3"/>
        <w:jc w:val="both"/>
        <w:rPr>
          <w:b/>
          <w:i/>
          <w:sz w:val="22"/>
        </w:rPr>
      </w:pPr>
      <w:r w:rsidRPr="00E2738F">
        <w:rPr>
          <w:b/>
          <w:i/>
          <w:sz w:val="22"/>
        </w:rPr>
        <w:t xml:space="preserve">Основы здорового образа жизни </w:t>
      </w:r>
    </w:p>
    <w:p w:rsidR="008854A9" w:rsidRPr="00E2738F" w:rsidRDefault="008854A9" w:rsidP="008854A9">
      <w:pPr>
        <w:pStyle w:val="a3"/>
        <w:jc w:val="both"/>
        <w:rPr>
          <w:sz w:val="22"/>
        </w:rPr>
      </w:pPr>
      <w:r w:rsidRPr="00E2738F">
        <w:rPr>
          <w:sz w:val="22"/>
        </w:rPr>
        <w:t xml:space="preserve">Выпускник научится: </w:t>
      </w:r>
    </w:p>
    <w:p w:rsidR="008854A9" w:rsidRPr="00E2738F" w:rsidRDefault="008854A9" w:rsidP="008854A9">
      <w:pPr>
        <w:pStyle w:val="a3"/>
        <w:jc w:val="both"/>
        <w:rPr>
          <w:sz w:val="22"/>
        </w:rPr>
      </w:pPr>
      <w:r w:rsidRPr="00E2738F">
        <w:rPr>
          <w:sz w:val="22"/>
        </w:rPr>
        <w:t xml:space="preserve">• характеризовать  здоровый  образ  жизни  и  его  основные  составляющие  как индивидуальную  систему  поведения  человека  в  повседневной  жизни, обеспечивающую  совершенствование  его  духовных  и  физических  качеств; использовать знания о здоровье и здоровом образе жизни как средство физического совершенствования; </w:t>
      </w:r>
    </w:p>
    <w:p w:rsidR="008854A9" w:rsidRPr="00E2738F" w:rsidRDefault="008854A9" w:rsidP="008854A9">
      <w:pPr>
        <w:pStyle w:val="a3"/>
        <w:jc w:val="both"/>
        <w:rPr>
          <w:sz w:val="22"/>
        </w:rPr>
      </w:pPr>
      <w:r w:rsidRPr="00E2738F">
        <w:rPr>
          <w:sz w:val="22"/>
        </w:rPr>
        <w:t xml:space="preserve">• анализировать состояние личного здоровья и принимать меры по его сохранению, соблюдать нормы и правила здорового образа жизни для сохранения и укрепления личного здоровья; </w:t>
      </w:r>
    </w:p>
    <w:p w:rsidR="008854A9" w:rsidRPr="00E2738F" w:rsidRDefault="008854A9" w:rsidP="008854A9">
      <w:pPr>
        <w:pStyle w:val="a3"/>
        <w:jc w:val="both"/>
        <w:rPr>
          <w:sz w:val="22"/>
        </w:rPr>
      </w:pPr>
      <w:r w:rsidRPr="00E2738F">
        <w:rPr>
          <w:sz w:val="22"/>
        </w:rPr>
        <w:t xml:space="preserve">• классифицировать  знания  об  основных  факторах,  разрушающих  здоровье; характеризовать факторы, потенциально опасные для здоровья (вредные привычки, ранние половые связи и др.), и их возможные последствия; </w:t>
      </w:r>
    </w:p>
    <w:p w:rsidR="008854A9" w:rsidRPr="00E2738F" w:rsidRDefault="008854A9" w:rsidP="008854A9">
      <w:pPr>
        <w:pStyle w:val="a3"/>
        <w:jc w:val="both"/>
        <w:rPr>
          <w:sz w:val="22"/>
        </w:rPr>
      </w:pPr>
      <w:r w:rsidRPr="00E2738F">
        <w:rPr>
          <w:sz w:val="22"/>
        </w:rPr>
        <w:t xml:space="preserve">• систематизировать  знания о  репродуктивном  здоровье  как  единой  составляющей здоровья  личности  и  общества;  формировать  личные  качества,  которыми  должны обладать молодые люди, решившие вступить в брак; </w:t>
      </w:r>
    </w:p>
    <w:p w:rsidR="008854A9" w:rsidRPr="00E2738F" w:rsidRDefault="008854A9" w:rsidP="008854A9">
      <w:pPr>
        <w:pStyle w:val="a3"/>
        <w:jc w:val="both"/>
        <w:rPr>
          <w:sz w:val="22"/>
        </w:rPr>
      </w:pPr>
      <w:r w:rsidRPr="00E2738F">
        <w:rPr>
          <w:sz w:val="22"/>
        </w:rPr>
        <w:t xml:space="preserve">• анализировать  основные  демографические  процессы  в  Российской  Федерации; описывать  и  комментировать  основы  семейного  законодательства  в  Российской Федерации; объяснить роль семьи в жизни личности и общества, значение семьи для обеспечения демографической безопасности государства. </w:t>
      </w:r>
    </w:p>
    <w:p w:rsidR="008854A9" w:rsidRPr="00E2738F" w:rsidRDefault="008854A9" w:rsidP="008854A9">
      <w:pPr>
        <w:pStyle w:val="a3"/>
        <w:jc w:val="both"/>
        <w:rPr>
          <w:sz w:val="22"/>
        </w:rPr>
      </w:pPr>
      <w:r w:rsidRPr="00E2738F">
        <w:rPr>
          <w:sz w:val="22"/>
        </w:rPr>
        <w:t xml:space="preserve">Выпускник получит возможность научиться: </w:t>
      </w:r>
    </w:p>
    <w:p w:rsidR="008854A9" w:rsidRPr="00E2738F" w:rsidRDefault="008854A9" w:rsidP="008854A9">
      <w:pPr>
        <w:pStyle w:val="a3"/>
        <w:jc w:val="both"/>
        <w:rPr>
          <w:sz w:val="22"/>
        </w:rPr>
      </w:pPr>
      <w:r w:rsidRPr="00E2738F">
        <w:rPr>
          <w:sz w:val="22"/>
        </w:rPr>
        <w:t xml:space="preserve">• использовать  здоровьесберегающие  технологии  (совокупность  методов  и процессов) для сохранения и укрепления индивидуального здоровья, в том числе его духовной, физической и социальной составляющих. </w:t>
      </w:r>
    </w:p>
    <w:p w:rsidR="008854A9" w:rsidRPr="00E2738F" w:rsidRDefault="008854A9" w:rsidP="008854A9">
      <w:pPr>
        <w:pStyle w:val="a3"/>
        <w:jc w:val="both"/>
        <w:rPr>
          <w:sz w:val="22"/>
        </w:rPr>
      </w:pPr>
      <w:r w:rsidRPr="00E2738F">
        <w:rPr>
          <w:sz w:val="22"/>
        </w:rPr>
        <w:t xml:space="preserve"> </w:t>
      </w:r>
    </w:p>
    <w:p w:rsidR="008854A9" w:rsidRPr="00E2738F" w:rsidRDefault="008854A9" w:rsidP="008854A9">
      <w:pPr>
        <w:pStyle w:val="a3"/>
        <w:jc w:val="both"/>
        <w:rPr>
          <w:b/>
          <w:i/>
          <w:sz w:val="22"/>
        </w:rPr>
      </w:pPr>
      <w:r w:rsidRPr="00E2738F">
        <w:rPr>
          <w:b/>
          <w:i/>
          <w:sz w:val="22"/>
        </w:rPr>
        <w:t xml:space="preserve">Основы медицинских знаний и оказание первой помощи </w:t>
      </w:r>
    </w:p>
    <w:p w:rsidR="008854A9" w:rsidRPr="00E2738F" w:rsidRDefault="008854A9" w:rsidP="008854A9">
      <w:pPr>
        <w:pStyle w:val="a3"/>
        <w:jc w:val="both"/>
        <w:rPr>
          <w:sz w:val="22"/>
        </w:rPr>
      </w:pPr>
      <w:r w:rsidRPr="00E2738F">
        <w:rPr>
          <w:sz w:val="22"/>
        </w:rPr>
        <w:t xml:space="preserve">Выпускник научится: </w:t>
      </w:r>
    </w:p>
    <w:p w:rsidR="008854A9" w:rsidRPr="00E2738F" w:rsidRDefault="008854A9" w:rsidP="008854A9">
      <w:pPr>
        <w:pStyle w:val="a3"/>
        <w:jc w:val="both"/>
        <w:rPr>
          <w:sz w:val="22"/>
        </w:rPr>
      </w:pPr>
      <w:r w:rsidRPr="00E2738F">
        <w:rPr>
          <w:sz w:val="22"/>
        </w:rPr>
        <w:t xml:space="preserve">• характеризовать различные повреждения и травмы, наиболее часто встречающиеся в быту, и их возможные последствия для здоровья; </w:t>
      </w:r>
    </w:p>
    <w:p w:rsidR="008854A9" w:rsidRPr="00E2738F" w:rsidRDefault="008854A9" w:rsidP="008854A9">
      <w:pPr>
        <w:pStyle w:val="a3"/>
        <w:jc w:val="both"/>
        <w:rPr>
          <w:sz w:val="22"/>
        </w:rPr>
      </w:pPr>
      <w:r w:rsidRPr="00E2738F">
        <w:rPr>
          <w:sz w:val="22"/>
        </w:rPr>
        <w:t xml:space="preserve">• анализировать возможные последствия неотложных состояний в случаях, если не будет своевременно оказана первая помощь; </w:t>
      </w:r>
    </w:p>
    <w:p w:rsidR="008854A9" w:rsidRPr="00E2738F" w:rsidRDefault="008854A9" w:rsidP="008854A9">
      <w:pPr>
        <w:pStyle w:val="a3"/>
        <w:jc w:val="both"/>
        <w:rPr>
          <w:sz w:val="22"/>
        </w:rPr>
      </w:pPr>
      <w:r w:rsidRPr="00E2738F">
        <w:rPr>
          <w:sz w:val="22"/>
        </w:rPr>
        <w:t xml:space="preserve">• характеризовать предназначение первой помощи пострадавшим; классифицировать средства,  используемые  при  оказании  первой  помощи;  соблюдать последовательность  действий  при  оказании  первой  помощи  при  различных повреждениях,  травмах,  наиболее  часто  случающихся  в  быту;  определять последовательность оказания первой помощи и различать её средства в конкретных ситуациях; </w:t>
      </w:r>
    </w:p>
    <w:p w:rsidR="008854A9" w:rsidRPr="00E2738F" w:rsidRDefault="008854A9" w:rsidP="008854A9">
      <w:pPr>
        <w:pStyle w:val="a3"/>
        <w:jc w:val="both"/>
        <w:rPr>
          <w:sz w:val="22"/>
        </w:rPr>
      </w:pPr>
      <w:r w:rsidRPr="00E2738F">
        <w:rPr>
          <w:sz w:val="22"/>
        </w:rPr>
        <w:lastRenderedPageBreak/>
        <w:t>• анализировать причины массовых поражений в условиях чрезвычайных ситуаций природного,  техногенного  и  социального  характер</w:t>
      </w:r>
      <w:r w:rsidR="000136B4" w:rsidRPr="00E2738F">
        <w:rPr>
          <w:sz w:val="22"/>
        </w:rPr>
        <w:t xml:space="preserve">а  и  систему  мер  по  защите </w:t>
      </w:r>
      <w:r w:rsidRPr="00E2738F">
        <w:rPr>
          <w:sz w:val="22"/>
        </w:rPr>
        <w:t xml:space="preserve">населения в условиях чрезвычайных ситуаций и минимизации массовых поражений; выполнять в паре/втроём приёмы оказания само- и взаимопомощи в зоне массовых поражений. </w:t>
      </w:r>
    </w:p>
    <w:p w:rsidR="008854A9" w:rsidRPr="00E2738F" w:rsidRDefault="008854A9" w:rsidP="008854A9">
      <w:pPr>
        <w:pStyle w:val="a3"/>
        <w:jc w:val="both"/>
        <w:rPr>
          <w:sz w:val="22"/>
        </w:rPr>
      </w:pPr>
      <w:r w:rsidRPr="00E2738F">
        <w:rPr>
          <w:sz w:val="22"/>
        </w:rPr>
        <w:t xml:space="preserve">Выпускник получит возможность научиться: </w:t>
      </w:r>
    </w:p>
    <w:p w:rsidR="008854A9" w:rsidRPr="00E2738F" w:rsidRDefault="008854A9" w:rsidP="008854A9">
      <w:pPr>
        <w:pStyle w:val="a3"/>
        <w:jc w:val="both"/>
        <w:rPr>
          <w:sz w:val="22"/>
        </w:rPr>
      </w:pPr>
      <w:r w:rsidRPr="00E2738F">
        <w:rPr>
          <w:sz w:val="22"/>
        </w:rPr>
        <w:t xml:space="preserve">• готовить  и  проводить  занятия  по  обучению  правилам  оказания  само-  и взаимопомощи при наиболее часто встречающихся в быту повреждениях и травмах. </w:t>
      </w:r>
    </w:p>
    <w:p w:rsidR="008854A9" w:rsidRDefault="008854A9" w:rsidP="008854A9">
      <w:pPr>
        <w:pStyle w:val="a3"/>
        <w:jc w:val="both"/>
      </w:pPr>
    </w:p>
    <w:p w:rsidR="00EC3D22" w:rsidRPr="00EC3D22" w:rsidRDefault="00EC3D22" w:rsidP="00EC3D22">
      <w:pPr>
        <w:rPr>
          <w:b/>
          <w:iCs/>
          <w:sz w:val="22"/>
          <w:szCs w:val="22"/>
        </w:rPr>
      </w:pPr>
      <w:r w:rsidRPr="00EC3D22">
        <w:rPr>
          <w:b/>
          <w:iCs/>
          <w:sz w:val="22"/>
          <w:szCs w:val="22"/>
        </w:rPr>
        <w:t>1.2.5.21. Основы духовно-нравственной культуры народов России</w:t>
      </w:r>
    </w:p>
    <w:p w:rsidR="00EC3D22" w:rsidRPr="00EC3D22" w:rsidRDefault="00EC3D22" w:rsidP="00EC3D22">
      <w:pPr>
        <w:jc w:val="both"/>
        <w:rPr>
          <w:b/>
          <w:sz w:val="22"/>
          <w:szCs w:val="22"/>
        </w:rPr>
      </w:pPr>
      <w:r w:rsidRPr="00EC3D22">
        <w:rPr>
          <w:b/>
          <w:sz w:val="22"/>
          <w:szCs w:val="22"/>
        </w:rPr>
        <w:t>Выпускник научится:</w:t>
      </w:r>
    </w:p>
    <w:p w:rsidR="00EC3D22" w:rsidRPr="00EC3D22" w:rsidRDefault="00EC3D22" w:rsidP="00EC3D22">
      <w:pPr>
        <w:jc w:val="both"/>
        <w:rPr>
          <w:sz w:val="22"/>
          <w:szCs w:val="22"/>
        </w:rPr>
      </w:pPr>
      <w:r w:rsidRPr="00EC3D22">
        <w:rPr>
          <w:sz w:val="22"/>
          <w:szCs w:val="22"/>
        </w:rPr>
        <w:t>• Воспроизводить полученную информацию, приводить примеры из прочитанных текстов; оценивать главную мысль прочитанных текстов и прослушанных объяснений учителя.</w:t>
      </w:r>
    </w:p>
    <w:p w:rsidR="00EC3D22" w:rsidRPr="00EC3D22" w:rsidRDefault="00EC3D22" w:rsidP="00EC3D22">
      <w:pPr>
        <w:jc w:val="both"/>
        <w:rPr>
          <w:sz w:val="22"/>
          <w:szCs w:val="22"/>
        </w:rPr>
      </w:pPr>
      <w:r w:rsidRPr="00EC3D22">
        <w:rPr>
          <w:sz w:val="22"/>
          <w:szCs w:val="22"/>
        </w:rPr>
        <w:t>• Сравнивать главную мысль литературных, фольклорных и религиозных текстов.</w:t>
      </w:r>
    </w:p>
    <w:p w:rsidR="00EC3D22" w:rsidRPr="00EC3D22" w:rsidRDefault="00EC3D22" w:rsidP="00EC3D22">
      <w:pPr>
        <w:jc w:val="both"/>
        <w:rPr>
          <w:sz w:val="22"/>
          <w:szCs w:val="22"/>
        </w:rPr>
      </w:pPr>
      <w:r w:rsidRPr="00EC3D22">
        <w:rPr>
          <w:sz w:val="22"/>
          <w:szCs w:val="22"/>
        </w:rPr>
        <w:t>Проводить аналогии между героями, сопоставлять и</w:t>
      </w:r>
      <w:r>
        <w:rPr>
          <w:sz w:val="22"/>
          <w:szCs w:val="22"/>
        </w:rPr>
        <w:t xml:space="preserve">х поведение с общечеловеческими </w:t>
      </w:r>
      <w:r w:rsidRPr="00EC3D22">
        <w:rPr>
          <w:sz w:val="22"/>
          <w:szCs w:val="22"/>
        </w:rPr>
        <w:t>духовно-нравственными ценностями.</w:t>
      </w:r>
    </w:p>
    <w:p w:rsidR="00EC3D22" w:rsidRPr="00EC3D22" w:rsidRDefault="00EC3D22" w:rsidP="00EC3D22">
      <w:pPr>
        <w:jc w:val="both"/>
        <w:rPr>
          <w:sz w:val="22"/>
          <w:szCs w:val="22"/>
        </w:rPr>
      </w:pPr>
      <w:r w:rsidRPr="00EC3D22">
        <w:rPr>
          <w:sz w:val="22"/>
          <w:szCs w:val="22"/>
        </w:rPr>
        <w:t>• Участвовать в диалоге: высказывать свои сужде</w:t>
      </w:r>
      <w:r>
        <w:rPr>
          <w:sz w:val="22"/>
          <w:szCs w:val="22"/>
        </w:rPr>
        <w:t xml:space="preserve">ния, анализировать высказывания </w:t>
      </w:r>
      <w:r w:rsidRPr="00EC3D22">
        <w:rPr>
          <w:sz w:val="22"/>
          <w:szCs w:val="22"/>
        </w:rPr>
        <w:t>участников беседы, добавлять, приводить доказательства.</w:t>
      </w:r>
    </w:p>
    <w:p w:rsidR="00EC3D22" w:rsidRPr="00EC3D22" w:rsidRDefault="00EC3D22" w:rsidP="00EC3D22">
      <w:pPr>
        <w:jc w:val="both"/>
        <w:rPr>
          <w:sz w:val="22"/>
          <w:szCs w:val="22"/>
        </w:rPr>
      </w:pPr>
      <w:r w:rsidRPr="00EC3D22">
        <w:rPr>
          <w:sz w:val="22"/>
          <w:szCs w:val="22"/>
        </w:rPr>
        <w:t>• Создавать по изображениям (художественным полотнам, иконам, иллюстрациям) словесный портрет героя.</w:t>
      </w:r>
    </w:p>
    <w:p w:rsidR="00EC3D22" w:rsidRPr="00EC3D22" w:rsidRDefault="00EC3D22" w:rsidP="00EC3D22">
      <w:pPr>
        <w:jc w:val="both"/>
        <w:rPr>
          <w:sz w:val="22"/>
          <w:szCs w:val="22"/>
        </w:rPr>
      </w:pPr>
      <w:r w:rsidRPr="00EC3D22">
        <w:rPr>
          <w:sz w:val="22"/>
          <w:szCs w:val="22"/>
        </w:rPr>
        <w:t>• Оценивать поступки реальных лиц, героев произведений, высказывания известных личностей.</w:t>
      </w:r>
    </w:p>
    <w:p w:rsidR="00EC3D22" w:rsidRPr="00EC3D22" w:rsidRDefault="00EC3D22" w:rsidP="00EC3D22">
      <w:pPr>
        <w:jc w:val="both"/>
        <w:rPr>
          <w:sz w:val="22"/>
          <w:szCs w:val="22"/>
        </w:rPr>
      </w:pPr>
      <w:r w:rsidRPr="00EC3D22">
        <w:rPr>
          <w:sz w:val="22"/>
          <w:szCs w:val="22"/>
        </w:rPr>
        <w:t>• Работать с исторической картой: находить объекты в соответствии с учебной задачей.</w:t>
      </w:r>
    </w:p>
    <w:p w:rsidR="00EC3D22" w:rsidRPr="00EC3D22" w:rsidRDefault="00EC3D22" w:rsidP="00EC3D22">
      <w:pPr>
        <w:jc w:val="both"/>
        <w:rPr>
          <w:sz w:val="22"/>
          <w:szCs w:val="22"/>
        </w:rPr>
      </w:pPr>
      <w:r w:rsidRPr="00EC3D22">
        <w:rPr>
          <w:sz w:val="22"/>
          <w:szCs w:val="22"/>
        </w:rPr>
        <w:t>• Использовать информацию, полученную из разных источников, для решения учебных и</w:t>
      </w:r>
    </w:p>
    <w:p w:rsidR="00EC3D22" w:rsidRPr="00EC3D22" w:rsidRDefault="00EC3D22" w:rsidP="00EC3D22">
      <w:pPr>
        <w:jc w:val="both"/>
        <w:rPr>
          <w:sz w:val="22"/>
          <w:szCs w:val="22"/>
        </w:rPr>
      </w:pPr>
      <w:r w:rsidRPr="00EC3D22">
        <w:rPr>
          <w:sz w:val="22"/>
          <w:szCs w:val="22"/>
        </w:rPr>
        <w:t>практических задач.</w:t>
      </w:r>
    </w:p>
    <w:p w:rsidR="00EC3D22" w:rsidRPr="00EC3D22" w:rsidRDefault="00EC3D22" w:rsidP="00EC3D22">
      <w:pPr>
        <w:jc w:val="both"/>
        <w:rPr>
          <w:sz w:val="22"/>
          <w:szCs w:val="22"/>
        </w:rPr>
      </w:pPr>
      <w:r w:rsidRPr="00EC3D22">
        <w:rPr>
          <w:b/>
          <w:sz w:val="22"/>
          <w:szCs w:val="22"/>
        </w:rPr>
        <w:t>Выпускник получит возможность научиться</w:t>
      </w:r>
      <w:r w:rsidRPr="00EC3D22">
        <w:rPr>
          <w:sz w:val="22"/>
          <w:szCs w:val="22"/>
        </w:rPr>
        <w:t>:</w:t>
      </w:r>
    </w:p>
    <w:p w:rsidR="00EC3D22" w:rsidRPr="00EC3D22" w:rsidRDefault="00EC3D22" w:rsidP="00EC3D22">
      <w:pPr>
        <w:jc w:val="both"/>
        <w:rPr>
          <w:sz w:val="22"/>
          <w:szCs w:val="22"/>
        </w:rPr>
      </w:pPr>
      <w:r w:rsidRPr="00EC3D22">
        <w:rPr>
          <w:sz w:val="22"/>
          <w:szCs w:val="22"/>
        </w:rPr>
        <w:t>- Высказывать предположения о последствиях неправильного (безнравственного) поведения человека.</w:t>
      </w:r>
    </w:p>
    <w:p w:rsidR="00EC3D22" w:rsidRPr="00EC3D22" w:rsidRDefault="00EC3D22" w:rsidP="00EC3D22">
      <w:pPr>
        <w:jc w:val="both"/>
        <w:rPr>
          <w:sz w:val="22"/>
          <w:szCs w:val="22"/>
        </w:rPr>
      </w:pPr>
      <w:r w:rsidRPr="00EC3D22">
        <w:rPr>
          <w:sz w:val="22"/>
          <w:szCs w:val="22"/>
        </w:rPr>
        <w:t>- Оценивать свои поступки, соотнося их с правилами н</w:t>
      </w:r>
      <w:r>
        <w:rPr>
          <w:sz w:val="22"/>
          <w:szCs w:val="22"/>
        </w:rPr>
        <w:t xml:space="preserve">равственности и этики; намечать </w:t>
      </w:r>
      <w:r w:rsidRPr="00EC3D22">
        <w:rPr>
          <w:sz w:val="22"/>
          <w:szCs w:val="22"/>
        </w:rPr>
        <w:t>способы саморазвития.</w:t>
      </w:r>
    </w:p>
    <w:p w:rsidR="00EC3D22" w:rsidRPr="00EC3D22" w:rsidRDefault="00EC3D22" w:rsidP="00EC3D22">
      <w:pPr>
        <w:jc w:val="both"/>
        <w:rPr>
          <w:sz w:val="22"/>
          <w:szCs w:val="22"/>
        </w:rPr>
      </w:pPr>
      <w:r w:rsidRPr="00EC3D22">
        <w:rPr>
          <w:sz w:val="22"/>
          <w:szCs w:val="22"/>
        </w:rPr>
        <w:t>- Работать с историческими источниками и документами.</w:t>
      </w:r>
    </w:p>
    <w:p w:rsidR="00EC3D22" w:rsidRPr="00EC3D22" w:rsidRDefault="00EC3D22" w:rsidP="00EC3D22">
      <w:pPr>
        <w:jc w:val="both"/>
        <w:rPr>
          <w:sz w:val="22"/>
          <w:szCs w:val="22"/>
        </w:rPr>
      </w:pPr>
      <w:r w:rsidRPr="00EC3D22">
        <w:rPr>
          <w:sz w:val="22"/>
          <w:szCs w:val="22"/>
        </w:rPr>
        <w:t>- Определять понятия, создавать обобщения, устанавлив</w:t>
      </w:r>
      <w:r>
        <w:rPr>
          <w:sz w:val="22"/>
          <w:szCs w:val="22"/>
        </w:rPr>
        <w:t xml:space="preserve">ать аналогии, классифицировать, </w:t>
      </w:r>
      <w:r w:rsidRPr="00EC3D22">
        <w:rPr>
          <w:sz w:val="22"/>
          <w:szCs w:val="22"/>
        </w:rPr>
        <w:t>самостоятельно выбирать основания для классификации, строить логическое рассуждение, умозаключение, делать выводы; самостоятельно определять цели своего обучения;</w:t>
      </w:r>
    </w:p>
    <w:p w:rsidR="00EC3D22" w:rsidRPr="00EC3D22" w:rsidRDefault="00EC3D22" w:rsidP="00EC3D22">
      <w:pPr>
        <w:jc w:val="both"/>
        <w:rPr>
          <w:sz w:val="22"/>
          <w:szCs w:val="22"/>
        </w:rPr>
      </w:pPr>
      <w:r w:rsidRPr="00EC3D22">
        <w:rPr>
          <w:sz w:val="22"/>
          <w:szCs w:val="22"/>
        </w:rPr>
        <w:t>- Самостоятельно планировать пути достижения цел</w:t>
      </w:r>
      <w:r>
        <w:rPr>
          <w:sz w:val="22"/>
          <w:szCs w:val="22"/>
        </w:rPr>
        <w:t xml:space="preserve">ей, в том числе альтернативные, </w:t>
      </w:r>
      <w:r w:rsidRPr="00EC3D22">
        <w:rPr>
          <w:sz w:val="22"/>
          <w:szCs w:val="22"/>
        </w:rPr>
        <w:t>осознанно выбирать наиболее эффективные способы р</w:t>
      </w:r>
      <w:r>
        <w:rPr>
          <w:sz w:val="22"/>
          <w:szCs w:val="22"/>
        </w:rPr>
        <w:t xml:space="preserve">ешения учебных и познавательных </w:t>
      </w:r>
      <w:r w:rsidRPr="00EC3D22">
        <w:rPr>
          <w:sz w:val="22"/>
          <w:szCs w:val="22"/>
        </w:rPr>
        <w:t>задач; отбирать и использовать различные источн</w:t>
      </w:r>
      <w:r>
        <w:rPr>
          <w:sz w:val="22"/>
          <w:szCs w:val="22"/>
        </w:rPr>
        <w:t xml:space="preserve">ики информации в соответствии с </w:t>
      </w:r>
      <w:r w:rsidRPr="00EC3D22">
        <w:rPr>
          <w:sz w:val="22"/>
          <w:szCs w:val="22"/>
        </w:rPr>
        <w:t>учебной задачей, смысловое чтение;</w:t>
      </w:r>
    </w:p>
    <w:p w:rsidR="00EC3D22" w:rsidRPr="00EC3D22" w:rsidRDefault="00EC3D22" w:rsidP="00EC3D22">
      <w:pPr>
        <w:jc w:val="both"/>
        <w:rPr>
          <w:sz w:val="22"/>
          <w:szCs w:val="22"/>
        </w:rPr>
      </w:pPr>
      <w:r w:rsidRPr="00EC3D22">
        <w:rPr>
          <w:sz w:val="22"/>
          <w:szCs w:val="22"/>
        </w:rPr>
        <w:t>-Оценивать правильность выполнения учебной зад</w:t>
      </w:r>
      <w:r>
        <w:rPr>
          <w:sz w:val="22"/>
          <w:szCs w:val="22"/>
        </w:rPr>
        <w:t xml:space="preserve">ачи, собственные возможности ее </w:t>
      </w:r>
      <w:r w:rsidRPr="00EC3D22">
        <w:rPr>
          <w:sz w:val="22"/>
          <w:szCs w:val="22"/>
        </w:rPr>
        <w:t>решения;</w:t>
      </w:r>
      <w:r w:rsidRPr="00EC3D22">
        <w:rPr>
          <w:sz w:val="22"/>
          <w:szCs w:val="22"/>
        </w:rPr>
        <w:tab/>
      </w:r>
    </w:p>
    <w:p w:rsidR="00EC3D22" w:rsidRPr="00EC3D22" w:rsidRDefault="00EC3D22" w:rsidP="00EC3D22">
      <w:pPr>
        <w:jc w:val="both"/>
        <w:rPr>
          <w:sz w:val="22"/>
          <w:szCs w:val="22"/>
        </w:rPr>
      </w:pPr>
      <w:r w:rsidRPr="00EC3D22">
        <w:rPr>
          <w:sz w:val="22"/>
          <w:szCs w:val="22"/>
        </w:rPr>
        <w:t>- Владеть основами самоконтроля, самооценки, принятия решений и осуществления осознанного выбора в учебной и познавательной деятельности;</w:t>
      </w:r>
    </w:p>
    <w:p w:rsidR="00EC3D22" w:rsidRPr="00EC3D22" w:rsidRDefault="00EC3D22" w:rsidP="00EC3D22">
      <w:pPr>
        <w:jc w:val="both"/>
        <w:rPr>
          <w:sz w:val="22"/>
          <w:szCs w:val="22"/>
        </w:rPr>
      </w:pPr>
      <w:r w:rsidRPr="00EC3D22">
        <w:rPr>
          <w:sz w:val="22"/>
          <w:szCs w:val="22"/>
        </w:rPr>
        <w:t>Организовать учебное сотрудничество и совме</w:t>
      </w:r>
      <w:r>
        <w:rPr>
          <w:sz w:val="22"/>
          <w:szCs w:val="22"/>
        </w:rPr>
        <w:t xml:space="preserve">стную деятельность с учителем и </w:t>
      </w:r>
      <w:r w:rsidRPr="00EC3D22">
        <w:rPr>
          <w:sz w:val="22"/>
          <w:szCs w:val="22"/>
        </w:rPr>
        <w:t>сверстниками; работать индивидуально и в группе: нах</w:t>
      </w:r>
      <w:r>
        <w:rPr>
          <w:sz w:val="22"/>
          <w:szCs w:val="22"/>
        </w:rPr>
        <w:t xml:space="preserve">одить общее решение и разрешать </w:t>
      </w:r>
      <w:r w:rsidRPr="00EC3D22">
        <w:rPr>
          <w:sz w:val="22"/>
          <w:szCs w:val="22"/>
        </w:rPr>
        <w:t>конфликты на основе согласования позиций и учета интересов; формулировать, аргументировать и отстаивать свое мнение;</w:t>
      </w:r>
    </w:p>
    <w:p w:rsidR="00EC3D22" w:rsidRPr="00EC3D22" w:rsidRDefault="00EC3D22" w:rsidP="00EC3D22">
      <w:pPr>
        <w:jc w:val="both"/>
        <w:rPr>
          <w:sz w:val="22"/>
          <w:szCs w:val="22"/>
        </w:rPr>
      </w:pPr>
      <w:r w:rsidRPr="00EC3D22">
        <w:rPr>
          <w:sz w:val="22"/>
          <w:szCs w:val="22"/>
        </w:rPr>
        <w:t>- Осмысленно изучать многообразие моделей поведения, существующих в современном многокультурном, многонациональном, многоконфессиональном сообществе;</w:t>
      </w:r>
    </w:p>
    <w:p w:rsidR="00EC3D22" w:rsidRPr="00EC3D22" w:rsidRDefault="00EC3D22" w:rsidP="00EC3D22">
      <w:pPr>
        <w:jc w:val="both"/>
        <w:rPr>
          <w:sz w:val="22"/>
          <w:szCs w:val="22"/>
        </w:rPr>
      </w:pPr>
      <w:r w:rsidRPr="00EC3D22">
        <w:rPr>
          <w:sz w:val="22"/>
          <w:szCs w:val="22"/>
        </w:rPr>
        <w:t>- Использовать потенциал метапредметных связей общеобразовательных курсов; знание исторических основ процесса духовного творчества.</w:t>
      </w:r>
    </w:p>
    <w:p w:rsidR="00EC3D22" w:rsidRPr="00EC3D22" w:rsidRDefault="00EC3D22" w:rsidP="00EC3D22">
      <w:pPr>
        <w:jc w:val="both"/>
        <w:rPr>
          <w:sz w:val="22"/>
          <w:szCs w:val="22"/>
        </w:rPr>
      </w:pPr>
      <w:r w:rsidRPr="00EC3D22">
        <w:rPr>
          <w:sz w:val="22"/>
          <w:szCs w:val="22"/>
        </w:rPr>
        <w:t>- выполнять основные нормы морали, нравственны</w:t>
      </w:r>
      <w:r>
        <w:rPr>
          <w:sz w:val="22"/>
          <w:szCs w:val="22"/>
        </w:rPr>
        <w:t xml:space="preserve">х, духовных идеалов, хранимых в </w:t>
      </w:r>
      <w:r w:rsidRPr="00EC3D22">
        <w:rPr>
          <w:sz w:val="22"/>
          <w:szCs w:val="22"/>
        </w:rPr>
        <w:t>культурных традициях народов России;</w:t>
      </w:r>
    </w:p>
    <w:p w:rsidR="00EC3D22" w:rsidRPr="00EC3D22" w:rsidRDefault="00EC3D22" w:rsidP="00EC3D22">
      <w:pPr>
        <w:jc w:val="both"/>
        <w:rPr>
          <w:sz w:val="22"/>
          <w:szCs w:val="22"/>
        </w:rPr>
      </w:pPr>
      <w:r w:rsidRPr="00EC3D22">
        <w:rPr>
          <w:sz w:val="22"/>
          <w:szCs w:val="22"/>
        </w:rPr>
        <w:t>- понимать особенности быта и поведения представит</w:t>
      </w:r>
      <w:r>
        <w:rPr>
          <w:sz w:val="22"/>
          <w:szCs w:val="22"/>
        </w:rPr>
        <w:t>елей различных конфессий, проживающих на территор</w:t>
      </w:r>
      <w:r w:rsidRPr="00EC3D22">
        <w:rPr>
          <w:sz w:val="22"/>
          <w:szCs w:val="22"/>
        </w:rPr>
        <w:t>ии Волгоградской области;</w:t>
      </w:r>
    </w:p>
    <w:p w:rsidR="00EC3D22" w:rsidRPr="00EC3D22" w:rsidRDefault="00EC3D22" w:rsidP="00EC3D22">
      <w:pPr>
        <w:jc w:val="both"/>
        <w:rPr>
          <w:sz w:val="22"/>
          <w:szCs w:val="22"/>
        </w:rPr>
      </w:pPr>
      <w:r w:rsidRPr="00EC3D22">
        <w:rPr>
          <w:sz w:val="22"/>
          <w:szCs w:val="22"/>
        </w:rPr>
        <w:t>-противостоять соблазнам представителей дест</w:t>
      </w:r>
      <w:r>
        <w:rPr>
          <w:sz w:val="22"/>
          <w:szCs w:val="22"/>
        </w:rPr>
        <w:t xml:space="preserve">руктивных сект и экстремистских </w:t>
      </w:r>
      <w:r w:rsidRPr="00EC3D22">
        <w:rPr>
          <w:sz w:val="22"/>
          <w:szCs w:val="22"/>
        </w:rPr>
        <w:t>религиозных организаций.</w:t>
      </w:r>
    </w:p>
    <w:p w:rsidR="00EC3D22" w:rsidRDefault="00EC3D22" w:rsidP="00EC3D22">
      <w:pPr>
        <w:rPr>
          <w:b/>
          <w:lang w:eastAsia="en-US"/>
        </w:rPr>
      </w:pPr>
    </w:p>
    <w:p w:rsidR="000136B4" w:rsidRDefault="000136B4" w:rsidP="008854A9">
      <w:pPr>
        <w:pStyle w:val="a3"/>
        <w:jc w:val="both"/>
      </w:pPr>
    </w:p>
    <w:p w:rsidR="000136B4" w:rsidRPr="00E2738F" w:rsidRDefault="00D009EC" w:rsidP="000136B4">
      <w:pPr>
        <w:pStyle w:val="a3"/>
        <w:jc w:val="center"/>
        <w:rPr>
          <w:b/>
          <w:sz w:val="22"/>
        </w:rPr>
      </w:pPr>
      <w:r w:rsidRPr="00E2738F">
        <w:rPr>
          <w:b/>
          <w:sz w:val="22"/>
        </w:rPr>
        <w:t>1.3.</w:t>
      </w:r>
      <w:r w:rsidR="000136B4" w:rsidRPr="00E2738F">
        <w:rPr>
          <w:b/>
          <w:sz w:val="22"/>
        </w:rPr>
        <w:t xml:space="preserve">Система оценки достижения планируемых результатов </w:t>
      </w:r>
    </w:p>
    <w:p w:rsidR="000136B4" w:rsidRPr="00E2738F" w:rsidRDefault="000136B4" w:rsidP="000136B4">
      <w:pPr>
        <w:pStyle w:val="a3"/>
        <w:jc w:val="center"/>
        <w:rPr>
          <w:b/>
          <w:sz w:val="22"/>
        </w:rPr>
      </w:pPr>
      <w:r w:rsidRPr="00E2738F">
        <w:rPr>
          <w:b/>
          <w:sz w:val="22"/>
        </w:rPr>
        <w:t>освоения  основной образовательной программы основного общего образования</w:t>
      </w:r>
    </w:p>
    <w:p w:rsidR="000136B4" w:rsidRPr="00E2738F" w:rsidRDefault="000136B4" w:rsidP="000136B4">
      <w:pPr>
        <w:pStyle w:val="a3"/>
        <w:ind w:firstLine="708"/>
        <w:jc w:val="both"/>
        <w:rPr>
          <w:sz w:val="22"/>
        </w:rPr>
      </w:pPr>
      <w:r w:rsidRPr="00E2738F">
        <w:rPr>
          <w:sz w:val="22"/>
        </w:rPr>
        <w:t xml:space="preserve">Система оценки достижения планируемых результатов освоения основной образовательной программы основного общего образования (далее — система оценки) представляет собой один из инструментов реализации требований Стандарта к результатам освоения основной образовательной программы основного общего образования, направленный на обеспечение  качества  образования,  что  предполагает  вовлечённость  в  оценочную  деятельность  как педагогов, так и обучающихся. </w:t>
      </w:r>
    </w:p>
    <w:p w:rsidR="000136B4" w:rsidRPr="00E2738F" w:rsidRDefault="000136B4" w:rsidP="000136B4">
      <w:pPr>
        <w:pStyle w:val="a3"/>
        <w:ind w:firstLine="708"/>
        <w:jc w:val="both"/>
        <w:rPr>
          <w:sz w:val="22"/>
        </w:rPr>
      </w:pPr>
      <w:r w:rsidRPr="00E2738F">
        <w:rPr>
          <w:sz w:val="22"/>
        </w:rPr>
        <w:lastRenderedPageBreak/>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Система оценки достижения планируемых результатов освоения Программы (далее — система оценки) представляет собой один из инструментов реализации требований ФГОС ООО.  </w:t>
      </w:r>
    </w:p>
    <w:p w:rsidR="000136B4" w:rsidRPr="00E2738F" w:rsidRDefault="000136B4" w:rsidP="000136B4">
      <w:pPr>
        <w:pStyle w:val="a3"/>
        <w:jc w:val="both"/>
        <w:rPr>
          <w:sz w:val="22"/>
        </w:rPr>
      </w:pPr>
      <w:r w:rsidRPr="00E2738F">
        <w:rPr>
          <w:sz w:val="22"/>
        </w:rPr>
        <w:t xml:space="preserve">В соответствии с ним система оценки должна:  </w:t>
      </w:r>
    </w:p>
    <w:p w:rsidR="00741A53" w:rsidRPr="00E2738F" w:rsidRDefault="000136B4" w:rsidP="000136B4">
      <w:pPr>
        <w:pStyle w:val="a3"/>
        <w:jc w:val="both"/>
        <w:rPr>
          <w:sz w:val="22"/>
        </w:rPr>
      </w:pPr>
      <w:r w:rsidRPr="00E2738F">
        <w:rPr>
          <w:sz w:val="22"/>
        </w:rPr>
        <w:t>а) ориентиров</w:t>
      </w:r>
      <w:r w:rsidR="00741A53" w:rsidRPr="00E2738F">
        <w:rPr>
          <w:sz w:val="22"/>
        </w:rPr>
        <w:t>ать на достижение результата:</w:t>
      </w:r>
    </w:p>
    <w:p w:rsidR="000136B4" w:rsidRPr="00E2738F" w:rsidRDefault="00741A53" w:rsidP="000136B4">
      <w:pPr>
        <w:pStyle w:val="a3"/>
        <w:jc w:val="both"/>
        <w:rPr>
          <w:sz w:val="22"/>
        </w:rPr>
      </w:pPr>
      <w:r w:rsidRPr="00E2738F">
        <w:rPr>
          <w:sz w:val="22"/>
        </w:rPr>
        <w:t>-</w:t>
      </w:r>
      <w:r w:rsidR="000136B4" w:rsidRPr="00E2738F">
        <w:rPr>
          <w:sz w:val="22"/>
        </w:rPr>
        <w:t xml:space="preserve"> духовно-нравственного развития и воспитания  в со</w:t>
      </w:r>
      <w:r w:rsidRPr="00E2738F">
        <w:rPr>
          <w:sz w:val="22"/>
        </w:rPr>
        <w:t>ответствии с  Программой воспи</w:t>
      </w:r>
      <w:r w:rsidR="000136B4" w:rsidRPr="00E2738F">
        <w:rPr>
          <w:sz w:val="22"/>
        </w:rPr>
        <w:t xml:space="preserve">тания и  социализации  школы  (личностные результаты); </w:t>
      </w:r>
    </w:p>
    <w:p w:rsidR="000136B4" w:rsidRPr="00E2738F" w:rsidRDefault="00741A53" w:rsidP="000136B4">
      <w:pPr>
        <w:pStyle w:val="a3"/>
        <w:jc w:val="both"/>
        <w:rPr>
          <w:sz w:val="22"/>
        </w:rPr>
      </w:pPr>
      <w:r w:rsidRPr="00E2738F">
        <w:rPr>
          <w:sz w:val="22"/>
        </w:rPr>
        <w:t xml:space="preserve">- </w:t>
      </w:r>
      <w:r w:rsidR="000136B4" w:rsidRPr="00E2738F">
        <w:rPr>
          <w:sz w:val="22"/>
        </w:rPr>
        <w:t xml:space="preserve">формирования универсальных учебных действий (метапредметные результаты); </w:t>
      </w:r>
    </w:p>
    <w:p w:rsidR="000136B4" w:rsidRPr="00E2738F" w:rsidRDefault="000136B4" w:rsidP="000136B4">
      <w:pPr>
        <w:pStyle w:val="a3"/>
        <w:jc w:val="both"/>
        <w:rPr>
          <w:sz w:val="22"/>
        </w:rPr>
      </w:pPr>
      <w:r w:rsidRPr="00E2738F">
        <w:rPr>
          <w:sz w:val="22"/>
        </w:rPr>
        <w:t xml:space="preserve"> </w:t>
      </w:r>
      <w:r w:rsidR="00741A53" w:rsidRPr="00E2738F">
        <w:rPr>
          <w:sz w:val="22"/>
        </w:rPr>
        <w:t>-</w:t>
      </w:r>
      <w:r w:rsidRPr="00E2738F">
        <w:rPr>
          <w:sz w:val="22"/>
        </w:rPr>
        <w:t xml:space="preserve"> освоения содержания учебных предметов (предметные результаты); </w:t>
      </w:r>
    </w:p>
    <w:p w:rsidR="000136B4" w:rsidRPr="00E2738F" w:rsidRDefault="000136B4" w:rsidP="000136B4">
      <w:pPr>
        <w:pStyle w:val="a3"/>
        <w:jc w:val="both"/>
        <w:rPr>
          <w:sz w:val="22"/>
        </w:rPr>
      </w:pPr>
      <w:r w:rsidRPr="00E2738F">
        <w:rPr>
          <w:sz w:val="22"/>
        </w:rPr>
        <w:t>б) обеспечивать комплексный подход к оценке всех перечисленных результатов</w:t>
      </w:r>
      <w:r w:rsidR="00741A53" w:rsidRPr="00E2738F">
        <w:rPr>
          <w:sz w:val="22"/>
        </w:rPr>
        <w:t xml:space="preserve"> образо</w:t>
      </w:r>
      <w:r w:rsidRPr="00E2738F">
        <w:rPr>
          <w:sz w:val="22"/>
        </w:rPr>
        <w:t xml:space="preserve">вания (предметных, метапредметных и личностных); </w:t>
      </w:r>
    </w:p>
    <w:p w:rsidR="000136B4" w:rsidRPr="00E2738F" w:rsidRDefault="000136B4" w:rsidP="000136B4">
      <w:pPr>
        <w:pStyle w:val="a3"/>
        <w:jc w:val="both"/>
        <w:rPr>
          <w:sz w:val="22"/>
        </w:rPr>
      </w:pPr>
      <w:r w:rsidRPr="00E2738F">
        <w:rPr>
          <w:sz w:val="22"/>
        </w:rPr>
        <w:t>в) обеспечивать эффективную  «обратную связь», по</w:t>
      </w:r>
      <w:r w:rsidR="00741A53" w:rsidRPr="00E2738F">
        <w:rPr>
          <w:sz w:val="22"/>
        </w:rPr>
        <w:t>зволяющую осуществлять управле</w:t>
      </w:r>
      <w:r w:rsidRPr="00E2738F">
        <w:rPr>
          <w:sz w:val="22"/>
        </w:rPr>
        <w:t xml:space="preserve">ние образовательным процессом.  </w:t>
      </w:r>
    </w:p>
    <w:p w:rsidR="000136B4" w:rsidRPr="00E2738F" w:rsidRDefault="000136B4" w:rsidP="00741A53">
      <w:pPr>
        <w:pStyle w:val="a3"/>
        <w:ind w:firstLine="708"/>
        <w:jc w:val="both"/>
        <w:rPr>
          <w:sz w:val="22"/>
        </w:rPr>
      </w:pPr>
      <w:r w:rsidRPr="00E2738F">
        <w:rPr>
          <w:sz w:val="22"/>
        </w:rPr>
        <w:t>В соответствии с ФГОС ООО основным объектом си</w:t>
      </w:r>
      <w:r w:rsidR="00741A53" w:rsidRPr="00E2738F">
        <w:rPr>
          <w:sz w:val="22"/>
        </w:rPr>
        <w:t>стемы оценки результатов образо</w:t>
      </w:r>
      <w:r w:rsidRPr="00E2738F">
        <w:rPr>
          <w:sz w:val="22"/>
        </w:rPr>
        <w:t>вания, её содержательной и критериальной базой выступают</w:t>
      </w:r>
      <w:r w:rsidR="00741A53" w:rsidRPr="00E2738F">
        <w:rPr>
          <w:sz w:val="22"/>
        </w:rPr>
        <w:t xml:space="preserve"> требования Стандарта, которые </w:t>
      </w:r>
      <w:r w:rsidRPr="00E2738F">
        <w:rPr>
          <w:sz w:val="22"/>
        </w:rPr>
        <w:t xml:space="preserve">конкретизируются в планируемых результатах, а не личность ученика. </w:t>
      </w:r>
    </w:p>
    <w:p w:rsidR="000136B4" w:rsidRPr="00E2738F" w:rsidRDefault="000136B4" w:rsidP="000136B4">
      <w:pPr>
        <w:pStyle w:val="a3"/>
        <w:jc w:val="both"/>
        <w:rPr>
          <w:sz w:val="22"/>
        </w:rPr>
      </w:pPr>
      <w:r w:rsidRPr="00E2738F">
        <w:rPr>
          <w:sz w:val="22"/>
        </w:rPr>
        <w:t xml:space="preserve">Оценка образовательных достижений обучающихся проводится по двум  направлениям: </w:t>
      </w:r>
    </w:p>
    <w:p w:rsidR="000136B4" w:rsidRPr="00E2738F" w:rsidRDefault="000136B4" w:rsidP="000136B4">
      <w:pPr>
        <w:pStyle w:val="a3"/>
        <w:jc w:val="both"/>
        <w:rPr>
          <w:sz w:val="22"/>
        </w:rPr>
      </w:pPr>
      <w:r w:rsidRPr="00E2738F">
        <w:rPr>
          <w:sz w:val="22"/>
        </w:rPr>
        <w:t xml:space="preserve"> </w:t>
      </w:r>
      <w:r w:rsidR="00741A53" w:rsidRPr="00E2738F">
        <w:rPr>
          <w:sz w:val="22"/>
        </w:rPr>
        <w:t>-</w:t>
      </w:r>
      <w:r w:rsidRPr="00E2738F">
        <w:rPr>
          <w:sz w:val="22"/>
        </w:rPr>
        <w:t xml:space="preserve"> промежуточная оценка </w:t>
      </w:r>
    </w:p>
    <w:p w:rsidR="000136B4" w:rsidRPr="00E2738F" w:rsidRDefault="000136B4" w:rsidP="000136B4">
      <w:pPr>
        <w:pStyle w:val="a3"/>
        <w:jc w:val="both"/>
        <w:rPr>
          <w:sz w:val="22"/>
        </w:rPr>
      </w:pPr>
      <w:r w:rsidRPr="00E2738F">
        <w:rPr>
          <w:sz w:val="22"/>
        </w:rPr>
        <w:t xml:space="preserve"> </w:t>
      </w:r>
      <w:r w:rsidR="00741A53" w:rsidRPr="00E2738F">
        <w:rPr>
          <w:sz w:val="22"/>
        </w:rPr>
        <w:t>-</w:t>
      </w:r>
      <w:r w:rsidRPr="00E2738F">
        <w:rPr>
          <w:sz w:val="22"/>
        </w:rPr>
        <w:t xml:space="preserve"> итоговая оценка. </w:t>
      </w:r>
    </w:p>
    <w:p w:rsidR="000136B4" w:rsidRPr="00E2738F" w:rsidRDefault="000136B4" w:rsidP="000136B4">
      <w:pPr>
        <w:pStyle w:val="a3"/>
        <w:jc w:val="both"/>
        <w:rPr>
          <w:sz w:val="22"/>
        </w:rPr>
      </w:pPr>
      <w:r w:rsidRPr="00E2738F">
        <w:rPr>
          <w:sz w:val="22"/>
        </w:rPr>
        <w:t>На итоговую оценку на ступени основного общего обр</w:t>
      </w:r>
      <w:r w:rsidR="00741A53" w:rsidRPr="00E2738F">
        <w:rPr>
          <w:sz w:val="22"/>
        </w:rPr>
        <w:t>азования выносятся только пред</w:t>
      </w:r>
      <w:r w:rsidRPr="00E2738F">
        <w:rPr>
          <w:sz w:val="22"/>
        </w:rPr>
        <w:t xml:space="preserve">метные и метапредметные результаты, она формируется на основе: </w:t>
      </w:r>
    </w:p>
    <w:p w:rsidR="000136B4" w:rsidRPr="00E2738F" w:rsidRDefault="000136B4" w:rsidP="000136B4">
      <w:pPr>
        <w:pStyle w:val="a3"/>
        <w:jc w:val="both"/>
        <w:rPr>
          <w:sz w:val="22"/>
        </w:rPr>
      </w:pPr>
      <w:r w:rsidRPr="00E2738F">
        <w:rPr>
          <w:sz w:val="22"/>
        </w:rPr>
        <w:t xml:space="preserve">  </w:t>
      </w:r>
      <w:r w:rsidR="00741A53" w:rsidRPr="00E2738F">
        <w:rPr>
          <w:sz w:val="22"/>
        </w:rPr>
        <w:t xml:space="preserve">- </w:t>
      </w:r>
      <w:r w:rsidRPr="00E2738F">
        <w:rPr>
          <w:sz w:val="22"/>
        </w:rPr>
        <w:t>результатов  внутришкольного  мониторинга  образов</w:t>
      </w:r>
      <w:r w:rsidR="00741A53" w:rsidRPr="00E2738F">
        <w:rPr>
          <w:sz w:val="22"/>
        </w:rPr>
        <w:t xml:space="preserve">ательных  достижений  по  всем </w:t>
      </w:r>
      <w:r w:rsidRPr="00E2738F">
        <w:rPr>
          <w:sz w:val="22"/>
        </w:rPr>
        <w:t xml:space="preserve">предметам, зафиксированных в оценочных листах, в том </w:t>
      </w:r>
      <w:r w:rsidR="00741A53" w:rsidRPr="00E2738F">
        <w:rPr>
          <w:sz w:val="22"/>
        </w:rPr>
        <w:t>числе за промежуточные и итого</w:t>
      </w:r>
      <w:r w:rsidRPr="00E2738F">
        <w:rPr>
          <w:sz w:val="22"/>
        </w:rPr>
        <w:t xml:space="preserve">вые комплексные работы на межпредметной основе; </w:t>
      </w:r>
    </w:p>
    <w:p w:rsidR="000136B4" w:rsidRPr="00E2738F" w:rsidRDefault="00741A53" w:rsidP="000136B4">
      <w:pPr>
        <w:pStyle w:val="a3"/>
        <w:jc w:val="both"/>
        <w:rPr>
          <w:sz w:val="22"/>
        </w:rPr>
      </w:pPr>
      <w:r w:rsidRPr="00E2738F">
        <w:rPr>
          <w:sz w:val="22"/>
        </w:rPr>
        <w:t>-</w:t>
      </w:r>
      <w:r w:rsidR="000136B4" w:rsidRPr="00E2738F">
        <w:rPr>
          <w:sz w:val="22"/>
        </w:rPr>
        <w:t xml:space="preserve">  оценок за выполнение итоговых работ по всем учебным предметам; </w:t>
      </w:r>
    </w:p>
    <w:p w:rsidR="00741A53" w:rsidRPr="00E2738F" w:rsidRDefault="00741A53" w:rsidP="00741A53">
      <w:pPr>
        <w:pStyle w:val="a3"/>
        <w:jc w:val="both"/>
        <w:rPr>
          <w:sz w:val="22"/>
        </w:rPr>
      </w:pPr>
      <w:r w:rsidRPr="00E2738F">
        <w:rPr>
          <w:sz w:val="22"/>
        </w:rPr>
        <w:t>-</w:t>
      </w:r>
      <w:r w:rsidR="000136B4" w:rsidRPr="00E2738F">
        <w:rPr>
          <w:sz w:val="22"/>
        </w:rPr>
        <w:t xml:space="preserve">  оценки за выполнение и защиту индивидуального проекта; </w:t>
      </w:r>
      <w:r w:rsidR="000136B4" w:rsidRPr="00E2738F">
        <w:rPr>
          <w:sz w:val="22"/>
        </w:rPr>
        <w:cr/>
      </w:r>
      <w:r w:rsidRPr="00E2738F">
        <w:rPr>
          <w:sz w:val="22"/>
        </w:rPr>
        <w:t xml:space="preserve">-  оценок  за  работы,  выносимые  на  государственную  итоговую  аттестацию  (далее  – ГИА). </w:t>
      </w:r>
      <w:r w:rsidRPr="00E2738F">
        <w:rPr>
          <w:sz w:val="22"/>
        </w:rPr>
        <w:cr/>
      </w:r>
    </w:p>
    <w:p w:rsidR="00741A53" w:rsidRPr="00E2738F" w:rsidRDefault="00741A53" w:rsidP="00741A53">
      <w:pPr>
        <w:pStyle w:val="a3"/>
        <w:jc w:val="both"/>
        <w:rPr>
          <w:sz w:val="22"/>
        </w:rPr>
      </w:pPr>
      <w:r w:rsidRPr="00E2738F">
        <w:rPr>
          <w:sz w:val="22"/>
        </w:rPr>
        <w:t>Промежуточная (внутренняя):</w:t>
      </w:r>
    </w:p>
    <w:p w:rsidR="00741A53" w:rsidRPr="00E2738F" w:rsidRDefault="00741A53" w:rsidP="00741A53">
      <w:pPr>
        <w:pStyle w:val="a3"/>
        <w:jc w:val="both"/>
        <w:rPr>
          <w:sz w:val="22"/>
        </w:rPr>
      </w:pPr>
      <w:r w:rsidRPr="00E2738F">
        <w:rPr>
          <w:sz w:val="22"/>
        </w:rPr>
        <w:t>- отражает динамику формирования их способности  к  решению  учебно-практических  и  учебно-</w:t>
      </w:r>
    </w:p>
    <w:p w:rsidR="00741A53" w:rsidRPr="00E2738F" w:rsidRDefault="00741A53" w:rsidP="00741A53">
      <w:pPr>
        <w:pStyle w:val="a3"/>
        <w:jc w:val="both"/>
        <w:rPr>
          <w:sz w:val="22"/>
        </w:rPr>
      </w:pPr>
      <w:r w:rsidRPr="00E2738F">
        <w:rPr>
          <w:sz w:val="22"/>
        </w:rPr>
        <w:t xml:space="preserve">познавательных  задач  и  навыков  проектной  деятельности </w:t>
      </w:r>
      <w:r w:rsidRPr="00E2738F">
        <w:rPr>
          <w:sz w:val="22"/>
        </w:rPr>
        <w:cr/>
        <w:t>- осуществляется в ходе совместной оценочной деятельности педагогов и обучающихся.</w:t>
      </w:r>
    </w:p>
    <w:p w:rsidR="00741A53" w:rsidRPr="00E2738F" w:rsidRDefault="00741A53" w:rsidP="00741A53">
      <w:pPr>
        <w:pStyle w:val="a3"/>
        <w:jc w:val="both"/>
        <w:rPr>
          <w:sz w:val="22"/>
        </w:rPr>
      </w:pPr>
    </w:p>
    <w:p w:rsidR="00741A53" w:rsidRPr="00E2738F" w:rsidRDefault="00741A53" w:rsidP="00741A53">
      <w:pPr>
        <w:pStyle w:val="a3"/>
        <w:jc w:val="both"/>
        <w:rPr>
          <w:sz w:val="22"/>
        </w:rPr>
      </w:pPr>
      <w:r w:rsidRPr="00E2738F">
        <w:rPr>
          <w:sz w:val="22"/>
        </w:rPr>
        <w:t>Итоговая (внешняя):</w:t>
      </w:r>
    </w:p>
    <w:p w:rsidR="00741A53" w:rsidRPr="00E2738F" w:rsidRDefault="00741A53" w:rsidP="00741A53">
      <w:pPr>
        <w:pStyle w:val="a3"/>
        <w:jc w:val="both"/>
        <w:rPr>
          <w:sz w:val="22"/>
        </w:rPr>
      </w:pPr>
      <w:r w:rsidRPr="00E2738F">
        <w:rPr>
          <w:sz w:val="22"/>
        </w:rPr>
        <w:t>- характеризует  уровень  достижения  предметных и метапредметных результатов,</w:t>
      </w:r>
    </w:p>
    <w:p w:rsidR="00741A53" w:rsidRPr="00E2738F" w:rsidRDefault="00741A53" w:rsidP="00741A53">
      <w:pPr>
        <w:pStyle w:val="a3"/>
        <w:jc w:val="both"/>
        <w:rPr>
          <w:sz w:val="22"/>
        </w:rPr>
      </w:pPr>
      <w:r w:rsidRPr="00E2738F">
        <w:rPr>
          <w:sz w:val="22"/>
        </w:rPr>
        <w:t>- осуществляется внешними (по отношению к образовательному учреждению) органами,</w:t>
      </w:r>
    </w:p>
    <w:p w:rsidR="00741A53" w:rsidRPr="00E2738F" w:rsidRDefault="00741A53" w:rsidP="00741A53">
      <w:pPr>
        <w:pStyle w:val="a3"/>
        <w:jc w:val="both"/>
        <w:rPr>
          <w:sz w:val="22"/>
        </w:rPr>
      </w:pPr>
      <w:r w:rsidRPr="00E2738F">
        <w:rPr>
          <w:sz w:val="22"/>
        </w:rPr>
        <w:t>- основной  объект  оценивания  –  блок  планируемых результатов «Выпускник научится»</w:t>
      </w:r>
    </w:p>
    <w:p w:rsidR="00741A53" w:rsidRPr="00E2738F" w:rsidRDefault="00741A53" w:rsidP="00741A53">
      <w:pPr>
        <w:pStyle w:val="a3"/>
        <w:jc w:val="both"/>
        <w:rPr>
          <w:sz w:val="22"/>
        </w:rPr>
      </w:pPr>
    </w:p>
    <w:p w:rsidR="00741A53" w:rsidRPr="00E2738F" w:rsidRDefault="00741A53" w:rsidP="00741A53">
      <w:pPr>
        <w:pStyle w:val="a3"/>
        <w:jc w:val="both"/>
        <w:rPr>
          <w:b/>
          <w:i/>
          <w:sz w:val="22"/>
        </w:rPr>
      </w:pPr>
      <w:r w:rsidRPr="00E2738F">
        <w:rPr>
          <w:b/>
          <w:i/>
          <w:sz w:val="22"/>
        </w:rPr>
        <w:t>Организация промежуточной оценочной деятельности в школе</w:t>
      </w:r>
    </w:p>
    <w:p w:rsidR="00741A53" w:rsidRPr="00E2738F" w:rsidRDefault="00741A53" w:rsidP="00741A53">
      <w:pPr>
        <w:pStyle w:val="a3"/>
        <w:jc w:val="both"/>
        <w:rPr>
          <w:sz w:val="22"/>
        </w:rPr>
      </w:pPr>
      <w:r w:rsidRPr="00E2738F">
        <w:rPr>
          <w:sz w:val="22"/>
        </w:rPr>
        <w:t xml:space="preserve">Основными принципами системы оценивания, форм и порядка промежуточной аттестации обучающихся являются: </w:t>
      </w:r>
    </w:p>
    <w:p w:rsidR="00741A53" w:rsidRPr="00E2738F" w:rsidRDefault="00741A53" w:rsidP="00741A53">
      <w:pPr>
        <w:pStyle w:val="a3"/>
        <w:jc w:val="both"/>
        <w:rPr>
          <w:sz w:val="22"/>
        </w:rPr>
      </w:pPr>
      <w:r w:rsidRPr="00E2738F">
        <w:rPr>
          <w:sz w:val="22"/>
        </w:rPr>
        <w:t xml:space="preserve"> - критериальность, основанная на сформулированных в федеральных образовательных стандартах  требованиях  к  оценке  планируемых  результатов.  Критерии  вырабатываются  на уроке учителем совместно с обучающимися. </w:t>
      </w:r>
    </w:p>
    <w:p w:rsidR="00741A53" w:rsidRPr="00E2738F" w:rsidRDefault="00741A53" w:rsidP="00741A53">
      <w:pPr>
        <w:pStyle w:val="a3"/>
        <w:jc w:val="both"/>
        <w:rPr>
          <w:sz w:val="22"/>
        </w:rPr>
      </w:pPr>
      <w:r w:rsidRPr="00E2738F">
        <w:rPr>
          <w:sz w:val="22"/>
        </w:rPr>
        <w:t xml:space="preserve"> - уровневый характер оценки, заключающийся в разработке средств контроля с учетом базового и повышенного уровня достижения образовательных результатов; </w:t>
      </w:r>
    </w:p>
    <w:p w:rsidR="00741A53" w:rsidRPr="00E2738F" w:rsidRDefault="00741A53" w:rsidP="00741A53">
      <w:pPr>
        <w:pStyle w:val="a3"/>
        <w:jc w:val="both"/>
        <w:rPr>
          <w:sz w:val="22"/>
        </w:rPr>
      </w:pPr>
      <w:r w:rsidRPr="00E2738F">
        <w:rPr>
          <w:sz w:val="22"/>
        </w:rPr>
        <w:t xml:space="preserve">-  суммирующий подход к оценке; </w:t>
      </w:r>
    </w:p>
    <w:p w:rsidR="00741A53" w:rsidRPr="00E2738F" w:rsidRDefault="00741A53" w:rsidP="00741A53">
      <w:pPr>
        <w:pStyle w:val="a3"/>
        <w:jc w:val="both"/>
        <w:rPr>
          <w:sz w:val="22"/>
        </w:rPr>
      </w:pPr>
      <w:r w:rsidRPr="00E2738F">
        <w:rPr>
          <w:sz w:val="22"/>
        </w:rPr>
        <w:t xml:space="preserve">-  приоритетность  самооценки  обучающегося,  которая  должна  предшествовать  оценке учителя; </w:t>
      </w:r>
    </w:p>
    <w:p w:rsidR="00741A53" w:rsidRPr="00E2738F" w:rsidRDefault="00741A53" w:rsidP="00741A53">
      <w:pPr>
        <w:pStyle w:val="a3"/>
        <w:jc w:val="both"/>
        <w:rPr>
          <w:sz w:val="22"/>
        </w:rPr>
      </w:pPr>
      <w:r w:rsidRPr="00E2738F">
        <w:rPr>
          <w:sz w:val="22"/>
        </w:rPr>
        <w:t xml:space="preserve">-  гибкость и вариативность форм и процедур оценивания образовательных результатов. </w:t>
      </w:r>
    </w:p>
    <w:p w:rsidR="00741A53" w:rsidRPr="00E2738F" w:rsidRDefault="00741A53" w:rsidP="00741A53">
      <w:pPr>
        <w:pStyle w:val="a3"/>
        <w:jc w:val="both"/>
        <w:rPr>
          <w:sz w:val="22"/>
        </w:rPr>
      </w:pPr>
      <w:r w:rsidRPr="00E2738F">
        <w:rPr>
          <w:sz w:val="22"/>
        </w:rPr>
        <w:t xml:space="preserve">-  адресное информирование обучающихся и их родителей о целях, содержании, формах и методах оценки. </w:t>
      </w:r>
    </w:p>
    <w:p w:rsidR="00741A53" w:rsidRPr="00E2738F" w:rsidRDefault="00741A53" w:rsidP="00741A53">
      <w:pPr>
        <w:pStyle w:val="a3"/>
        <w:jc w:val="both"/>
        <w:rPr>
          <w:sz w:val="22"/>
        </w:rPr>
      </w:pPr>
      <w:r w:rsidRPr="00E2738F">
        <w:rPr>
          <w:b/>
          <w:i/>
          <w:sz w:val="22"/>
        </w:rPr>
        <w:t>Формы проведения промежуточной аттестации</w:t>
      </w:r>
      <w:r w:rsidRPr="00E2738F">
        <w:rPr>
          <w:sz w:val="22"/>
        </w:rPr>
        <w:t xml:space="preserve">.  </w:t>
      </w:r>
    </w:p>
    <w:p w:rsidR="00741A53" w:rsidRPr="00E2738F" w:rsidRDefault="00741A53" w:rsidP="00741A53">
      <w:pPr>
        <w:pStyle w:val="a3"/>
        <w:jc w:val="both"/>
        <w:rPr>
          <w:sz w:val="22"/>
        </w:rPr>
      </w:pPr>
      <w:r w:rsidRPr="00E2738F">
        <w:rPr>
          <w:sz w:val="22"/>
        </w:rPr>
        <w:t xml:space="preserve">Промежуточная аттестация может проводиться устно и письменно.  </w:t>
      </w:r>
    </w:p>
    <w:p w:rsidR="00741A53" w:rsidRPr="00E2738F" w:rsidRDefault="00741A53" w:rsidP="00741A53">
      <w:pPr>
        <w:pStyle w:val="a3"/>
        <w:jc w:val="both"/>
        <w:rPr>
          <w:sz w:val="22"/>
        </w:rPr>
      </w:pPr>
      <w:r w:rsidRPr="00E2738F">
        <w:rPr>
          <w:sz w:val="22"/>
        </w:rPr>
        <w:t xml:space="preserve">Устно в форме собеседования, ответа на вопросы, выступления с сообщением по теме. </w:t>
      </w:r>
    </w:p>
    <w:p w:rsidR="00741A53" w:rsidRPr="00E2738F" w:rsidRDefault="00741A53" w:rsidP="00741A53">
      <w:pPr>
        <w:pStyle w:val="a3"/>
        <w:jc w:val="both"/>
        <w:rPr>
          <w:sz w:val="22"/>
        </w:rPr>
      </w:pPr>
      <w:r w:rsidRPr="00E2738F">
        <w:rPr>
          <w:sz w:val="22"/>
        </w:rPr>
        <w:t xml:space="preserve">Письменно в форме контрольной работы, диктанта, изложения, сочинения, стандартизированного теста, комплексной контрольной работы, защиты проекта (индивидуального и группового). </w:t>
      </w:r>
    </w:p>
    <w:p w:rsidR="00741A53" w:rsidRPr="00E2738F" w:rsidRDefault="00741A53" w:rsidP="00741A53">
      <w:pPr>
        <w:pStyle w:val="a3"/>
        <w:jc w:val="both"/>
        <w:rPr>
          <w:sz w:val="22"/>
        </w:rPr>
      </w:pPr>
      <w:r w:rsidRPr="00E2738F">
        <w:rPr>
          <w:sz w:val="22"/>
        </w:rPr>
        <w:t xml:space="preserve">Ежегодно  решением  педсовета  определяется  перечень  учебных  предметов, выносимых на  промежуточную  аттестацию,  перечень  форм,  порядок  ее  проведения  и  система  оценки. </w:t>
      </w:r>
    </w:p>
    <w:p w:rsidR="00741A53" w:rsidRPr="00E2738F" w:rsidRDefault="00741A53" w:rsidP="00741A53">
      <w:pPr>
        <w:pStyle w:val="a3"/>
        <w:jc w:val="both"/>
        <w:rPr>
          <w:sz w:val="22"/>
        </w:rPr>
      </w:pPr>
      <w:r w:rsidRPr="00E2738F">
        <w:rPr>
          <w:sz w:val="22"/>
        </w:rPr>
        <w:t xml:space="preserve">Данное решение утверждается директором школы. </w:t>
      </w:r>
    </w:p>
    <w:p w:rsidR="00741A53" w:rsidRPr="00E2738F" w:rsidRDefault="00741A53" w:rsidP="00741A53">
      <w:pPr>
        <w:pStyle w:val="a3"/>
        <w:jc w:val="both"/>
        <w:rPr>
          <w:sz w:val="22"/>
        </w:rPr>
      </w:pPr>
      <w:r w:rsidRPr="00E2738F">
        <w:rPr>
          <w:sz w:val="22"/>
        </w:rPr>
        <w:lastRenderedPageBreak/>
        <w:t xml:space="preserve">Система оценки достижения планируемых предметных результатов включает в себя две согласованные между собой системы оценок – внешнюю и внутреннюю. </w:t>
      </w:r>
    </w:p>
    <w:p w:rsidR="00741A53" w:rsidRPr="00E2738F" w:rsidRDefault="00741A53" w:rsidP="00741A53">
      <w:pPr>
        <w:pStyle w:val="a3"/>
        <w:jc w:val="both"/>
        <w:rPr>
          <w:sz w:val="22"/>
        </w:rPr>
      </w:pPr>
      <w:r w:rsidRPr="00E2738F">
        <w:rPr>
          <w:sz w:val="22"/>
        </w:rPr>
        <w:t xml:space="preserve">Внешняя  оценка  -  оценка,    осуществляемая    внешними    по    отношению    к  объекту службами.  </w:t>
      </w:r>
    </w:p>
    <w:p w:rsidR="00741A53" w:rsidRPr="00E2738F" w:rsidRDefault="00741A53" w:rsidP="00741A53">
      <w:pPr>
        <w:pStyle w:val="a3"/>
        <w:jc w:val="both"/>
        <w:rPr>
          <w:sz w:val="22"/>
        </w:rPr>
      </w:pPr>
      <w:r w:rsidRPr="00E2738F">
        <w:rPr>
          <w:sz w:val="22"/>
        </w:rPr>
        <w:t xml:space="preserve">Внешняя оценка образовательных  результатов может  проводиться:  </w:t>
      </w:r>
    </w:p>
    <w:p w:rsidR="00741A53" w:rsidRPr="00E2738F" w:rsidRDefault="00741A53" w:rsidP="00741A53">
      <w:pPr>
        <w:pStyle w:val="a3"/>
        <w:jc w:val="both"/>
        <w:rPr>
          <w:sz w:val="22"/>
        </w:rPr>
      </w:pPr>
      <w:r w:rsidRPr="00E2738F">
        <w:rPr>
          <w:sz w:val="22"/>
        </w:rPr>
        <w:t xml:space="preserve">1.  в  рамках  районного  или  городского  мониторинга,  как  входная      (в  начале  5,  6  –  го классов) в рамках регионального мониторинга качества  образования силами региональных структур оценки качества образования. Цель  –  определить уровень  готовности школьников к обучению  на следующей ступени школьного образования. </w:t>
      </w:r>
    </w:p>
    <w:p w:rsidR="00741A53" w:rsidRPr="00E2738F" w:rsidRDefault="00741A53" w:rsidP="00741A53">
      <w:pPr>
        <w:pStyle w:val="a3"/>
        <w:jc w:val="both"/>
        <w:rPr>
          <w:sz w:val="22"/>
        </w:rPr>
      </w:pPr>
      <w:r w:rsidRPr="00E2738F">
        <w:rPr>
          <w:sz w:val="22"/>
        </w:rPr>
        <w:t xml:space="preserve">2. в ходе аккредитации  образовательного учреждения силами региональной службы по контролю и надзору в сфере образования с привлечением общественных институтов независимой оценки качества образования.  </w:t>
      </w:r>
    </w:p>
    <w:p w:rsidR="00741A53" w:rsidRPr="00E2738F" w:rsidRDefault="00741A53" w:rsidP="00741A53">
      <w:pPr>
        <w:pStyle w:val="a3"/>
        <w:jc w:val="both"/>
        <w:rPr>
          <w:sz w:val="22"/>
        </w:rPr>
      </w:pPr>
      <w:r w:rsidRPr="00E2738F">
        <w:rPr>
          <w:sz w:val="22"/>
        </w:rPr>
        <w:t xml:space="preserve">Цель оценочных процедур – определить возможности образовательного учреждения выполнить взятые на себя обязательства в рамках  созданной основной  образовательной  программы основного  общего  образования и дать оценку достижений запланированных образовательных результатов всеми субъектами ООП. Основные функции внешней проверки и оценки – коррекция норм оценки и стандартов, основание для аттестации, мотивация, прогноз.  </w:t>
      </w:r>
    </w:p>
    <w:p w:rsidR="00741A53" w:rsidRPr="00E2738F" w:rsidRDefault="00741A53" w:rsidP="00741A53">
      <w:pPr>
        <w:pStyle w:val="a3"/>
        <w:jc w:val="both"/>
        <w:rPr>
          <w:sz w:val="22"/>
        </w:rPr>
      </w:pPr>
      <w:r w:rsidRPr="00E2738F">
        <w:rPr>
          <w:sz w:val="22"/>
        </w:rPr>
        <w:t xml:space="preserve">Внутренняя оценка - оценка, осуществляемая самим субъектом.  </w:t>
      </w:r>
    </w:p>
    <w:p w:rsidR="00741A53" w:rsidRPr="00E2738F" w:rsidRDefault="00741A53" w:rsidP="00741A53">
      <w:pPr>
        <w:pStyle w:val="a3"/>
        <w:jc w:val="both"/>
        <w:rPr>
          <w:sz w:val="22"/>
        </w:rPr>
      </w:pPr>
      <w:r w:rsidRPr="00E2738F">
        <w:rPr>
          <w:sz w:val="22"/>
        </w:rPr>
        <w:t xml:space="preserve">Основные  функции  внутренней  проверки  и  оценки:  диагностико-корректирующая,  информационно – учетная, обучающе-развивающая, аттестационная, прогностическая. </w:t>
      </w:r>
    </w:p>
    <w:p w:rsidR="00741A53" w:rsidRPr="00E2738F" w:rsidRDefault="00741A53" w:rsidP="00741A53">
      <w:pPr>
        <w:pStyle w:val="a3"/>
        <w:jc w:val="both"/>
        <w:rPr>
          <w:sz w:val="22"/>
        </w:rPr>
      </w:pPr>
      <w:r w:rsidRPr="00E2738F">
        <w:rPr>
          <w:sz w:val="22"/>
        </w:rPr>
        <w:t xml:space="preserve">Внутренняя  оценка  может  осуществляться  как  образовательной  организацией,  так  и учащимися. </w:t>
      </w:r>
    </w:p>
    <w:p w:rsidR="00741A53" w:rsidRPr="00E2738F" w:rsidRDefault="00741A53" w:rsidP="00741A53">
      <w:pPr>
        <w:pStyle w:val="a3"/>
        <w:jc w:val="both"/>
        <w:rPr>
          <w:sz w:val="22"/>
        </w:rPr>
      </w:pPr>
      <w:r w:rsidRPr="00E2738F">
        <w:rPr>
          <w:sz w:val="22"/>
        </w:rPr>
        <w:t xml:space="preserve">Внутренняя  оценка  предметных  и  метапредметных  результатов  образовательной организации  включает в себя стартовое, текущее и промежуточное  оценивание.  </w:t>
      </w:r>
    </w:p>
    <w:p w:rsidR="00741A53" w:rsidRPr="00E2738F" w:rsidRDefault="00741A53" w:rsidP="00741A53">
      <w:pPr>
        <w:pStyle w:val="a3"/>
        <w:jc w:val="both"/>
        <w:rPr>
          <w:sz w:val="22"/>
        </w:rPr>
      </w:pPr>
      <w:r w:rsidRPr="00E2738F">
        <w:rPr>
          <w:b/>
          <w:i/>
          <w:sz w:val="22"/>
        </w:rPr>
        <w:t>Стартовое  оценивание</w:t>
      </w:r>
      <w:r w:rsidRPr="00E2738F">
        <w:rPr>
          <w:sz w:val="22"/>
        </w:rPr>
        <w:t xml:space="preserve">  проводится  в  виде  диагностических  работ,  собеседования  в начале учебного года с целью предварительной диагностики  предметных знаний, умений и уровня сформированности универсальных учебных действий, связанных с предстоящей деятельностью. Результаты фиксируются в листе оценки образовательных достижений в портфолио обучающегося и в рабочем журнале учителя.  В классном журнале оценка не фиксируется. Стартовые диагностические работы составляются учителями в соответствии с требованиями ФГОС ООО. </w:t>
      </w:r>
    </w:p>
    <w:p w:rsidR="00741A53" w:rsidRPr="00E2738F" w:rsidRDefault="00741A53" w:rsidP="00741A53">
      <w:pPr>
        <w:pStyle w:val="a3"/>
        <w:jc w:val="both"/>
        <w:rPr>
          <w:sz w:val="22"/>
        </w:rPr>
      </w:pPr>
      <w:r w:rsidRPr="00E2738F">
        <w:rPr>
          <w:b/>
          <w:i/>
          <w:sz w:val="22"/>
        </w:rPr>
        <w:t>Промежуточная аттестация</w:t>
      </w:r>
      <w:r w:rsidRPr="00E2738F">
        <w:rPr>
          <w:sz w:val="22"/>
        </w:rPr>
        <w:t xml:space="preserve"> - это процесс, устанавливающий соответствие достижений  обучающимися  планируемых  результатов,  определяемых  образовательной  программой, за  контролируемый  промежуток  времени:  урок,  серию  уроков  по  теме,  учебную  четверть, полугодие, год.  Промежуточная аттестация  обучающихся осуществляется в рамках урочной и внеурочной деятельности.  </w:t>
      </w:r>
    </w:p>
    <w:p w:rsidR="00741A53" w:rsidRPr="00E2738F" w:rsidRDefault="00741A53" w:rsidP="00741A53">
      <w:pPr>
        <w:pStyle w:val="a3"/>
        <w:jc w:val="both"/>
        <w:rPr>
          <w:sz w:val="22"/>
        </w:rPr>
      </w:pPr>
      <w:r w:rsidRPr="00E2738F">
        <w:rPr>
          <w:sz w:val="22"/>
        </w:rPr>
        <w:t xml:space="preserve"> </w:t>
      </w:r>
    </w:p>
    <w:p w:rsidR="00741A53" w:rsidRPr="00E2738F" w:rsidRDefault="00741A53" w:rsidP="00741A53">
      <w:pPr>
        <w:pStyle w:val="a3"/>
        <w:jc w:val="both"/>
        <w:rPr>
          <w:b/>
          <w:i/>
          <w:sz w:val="22"/>
        </w:rPr>
      </w:pPr>
      <w:r w:rsidRPr="00E2738F">
        <w:rPr>
          <w:b/>
          <w:i/>
          <w:sz w:val="22"/>
        </w:rPr>
        <w:t xml:space="preserve">Виды промежуточной аттестации по предметам </w:t>
      </w:r>
    </w:p>
    <w:p w:rsidR="00741A53" w:rsidRPr="00E2738F" w:rsidRDefault="00741A53" w:rsidP="00741A53">
      <w:pPr>
        <w:pStyle w:val="a3"/>
        <w:jc w:val="both"/>
        <w:rPr>
          <w:sz w:val="22"/>
          <w:u w:val="single"/>
        </w:rPr>
      </w:pPr>
      <w:r w:rsidRPr="00E2738F">
        <w:rPr>
          <w:sz w:val="22"/>
          <w:u w:val="single"/>
        </w:rPr>
        <w:t xml:space="preserve">Текущая оценка  </w:t>
      </w:r>
    </w:p>
    <w:p w:rsidR="00741A53" w:rsidRPr="00E2738F" w:rsidRDefault="00741A53" w:rsidP="00741A53">
      <w:pPr>
        <w:pStyle w:val="a3"/>
        <w:jc w:val="both"/>
        <w:rPr>
          <w:sz w:val="22"/>
        </w:rPr>
      </w:pPr>
      <w:r w:rsidRPr="00E2738F">
        <w:rPr>
          <w:sz w:val="22"/>
        </w:rPr>
        <w:t xml:space="preserve">Осуществляется  в ходе образовательного процесса, при выполнении выборочных учебно-практических  и  учебно-познавательных  заданий,  устанавливает  соответствие  степени способности и готовности обучающихся к достижению планируемых результатов обучения. </w:t>
      </w:r>
    </w:p>
    <w:p w:rsidR="00741A53" w:rsidRPr="00E2738F" w:rsidRDefault="00741A53" w:rsidP="00741A53">
      <w:pPr>
        <w:pStyle w:val="a3"/>
        <w:jc w:val="both"/>
        <w:rPr>
          <w:sz w:val="22"/>
        </w:rPr>
      </w:pPr>
      <w:r w:rsidRPr="00E2738F">
        <w:rPr>
          <w:sz w:val="22"/>
        </w:rPr>
        <w:t xml:space="preserve">В зависимости от способа для ученика она может быть как внешней, так и внутренней проверкой.  Если  она  осуществляется  учеником  самостоятельно  или  совместно  с  учителем  – внутренняя,  если  учителем  –  внешняя.  Для  учителя  текущая  оценка  является  внутренней. </w:t>
      </w:r>
    </w:p>
    <w:p w:rsidR="00741A53" w:rsidRPr="00E2738F" w:rsidRDefault="00741A53" w:rsidP="00741A53">
      <w:pPr>
        <w:pStyle w:val="a3"/>
        <w:jc w:val="both"/>
        <w:rPr>
          <w:sz w:val="22"/>
        </w:rPr>
      </w:pPr>
      <w:r w:rsidRPr="00E2738F">
        <w:rPr>
          <w:sz w:val="22"/>
        </w:rPr>
        <w:t xml:space="preserve">Нормы текущей оценки устанавливаются учителем или разрабатываются совместно учителем и обучающимися. Текущая оценка может быть добровольной или обязательной. Обязательная оценка выставляется в классный журнал, добровольная оценка выставляется в классный журнал при согласии ученика. </w:t>
      </w:r>
    </w:p>
    <w:p w:rsidR="00741A53" w:rsidRPr="00E2738F" w:rsidRDefault="00741A53" w:rsidP="00741A53">
      <w:pPr>
        <w:pStyle w:val="a3"/>
        <w:jc w:val="both"/>
        <w:rPr>
          <w:sz w:val="22"/>
        </w:rPr>
      </w:pPr>
      <w:r w:rsidRPr="00E2738F">
        <w:rPr>
          <w:sz w:val="22"/>
        </w:rPr>
        <w:t xml:space="preserve">Оценка за диагностическую работу выставляется в рабочий журнал учителя, в классный журнал  оценка  не  выставляется,  т.к.  главная  задача  диагностической  работы  –  выявление пробелов, а не оценка уровня усвоения учебной программы.  </w:t>
      </w:r>
    </w:p>
    <w:p w:rsidR="00741A53" w:rsidRPr="00E2738F" w:rsidRDefault="00741A53" w:rsidP="00741A53">
      <w:pPr>
        <w:pStyle w:val="a3"/>
        <w:jc w:val="both"/>
        <w:rPr>
          <w:b/>
          <w:i/>
          <w:sz w:val="22"/>
        </w:rPr>
      </w:pPr>
      <w:r w:rsidRPr="00E2738F">
        <w:rPr>
          <w:b/>
          <w:i/>
          <w:sz w:val="22"/>
        </w:rPr>
        <w:t xml:space="preserve">Тематическая, четвертная, полугодовая оценка </w:t>
      </w:r>
    </w:p>
    <w:p w:rsidR="00741A53" w:rsidRPr="00E2738F" w:rsidRDefault="00741A53" w:rsidP="00741A53">
      <w:pPr>
        <w:pStyle w:val="a3"/>
        <w:jc w:val="both"/>
        <w:rPr>
          <w:sz w:val="22"/>
        </w:rPr>
      </w:pPr>
      <w:r w:rsidRPr="00E2738F">
        <w:rPr>
          <w:sz w:val="22"/>
        </w:rPr>
        <w:t xml:space="preserve">Контроль предметных знаний и метапредметных результатов изучения учебного матери-ала темы, раздела, курса, четверти, полугодия.  Для ученика – внешняя, для учителя – внутренняя со всеми функциями. Нормы оценки определяются  учителем на основе планируемых результатов с учетом качества заданий и реальной трудности работы. Оценка выставляется в классный журнал в виде отметки, в рабочий журнал и дневник учащегося не только в виде  отметки, но и в виде баллов.   </w:t>
      </w:r>
    </w:p>
    <w:p w:rsidR="00741A53" w:rsidRPr="00E2738F" w:rsidRDefault="00741A53" w:rsidP="00741A53">
      <w:pPr>
        <w:pStyle w:val="a3"/>
        <w:jc w:val="both"/>
        <w:rPr>
          <w:sz w:val="22"/>
        </w:rPr>
      </w:pPr>
      <w:r w:rsidRPr="00E2738F">
        <w:rPr>
          <w:sz w:val="22"/>
        </w:rPr>
        <w:t xml:space="preserve">Тематическая проверка может носить обязательный или  необязательный характер для обучающихся. Ученик, демонстрирующий стабильно высокие знания по предмету в течение всей изучаемой темы, имеющий отличные текущие оценки может быть аттестован по теме досрочно, без прохождения проверки (по усмотрению учителя). </w:t>
      </w:r>
    </w:p>
    <w:p w:rsidR="00741A53" w:rsidRPr="00E2738F" w:rsidRDefault="00741A53" w:rsidP="00741A53">
      <w:pPr>
        <w:pStyle w:val="a3"/>
        <w:jc w:val="both"/>
        <w:rPr>
          <w:sz w:val="22"/>
        </w:rPr>
      </w:pPr>
      <w:r w:rsidRPr="00E2738F">
        <w:rPr>
          <w:sz w:val="22"/>
        </w:rPr>
        <w:t xml:space="preserve">Промежуточная  аттестация может быть плановой и внеплановой.  </w:t>
      </w:r>
    </w:p>
    <w:p w:rsidR="00741A53" w:rsidRPr="00E2738F" w:rsidRDefault="00741A53" w:rsidP="00396EDD">
      <w:pPr>
        <w:pStyle w:val="a3"/>
        <w:jc w:val="both"/>
        <w:rPr>
          <w:sz w:val="22"/>
        </w:rPr>
      </w:pPr>
      <w:r w:rsidRPr="00E2738F">
        <w:rPr>
          <w:sz w:val="22"/>
        </w:rPr>
        <w:lastRenderedPageBreak/>
        <w:t xml:space="preserve">Плановая  аттестация  является  обязательной  для  обучающихся  школы,  составляется  на основании Рабочих программ по предметам или надпредметным программам.   График плановой аттестации по предметам составляется в начале каждой четверти </w:t>
      </w:r>
      <w:r w:rsidR="00396EDD" w:rsidRPr="00E2738F">
        <w:rPr>
          <w:sz w:val="22"/>
        </w:rPr>
        <w:t>учителями-предметниками и сдается для составления сводного графика заместителю директора по УВР</w:t>
      </w:r>
      <w:r w:rsidRPr="00E2738F">
        <w:rPr>
          <w:sz w:val="22"/>
        </w:rPr>
        <w:t xml:space="preserve">.  </w:t>
      </w:r>
    </w:p>
    <w:p w:rsidR="00741A53" w:rsidRPr="00E2738F" w:rsidRDefault="00741A53" w:rsidP="00741A53">
      <w:pPr>
        <w:pStyle w:val="a3"/>
        <w:jc w:val="both"/>
        <w:rPr>
          <w:sz w:val="22"/>
        </w:rPr>
      </w:pPr>
      <w:r w:rsidRPr="00E2738F">
        <w:rPr>
          <w:sz w:val="22"/>
        </w:rPr>
        <w:t>Внеплановая аттестация проводится в исключительны</w:t>
      </w:r>
      <w:r w:rsidR="00396EDD" w:rsidRPr="00E2738F">
        <w:rPr>
          <w:sz w:val="22"/>
        </w:rPr>
        <w:t>х случаях для отдельных обучаю</w:t>
      </w:r>
      <w:r w:rsidRPr="00E2738F">
        <w:rPr>
          <w:sz w:val="22"/>
        </w:rPr>
        <w:t xml:space="preserve">щихся по следующим основаниям:  </w:t>
      </w:r>
    </w:p>
    <w:p w:rsidR="00741A53" w:rsidRPr="00E2738F" w:rsidRDefault="00741A53" w:rsidP="00741A53">
      <w:pPr>
        <w:pStyle w:val="a3"/>
        <w:jc w:val="both"/>
        <w:rPr>
          <w:sz w:val="22"/>
        </w:rPr>
      </w:pPr>
      <w:r w:rsidRPr="00E2738F">
        <w:rPr>
          <w:sz w:val="22"/>
        </w:rPr>
        <w:t>- вынужденный отъезд обучающегося, заявление роди</w:t>
      </w:r>
      <w:r w:rsidR="00396EDD" w:rsidRPr="00E2738F">
        <w:rPr>
          <w:sz w:val="22"/>
        </w:rPr>
        <w:t>телей или законных представите</w:t>
      </w:r>
      <w:r w:rsidRPr="00E2738F">
        <w:rPr>
          <w:sz w:val="22"/>
        </w:rPr>
        <w:t xml:space="preserve">лей обучающихся;  </w:t>
      </w:r>
    </w:p>
    <w:p w:rsidR="00741A53" w:rsidRPr="00E2738F" w:rsidRDefault="00741A53" w:rsidP="00396EDD">
      <w:pPr>
        <w:pStyle w:val="a3"/>
        <w:jc w:val="both"/>
        <w:rPr>
          <w:sz w:val="22"/>
        </w:rPr>
      </w:pPr>
      <w:r w:rsidRPr="00E2738F">
        <w:rPr>
          <w:sz w:val="22"/>
        </w:rPr>
        <w:t>-  незапланированное изменение календарного учебног</w:t>
      </w:r>
      <w:r w:rsidR="00396EDD" w:rsidRPr="00E2738F">
        <w:rPr>
          <w:sz w:val="22"/>
        </w:rPr>
        <w:t xml:space="preserve">о графика для классов (групп), </w:t>
      </w:r>
    </w:p>
    <w:p w:rsidR="00741A53" w:rsidRPr="00E2738F" w:rsidRDefault="00741A53" w:rsidP="00741A53">
      <w:pPr>
        <w:pStyle w:val="a3"/>
        <w:jc w:val="both"/>
        <w:rPr>
          <w:sz w:val="22"/>
        </w:rPr>
      </w:pPr>
      <w:r w:rsidRPr="00E2738F">
        <w:rPr>
          <w:sz w:val="22"/>
        </w:rPr>
        <w:t>-  экспертиза качества образования на основании решен</w:t>
      </w:r>
      <w:r w:rsidR="00396EDD" w:rsidRPr="00E2738F">
        <w:rPr>
          <w:sz w:val="22"/>
        </w:rPr>
        <w:t>ия органов Управления образова</w:t>
      </w:r>
      <w:r w:rsidRPr="00E2738F">
        <w:rPr>
          <w:sz w:val="22"/>
        </w:rPr>
        <w:t xml:space="preserve">нием.  </w:t>
      </w:r>
    </w:p>
    <w:p w:rsidR="00741A53" w:rsidRPr="00E2738F" w:rsidRDefault="00741A53" w:rsidP="00741A53">
      <w:pPr>
        <w:pStyle w:val="a3"/>
        <w:jc w:val="both"/>
        <w:rPr>
          <w:sz w:val="22"/>
        </w:rPr>
      </w:pPr>
      <w:r w:rsidRPr="00E2738F">
        <w:rPr>
          <w:sz w:val="22"/>
        </w:rPr>
        <w:t>Результаты промежуточной аттестации обучаю</w:t>
      </w:r>
      <w:r w:rsidR="00396EDD" w:rsidRPr="00E2738F">
        <w:rPr>
          <w:sz w:val="22"/>
        </w:rPr>
        <w:t>щихся, отражают динамику их ин</w:t>
      </w:r>
      <w:r w:rsidRPr="00E2738F">
        <w:rPr>
          <w:sz w:val="22"/>
        </w:rPr>
        <w:t>дивидуальных образовательных достижений в области фор</w:t>
      </w:r>
      <w:r w:rsidR="00396EDD" w:rsidRPr="00E2738F">
        <w:rPr>
          <w:sz w:val="22"/>
        </w:rPr>
        <w:t>мирования   способности к реше</w:t>
      </w:r>
      <w:r w:rsidRPr="00E2738F">
        <w:rPr>
          <w:sz w:val="22"/>
        </w:rPr>
        <w:t>нию учебно-практических и учебно-познавательных задач</w:t>
      </w:r>
      <w:r w:rsidR="00396EDD" w:rsidRPr="00E2738F">
        <w:rPr>
          <w:sz w:val="22"/>
        </w:rPr>
        <w:t xml:space="preserve"> и навыков проектной деятельно</w:t>
      </w:r>
      <w:r w:rsidRPr="00E2738F">
        <w:rPr>
          <w:sz w:val="22"/>
        </w:rPr>
        <w:t xml:space="preserve">сти.  </w:t>
      </w:r>
    </w:p>
    <w:p w:rsidR="00741A53" w:rsidRPr="00E2738F" w:rsidRDefault="00741A53" w:rsidP="00741A53">
      <w:pPr>
        <w:pStyle w:val="a3"/>
        <w:jc w:val="both"/>
        <w:rPr>
          <w:sz w:val="22"/>
        </w:rPr>
      </w:pPr>
      <w:r w:rsidRPr="00E2738F">
        <w:rPr>
          <w:sz w:val="22"/>
        </w:rPr>
        <w:t>Промежуточная аттестация обучающихся в рамках урочн</w:t>
      </w:r>
      <w:r w:rsidR="00396EDD" w:rsidRPr="00E2738F">
        <w:rPr>
          <w:sz w:val="22"/>
        </w:rPr>
        <w:t xml:space="preserve">ой и внеурочной деятельности в </w:t>
      </w:r>
      <w:r w:rsidRPr="00E2738F">
        <w:rPr>
          <w:sz w:val="22"/>
        </w:rPr>
        <w:t xml:space="preserve">5  и  6-х  классах,  обучающихся  по  новым  ФГОС  ООО  наряду  с  аттестацией  по  </w:t>
      </w:r>
      <w:r w:rsidR="00396EDD" w:rsidRPr="00E2738F">
        <w:rPr>
          <w:sz w:val="22"/>
        </w:rPr>
        <w:t xml:space="preserve">предметам </w:t>
      </w:r>
      <w:r w:rsidRPr="00E2738F">
        <w:rPr>
          <w:sz w:val="22"/>
        </w:rPr>
        <w:t>включает оценку метапредметных и личностных результат</w:t>
      </w:r>
      <w:r w:rsidR="00396EDD" w:rsidRPr="00E2738F">
        <w:rPr>
          <w:sz w:val="22"/>
        </w:rPr>
        <w:t>ов и является накопительной си</w:t>
      </w:r>
      <w:r w:rsidRPr="00E2738F">
        <w:rPr>
          <w:sz w:val="22"/>
        </w:rPr>
        <w:t xml:space="preserve">стемой оценивания. </w:t>
      </w:r>
    </w:p>
    <w:p w:rsidR="00741A53" w:rsidRPr="00E2738F" w:rsidRDefault="00741A53" w:rsidP="00741A53">
      <w:pPr>
        <w:pStyle w:val="a3"/>
        <w:jc w:val="both"/>
        <w:rPr>
          <w:sz w:val="22"/>
        </w:rPr>
      </w:pPr>
      <w:r w:rsidRPr="00E2738F">
        <w:rPr>
          <w:sz w:val="22"/>
        </w:rPr>
        <w:t>Формы оценивания данных образовательных результато</w:t>
      </w:r>
      <w:r w:rsidR="00396EDD" w:rsidRPr="00E2738F">
        <w:rPr>
          <w:sz w:val="22"/>
        </w:rPr>
        <w:t xml:space="preserve">в и  ответственные приведены в </w:t>
      </w:r>
      <w:r w:rsidRPr="00E2738F">
        <w:rPr>
          <w:sz w:val="22"/>
        </w:rPr>
        <w:t>таблице 1:</w:t>
      </w:r>
    </w:p>
    <w:tbl>
      <w:tblPr>
        <w:tblStyle w:val="a9"/>
        <w:tblW w:w="0" w:type="auto"/>
        <w:tblLook w:val="04A0" w:firstRow="1" w:lastRow="0" w:firstColumn="1" w:lastColumn="0" w:noHBand="0" w:noVBand="1"/>
      </w:tblPr>
      <w:tblGrid>
        <w:gridCol w:w="5097"/>
        <w:gridCol w:w="5098"/>
      </w:tblGrid>
      <w:tr w:rsidR="00396EDD" w:rsidRPr="00E2738F" w:rsidTr="00396EDD">
        <w:tc>
          <w:tcPr>
            <w:tcW w:w="5097" w:type="dxa"/>
          </w:tcPr>
          <w:p w:rsidR="00396EDD" w:rsidRPr="00E2738F" w:rsidRDefault="00396EDD" w:rsidP="00741A53">
            <w:pPr>
              <w:pStyle w:val="a3"/>
              <w:jc w:val="both"/>
              <w:rPr>
                <w:sz w:val="22"/>
              </w:rPr>
            </w:pPr>
            <w:r w:rsidRPr="00E2738F">
              <w:rPr>
                <w:sz w:val="22"/>
              </w:rPr>
              <w:t>Формы оценивания</w:t>
            </w:r>
          </w:p>
        </w:tc>
        <w:tc>
          <w:tcPr>
            <w:tcW w:w="5098" w:type="dxa"/>
          </w:tcPr>
          <w:p w:rsidR="00396EDD" w:rsidRPr="00E2738F" w:rsidRDefault="00396EDD" w:rsidP="00741A53">
            <w:pPr>
              <w:pStyle w:val="a3"/>
              <w:jc w:val="both"/>
              <w:rPr>
                <w:sz w:val="22"/>
              </w:rPr>
            </w:pPr>
            <w:r w:rsidRPr="00E2738F">
              <w:rPr>
                <w:sz w:val="22"/>
              </w:rPr>
              <w:t>Кто оценивает</w:t>
            </w:r>
          </w:p>
        </w:tc>
      </w:tr>
      <w:tr w:rsidR="00396EDD" w:rsidRPr="00E2738F" w:rsidTr="00396EDD">
        <w:tc>
          <w:tcPr>
            <w:tcW w:w="5097" w:type="dxa"/>
          </w:tcPr>
          <w:p w:rsidR="00396EDD" w:rsidRPr="00E2738F" w:rsidRDefault="00396EDD" w:rsidP="00741A53">
            <w:pPr>
              <w:pStyle w:val="a3"/>
              <w:jc w:val="both"/>
              <w:rPr>
                <w:sz w:val="22"/>
              </w:rPr>
            </w:pPr>
            <w:r w:rsidRPr="00E2738F">
              <w:rPr>
                <w:sz w:val="22"/>
              </w:rPr>
              <w:t>Творческие работы</w:t>
            </w:r>
          </w:p>
        </w:tc>
        <w:tc>
          <w:tcPr>
            <w:tcW w:w="5098" w:type="dxa"/>
          </w:tcPr>
          <w:p w:rsidR="00396EDD" w:rsidRPr="00E2738F" w:rsidRDefault="00396EDD" w:rsidP="00396EDD">
            <w:pPr>
              <w:pStyle w:val="a3"/>
              <w:jc w:val="both"/>
              <w:rPr>
                <w:sz w:val="22"/>
              </w:rPr>
            </w:pPr>
            <w:r w:rsidRPr="00E2738F">
              <w:rPr>
                <w:sz w:val="22"/>
              </w:rPr>
              <w:t>Учитель,  классный руководитель, родитель</w:t>
            </w:r>
          </w:p>
        </w:tc>
      </w:tr>
      <w:tr w:rsidR="00396EDD" w:rsidRPr="00E2738F" w:rsidTr="00396EDD">
        <w:tc>
          <w:tcPr>
            <w:tcW w:w="5097" w:type="dxa"/>
          </w:tcPr>
          <w:p w:rsidR="00396EDD" w:rsidRPr="00E2738F" w:rsidRDefault="00396EDD" w:rsidP="00396EDD">
            <w:pPr>
              <w:pStyle w:val="a3"/>
              <w:jc w:val="both"/>
              <w:rPr>
                <w:sz w:val="22"/>
              </w:rPr>
            </w:pPr>
            <w:r w:rsidRPr="00E2738F">
              <w:rPr>
                <w:sz w:val="22"/>
              </w:rPr>
              <w:t xml:space="preserve">Целенаправленное  наблюдение  (фиксация </w:t>
            </w:r>
          </w:p>
          <w:p w:rsidR="00396EDD" w:rsidRPr="00E2738F" w:rsidRDefault="00396EDD" w:rsidP="00396EDD">
            <w:pPr>
              <w:pStyle w:val="a3"/>
              <w:jc w:val="both"/>
              <w:rPr>
                <w:sz w:val="22"/>
              </w:rPr>
            </w:pPr>
            <w:r w:rsidRPr="00E2738F">
              <w:rPr>
                <w:sz w:val="22"/>
              </w:rPr>
              <w:t xml:space="preserve">проявляемых учеником действий и качеств </w:t>
            </w:r>
          </w:p>
          <w:p w:rsidR="00396EDD" w:rsidRPr="00E2738F" w:rsidRDefault="00396EDD" w:rsidP="00396EDD">
            <w:pPr>
              <w:pStyle w:val="a3"/>
              <w:jc w:val="both"/>
              <w:rPr>
                <w:sz w:val="22"/>
              </w:rPr>
            </w:pPr>
            <w:r w:rsidRPr="00E2738F">
              <w:rPr>
                <w:sz w:val="22"/>
              </w:rPr>
              <w:t>по заданным параметрам и др.)</w:t>
            </w:r>
          </w:p>
        </w:tc>
        <w:tc>
          <w:tcPr>
            <w:tcW w:w="5098" w:type="dxa"/>
          </w:tcPr>
          <w:p w:rsidR="00396EDD" w:rsidRPr="00E2738F" w:rsidRDefault="00396EDD" w:rsidP="00396EDD">
            <w:pPr>
              <w:pStyle w:val="a3"/>
              <w:jc w:val="both"/>
              <w:rPr>
                <w:sz w:val="22"/>
              </w:rPr>
            </w:pPr>
            <w:r w:rsidRPr="00E2738F">
              <w:rPr>
                <w:sz w:val="22"/>
              </w:rPr>
              <w:t>Психолог,  классный  руководитель,  учителя-</w:t>
            </w:r>
          </w:p>
          <w:p w:rsidR="00396EDD" w:rsidRPr="00E2738F" w:rsidRDefault="00396EDD" w:rsidP="00396EDD">
            <w:pPr>
              <w:pStyle w:val="a3"/>
              <w:jc w:val="both"/>
              <w:rPr>
                <w:sz w:val="22"/>
              </w:rPr>
            </w:pPr>
            <w:r w:rsidRPr="00E2738F">
              <w:rPr>
                <w:sz w:val="22"/>
              </w:rPr>
              <w:t>предметники</w:t>
            </w:r>
          </w:p>
        </w:tc>
      </w:tr>
      <w:tr w:rsidR="00396EDD" w:rsidRPr="00E2738F" w:rsidTr="00396EDD">
        <w:tc>
          <w:tcPr>
            <w:tcW w:w="5097" w:type="dxa"/>
          </w:tcPr>
          <w:p w:rsidR="00396EDD" w:rsidRPr="00E2738F" w:rsidRDefault="00396EDD" w:rsidP="00741A53">
            <w:pPr>
              <w:pStyle w:val="a3"/>
              <w:jc w:val="both"/>
              <w:rPr>
                <w:sz w:val="22"/>
              </w:rPr>
            </w:pPr>
            <w:r w:rsidRPr="00E2738F">
              <w:rPr>
                <w:sz w:val="22"/>
              </w:rPr>
              <w:t>Результаты учебных предметов</w:t>
            </w:r>
          </w:p>
        </w:tc>
        <w:tc>
          <w:tcPr>
            <w:tcW w:w="5098" w:type="dxa"/>
          </w:tcPr>
          <w:p w:rsidR="00396EDD" w:rsidRPr="00E2738F" w:rsidRDefault="00396EDD" w:rsidP="00741A53">
            <w:pPr>
              <w:pStyle w:val="a3"/>
              <w:jc w:val="both"/>
              <w:rPr>
                <w:sz w:val="22"/>
              </w:rPr>
            </w:pPr>
            <w:r w:rsidRPr="00E2738F">
              <w:rPr>
                <w:sz w:val="22"/>
              </w:rPr>
              <w:t xml:space="preserve">Учитель-предметник </w:t>
            </w:r>
          </w:p>
        </w:tc>
      </w:tr>
      <w:tr w:rsidR="00396EDD" w:rsidRPr="00E2738F" w:rsidTr="00396EDD">
        <w:tc>
          <w:tcPr>
            <w:tcW w:w="5097" w:type="dxa"/>
          </w:tcPr>
          <w:p w:rsidR="00396EDD" w:rsidRPr="00E2738F" w:rsidRDefault="00396EDD" w:rsidP="00396EDD">
            <w:pPr>
              <w:pStyle w:val="a3"/>
              <w:jc w:val="both"/>
              <w:rPr>
                <w:sz w:val="22"/>
              </w:rPr>
            </w:pPr>
            <w:r w:rsidRPr="00E2738F">
              <w:rPr>
                <w:sz w:val="22"/>
              </w:rPr>
              <w:t xml:space="preserve">Результаты  разнообразных  внеучебных  и </w:t>
            </w:r>
          </w:p>
          <w:p w:rsidR="00396EDD" w:rsidRPr="00E2738F" w:rsidRDefault="00396EDD" w:rsidP="00396EDD">
            <w:pPr>
              <w:pStyle w:val="a3"/>
              <w:jc w:val="both"/>
              <w:rPr>
                <w:sz w:val="22"/>
              </w:rPr>
            </w:pPr>
            <w:r w:rsidRPr="00E2738F">
              <w:rPr>
                <w:sz w:val="22"/>
              </w:rPr>
              <w:t>внешкольных работ</w:t>
            </w:r>
          </w:p>
        </w:tc>
        <w:tc>
          <w:tcPr>
            <w:tcW w:w="5098" w:type="dxa"/>
          </w:tcPr>
          <w:p w:rsidR="00396EDD" w:rsidRPr="00E2738F" w:rsidRDefault="00396EDD" w:rsidP="00396EDD">
            <w:pPr>
              <w:pStyle w:val="a3"/>
              <w:jc w:val="both"/>
              <w:rPr>
                <w:sz w:val="22"/>
              </w:rPr>
            </w:pPr>
            <w:r w:rsidRPr="00E2738F">
              <w:rPr>
                <w:sz w:val="22"/>
              </w:rPr>
              <w:t xml:space="preserve">Ученик,  учитель,  классный  руководитель,  </w:t>
            </w:r>
          </w:p>
          <w:p w:rsidR="00396EDD" w:rsidRPr="00E2738F" w:rsidRDefault="00396EDD" w:rsidP="00396EDD">
            <w:pPr>
              <w:pStyle w:val="a3"/>
              <w:jc w:val="both"/>
              <w:rPr>
                <w:sz w:val="22"/>
              </w:rPr>
            </w:pPr>
            <w:r w:rsidRPr="00E2738F">
              <w:rPr>
                <w:sz w:val="22"/>
              </w:rPr>
              <w:t>родитель.</w:t>
            </w:r>
          </w:p>
        </w:tc>
      </w:tr>
    </w:tbl>
    <w:p w:rsidR="00396EDD" w:rsidRPr="00E2738F" w:rsidRDefault="00396EDD" w:rsidP="00741A53">
      <w:pPr>
        <w:pStyle w:val="a3"/>
        <w:jc w:val="both"/>
        <w:rPr>
          <w:sz w:val="22"/>
        </w:rPr>
      </w:pPr>
    </w:p>
    <w:p w:rsidR="00396EDD" w:rsidRPr="00E2738F" w:rsidRDefault="00396EDD" w:rsidP="00396EDD">
      <w:pPr>
        <w:pStyle w:val="a3"/>
        <w:jc w:val="both"/>
        <w:rPr>
          <w:sz w:val="22"/>
        </w:rPr>
      </w:pPr>
      <w:r w:rsidRPr="00E2738F">
        <w:rPr>
          <w:sz w:val="22"/>
        </w:rPr>
        <w:t xml:space="preserve">Внутренняя оценка учащегося осуществляется как в урочной, так и во внеурочной деятельности. </w:t>
      </w:r>
    </w:p>
    <w:p w:rsidR="00396EDD" w:rsidRPr="00E2738F" w:rsidRDefault="00396EDD" w:rsidP="00396EDD">
      <w:pPr>
        <w:pStyle w:val="a3"/>
        <w:jc w:val="both"/>
        <w:rPr>
          <w:sz w:val="22"/>
        </w:rPr>
      </w:pPr>
      <w:r w:rsidRPr="00E2738F">
        <w:rPr>
          <w:sz w:val="22"/>
        </w:rPr>
        <w:t xml:space="preserve">На уроке ученик сам оценивает свой результат выполнения задания по «Алгоритму самооценки» и, если требуется, определяет отметку, когда показывает выполненное задание. </w:t>
      </w:r>
    </w:p>
    <w:p w:rsidR="00396EDD" w:rsidRPr="00E2738F" w:rsidRDefault="00396EDD" w:rsidP="00396EDD">
      <w:pPr>
        <w:pStyle w:val="a3"/>
        <w:jc w:val="both"/>
        <w:rPr>
          <w:sz w:val="22"/>
        </w:rPr>
      </w:pPr>
      <w:r w:rsidRPr="00E2738F">
        <w:rPr>
          <w:sz w:val="22"/>
        </w:rPr>
        <w:t xml:space="preserve">Учитель имеет право скорректировать оценки и отметку, если докажет, что ученик завысил или занизил их. </w:t>
      </w:r>
    </w:p>
    <w:p w:rsidR="00396EDD" w:rsidRPr="00E2738F" w:rsidRDefault="00396EDD" w:rsidP="00396EDD">
      <w:pPr>
        <w:pStyle w:val="a3"/>
        <w:jc w:val="both"/>
        <w:rPr>
          <w:sz w:val="22"/>
        </w:rPr>
      </w:pPr>
      <w:r w:rsidRPr="00E2738F">
        <w:rPr>
          <w:sz w:val="22"/>
        </w:rPr>
        <w:t xml:space="preserve">Алгоритм самооценки (основные вопросы после выполнения задания) </w:t>
      </w:r>
    </w:p>
    <w:p w:rsidR="00396EDD" w:rsidRPr="00E2738F" w:rsidRDefault="00396EDD" w:rsidP="00396EDD">
      <w:pPr>
        <w:pStyle w:val="a3"/>
        <w:jc w:val="both"/>
        <w:rPr>
          <w:sz w:val="22"/>
        </w:rPr>
      </w:pPr>
      <w:r w:rsidRPr="00E2738F">
        <w:rPr>
          <w:sz w:val="22"/>
        </w:rPr>
        <w:t xml:space="preserve">1. Какова была цель задания (задачи)?  </w:t>
      </w:r>
    </w:p>
    <w:p w:rsidR="00396EDD" w:rsidRPr="00E2738F" w:rsidRDefault="00396EDD" w:rsidP="00396EDD">
      <w:pPr>
        <w:pStyle w:val="a3"/>
        <w:jc w:val="both"/>
        <w:rPr>
          <w:sz w:val="22"/>
        </w:rPr>
      </w:pPr>
      <w:r w:rsidRPr="00E2738F">
        <w:rPr>
          <w:sz w:val="22"/>
        </w:rPr>
        <w:t xml:space="preserve">2. Удалось получить результат (решение, ответ)?  </w:t>
      </w:r>
    </w:p>
    <w:p w:rsidR="00396EDD" w:rsidRPr="00E2738F" w:rsidRDefault="00396EDD" w:rsidP="00396EDD">
      <w:pPr>
        <w:pStyle w:val="a3"/>
        <w:jc w:val="both"/>
        <w:rPr>
          <w:sz w:val="22"/>
        </w:rPr>
      </w:pPr>
      <w:r w:rsidRPr="00E2738F">
        <w:rPr>
          <w:sz w:val="22"/>
        </w:rPr>
        <w:t xml:space="preserve">3. Правильно или с ошибкой? </w:t>
      </w:r>
    </w:p>
    <w:p w:rsidR="00396EDD" w:rsidRPr="00E2738F" w:rsidRDefault="00396EDD" w:rsidP="00396EDD">
      <w:pPr>
        <w:pStyle w:val="a3"/>
        <w:jc w:val="both"/>
        <w:rPr>
          <w:sz w:val="22"/>
        </w:rPr>
      </w:pPr>
      <w:r w:rsidRPr="00E2738F">
        <w:rPr>
          <w:sz w:val="22"/>
        </w:rPr>
        <w:t xml:space="preserve">4. Самостоятельно или с чьей-то помощью?  </w:t>
      </w:r>
    </w:p>
    <w:p w:rsidR="00396EDD" w:rsidRPr="00E2738F" w:rsidRDefault="00396EDD" w:rsidP="00396EDD">
      <w:pPr>
        <w:pStyle w:val="a3"/>
        <w:jc w:val="both"/>
        <w:rPr>
          <w:sz w:val="22"/>
        </w:rPr>
      </w:pPr>
      <w:r w:rsidRPr="00E2738F">
        <w:rPr>
          <w:sz w:val="22"/>
        </w:rPr>
        <w:t xml:space="preserve">Пример «Листа самооценки предметных достижений» </w:t>
      </w:r>
    </w:p>
    <w:p w:rsidR="00396EDD" w:rsidRPr="00E2738F" w:rsidRDefault="00396EDD" w:rsidP="00396EDD">
      <w:pPr>
        <w:pStyle w:val="a3"/>
        <w:jc w:val="both"/>
        <w:rPr>
          <w:sz w:val="22"/>
        </w:rPr>
      </w:pPr>
      <w:r w:rsidRPr="00E2738F">
        <w:rPr>
          <w:sz w:val="22"/>
        </w:rPr>
        <w:t xml:space="preserve">1. Моя задача (задание) заключалась в том, чтобы: ….  </w:t>
      </w:r>
    </w:p>
    <w:p w:rsidR="00396EDD" w:rsidRPr="00E2738F" w:rsidRDefault="00396EDD" w:rsidP="00396EDD">
      <w:pPr>
        <w:pStyle w:val="a3"/>
        <w:jc w:val="both"/>
        <w:rPr>
          <w:sz w:val="22"/>
        </w:rPr>
      </w:pPr>
      <w:r w:rsidRPr="00E2738F">
        <w:rPr>
          <w:sz w:val="22"/>
        </w:rPr>
        <w:t xml:space="preserve">2. Я с заданием справился / не справился.  </w:t>
      </w:r>
    </w:p>
    <w:p w:rsidR="00396EDD" w:rsidRPr="00E2738F" w:rsidRDefault="00396EDD" w:rsidP="00396EDD">
      <w:pPr>
        <w:pStyle w:val="a3"/>
        <w:jc w:val="both"/>
        <w:rPr>
          <w:sz w:val="22"/>
        </w:rPr>
      </w:pPr>
      <w:r w:rsidRPr="00E2738F">
        <w:rPr>
          <w:sz w:val="22"/>
        </w:rPr>
        <w:t xml:space="preserve">3. Задание выполнено без ошибок (или есть такие-то недочёты): …  </w:t>
      </w:r>
    </w:p>
    <w:p w:rsidR="00396EDD" w:rsidRPr="00E2738F" w:rsidRDefault="00396EDD" w:rsidP="00396EDD">
      <w:pPr>
        <w:pStyle w:val="a3"/>
        <w:jc w:val="both"/>
        <w:rPr>
          <w:sz w:val="22"/>
        </w:rPr>
      </w:pPr>
      <w:r w:rsidRPr="00E2738F">
        <w:rPr>
          <w:sz w:val="22"/>
        </w:rPr>
        <w:t xml:space="preserve">4. Задание выполнено самостоятельно (или с помощью (кого)…  </w:t>
      </w:r>
    </w:p>
    <w:p w:rsidR="00396EDD" w:rsidRPr="00E2738F" w:rsidRDefault="00396EDD" w:rsidP="00396EDD">
      <w:pPr>
        <w:pStyle w:val="a3"/>
        <w:jc w:val="both"/>
        <w:rPr>
          <w:sz w:val="22"/>
        </w:rPr>
      </w:pPr>
      <w:r w:rsidRPr="00E2738F">
        <w:rPr>
          <w:sz w:val="22"/>
        </w:rPr>
        <w:t xml:space="preserve">5. Моя работа мной и учителем была оценена так (слова-характеристики и, возможно, отметка). </w:t>
      </w:r>
    </w:p>
    <w:p w:rsidR="00396EDD" w:rsidRPr="00E2738F" w:rsidRDefault="00396EDD" w:rsidP="00396EDD">
      <w:pPr>
        <w:pStyle w:val="a3"/>
        <w:jc w:val="both"/>
        <w:rPr>
          <w:sz w:val="22"/>
        </w:rPr>
      </w:pPr>
    </w:p>
    <w:p w:rsidR="00396EDD" w:rsidRPr="00E2738F" w:rsidRDefault="00396EDD" w:rsidP="00396EDD">
      <w:pPr>
        <w:pStyle w:val="a3"/>
        <w:jc w:val="both"/>
        <w:rPr>
          <w:sz w:val="22"/>
        </w:rPr>
      </w:pPr>
      <w:r w:rsidRPr="00E2738F">
        <w:rPr>
          <w:sz w:val="22"/>
        </w:rPr>
        <w:t xml:space="preserve">Особенности оценки личностных результатов </w:t>
      </w:r>
    </w:p>
    <w:p w:rsidR="00396EDD" w:rsidRPr="00E2738F" w:rsidRDefault="00396EDD" w:rsidP="00396EDD">
      <w:pPr>
        <w:pStyle w:val="a3"/>
        <w:jc w:val="both"/>
        <w:rPr>
          <w:sz w:val="22"/>
        </w:rPr>
      </w:pPr>
      <w:r w:rsidRPr="00E2738F">
        <w:rPr>
          <w:sz w:val="22"/>
        </w:rPr>
        <w:t xml:space="preserve">Оценка  личностных результатов  представляет  собой  оценку  достижения  обучающимися  в  ходе  их  личностного  развития  планируемых  результатов,  формирование  которых обеспечивается  в  ходе  реализации  всех  компонентов  образовательного  процесса,  включая внеурочную деятельность, реализуемую семьёй и школой.  </w:t>
      </w:r>
    </w:p>
    <w:p w:rsidR="00396EDD" w:rsidRPr="00E2738F" w:rsidRDefault="00396EDD" w:rsidP="00396EDD">
      <w:pPr>
        <w:pStyle w:val="a3"/>
        <w:jc w:val="both"/>
        <w:rPr>
          <w:sz w:val="22"/>
        </w:rPr>
      </w:pPr>
      <w:r w:rsidRPr="00E2738F">
        <w:rPr>
          <w:sz w:val="22"/>
        </w:rPr>
        <w:t xml:space="preserve">Основным объектом оценки личностных результатов служит сформированность универсальных учебных действий, включаемых в следующие три основных блока: </w:t>
      </w:r>
    </w:p>
    <w:p w:rsidR="00396EDD" w:rsidRPr="00E2738F" w:rsidRDefault="00396EDD" w:rsidP="00396EDD">
      <w:pPr>
        <w:pStyle w:val="a3"/>
        <w:jc w:val="both"/>
        <w:rPr>
          <w:sz w:val="22"/>
        </w:rPr>
      </w:pPr>
      <w:r w:rsidRPr="00E2738F">
        <w:rPr>
          <w:sz w:val="22"/>
        </w:rPr>
        <w:t xml:space="preserve">1) сформированность основ гражданской идентичности личности; </w:t>
      </w:r>
    </w:p>
    <w:p w:rsidR="00396EDD" w:rsidRPr="00E2738F" w:rsidRDefault="00396EDD" w:rsidP="00396EDD">
      <w:pPr>
        <w:pStyle w:val="a3"/>
        <w:jc w:val="both"/>
        <w:rPr>
          <w:sz w:val="22"/>
        </w:rPr>
      </w:pPr>
      <w:r w:rsidRPr="00E2738F">
        <w:rPr>
          <w:sz w:val="22"/>
        </w:rPr>
        <w:t xml:space="preserve">2) готовность к переходу к самообразованию на основе учебно-познавательной мотивации, в том числе готовность к выбору направления профильного образования; </w:t>
      </w:r>
    </w:p>
    <w:p w:rsidR="00396EDD" w:rsidRPr="00E2738F" w:rsidRDefault="00396EDD" w:rsidP="00396EDD">
      <w:pPr>
        <w:pStyle w:val="a3"/>
        <w:jc w:val="both"/>
        <w:rPr>
          <w:sz w:val="22"/>
        </w:rPr>
      </w:pPr>
      <w:r w:rsidRPr="00E2738F">
        <w:rPr>
          <w:sz w:val="22"/>
        </w:rPr>
        <w:t xml:space="preserve">3) сформированность социальных компетенций, включая ценностно-смысловые установки и моральные нормы, опыт социальных и межличностных отношений, правосознание. </w:t>
      </w:r>
    </w:p>
    <w:p w:rsidR="00396EDD" w:rsidRPr="00E2738F" w:rsidRDefault="00396EDD" w:rsidP="00396EDD">
      <w:pPr>
        <w:pStyle w:val="a3"/>
        <w:jc w:val="both"/>
        <w:rPr>
          <w:sz w:val="22"/>
        </w:rPr>
      </w:pPr>
      <w:r w:rsidRPr="00E2738F">
        <w:rPr>
          <w:sz w:val="22"/>
        </w:rPr>
        <w:t xml:space="preserve">В образовательном процессе в школе применяется ограниченная оценка сформированности отдельных личностных результатов, проявляющихся для каждой возрастной категории учащихся:  </w:t>
      </w:r>
    </w:p>
    <w:p w:rsidR="00396EDD" w:rsidRPr="00E2738F" w:rsidRDefault="00396EDD" w:rsidP="00396EDD">
      <w:pPr>
        <w:pStyle w:val="a3"/>
        <w:ind w:firstLine="708"/>
        <w:jc w:val="both"/>
        <w:rPr>
          <w:sz w:val="22"/>
        </w:rPr>
      </w:pPr>
      <w:r w:rsidRPr="00E2738F">
        <w:rPr>
          <w:sz w:val="22"/>
        </w:rPr>
        <w:t xml:space="preserve">В  соответствии  с  требованиями  Стандарта  достижение  личностных  результатов  не выносится на итоговую оценку обучающихся, а является предметом оценки эффективности воспитательно-образовательной деятельности образовательного учреждения и образовательных систем разного уровня. Поэтому оценка этих результатов образовательной деятельности осуществляется в ходе внешних </w:t>
      </w:r>
      <w:r w:rsidRPr="00E2738F">
        <w:rPr>
          <w:sz w:val="22"/>
        </w:rPr>
        <w:lastRenderedPageBreak/>
        <w:t xml:space="preserve">неперсонифицированных мониторинговых исследований на основе централизованно разработанного инструментария. К их проведению привлекаются специалисты, не работающие в данном образовательном учреждении и обладающие необходимой компетентностью в сфере психологической диагностики развития личности в детском и подростковом возрасте.  </w:t>
      </w:r>
    </w:p>
    <w:p w:rsidR="00396EDD" w:rsidRPr="00E2738F" w:rsidRDefault="00396EDD" w:rsidP="00396EDD">
      <w:pPr>
        <w:pStyle w:val="a3"/>
        <w:jc w:val="both"/>
        <w:rPr>
          <w:sz w:val="22"/>
        </w:rPr>
      </w:pPr>
      <w:r w:rsidRPr="00E2738F">
        <w:rPr>
          <w:sz w:val="22"/>
        </w:rPr>
        <w:t xml:space="preserve">Внутренняя  оценка  личностных  результатов  в школе  проводится  психологом  и социальным педагогом по утвержденным методикам.  </w:t>
      </w:r>
    </w:p>
    <w:p w:rsidR="00396EDD" w:rsidRPr="00E2738F" w:rsidRDefault="00396EDD" w:rsidP="00396EDD">
      <w:pPr>
        <w:pStyle w:val="a3"/>
        <w:jc w:val="both"/>
        <w:rPr>
          <w:sz w:val="22"/>
        </w:rPr>
      </w:pPr>
      <w:r w:rsidRPr="00E2738F">
        <w:rPr>
          <w:sz w:val="22"/>
        </w:rPr>
        <w:t xml:space="preserve">В    образовательном  процессе  возможна  ограниченная  оценка сформированности отдельных личностных результатов, проявляющихся в: </w:t>
      </w:r>
    </w:p>
    <w:p w:rsidR="00396EDD" w:rsidRPr="00E2738F" w:rsidRDefault="00396EDD" w:rsidP="00396EDD">
      <w:pPr>
        <w:pStyle w:val="a3"/>
        <w:jc w:val="both"/>
        <w:rPr>
          <w:sz w:val="22"/>
        </w:rPr>
      </w:pPr>
      <w:r w:rsidRPr="00E2738F">
        <w:rPr>
          <w:sz w:val="22"/>
        </w:rPr>
        <w:t xml:space="preserve">1) соблюдении норм и правил поведения, принятых в образовательном учреждении; </w:t>
      </w:r>
    </w:p>
    <w:p w:rsidR="00396EDD" w:rsidRPr="00E2738F" w:rsidRDefault="00396EDD" w:rsidP="00396EDD">
      <w:pPr>
        <w:pStyle w:val="a3"/>
        <w:jc w:val="both"/>
        <w:rPr>
          <w:sz w:val="22"/>
        </w:rPr>
      </w:pPr>
      <w:r w:rsidRPr="00E2738F">
        <w:rPr>
          <w:sz w:val="22"/>
        </w:rPr>
        <w:t xml:space="preserve">2) участии  в  общественной  жизни  образовательного  учреждения  и  ближайшего социального окружения, общественно-полезной деятельности; </w:t>
      </w:r>
    </w:p>
    <w:p w:rsidR="00396EDD" w:rsidRPr="00E2738F" w:rsidRDefault="00396EDD" w:rsidP="00396EDD">
      <w:pPr>
        <w:pStyle w:val="a3"/>
        <w:jc w:val="both"/>
        <w:rPr>
          <w:sz w:val="22"/>
        </w:rPr>
      </w:pPr>
      <w:r w:rsidRPr="00E2738F">
        <w:rPr>
          <w:sz w:val="22"/>
        </w:rPr>
        <w:t xml:space="preserve">3) прилежании и ответственности за результаты обучения; </w:t>
      </w:r>
    </w:p>
    <w:p w:rsidR="00396EDD" w:rsidRPr="00E2738F" w:rsidRDefault="00396EDD" w:rsidP="00396EDD">
      <w:pPr>
        <w:pStyle w:val="a3"/>
        <w:jc w:val="both"/>
        <w:rPr>
          <w:sz w:val="22"/>
        </w:rPr>
      </w:pPr>
      <w:r w:rsidRPr="00E2738F">
        <w:rPr>
          <w:sz w:val="22"/>
        </w:rPr>
        <w:t xml:space="preserve">4) готовности  и  способности  делать  осознанный  выбор  своей  образовательной траектории,  в  том  числе  выбор  направления  профильного  образования, проектирование  индивидуального  учебного  плана  на  старшей  ступени  общего образования; </w:t>
      </w:r>
    </w:p>
    <w:p w:rsidR="00396EDD" w:rsidRPr="00E2738F" w:rsidRDefault="00396EDD" w:rsidP="00396EDD">
      <w:pPr>
        <w:pStyle w:val="a3"/>
        <w:jc w:val="both"/>
        <w:rPr>
          <w:sz w:val="22"/>
        </w:rPr>
      </w:pPr>
      <w:r w:rsidRPr="00E2738F">
        <w:rPr>
          <w:sz w:val="22"/>
        </w:rPr>
        <w:t xml:space="preserve">5) ценностно-смысловых  установках  обучающихся,  формируемых  средствами различных предметов в рамках системы общего образования. </w:t>
      </w:r>
    </w:p>
    <w:p w:rsidR="00396EDD" w:rsidRPr="00E2738F" w:rsidRDefault="00396EDD" w:rsidP="00396EDD">
      <w:pPr>
        <w:pStyle w:val="a3"/>
        <w:jc w:val="both"/>
        <w:rPr>
          <w:sz w:val="22"/>
        </w:rPr>
      </w:pPr>
      <w:r w:rsidRPr="00E2738F">
        <w:rPr>
          <w:sz w:val="22"/>
        </w:rPr>
        <w:t xml:space="preserve">Данные  о  достижении  этих  результатов  могут  являться  составляющими  системы  внутреннего  мониторинга  образовательных  достижений  обучающихся,  однако любое  их  использование  (в  том  числе  в  целях  аккредитации  образовательного учреждения) возможно только в соответствии с Федеральным законом от 17.07.2006 №152-ФЗ «О персональных данных». В </w:t>
      </w:r>
      <w:r w:rsidR="007F0A62" w:rsidRPr="00E2738F">
        <w:rPr>
          <w:sz w:val="22"/>
        </w:rPr>
        <w:t xml:space="preserve">образовательном процессе в соответствии с </w:t>
      </w:r>
      <w:r w:rsidRPr="00E2738F">
        <w:rPr>
          <w:sz w:val="22"/>
        </w:rPr>
        <w:t xml:space="preserve">требованиями Стандарта оценка этих достижений </w:t>
      </w:r>
      <w:r w:rsidR="007F0A62" w:rsidRPr="00E2738F">
        <w:rPr>
          <w:sz w:val="22"/>
        </w:rPr>
        <w:t xml:space="preserve">должна проводиться в форме, не </w:t>
      </w:r>
      <w:r w:rsidRPr="00E2738F">
        <w:rPr>
          <w:sz w:val="22"/>
        </w:rPr>
        <w:t>представляющей  угрозы  личности,  пс</w:t>
      </w:r>
      <w:r w:rsidR="007F0A62" w:rsidRPr="00E2738F">
        <w:rPr>
          <w:sz w:val="22"/>
        </w:rPr>
        <w:t xml:space="preserve">ихологической  безопасности  и </w:t>
      </w:r>
      <w:r w:rsidRPr="00E2738F">
        <w:rPr>
          <w:sz w:val="22"/>
        </w:rPr>
        <w:t>эмоциональному  статусу  учащегося  и  может  ис</w:t>
      </w:r>
      <w:r w:rsidR="007F0A62" w:rsidRPr="00E2738F">
        <w:rPr>
          <w:sz w:val="22"/>
        </w:rPr>
        <w:t xml:space="preserve">пользоваться  исключительно  в </w:t>
      </w:r>
      <w:r w:rsidRPr="00E2738F">
        <w:rPr>
          <w:sz w:val="22"/>
        </w:rPr>
        <w:t xml:space="preserve">целях оптимизации личностного развития обучающихся. </w:t>
      </w:r>
    </w:p>
    <w:p w:rsidR="00396EDD" w:rsidRPr="00E2738F" w:rsidRDefault="00396EDD" w:rsidP="00396EDD">
      <w:pPr>
        <w:pStyle w:val="a3"/>
        <w:jc w:val="center"/>
        <w:rPr>
          <w:sz w:val="22"/>
        </w:rPr>
      </w:pPr>
    </w:p>
    <w:p w:rsidR="007F0A62" w:rsidRPr="00E2738F" w:rsidRDefault="007F0A62" w:rsidP="00D009EC">
      <w:pPr>
        <w:pStyle w:val="a3"/>
        <w:rPr>
          <w:b/>
          <w:i/>
          <w:sz w:val="22"/>
        </w:rPr>
      </w:pPr>
      <w:r w:rsidRPr="00E2738F">
        <w:rPr>
          <w:b/>
          <w:i/>
          <w:sz w:val="22"/>
        </w:rPr>
        <w:t xml:space="preserve">Особенности оценки метапредметных результатов </w:t>
      </w:r>
    </w:p>
    <w:p w:rsidR="007F0A62" w:rsidRPr="00E2738F" w:rsidRDefault="007F0A62" w:rsidP="007F0A62">
      <w:pPr>
        <w:pStyle w:val="a3"/>
        <w:jc w:val="both"/>
        <w:rPr>
          <w:sz w:val="22"/>
        </w:rPr>
      </w:pPr>
      <w:r w:rsidRPr="00E2738F">
        <w:rPr>
          <w:sz w:val="22"/>
        </w:rPr>
        <w:t xml:space="preserve">Оценка  метапредметных  результатов  представляет  собой  оценку  достижения планируемых  результатов  освоения  основной  образовательной  программы, представленных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а  также  планируемых  результатов,  представленных  во  всех </w:t>
      </w:r>
    </w:p>
    <w:p w:rsidR="007F0A62" w:rsidRPr="00E2738F" w:rsidRDefault="007F0A62" w:rsidP="007F0A62">
      <w:pPr>
        <w:pStyle w:val="a3"/>
        <w:jc w:val="both"/>
        <w:rPr>
          <w:sz w:val="22"/>
        </w:rPr>
      </w:pPr>
      <w:r w:rsidRPr="00E2738F">
        <w:rPr>
          <w:sz w:val="22"/>
        </w:rPr>
        <w:t xml:space="preserve">разделах междисциплинарных учебных программ. </w:t>
      </w:r>
    </w:p>
    <w:p w:rsidR="007F0A62" w:rsidRPr="00E2738F" w:rsidRDefault="007F0A62" w:rsidP="007F0A62">
      <w:pPr>
        <w:pStyle w:val="a3"/>
        <w:jc w:val="both"/>
        <w:rPr>
          <w:sz w:val="22"/>
        </w:rPr>
      </w:pPr>
      <w:r w:rsidRPr="00E2738F">
        <w:rPr>
          <w:sz w:val="22"/>
        </w:rPr>
        <w:t xml:space="preserve">Формирование  метапредметных  результатов  обеспечивается  за  счёт  основных компонентов образовательного процесса — учебных предметов. </w:t>
      </w:r>
    </w:p>
    <w:p w:rsidR="007F0A62" w:rsidRPr="00E2738F" w:rsidRDefault="007F0A62" w:rsidP="007F0A62">
      <w:pPr>
        <w:pStyle w:val="a3"/>
        <w:jc w:val="both"/>
        <w:rPr>
          <w:sz w:val="22"/>
        </w:rPr>
      </w:pPr>
      <w:r w:rsidRPr="00E2738F">
        <w:rPr>
          <w:sz w:val="22"/>
        </w:rPr>
        <w:t xml:space="preserve">Основным объектом оценки метапредметных результатов является: </w:t>
      </w:r>
    </w:p>
    <w:p w:rsidR="007F0A62" w:rsidRPr="00E2738F" w:rsidRDefault="007F0A62" w:rsidP="007F0A62">
      <w:pPr>
        <w:pStyle w:val="a3"/>
        <w:jc w:val="both"/>
        <w:rPr>
          <w:sz w:val="22"/>
        </w:rPr>
      </w:pPr>
      <w:r w:rsidRPr="00E2738F">
        <w:rPr>
          <w:sz w:val="22"/>
        </w:rPr>
        <w:t xml:space="preserve">• способность  и  готовность  к  освоению  систематических  знаний,  их самостоятельному пополнению, переносу и интеграции; </w:t>
      </w:r>
    </w:p>
    <w:p w:rsidR="007F0A62" w:rsidRPr="00E2738F" w:rsidRDefault="007F0A62" w:rsidP="007F0A62">
      <w:pPr>
        <w:pStyle w:val="a3"/>
        <w:jc w:val="both"/>
        <w:rPr>
          <w:sz w:val="22"/>
        </w:rPr>
      </w:pPr>
      <w:r w:rsidRPr="00E2738F">
        <w:rPr>
          <w:sz w:val="22"/>
        </w:rPr>
        <w:t xml:space="preserve">• способность к сотрудничеству и коммуникации; </w:t>
      </w:r>
    </w:p>
    <w:p w:rsidR="007F0A62" w:rsidRPr="00E2738F" w:rsidRDefault="007F0A62" w:rsidP="007F0A62">
      <w:pPr>
        <w:pStyle w:val="a3"/>
        <w:jc w:val="both"/>
        <w:rPr>
          <w:sz w:val="22"/>
        </w:rPr>
      </w:pPr>
      <w:r w:rsidRPr="00E2738F">
        <w:rPr>
          <w:sz w:val="22"/>
        </w:rPr>
        <w:t xml:space="preserve">• способность к решению личностно и социально значимых проблем и воплощению найденных решений в практику; </w:t>
      </w:r>
    </w:p>
    <w:p w:rsidR="007F0A62" w:rsidRPr="00E2738F" w:rsidRDefault="007F0A62" w:rsidP="007F0A62">
      <w:pPr>
        <w:pStyle w:val="a3"/>
        <w:jc w:val="both"/>
        <w:rPr>
          <w:sz w:val="22"/>
        </w:rPr>
      </w:pPr>
      <w:r w:rsidRPr="00E2738F">
        <w:rPr>
          <w:sz w:val="22"/>
        </w:rPr>
        <w:t xml:space="preserve">• способность и готовность к использованию ИКТ в целях обучения и развития; </w:t>
      </w:r>
    </w:p>
    <w:p w:rsidR="007F0A62" w:rsidRPr="00E2738F" w:rsidRDefault="007F0A62" w:rsidP="007F0A62">
      <w:pPr>
        <w:pStyle w:val="a3"/>
        <w:jc w:val="both"/>
        <w:rPr>
          <w:sz w:val="22"/>
        </w:rPr>
      </w:pPr>
      <w:r w:rsidRPr="00E2738F">
        <w:rPr>
          <w:sz w:val="22"/>
        </w:rPr>
        <w:t xml:space="preserve">• способность к самоорганизации, саморегуляции и рефлексии. </w:t>
      </w:r>
    </w:p>
    <w:p w:rsidR="007F0A62" w:rsidRPr="00E2738F" w:rsidRDefault="007F0A62" w:rsidP="007F0A62">
      <w:pPr>
        <w:pStyle w:val="a3"/>
        <w:jc w:val="both"/>
        <w:rPr>
          <w:sz w:val="22"/>
        </w:rPr>
      </w:pPr>
      <w:r w:rsidRPr="00E2738F">
        <w:rPr>
          <w:sz w:val="22"/>
        </w:rPr>
        <w:t xml:space="preserve">Оценка  достижения  метапредметных  результатов  может  проводиться  в  ходе различных  процедур.  Основной  процедурой  итоговой  оценки  достижения метапредметных результатов является защита итогового индивидуального проекта. </w:t>
      </w:r>
    </w:p>
    <w:p w:rsidR="007F0A62" w:rsidRPr="00E2738F" w:rsidRDefault="007F0A62" w:rsidP="007F0A62">
      <w:pPr>
        <w:pStyle w:val="a3"/>
        <w:jc w:val="both"/>
        <w:rPr>
          <w:sz w:val="22"/>
        </w:rPr>
      </w:pPr>
      <w:r w:rsidRPr="00E2738F">
        <w:rPr>
          <w:sz w:val="22"/>
        </w:rPr>
        <w:t xml:space="preserve">Дополнительным  источником  данных  о  достижении  отдельных  метапредметных результатов  могут  служить  результаты  выполнения  проверочных  работ  (как правило, тематических) по всем предметам. </w:t>
      </w:r>
    </w:p>
    <w:p w:rsidR="007F0A62" w:rsidRPr="00E2738F" w:rsidRDefault="007F0A62" w:rsidP="007F0A62">
      <w:pPr>
        <w:pStyle w:val="a3"/>
        <w:jc w:val="both"/>
        <w:rPr>
          <w:sz w:val="22"/>
        </w:rPr>
      </w:pPr>
      <w:r w:rsidRPr="00E2738F">
        <w:rPr>
          <w:sz w:val="22"/>
        </w:rPr>
        <w:t xml:space="preserve">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проверять  в  ходе  стандартизированной  итоговой  проверочной работы,  например  уровень  сформированности  навыков  сотрудничества  или самоорганизации. </w:t>
      </w:r>
    </w:p>
    <w:p w:rsidR="007F0A62" w:rsidRPr="00E2738F" w:rsidRDefault="007F0A62" w:rsidP="007F0A62">
      <w:pPr>
        <w:pStyle w:val="a3"/>
        <w:jc w:val="both"/>
        <w:rPr>
          <w:sz w:val="22"/>
        </w:rPr>
      </w:pPr>
      <w:r w:rsidRPr="00E2738F">
        <w:rPr>
          <w:sz w:val="22"/>
        </w:rPr>
        <w:t xml:space="preserve">Оценка  достижения  метапредметных  результатов  ведётся  также  в  рамках  системы промежуточной  аттестации.  Для  оценки  динамики  формирования  и  уровня сформированности  метапредметных  результатов  в  системе  внутришкольного мониторинга  образовательных  достижений  все  вышеперечисленные  данные (способность к сотрудничеству и коммуникации, решению проблем и др.) наиболее целесообразно  фиксировать  и  анализировать  в  соответствии  с  разработанными образовательным учреждением: </w:t>
      </w:r>
    </w:p>
    <w:p w:rsidR="007F0A62" w:rsidRPr="00E2738F" w:rsidRDefault="007F0A62" w:rsidP="007F0A62">
      <w:pPr>
        <w:pStyle w:val="a3"/>
        <w:jc w:val="both"/>
        <w:rPr>
          <w:sz w:val="22"/>
        </w:rPr>
      </w:pPr>
      <w:r w:rsidRPr="00E2738F">
        <w:rPr>
          <w:sz w:val="22"/>
        </w:rPr>
        <w:t xml:space="preserve">а) программой  формирования  планируемых  результатов  освоения междисциплинарных программ; </w:t>
      </w:r>
    </w:p>
    <w:p w:rsidR="007F0A62" w:rsidRPr="00E2738F" w:rsidRDefault="007F0A62" w:rsidP="007F0A62">
      <w:pPr>
        <w:pStyle w:val="a3"/>
        <w:jc w:val="both"/>
        <w:rPr>
          <w:sz w:val="22"/>
        </w:rPr>
      </w:pPr>
      <w:r w:rsidRPr="00E2738F">
        <w:rPr>
          <w:sz w:val="22"/>
        </w:rPr>
        <w:lastRenderedPageBreak/>
        <w:t xml:space="preserve">б) системой  промежуточной  аттестации  (внутришкольным  мониторингом образовательных  достижений)  обучающихся  в  рамках  урочной  и  внеурочной деятельности; </w:t>
      </w:r>
      <w:r w:rsidRPr="00E2738F">
        <w:rPr>
          <w:sz w:val="22"/>
        </w:rPr>
        <w:cr/>
        <w:t xml:space="preserve">в) системой  итоговой  оценки  по  предметам,  не  выносимым  на  государственную (итоговую) аттестацию обучающихся;  </w:t>
      </w:r>
    </w:p>
    <w:p w:rsidR="007F0A62" w:rsidRPr="00E2738F" w:rsidRDefault="007F0A62" w:rsidP="007F0A62">
      <w:pPr>
        <w:pStyle w:val="a3"/>
        <w:jc w:val="both"/>
        <w:rPr>
          <w:sz w:val="22"/>
        </w:rPr>
      </w:pPr>
      <w:r w:rsidRPr="00E2738F">
        <w:rPr>
          <w:sz w:val="22"/>
        </w:rPr>
        <w:t xml:space="preserve">г) инструментарием  для  оценки  достижения  планируемых  результатов  в  рамках текущего и тематического контроля, промежуточной аттестации (внутришкольного мониторинга образовательных достижений), итоговой аттестации по предметам, не выносимым на государственную итоговую аттестацию. </w:t>
      </w:r>
    </w:p>
    <w:p w:rsidR="007F0A62" w:rsidRPr="00E2738F" w:rsidRDefault="007F0A62" w:rsidP="007F0A62">
      <w:pPr>
        <w:pStyle w:val="a3"/>
        <w:jc w:val="both"/>
        <w:rPr>
          <w:sz w:val="22"/>
        </w:rPr>
      </w:pPr>
      <w:r w:rsidRPr="00E2738F">
        <w:rPr>
          <w:sz w:val="22"/>
        </w:rPr>
        <w:t xml:space="preserve">При  этом  обязательными  составляющими  системы  внутришкольного  мониторинга образовательных достижений являются материалы: </w:t>
      </w:r>
    </w:p>
    <w:p w:rsidR="007F0A62" w:rsidRPr="00E2738F" w:rsidRDefault="007F0A62" w:rsidP="007F0A62">
      <w:pPr>
        <w:pStyle w:val="a3"/>
        <w:jc w:val="both"/>
        <w:rPr>
          <w:sz w:val="22"/>
        </w:rPr>
      </w:pPr>
      <w:r w:rsidRPr="00E2738F">
        <w:rPr>
          <w:sz w:val="22"/>
        </w:rPr>
        <w:t xml:space="preserve">• стартовой диагностики; </w:t>
      </w:r>
    </w:p>
    <w:p w:rsidR="007F0A62" w:rsidRPr="00E2738F" w:rsidRDefault="007F0A62" w:rsidP="007F0A62">
      <w:pPr>
        <w:pStyle w:val="a3"/>
        <w:jc w:val="both"/>
        <w:rPr>
          <w:sz w:val="22"/>
        </w:rPr>
      </w:pPr>
      <w:r w:rsidRPr="00E2738F">
        <w:rPr>
          <w:sz w:val="22"/>
        </w:rPr>
        <w:t xml:space="preserve">• текущего выполнения учебных исследований и учебных проектов; </w:t>
      </w:r>
    </w:p>
    <w:p w:rsidR="007F0A62" w:rsidRPr="00E2738F" w:rsidRDefault="007F0A62" w:rsidP="007F0A62">
      <w:pPr>
        <w:pStyle w:val="a3"/>
        <w:jc w:val="both"/>
        <w:rPr>
          <w:sz w:val="22"/>
        </w:rPr>
      </w:pPr>
      <w:r w:rsidRPr="00E2738F">
        <w:rPr>
          <w:sz w:val="22"/>
        </w:rPr>
        <w:t xml:space="preserve">• промежуточных  и  итоговых  комплексных  работ  на  межпредметной  основе, направленных  на  оценку  сформированности  познавательных,  регулятивных  и коммуникативных  действий  при  решении  учебно-познавательных  и  учебно-практических задач, основанных на работе с текстом; </w:t>
      </w:r>
    </w:p>
    <w:p w:rsidR="007F0A62" w:rsidRPr="00E2738F" w:rsidRDefault="007F0A62" w:rsidP="007F0A62">
      <w:pPr>
        <w:pStyle w:val="a3"/>
        <w:jc w:val="both"/>
        <w:rPr>
          <w:sz w:val="22"/>
        </w:rPr>
      </w:pPr>
      <w:r w:rsidRPr="00E2738F">
        <w:rPr>
          <w:sz w:val="22"/>
        </w:rPr>
        <w:t xml:space="preserve">• текущего выполнения выборочных учебно-практических и учебно-познавательных заданий на оценку способности и готовности учащихся к освоению систематических знаний,  их  самостоятельному  пополнению,  переносу  и  интеграции;  способности  к сотрудничеству  и  коммуникации,  к  решению  личностно  и  социально  значимых проблем  и  воплощению  решений  в  практику;  способности  и  готовности  к использованию ИКТ в целях обучения и развития; способности к самоорганизации, саморегуляции и рефлексии; </w:t>
      </w:r>
    </w:p>
    <w:p w:rsidR="007F0A62" w:rsidRPr="00E2738F" w:rsidRDefault="007F0A62" w:rsidP="007F0A62">
      <w:pPr>
        <w:pStyle w:val="a3"/>
        <w:jc w:val="both"/>
        <w:rPr>
          <w:sz w:val="22"/>
        </w:rPr>
      </w:pPr>
      <w:r w:rsidRPr="00E2738F">
        <w:rPr>
          <w:sz w:val="22"/>
        </w:rPr>
        <w:t xml:space="preserve">• защиты итогового индивидуального проекта. </w:t>
      </w:r>
    </w:p>
    <w:p w:rsidR="007F0A62" w:rsidRPr="00E2738F" w:rsidRDefault="007F0A62" w:rsidP="007F0A62">
      <w:pPr>
        <w:pStyle w:val="a3"/>
        <w:jc w:val="both"/>
        <w:rPr>
          <w:sz w:val="22"/>
        </w:rPr>
      </w:pPr>
    </w:p>
    <w:p w:rsidR="007F0A62" w:rsidRPr="00E2738F" w:rsidRDefault="007F0A62" w:rsidP="007F0A62">
      <w:pPr>
        <w:pStyle w:val="a3"/>
        <w:jc w:val="both"/>
        <w:rPr>
          <w:sz w:val="22"/>
          <w:u w:val="single"/>
        </w:rPr>
      </w:pPr>
      <w:r w:rsidRPr="00E2738F">
        <w:rPr>
          <w:sz w:val="22"/>
          <w:u w:val="single"/>
        </w:rPr>
        <w:t xml:space="preserve">Особенности оценки индивидуального проекта </w:t>
      </w:r>
    </w:p>
    <w:p w:rsidR="007F0A62" w:rsidRPr="00E2738F" w:rsidRDefault="007F0A62" w:rsidP="007F0A62">
      <w:pPr>
        <w:pStyle w:val="a3"/>
        <w:jc w:val="both"/>
        <w:rPr>
          <w:sz w:val="22"/>
        </w:rPr>
      </w:pPr>
      <w:r w:rsidRPr="00E2738F">
        <w:rPr>
          <w:sz w:val="22"/>
        </w:rPr>
        <w:t xml:space="preserve">Индивидуальный  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 </w:t>
      </w:r>
    </w:p>
    <w:p w:rsidR="007F0A62" w:rsidRPr="00E2738F" w:rsidRDefault="007F0A62" w:rsidP="007F0A62">
      <w:pPr>
        <w:pStyle w:val="a3"/>
        <w:jc w:val="both"/>
        <w:rPr>
          <w:sz w:val="22"/>
        </w:rPr>
      </w:pPr>
      <w:r w:rsidRPr="00E2738F">
        <w:rPr>
          <w:sz w:val="22"/>
        </w:rPr>
        <w:t xml:space="preserve">Выполнение  индивидуального  итогового  проекта  обязательно  для  каждого обучающегося,  его  невыполнение  равноценно  получению  неудовлетворительной оценки по любому учебному предмету. </w:t>
      </w:r>
    </w:p>
    <w:p w:rsidR="007F0A62" w:rsidRPr="00E2738F" w:rsidRDefault="007F0A62" w:rsidP="007F0A62">
      <w:pPr>
        <w:pStyle w:val="a3"/>
        <w:jc w:val="both"/>
        <w:rPr>
          <w:sz w:val="22"/>
        </w:rPr>
      </w:pPr>
      <w:r w:rsidRPr="00E2738F">
        <w:rPr>
          <w:sz w:val="22"/>
        </w:rPr>
        <w:t xml:space="preserve">В соответствии с целями подготовки проекта образовательным учреждением для каждого обучающегося разрабатываются план, программа подготовки проекта, которые, как минимум, должны включать требования по следующим рубрикам: </w:t>
      </w:r>
    </w:p>
    <w:p w:rsidR="007F0A62" w:rsidRPr="00E2738F" w:rsidRDefault="007F0A62" w:rsidP="007F0A62">
      <w:pPr>
        <w:pStyle w:val="a3"/>
        <w:jc w:val="both"/>
        <w:rPr>
          <w:sz w:val="22"/>
        </w:rPr>
      </w:pPr>
      <w:r w:rsidRPr="00E2738F">
        <w:rPr>
          <w:sz w:val="22"/>
        </w:rPr>
        <w:t xml:space="preserve">• организация проектной деятельности; </w:t>
      </w:r>
    </w:p>
    <w:p w:rsidR="007F0A62" w:rsidRPr="00E2738F" w:rsidRDefault="007F0A62" w:rsidP="007F0A62">
      <w:pPr>
        <w:pStyle w:val="a3"/>
        <w:jc w:val="both"/>
        <w:rPr>
          <w:sz w:val="22"/>
        </w:rPr>
      </w:pPr>
      <w:r w:rsidRPr="00E2738F">
        <w:rPr>
          <w:sz w:val="22"/>
        </w:rPr>
        <w:t xml:space="preserve">• содержание и направленность проекта; </w:t>
      </w:r>
    </w:p>
    <w:p w:rsidR="007F0A62" w:rsidRPr="00E2738F" w:rsidRDefault="007F0A62" w:rsidP="007F0A62">
      <w:pPr>
        <w:pStyle w:val="a3"/>
        <w:jc w:val="both"/>
        <w:rPr>
          <w:sz w:val="22"/>
        </w:rPr>
      </w:pPr>
      <w:r w:rsidRPr="00E2738F">
        <w:rPr>
          <w:sz w:val="22"/>
        </w:rPr>
        <w:t xml:space="preserve">• защита проекта; </w:t>
      </w:r>
    </w:p>
    <w:p w:rsidR="007F0A62" w:rsidRPr="00E2738F" w:rsidRDefault="007F0A62" w:rsidP="007F0A62">
      <w:pPr>
        <w:pStyle w:val="a3"/>
        <w:jc w:val="both"/>
        <w:rPr>
          <w:sz w:val="22"/>
        </w:rPr>
      </w:pPr>
      <w:r w:rsidRPr="00E2738F">
        <w:rPr>
          <w:sz w:val="22"/>
        </w:rPr>
        <w:t xml:space="preserve">• критерии оценки проектной деятельности. </w:t>
      </w:r>
    </w:p>
    <w:p w:rsidR="007F0A62" w:rsidRPr="00E2738F" w:rsidRDefault="007F0A62" w:rsidP="007F0A62">
      <w:pPr>
        <w:pStyle w:val="a3"/>
        <w:jc w:val="both"/>
        <w:rPr>
          <w:sz w:val="22"/>
        </w:rPr>
      </w:pPr>
      <w:r w:rsidRPr="00E2738F">
        <w:rPr>
          <w:sz w:val="22"/>
        </w:rPr>
        <w:t xml:space="preserve">Требования к организации проектной деятельности должны включать положения о  том,  что  обучающиеся  сами  выбирают  как  тему  проекта,  так  и  руководителя проекта;  тема  проекта  должна  быть  утверждена  (уровень  утверждения  определяет образовательное  учреждение;  план  реализации  проекта  разрабатывается  учащимся совместно  с  руководителем  проекта).  Образовательное  учреждение  может предъявить и иные требования к организации проектной деятельности. </w:t>
      </w:r>
    </w:p>
    <w:p w:rsidR="007F0A62" w:rsidRPr="00E2738F" w:rsidRDefault="007F0A62" w:rsidP="007F0A62">
      <w:pPr>
        <w:pStyle w:val="a3"/>
        <w:jc w:val="both"/>
        <w:rPr>
          <w:sz w:val="22"/>
        </w:rPr>
      </w:pPr>
      <w:r w:rsidRPr="00E2738F">
        <w:rPr>
          <w:sz w:val="22"/>
        </w:rPr>
        <w:t xml:space="preserve">В разделе о требованиях к содержанию и направленности проекта обязательным является  указание  на  то,  что  результат  проектной  деятельности  должен  иметь практическую  направленность.  В  этом  разделе  описываются  также:  а) возможные типы работ и формы их представления и б) состав материалов, которые должны быть подготовлены по завершении проекта для его защиты. </w:t>
      </w:r>
    </w:p>
    <w:p w:rsidR="007F0A62" w:rsidRPr="00E2738F" w:rsidRDefault="007F0A62" w:rsidP="007F0A62">
      <w:pPr>
        <w:pStyle w:val="a3"/>
        <w:jc w:val="both"/>
        <w:rPr>
          <w:sz w:val="22"/>
        </w:rPr>
      </w:pPr>
      <w:r w:rsidRPr="00E2738F">
        <w:rPr>
          <w:sz w:val="22"/>
        </w:rPr>
        <w:t xml:space="preserve">Так,  например,  результатом  (продуктом)  проектной  деятельности  может  быть  любая из следующих работ: </w:t>
      </w:r>
    </w:p>
    <w:p w:rsidR="007F0A62" w:rsidRPr="00E2738F" w:rsidRDefault="007F0A62" w:rsidP="007F0A62">
      <w:pPr>
        <w:pStyle w:val="a3"/>
        <w:jc w:val="both"/>
        <w:rPr>
          <w:sz w:val="22"/>
        </w:rPr>
      </w:pPr>
      <w:r w:rsidRPr="00E2738F">
        <w:rPr>
          <w:sz w:val="22"/>
        </w:rPr>
        <w:t xml:space="preserve">а) письменная  работа  (эссе,  реферат,  аналитические  материалы,  обзорные материалы, отчёты о проведённых исследованиях, стендовый доклад и др.); </w:t>
      </w:r>
    </w:p>
    <w:p w:rsidR="007F0A62" w:rsidRPr="00E2738F" w:rsidRDefault="007F0A62" w:rsidP="007F0A62">
      <w:pPr>
        <w:pStyle w:val="a3"/>
        <w:jc w:val="both"/>
        <w:rPr>
          <w:sz w:val="22"/>
        </w:rPr>
      </w:pPr>
      <w:r w:rsidRPr="00E2738F">
        <w:rPr>
          <w:sz w:val="22"/>
        </w:rPr>
        <w:t xml:space="preserve">б) художественная  творческая  работа  (в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 </w:t>
      </w:r>
    </w:p>
    <w:p w:rsidR="007F0A62" w:rsidRPr="00E2738F" w:rsidRDefault="007F0A62" w:rsidP="007F0A62">
      <w:pPr>
        <w:pStyle w:val="a3"/>
        <w:jc w:val="both"/>
        <w:rPr>
          <w:sz w:val="22"/>
        </w:rPr>
      </w:pPr>
      <w:r w:rsidRPr="00E2738F">
        <w:rPr>
          <w:sz w:val="22"/>
        </w:rPr>
        <w:t xml:space="preserve">в) материальный объект, макет, иное конструкторское изделие; </w:t>
      </w:r>
    </w:p>
    <w:p w:rsidR="007F0A62" w:rsidRPr="00E2738F" w:rsidRDefault="007F0A62" w:rsidP="007F0A62">
      <w:pPr>
        <w:pStyle w:val="a3"/>
        <w:jc w:val="both"/>
        <w:rPr>
          <w:sz w:val="22"/>
        </w:rPr>
      </w:pPr>
      <w:r w:rsidRPr="00E2738F">
        <w:rPr>
          <w:sz w:val="22"/>
        </w:rPr>
        <w:t xml:space="preserve">г) отчётные  материалы  по  социальному  проекту,  которые  могут  включать  как тексты, так и мультимедийные продукты. </w:t>
      </w:r>
    </w:p>
    <w:p w:rsidR="007F0A62" w:rsidRPr="00E2738F" w:rsidRDefault="007F0A62" w:rsidP="007F0A62">
      <w:pPr>
        <w:pStyle w:val="a3"/>
        <w:jc w:val="both"/>
        <w:rPr>
          <w:sz w:val="22"/>
        </w:rPr>
      </w:pPr>
      <w:r w:rsidRPr="00E2738F">
        <w:rPr>
          <w:sz w:val="22"/>
        </w:rPr>
        <w:lastRenderedPageBreak/>
        <w:t xml:space="preserve">В состав материалов, которые должны быть подготовлены по завершению проекта для его защиты, в обязательном порядке включаются: </w:t>
      </w:r>
    </w:p>
    <w:p w:rsidR="007F0A62" w:rsidRPr="00E2738F" w:rsidRDefault="007F0A62" w:rsidP="007F0A62">
      <w:pPr>
        <w:pStyle w:val="a3"/>
        <w:jc w:val="both"/>
        <w:rPr>
          <w:sz w:val="22"/>
        </w:rPr>
      </w:pPr>
      <w:r w:rsidRPr="00E2738F">
        <w:rPr>
          <w:sz w:val="22"/>
        </w:rPr>
        <w:t xml:space="preserve">1) выносимый  на  защиту  продукт  проектной  деятельности,  представленный  в одной из описанных выше форм;  </w:t>
      </w:r>
    </w:p>
    <w:p w:rsidR="007F0A62" w:rsidRPr="00E2738F" w:rsidRDefault="007F0A62" w:rsidP="007F0A62">
      <w:pPr>
        <w:pStyle w:val="a3"/>
        <w:jc w:val="both"/>
        <w:rPr>
          <w:sz w:val="22"/>
        </w:rPr>
      </w:pPr>
      <w:r w:rsidRPr="00E2738F">
        <w:rPr>
          <w:sz w:val="22"/>
        </w:rPr>
        <w:t xml:space="preserve">2) подготовленная учащимся краткая пояснительная записка к проекту (объёмом не более одной машинописной страницы) с указанием для всех проектов: а) исходного замысла, цели и назначения проекта; б) краткого описания хода выполнения проекта и  полученных  результатов;  в) списка  использованных  источников.  Для конструкторских  проектов  в  пояснительную  записку,  кроме  того,  включается описание  особенностей  конструкторских  решений,  для  социальных  проектов  — описание эффектов/эффекта от реализации проекта; </w:t>
      </w:r>
    </w:p>
    <w:p w:rsidR="007F0A62" w:rsidRPr="00E2738F" w:rsidRDefault="007F0A62" w:rsidP="007F0A62">
      <w:pPr>
        <w:pStyle w:val="a3"/>
        <w:jc w:val="both"/>
        <w:rPr>
          <w:sz w:val="22"/>
        </w:rPr>
      </w:pPr>
      <w:r w:rsidRPr="00E2738F">
        <w:rPr>
          <w:sz w:val="22"/>
        </w:rPr>
        <w:t xml:space="preserve">3) краткий  отзыв  руководителя,  содержащий  краткую  характеристику  работы учащегося  в  ходе  выполнения  проекта,  в  том  числе:  а) инициативности  и самостоятельности;  б) ответственности  (включая  динамику  отношения  к выполняемой работе); в) исполнительской дисциплины. При наличии в выполненной работе соответствующих оснований в отзыве может быть также отмечена новизна подхода  и/или  полученных  решений,  актуальность  и  практическая  значимость полученных результатов. </w:t>
      </w:r>
    </w:p>
    <w:p w:rsidR="007F0A62" w:rsidRPr="00E2738F" w:rsidRDefault="007F0A62" w:rsidP="007F0A62">
      <w:pPr>
        <w:pStyle w:val="a3"/>
        <w:jc w:val="both"/>
        <w:rPr>
          <w:sz w:val="22"/>
        </w:rPr>
      </w:pPr>
      <w:r w:rsidRPr="00E2738F">
        <w:rPr>
          <w:sz w:val="22"/>
        </w:rPr>
        <w:t xml:space="preserve">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 </w:t>
      </w:r>
    </w:p>
    <w:p w:rsidR="007F0A62" w:rsidRPr="00E2738F" w:rsidRDefault="007F0A62" w:rsidP="007F0A62">
      <w:pPr>
        <w:pStyle w:val="a3"/>
        <w:jc w:val="both"/>
        <w:rPr>
          <w:sz w:val="22"/>
        </w:rPr>
      </w:pPr>
      <w:r w:rsidRPr="00E2738F">
        <w:rPr>
          <w:sz w:val="22"/>
        </w:rPr>
        <w:t xml:space="preserve">В  разделе  о  требованиях  к  защите  проекта  указывается,  что  защита осуществляется  в  процессе  специально  организованной  деятельности  комиссии образовательного  учреждения  или  на  школьной  конференции.  Последняя  форма предпочтительнее, так как имеется возможность публично представить результаты работы  над  проектами  и  продемонстрировать  уровень  овладения  обучающимися отдельными элементами проектной деятельности.  </w:t>
      </w:r>
    </w:p>
    <w:p w:rsidR="007F0A62" w:rsidRPr="00E2738F" w:rsidRDefault="007F0A62" w:rsidP="007F0A62">
      <w:pPr>
        <w:pStyle w:val="a3"/>
        <w:jc w:val="both"/>
        <w:rPr>
          <w:sz w:val="22"/>
        </w:rPr>
      </w:pPr>
      <w:r w:rsidRPr="00E2738F">
        <w:rPr>
          <w:sz w:val="22"/>
        </w:rPr>
        <w:t xml:space="preserve">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 </w:t>
      </w:r>
    </w:p>
    <w:p w:rsidR="007F0A62" w:rsidRPr="00E2738F" w:rsidRDefault="007F0A62" w:rsidP="007F0A62">
      <w:pPr>
        <w:pStyle w:val="a3"/>
        <w:jc w:val="both"/>
        <w:rPr>
          <w:sz w:val="22"/>
        </w:rPr>
      </w:pPr>
      <w:r w:rsidRPr="00E2738F">
        <w:rPr>
          <w:sz w:val="22"/>
        </w:rPr>
        <w:t xml:space="preserve">Критерии  оценки  проектной  работы  разрабатываются  с  учётом  целей  и  задач проектной  деятельности  на  данном  этапе  образования.  Индивидуальный  проект целесообразно оценивать по следующим критериям: </w:t>
      </w:r>
    </w:p>
    <w:p w:rsidR="007F0A62" w:rsidRPr="00E2738F" w:rsidRDefault="007F0A62" w:rsidP="007F0A62">
      <w:pPr>
        <w:pStyle w:val="a3"/>
        <w:jc w:val="both"/>
        <w:rPr>
          <w:sz w:val="22"/>
        </w:rPr>
      </w:pPr>
      <w:r w:rsidRPr="00E2738F">
        <w:rPr>
          <w:sz w:val="22"/>
        </w:rPr>
        <w:t xml:space="preserve">1. Способность к самостоятельному приобретению знаний и решению проблем, проявляющаяся  в  умении  поставить  проблему  и  выбрать  адекватные  способы  её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модели,  макета,  объекта,  творческого  решения  и  т. п.  Данный критерий  в  целом  включает  оценку  сформированности  познавательных  учебных действий. </w:t>
      </w:r>
      <w:r w:rsidRPr="00E2738F">
        <w:rPr>
          <w:sz w:val="22"/>
        </w:rPr>
        <w:cr/>
        <w:t xml:space="preserve">2. Сформированность предметных знаний и способов действий, 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 </w:t>
      </w:r>
    </w:p>
    <w:p w:rsidR="007F0A62" w:rsidRPr="00E2738F" w:rsidRDefault="007F0A62" w:rsidP="007F0A62">
      <w:pPr>
        <w:pStyle w:val="a3"/>
        <w:jc w:val="both"/>
        <w:rPr>
          <w:sz w:val="22"/>
        </w:rPr>
      </w:pPr>
      <w:r w:rsidRPr="00E2738F">
        <w:rPr>
          <w:sz w:val="22"/>
        </w:rPr>
        <w:t xml:space="preserve">3. Сформированность  регулятивных  действий,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 </w:t>
      </w:r>
    </w:p>
    <w:p w:rsidR="007F0A62" w:rsidRPr="00E2738F" w:rsidRDefault="007F0A62" w:rsidP="007F0A62">
      <w:pPr>
        <w:pStyle w:val="a3"/>
        <w:jc w:val="both"/>
        <w:rPr>
          <w:sz w:val="22"/>
        </w:rPr>
      </w:pPr>
      <w:r w:rsidRPr="00E2738F">
        <w:rPr>
          <w:sz w:val="22"/>
        </w:rPr>
        <w:t xml:space="preserve">4. Сформированность  коммуникативных  действий,  проявляющаяся  в  умении ясно  изложить  и  оформить  выполненную  работу,  представить  её  результаты, аргументированно ответить на вопросы. </w:t>
      </w:r>
    </w:p>
    <w:p w:rsidR="007F0A62" w:rsidRPr="00E2738F" w:rsidRDefault="007F0A62" w:rsidP="007F0A62">
      <w:pPr>
        <w:pStyle w:val="a3"/>
        <w:jc w:val="both"/>
        <w:rPr>
          <w:sz w:val="22"/>
        </w:rPr>
      </w:pPr>
      <w:r w:rsidRPr="00E2738F">
        <w:rPr>
          <w:sz w:val="22"/>
        </w:rPr>
        <w:t xml:space="preserve">Результаты  выполненного  проекта  могут  быть  описаны  на  основе  интегрального (уровневого) подхода или на основе аналитического подхода. </w:t>
      </w:r>
    </w:p>
    <w:p w:rsidR="007F0A62" w:rsidRPr="00E2738F" w:rsidRDefault="007F0A62" w:rsidP="007F0A62">
      <w:pPr>
        <w:pStyle w:val="a3"/>
        <w:jc w:val="both"/>
        <w:rPr>
          <w:sz w:val="22"/>
        </w:rPr>
      </w:pPr>
      <w:r w:rsidRPr="00E2738F">
        <w:rPr>
          <w:sz w:val="22"/>
        </w:rPr>
        <w:t xml:space="preserve">При  интегральном  описании  результатов  выполнения  проекта  вывод  об  уровне сформированности навыков проектной деятельности делается на основе оценки всей совокупности  основных  элементов  проекта  (продукта  и  пояснительной  записки, отзыва, презентации) по каждому из четырёх названных выше критериев. </w:t>
      </w:r>
    </w:p>
    <w:p w:rsidR="007F0A62" w:rsidRPr="00E2738F" w:rsidRDefault="007F0A62" w:rsidP="007F0A62">
      <w:pPr>
        <w:pStyle w:val="a3"/>
        <w:jc w:val="both"/>
        <w:rPr>
          <w:sz w:val="22"/>
        </w:rPr>
      </w:pPr>
      <w:r w:rsidRPr="00E2738F">
        <w:rPr>
          <w:sz w:val="22"/>
        </w:rPr>
        <w:t>При этом в соответствии с принятой системой оценки целесообразно выделять два уровня  сформированности  навыков  проектной  деятельности:  базовый  и повышенный.  Главное  отличие  выделенных  уровней  состоит  в  степени самостоятельности обучающегося в ходе выполнения проекта, поэтому выявление и фиксация  в  ходе  защиты  того,  что  обучающийся  способен  выполнять самостоятельно,  а  что  —  только  с  помощью  руководителя  проекта,  являются основной задачей оценочной деятельности.</w:t>
      </w:r>
    </w:p>
    <w:p w:rsidR="007F0A62" w:rsidRPr="00E2738F" w:rsidRDefault="007F0A62" w:rsidP="007F0A62">
      <w:pPr>
        <w:pStyle w:val="a3"/>
        <w:jc w:val="both"/>
        <w:rPr>
          <w:sz w:val="22"/>
        </w:rPr>
      </w:pPr>
      <w:r w:rsidRPr="00E2738F">
        <w:rPr>
          <w:sz w:val="22"/>
        </w:rPr>
        <w:t xml:space="preserve">Решение о  том,  что  проект  выполнен на  повышенном  уровне, принимается при  условии,  что:  1) такая  оценка  выставлена  комиссией  по  каждому  из  трёх предъявляемых  критериев,  характеризующих  сформированность  метапредметных умений  (способности  к  самостоятельному  приобретению  знаний  и  решению проблем,  сформированности  регулятивных  действий  и  сформированности коммуникативных  действий).  Сформированность  предметных  знаний  и  способов действий может быть зафиксирована на базовом уровне; </w:t>
      </w:r>
    </w:p>
    <w:p w:rsidR="007F0A62" w:rsidRPr="00E2738F" w:rsidRDefault="007F0A62" w:rsidP="007F0A62">
      <w:pPr>
        <w:pStyle w:val="a3"/>
        <w:jc w:val="both"/>
        <w:rPr>
          <w:sz w:val="22"/>
        </w:rPr>
      </w:pPr>
      <w:r w:rsidRPr="00E2738F">
        <w:rPr>
          <w:sz w:val="22"/>
        </w:rPr>
        <w:lastRenderedPageBreak/>
        <w:t xml:space="preserve">2) ни один из обязательных элементов  проекта  (продукт,  пояснительная  записка,  отзыв  руководителя  или презентация) не даёт оснований для иного решения. </w:t>
      </w:r>
    </w:p>
    <w:p w:rsidR="007F0A62" w:rsidRPr="00E2738F" w:rsidRDefault="007F0A62" w:rsidP="007F0A62">
      <w:pPr>
        <w:pStyle w:val="a3"/>
        <w:jc w:val="both"/>
        <w:rPr>
          <w:sz w:val="22"/>
        </w:rPr>
      </w:pPr>
      <w:r w:rsidRPr="00E2738F">
        <w:rPr>
          <w:sz w:val="22"/>
        </w:rPr>
        <w:t xml:space="preserve">Решение о том, что проект выполнен на базовом уровне, принимается при условии, что:  1) такая  оценка  выставлена  комиссией  по  каждому  из  предъявляемых критериев;  2) продемонстрированы  все  обязательные  элементы  проекта: завершённый  продукт,  отвечающий  исходному  замыслу,  список  использованных источников,  положительный  отзыв  руководителя,  презентация  проекта;  3) даны ответы на вопросы. </w:t>
      </w:r>
    </w:p>
    <w:p w:rsidR="007F0A62" w:rsidRPr="00E2738F" w:rsidRDefault="007F0A62" w:rsidP="007F0A62">
      <w:pPr>
        <w:pStyle w:val="a3"/>
        <w:jc w:val="both"/>
        <w:rPr>
          <w:sz w:val="22"/>
        </w:rPr>
      </w:pPr>
      <w:r w:rsidRPr="00E2738F">
        <w:rPr>
          <w:sz w:val="22"/>
        </w:rPr>
        <w:t xml:space="preserve">В случае выдающихся проектов комиссия может подготовить особое заключение о достоинствах  проекта,  которое  может  быть  предъявлено  при  поступлении  в профильные классы. </w:t>
      </w:r>
    </w:p>
    <w:p w:rsidR="007F0A62" w:rsidRPr="00E2738F" w:rsidRDefault="007F0A62" w:rsidP="007F0A62">
      <w:pPr>
        <w:pStyle w:val="a3"/>
        <w:jc w:val="both"/>
        <w:rPr>
          <w:sz w:val="22"/>
        </w:rPr>
      </w:pPr>
      <w:r w:rsidRPr="00E2738F">
        <w:rPr>
          <w:sz w:val="22"/>
        </w:rPr>
        <w:t xml:space="preserve">Таким образом, качество выполненного проекта и предлагаемый подход к описанию его  результатов  позволяют  в  целом  оценить  способность  учащихся  производить значимый  для  себя  и/или  для  других  людей  продукт,  наличие  творческого потенциала, способность довести дело до конца, ответственность и другие качества, формируемые в школе. </w:t>
      </w:r>
    </w:p>
    <w:p w:rsidR="007F0A62" w:rsidRPr="00E2738F" w:rsidRDefault="007F0A62" w:rsidP="007F0A62">
      <w:pPr>
        <w:pStyle w:val="a3"/>
        <w:jc w:val="both"/>
        <w:rPr>
          <w:sz w:val="22"/>
        </w:rPr>
      </w:pPr>
      <w:r w:rsidRPr="00E2738F">
        <w:rPr>
          <w:sz w:val="22"/>
        </w:rPr>
        <w:t xml:space="preserve">Отметка за выполнение проекта выставляется в графу «Проектная деятельность» или «Экзамен»  в  классном  журнале  и  личном  деле.  В  документ  государственного образца  об  уровне  образования  —  аттестат  об  основном  общем  образовании  — отметка выставляется в свободную строку. </w:t>
      </w:r>
    </w:p>
    <w:p w:rsidR="007F0A62" w:rsidRPr="00E2738F" w:rsidRDefault="007F0A62" w:rsidP="007F0A62">
      <w:pPr>
        <w:pStyle w:val="a3"/>
        <w:jc w:val="both"/>
        <w:rPr>
          <w:sz w:val="22"/>
        </w:rPr>
      </w:pPr>
      <w:r w:rsidRPr="00E2738F">
        <w:rPr>
          <w:sz w:val="22"/>
        </w:rPr>
        <w:t xml:space="preserve">Результаты  выполнения  индивидуального  проекта  могут  рассматриваться  как дополнительное  основание  при  зачислении  выпускника  общеобразовательного учреждения на избранное им направление профильного образования. </w:t>
      </w:r>
    </w:p>
    <w:p w:rsidR="007F0A62" w:rsidRPr="00E2738F" w:rsidRDefault="007F0A62" w:rsidP="007F0A62">
      <w:pPr>
        <w:pStyle w:val="a3"/>
        <w:jc w:val="both"/>
        <w:rPr>
          <w:sz w:val="22"/>
        </w:rPr>
      </w:pPr>
      <w:r w:rsidRPr="00E2738F">
        <w:rPr>
          <w:sz w:val="22"/>
        </w:rPr>
        <w:t xml:space="preserve">При необходимости осуществления отбора при поступлении в профильные классы может  использоваться  аналитический  подход  к  описанию  результатов,  согласно которому  по  каждому  из  предложенных  критериев  вводятся  количественные показатели, характеризующие полноту проявления навыков проектной деятельности. </w:t>
      </w:r>
    </w:p>
    <w:p w:rsidR="007F0A62" w:rsidRPr="00E2738F" w:rsidRDefault="007F0A62" w:rsidP="00816985">
      <w:pPr>
        <w:pStyle w:val="a3"/>
        <w:jc w:val="both"/>
        <w:rPr>
          <w:sz w:val="22"/>
        </w:rPr>
      </w:pPr>
      <w:r w:rsidRPr="00E2738F">
        <w:rPr>
          <w:sz w:val="22"/>
        </w:rPr>
        <w:t>При  этом,  как  показывает  теория  и  практи</w:t>
      </w:r>
      <w:r w:rsidR="00816985" w:rsidRPr="00E2738F">
        <w:rPr>
          <w:sz w:val="22"/>
        </w:rPr>
        <w:t xml:space="preserve">ка  педагогических  измерений, </w:t>
      </w:r>
      <w:r w:rsidRPr="00E2738F">
        <w:rPr>
          <w:sz w:val="22"/>
        </w:rPr>
        <w:t>максимальная  оценка  по  каждому  критерию  не  долж</w:t>
      </w:r>
      <w:r w:rsidR="00816985" w:rsidRPr="00E2738F">
        <w:rPr>
          <w:sz w:val="22"/>
        </w:rPr>
        <w:t xml:space="preserve">на  превышать  3  баллов.  При </w:t>
      </w:r>
      <w:r w:rsidRPr="00E2738F">
        <w:rPr>
          <w:sz w:val="22"/>
        </w:rPr>
        <w:t xml:space="preserve">таком  подходе  достижение  базового  уровня  </w:t>
      </w:r>
      <w:r w:rsidR="00816985" w:rsidRPr="00E2738F">
        <w:rPr>
          <w:sz w:val="22"/>
        </w:rPr>
        <w:t xml:space="preserve">(отметка  «удовлетворительно») </w:t>
      </w:r>
      <w:r w:rsidRPr="00E2738F">
        <w:rPr>
          <w:sz w:val="22"/>
        </w:rPr>
        <w:t xml:space="preserve"> </w:t>
      </w:r>
    </w:p>
    <w:p w:rsidR="007F0A62" w:rsidRPr="00E2738F" w:rsidRDefault="007F0A62" w:rsidP="007F0A62">
      <w:pPr>
        <w:pStyle w:val="a3"/>
        <w:jc w:val="both"/>
        <w:rPr>
          <w:sz w:val="22"/>
        </w:rPr>
      </w:pPr>
      <w:r w:rsidRPr="00E2738F">
        <w:rPr>
          <w:sz w:val="22"/>
        </w:rPr>
        <w:t xml:space="preserve">соответствует  получению  4  первичных  баллов  (по </w:t>
      </w:r>
      <w:r w:rsidR="00816985" w:rsidRPr="00E2738F">
        <w:rPr>
          <w:sz w:val="22"/>
        </w:rPr>
        <w:t xml:space="preserve"> одному  баллу  за  каждый  из </w:t>
      </w:r>
      <w:r w:rsidRPr="00E2738F">
        <w:rPr>
          <w:sz w:val="22"/>
        </w:rPr>
        <w:t>четырёх критериев), а достижение повышенных  у</w:t>
      </w:r>
      <w:r w:rsidR="00816985" w:rsidRPr="00E2738F">
        <w:rPr>
          <w:sz w:val="22"/>
        </w:rPr>
        <w:t xml:space="preserve">ровней соответствует получению </w:t>
      </w:r>
      <w:r w:rsidRPr="00E2738F">
        <w:rPr>
          <w:sz w:val="22"/>
        </w:rPr>
        <w:t>7—9 первичных баллов (отметка «хорошо») или 1</w:t>
      </w:r>
      <w:r w:rsidR="00816985" w:rsidRPr="00E2738F">
        <w:rPr>
          <w:sz w:val="22"/>
        </w:rPr>
        <w:t xml:space="preserve">0—12 первичных баллов (отметка </w:t>
      </w:r>
      <w:r w:rsidRPr="00E2738F">
        <w:rPr>
          <w:sz w:val="22"/>
        </w:rPr>
        <w:t xml:space="preserve">«отлично»). </w:t>
      </w:r>
    </w:p>
    <w:p w:rsidR="007F0A62" w:rsidRDefault="007F0A62" w:rsidP="007F0A62">
      <w:pPr>
        <w:pStyle w:val="a3"/>
        <w:jc w:val="both"/>
      </w:pPr>
      <w:r w:rsidRPr="00E2738F">
        <w:rPr>
          <w:sz w:val="22"/>
        </w:rPr>
        <w:t>Аналогичный  подход,  сопровождающийся  более  д</w:t>
      </w:r>
      <w:r w:rsidR="00816985" w:rsidRPr="00E2738F">
        <w:rPr>
          <w:sz w:val="22"/>
        </w:rPr>
        <w:t xml:space="preserve">етальным  описанием  критериев </w:t>
      </w:r>
      <w:r w:rsidRPr="00E2738F">
        <w:rPr>
          <w:sz w:val="22"/>
        </w:rPr>
        <w:t>или введением специальных критериев, отражающ</w:t>
      </w:r>
      <w:r w:rsidR="00816985" w:rsidRPr="00E2738F">
        <w:rPr>
          <w:sz w:val="22"/>
        </w:rPr>
        <w:t xml:space="preserve">их отдельные аспекты проектной </w:t>
      </w:r>
      <w:r w:rsidRPr="00E2738F">
        <w:rPr>
          <w:sz w:val="22"/>
        </w:rPr>
        <w:t>деятельности (например, сформированность умен</w:t>
      </w:r>
      <w:r w:rsidR="00816985" w:rsidRPr="00E2738F">
        <w:rPr>
          <w:sz w:val="22"/>
        </w:rPr>
        <w:t xml:space="preserve">ий решать проблемы, или умений </w:t>
      </w:r>
      <w:r w:rsidRPr="00E2738F">
        <w:rPr>
          <w:sz w:val="22"/>
        </w:rPr>
        <w:t>работать  с  информацией,  или  отдельных  коммуни</w:t>
      </w:r>
      <w:r w:rsidR="00816985" w:rsidRPr="00E2738F">
        <w:rPr>
          <w:sz w:val="22"/>
        </w:rPr>
        <w:t xml:space="preserve">кативных  компетенций),  может </w:t>
      </w:r>
      <w:r w:rsidRPr="00E2738F">
        <w:rPr>
          <w:sz w:val="22"/>
        </w:rPr>
        <w:t xml:space="preserve">использоваться в текущем учебном процессе при </w:t>
      </w:r>
      <w:r w:rsidR="00816985" w:rsidRPr="00E2738F">
        <w:rPr>
          <w:sz w:val="22"/>
        </w:rPr>
        <w:t xml:space="preserve">обучении навыкам осуществления </w:t>
      </w:r>
      <w:r w:rsidRPr="00E2738F">
        <w:rPr>
          <w:sz w:val="22"/>
        </w:rPr>
        <w:t>проектной  деятельности.  При  использовании  дета</w:t>
      </w:r>
      <w:r w:rsidR="00816985" w:rsidRPr="00E2738F">
        <w:rPr>
          <w:sz w:val="22"/>
        </w:rPr>
        <w:t xml:space="preserve">лизированных  или  специальных </w:t>
      </w:r>
      <w:r w:rsidRPr="00E2738F">
        <w:rPr>
          <w:sz w:val="22"/>
        </w:rPr>
        <w:t>критериев по каждому из выделенных критериев р</w:t>
      </w:r>
      <w:r w:rsidR="00816985" w:rsidRPr="00E2738F">
        <w:rPr>
          <w:sz w:val="22"/>
        </w:rPr>
        <w:t xml:space="preserve">азрабатываются отдельные шкалы </w:t>
      </w:r>
      <w:r w:rsidRPr="00E2738F">
        <w:rPr>
          <w:sz w:val="22"/>
        </w:rPr>
        <w:t xml:space="preserve">и приводится их критериальное описание. </w:t>
      </w:r>
      <w:r w:rsidRPr="00E2738F">
        <w:rPr>
          <w:sz w:val="22"/>
        </w:rPr>
        <w:cr/>
      </w:r>
    </w:p>
    <w:p w:rsidR="00816985" w:rsidRDefault="00816985" w:rsidP="007F0A62">
      <w:pPr>
        <w:pStyle w:val="a3"/>
        <w:jc w:val="both"/>
      </w:pPr>
    </w:p>
    <w:p w:rsidR="00816985" w:rsidRDefault="00816985" w:rsidP="007F0A62">
      <w:pPr>
        <w:pStyle w:val="a3"/>
        <w:jc w:val="both"/>
      </w:pPr>
    </w:p>
    <w:p w:rsidR="00816985" w:rsidRDefault="00816985" w:rsidP="007F0A62">
      <w:pPr>
        <w:pStyle w:val="a3"/>
        <w:jc w:val="both"/>
      </w:pPr>
    </w:p>
    <w:p w:rsidR="00816985" w:rsidRDefault="00816985" w:rsidP="007F0A62">
      <w:pPr>
        <w:pStyle w:val="a3"/>
        <w:jc w:val="both"/>
      </w:pPr>
    </w:p>
    <w:p w:rsidR="00816985" w:rsidRDefault="00816985" w:rsidP="007F0A62">
      <w:pPr>
        <w:pStyle w:val="a3"/>
        <w:jc w:val="both"/>
      </w:pPr>
    </w:p>
    <w:p w:rsidR="00816985" w:rsidRDefault="00816985" w:rsidP="007F0A62">
      <w:pPr>
        <w:pStyle w:val="a3"/>
        <w:jc w:val="both"/>
      </w:pPr>
    </w:p>
    <w:p w:rsidR="00816985" w:rsidRDefault="00816985" w:rsidP="007F0A62">
      <w:pPr>
        <w:pStyle w:val="a3"/>
        <w:jc w:val="both"/>
      </w:pPr>
    </w:p>
    <w:p w:rsidR="00816985" w:rsidRDefault="00816985" w:rsidP="007F0A62">
      <w:pPr>
        <w:pStyle w:val="a3"/>
        <w:jc w:val="both"/>
      </w:pPr>
    </w:p>
    <w:p w:rsidR="00816985" w:rsidRDefault="00816985" w:rsidP="007F0A62">
      <w:pPr>
        <w:pStyle w:val="a3"/>
        <w:jc w:val="both"/>
      </w:pPr>
    </w:p>
    <w:p w:rsidR="00816985" w:rsidRDefault="00816985" w:rsidP="007F0A62">
      <w:pPr>
        <w:pStyle w:val="a3"/>
        <w:jc w:val="both"/>
      </w:pPr>
    </w:p>
    <w:p w:rsidR="00816985" w:rsidRDefault="00816985" w:rsidP="007F0A62">
      <w:pPr>
        <w:pStyle w:val="a3"/>
        <w:jc w:val="both"/>
      </w:pPr>
    </w:p>
    <w:p w:rsidR="00816985" w:rsidRDefault="00816985" w:rsidP="007F0A62">
      <w:pPr>
        <w:pStyle w:val="a3"/>
        <w:jc w:val="both"/>
      </w:pPr>
    </w:p>
    <w:p w:rsidR="00816985" w:rsidRDefault="00816985" w:rsidP="007F0A62">
      <w:pPr>
        <w:pStyle w:val="a3"/>
        <w:jc w:val="both"/>
      </w:pPr>
    </w:p>
    <w:p w:rsidR="00816985" w:rsidRDefault="00816985" w:rsidP="007F0A62">
      <w:pPr>
        <w:pStyle w:val="a3"/>
        <w:jc w:val="both"/>
      </w:pPr>
    </w:p>
    <w:p w:rsidR="00816985" w:rsidRDefault="00816985" w:rsidP="007F0A62">
      <w:pPr>
        <w:pStyle w:val="a3"/>
        <w:jc w:val="both"/>
      </w:pPr>
    </w:p>
    <w:p w:rsidR="00EC3D22" w:rsidRDefault="00EC3D22" w:rsidP="00816985">
      <w:pPr>
        <w:pStyle w:val="a3"/>
        <w:jc w:val="center"/>
        <w:rPr>
          <w:b/>
          <w:sz w:val="28"/>
          <w:szCs w:val="28"/>
        </w:rPr>
      </w:pPr>
    </w:p>
    <w:p w:rsidR="00EC3D22" w:rsidRDefault="00EC3D22" w:rsidP="00816985">
      <w:pPr>
        <w:pStyle w:val="a3"/>
        <w:jc w:val="center"/>
        <w:rPr>
          <w:b/>
          <w:sz w:val="28"/>
          <w:szCs w:val="28"/>
        </w:rPr>
      </w:pPr>
    </w:p>
    <w:p w:rsidR="00EC3D22" w:rsidRDefault="00EC3D22" w:rsidP="00816985">
      <w:pPr>
        <w:pStyle w:val="a3"/>
        <w:jc w:val="center"/>
        <w:rPr>
          <w:b/>
          <w:sz w:val="28"/>
          <w:szCs w:val="28"/>
        </w:rPr>
      </w:pPr>
    </w:p>
    <w:p w:rsidR="00EC3D22" w:rsidRDefault="00EC3D22" w:rsidP="00816985">
      <w:pPr>
        <w:pStyle w:val="a3"/>
        <w:jc w:val="center"/>
        <w:rPr>
          <w:b/>
          <w:sz w:val="28"/>
          <w:szCs w:val="28"/>
        </w:rPr>
      </w:pPr>
    </w:p>
    <w:p w:rsidR="00EC3D22" w:rsidRDefault="00EC3D22" w:rsidP="00816985">
      <w:pPr>
        <w:pStyle w:val="a3"/>
        <w:jc w:val="center"/>
        <w:rPr>
          <w:b/>
          <w:sz w:val="28"/>
          <w:szCs w:val="28"/>
        </w:rPr>
      </w:pPr>
    </w:p>
    <w:p w:rsidR="00816985" w:rsidRPr="00816985" w:rsidRDefault="00816985" w:rsidP="00816985">
      <w:pPr>
        <w:pStyle w:val="a3"/>
        <w:jc w:val="center"/>
        <w:rPr>
          <w:b/>
          <w:sz w:val="28"/>
          <w:szCs w:val="28"/>
        </w:rPr>
      </w:pPr>
      <w:r w:rsidRPr="00816985">
        <w:rPr>
          <w:b/>
          <w:sz w:val="28"/>
          <w:szCs w:val="28"/>
        </w:rPr>
        <w:lastRenderedPageBreak/>
        <w:t>2. Содержательный раздел</w:t>
      </w:r>
    </w:p>
    <w:p w:rsidR="00816985" w:rsidRPr="00E2738F" w:rsidRDefault="00816985" w:rsidP="00816985">
      <w:pPr>
        <w:pStyle w:val="a3"/>
        <w:jc w:val="both"/>
        <w:rPr>
          <w:b/>
          <w:sz w:val="22"/>
        </w:rPr>
      </w:pPr>
      <w:r w:rsidRPr="00E2738F">
        <w:rPr>
          <w:b/>
          <w:sz w:val="22"/>
        </w:rPr>
        <w:t>2.1. Программа развития универсальных учебных действий на ступени основного общего образования</w:t>
      </w:r>
    </w:p>
    <w:p w:rsidR="00816985" w:rsidRPr="00E2738F" w:rsidRDefault="00816985" w:rsidP="007F0A62">
      <w:pPr>
        <w:pStyle w:val="a3"/>
        <w:jc w:val="both"/>
        <w:rPr>
          <w:sz w:val="22"/>
        </w:rPr>
      </w:pPr>
    </w:p>
    <w:p w:rsidR="00816985" w:rsidRPr="00E2738F" w:rsidRDefault="00816985" w:rsidP="00816985">
      <w:pPr>
        <w:pStyle w:val="a3"/>
        <w:jc w:val="both"/>
        <w:rPr>
          <w:b/>
          <w:i/>
          <w:sz w:val="22"/>
        </w:rPr>
      </w:pPr>
      <w:r w:rsidRPr="00E2738F">
        <w:rPr>
          <w:b/>
          <w:i/>
          <w:sz w:val="22"/>
        </w:rPr>
        <w:t xml:space="preserve">Общие положения </w:t>
      </w:r>
    </w:p>
    <w:p w:rsidR="00816985" w:rsidRPr="00E2738F" w:rsidRDefault="00816985" w:rsidP="00816985">
      <w:pPr>
        <w:pStyle w:val="a3"/>
        <w:jc w:val="both"/>
        <w:rPr>
          <w:sz w:val="22"/>
        </w:rPr>
      </w:pPr>
      <w:r w:rsidRPr="00E2738F">
        <w:rPr>
          <w:sz w:val="22"/>
        </w:rPr>
        <w:t xml:space="preserve"> Актуальность  развития  универсальных  учебных  действий  (УУД)  в  соответствии  с ценностными ориентирами  ступени основного общего образования  </w:t>
      </w:r>
    </w:p>
    <w:p w:rsidR="00816985" w:rsidRPr="00E2738F" w:rsidRDefault="00816985" w:rsidP="00816985">
      <w:pPr>
        <w:pStyle w:val="a3"/>
        <w:jc w:val="both"/>
        <w:rPr>
          <w:sz w:val="22"/>
        </w:rPr>
      </w:pPr>
      <w:r w:rsidRPr="00E2738F">
        <w:rPr>
          <w:sz w:val="22"/>
        </w:rPr>
        <w:t xml:space="preserve">Развитие универсальных учебных действий на ступени основной школы осуществляется  с  учётом  психолого-педагогических  особенностей  развития  детей  и  подростков 11—15 лет.  Данный процесс во многом определяется спецификой  «подростковой школы», в пространстве которой  усилия педагогов направлены на поддержку инициативу в организации учебного сотрудничества, расширению и углублению познавательных интересов, развитию способностей и новых, взрослых уровней самосознания </w:t>
      </w:r>
    </w:p>
    <w:p w:rsidR="00816985" w:rsidRPr="00E2738F" w:rsidRDefault="00816985" w:rsidP="00816985">
      <w:pPr>
        <w:pStyle w:val="a3"/>
        <w:jc w:val="both"/>
        <w:rPr>
          <w:sz w:val="22"/>
        </w:rPr>
      </w:pPr>
      <w:r w:rsidRPr="00E2738F">
        <w:rPr>
          <w:sz w:val="22"/>
        </w:rPr>
        <w:t xml:space="preserve">Обучение  на ступени основного общего  образования опирается на качественно новые личностные структуры, такие как: </w:t>
      </w:r>
    </w:p>
    <w:p w:rsidR="00816985" w:rsidRPr="00E2738F" w:rsidRDefault="00816985" w:rsidP="00816985">
      <w:pPr>
        <w:pStyle w:val="a3"/>
        <w:jc w:val="both"/>
        <w:rPr>
          <w:sz w:val="22"/>
        </w:rPr>
      </w:pPr>
      <w:r w:rsidRPr="00E2738F">
        <w:rPr>
          <w:sz w:val="22"/>
        </w:rPr>
        <w:t xml:space="preserve">- формирование новой внутренней позиции обучающегося — направленность на самостоятельный познавательный поиск, постановку учебных целей, освоение и самостоятельное осуществление контрольных и оценочных действий;  </w:t>
      </w:r>
    </w:p>
    <w:p w:rsidR="00816985" w:rsidRPr="00E2738F" w:rsidRDefault="00816985" w:rsidP="00816985">
      <w:pPr>
        <w:pStyle w:val="a3"/>
        <w:jc w:val="both"/>
        <w:rPr>
          <w:sz w:val="22"/>
        </w:rPr>
      </w:pPr>
      <w:r w:rsidRPr="00E2738F">
        <w:rPr>
          <w:sz w:val="22"/>
        </w:rPr>
        <w:t xml:space="preserve">- становление рефлексивных способностей; </w:t>
      </w:r>
    </w:p>
    <w:p w:rsidR="00816985" w:rsidRPr="00E2738F" w:rsidRDefault="00816985" w:rsidP="00816985">
      <w:pPr>
        <w:pStyle w:val="a3"/>
        <w:jc w:val="both"/>
        <w:rPr>
          <w:sz w:val="22"/>
        </w:rPr>
      </w:pPr>
      <w:r w:rsidRPr="00E2738F">
        <w:rPr>
          <w:sz w:val="22"/>
        </w:rPr>
        <w:t xml:space="preserve">- формирование качественно новых структур  и  качеств мышления, важнейшими из которых является формально-логический и абстрактный уровень и критичность  восприятии информации. </w:t>
      </w:r>
    </w:p>
    <w:p w:rsidR="00816985" w:rsidRPr="00E2738F" w:rsidRDefault="00816985" w:rsidP="00816985">
      <w:pPr>
        <w:pStyle w:val="a3"/>
        <w:jc w:val="both"/>
        <w:rPr>
          <w:sz w:val="22"/>
        </w:rPr>
      </w:pPr>
      <w:r w:rsidRPr="00E2738F">
        <w:rPr>
          <w:sz w:val="22"/>
        </w:rPr>
        <w:t>Личностные новообразования подросткового возраста не возникают сами собой. Требуется  серьезная  системная  организация  педагогического  процесса  на  всех  его  уровнях (целевом,  содержательном,  организационном),  чтобы  личн</w:t>
      </w:r>
      <w:r w:rsidR="00B90140">
        <w:rPr>
          <w:sz w:val="22"/>
        </w:rPr>
        <w:t>остное  развитие  в  этих  обла</w:t>
      </w:r>
      <w:r w:rsidRPr="00E2738F">
        <w:rPr>
          <w:sz w:val="22"/>
        </w:rPr>
        <w:t xml:space="preserve">стях стало образовательным результатом.  </w:t>
      </w:r>
    </w:p>
    <w:p w:rsidR="00816985" w:rsidRPr="00E2738F" w:rsidRDefault="00816985" w:rsidP="00816985">
      <w:pPr>
        <w:pStyle w:val="a3"/>
        <w:jc w:val="both"/>
        <w:rPr>
          <w:sz w:val="22"/>
        </w:rPr>
      </w:pPr>
      <w:r w:rsidRPr="00E2738F">
        <w:rPr>
          <w:sz w:val="22"/>
        </w:rPr>
        <w:t xml:space="preserve">Действительно, целевые ориентиры ФГОС основного общего образования и его содержание в значительной степени акцентируют необходимость достижения личностной целостности,  выражаемой  интегративными  личностными  качествами  учащихся,  социальными компетенциями и устойчивой системой знаний, сопряженных с опытом социальной практики. Процесс развития универсальных учебных действий (УУД), обеспечивающих умение учиться,  на ступени основной школы, поэтому, разворачивается в направлении стратегии: «от умения учится – к умению учится жить». Программа развития универсальных учебных  действий  является  ключевым  программным  инструментом,  позволяющим  реализовать данную стратегию. </w:t>
      </w:r>
    </w:p>
    <w:p w:rsidR="00816985" w:rsidRPr="00E2738F" w:rsidRDefault="00816985" w:rsidP="00816985">
      <w:pPr>
        <w:pStyle w:val="a3"/>
        <w:jc w:val="both"/>
        <w:rPr>
          <w:sz w:val="22"/>
        </w:rPr>
      </w:pPr>
      <w:r w:rsidRPr="00E2738F">
        <w:rPr>
          <w:sz w:val="22"/>
        </w:rPr>
        <w:t xml:space="preserve">Программа универсальных учебных действий, (далее программа УУД) является одной из метапредметных программ, рекомендованных ФГОС в качестве обязательной междисциплинарной учебной программы.   </w:t>
      </w:r>
    </w:p>
    <w:p w:rsidR="00816985" w:rsidRPr="00E2738F" w:rsidRDefault="00816985" w:rsidP="00816985">
      <w:pPr>
        <w:pStyle w:val="a3"/>
        <w:jc w:val="both"/>
        <w:rPr>
          <w:sz w:val="22"/>
        </w:rPr>
      </w:pPr>
      <w:r w:rsidRPr="00E2738F">
        <w:rPr>
          <w:sz w:val="22"/>
        </w:rPr>
        <w:t>Построенная  в  русле  компетентностного  подхода,  программа  УУД  направлена  на формирование компетенций обучающихся основной школы в следующих областях:</w:t>
      </w:r>
    </w:p>
    <w:p w:rsidR="00816985" w:rsidRPr="00E2738F" w:rsidRDefault="00816985" w:rsidP="00816985">
      <w:pPr>
        <w:pStyle w:val="a3"/>
        <w:jc w:val="both"/>
        <w:rPr>
          <w:sz w:val="22"/>
        </w:rPr>
      </w:pPr>
      <w:r w:rsidRPr="00E2738F">
        <w:rPr>
          <w:sz w:val="22"/>
        </w:rPr>
        <w:t xml:space="preserve">- возрастосообразного  личностного  развития,  как  области  психосоциального  взросления;   </w:t>
      </w:r>
    </w:p>
    <w:p w:rsidR="00816985" w:rsidRPr="00E2738F" w:rsidRDefault="00816985" w:rsidP="00816985">
      <w:pPr>
        <w:pStyle w:val="a3"/>
        <w:jc w:val="both"/>
        <w:rPr>
          <w:sz w:val="22"/>
        </w:rPr>
      </w:pPr>
      <w:r w:rsidRPr="00E2738F">
        <w:rPr>
          <w:sz w:val="22"/>
        </w:rPr>
        <w:t xml:space="preserve">- использования  ИКТ (информационно-компьютерных технологий), как области освоения инструментов современного коммуникативного пространства; </w:t>
      </w:r>
    </w:p>
    <w:p w:rsidR="00816985" w:rsidRPr="00E2738F" w:rsidRDefault="00816985" w:rsidP="00816985">
      <w:pPr>
        <w:pStyle w:val="a3"/>
        <w:jc w:val="both"/>
        <w:rPr>
          <w:sz w:val="22"/>
        </w:rPr>
      </w:pPr>
      <w:r w:rsidRPr="00E2738F">
        <w:rPr>
          <w:sz w:val="22"/>
        </w:rPr>
        <w:t xml:space="preserve"> - учебно-исследовательской,  проектной  и иных  видов деятельности, как области самоопределения и  творческой самореализации. </w:t>
      </w:r>
    </w:p>
    <w:p w:rsidR="00816985" w:rsidRPr="00E2738F" w:rsidRDefault="00816985" w:rsidP="00816985">
      <w:pPr>
        <w:pStyle w:val="a3"/>
        <w:jc w:val="both"/>
        <w:rPr>
          <w:sz w:val="22"/>
        </w:rPr>
      </w:pPr>
      <w:r w:rsidRPr="00E2738F">
        <w:rPr>
          <w:sz w:val="22"/>
        </w:rPr>
        <w:t xml:space="preserve">Цель и задачи программы </w:t>
      </w:r>
    </w:p>
    <w:p w:rsidR="00816985" w:rsidRPr="00E2738F" w:rsidRDefault="00816985" w:rsidP="00816985">
      <w:pPr>
        <w:pStyle w:val="a3"/>
        <w:jc w:val="both"/>
        <w:rPr>
          <w:sz w:val="22"/>
        </w:rPr>
      </w:pPr>
      <w:r w:rsidRPr="00E2738F">
        <w:rPr>
          <w:sz w:val="22"/>
        </w:rPr>
        <w:t xml:space="preserve">Целью  программы  развития  универсальных  учебных  действий  является  создание условий для развития метапредметных умений обучающихся  средствами образовательного процесса основной школы, включающих межпредметную и метапредметную интеграцию,  обеспечивающих  совершенствование  умения  школьников  учиться,  дальнейшее развитие  способностей и способов деятельности, применимых в рамках, как образовательного процесса, так и при решении проблем в реальных жизненных ситуациях.  </w:t>
      </w:r>
    </w:p>
    <w:p w:rsidR="00816985" w:rsidRPr="00E2738F" w:rsidRDefault="00816985" w:rsidP="00816985">
      <w:pPr>
        <w:pStyle w:val="a3"/>
        <w:jc w:val="both"/>
        <w:rPr>
          <w:sz w:val="22"/>
        </w:rPr>
      </w:pPr>
      <w:r w:rsidRPr="00E2738F">
        <w:rPr>
          <w:sz w:val="22"/>
        </w:rPr>
        <w:t xml:space="preserve">Задачи программы </w:t>
      </w:r>
    </w:p>
    <w:p w:rsidR="00816985" w:rsidRPr="00E2738F" w:rsidRDefault="00816985" w:rsidP="00816985">
      <w:pPr>
        <w:pStyle w:val="a3"/>
        <w:jc w:val="both"/>
        <w:rPr>
          <w:sz w:val="22"/>
        </w:rPr>
      </w:pPr>
      <w:r w:rsidRPr="00E2738F">
        <w:rPr>
          <w:sz w:val="22"/>
        </w:rPr>
        <w:t xml:space="preserve">1.  Выявление  ведущих  универсальных  учебных  действий    (групп  и  типов), определяющих  возрастосообразное  личностное  развитие  для  каждого  возрастного  этапа (учебной  параллели)    и    определить  условия  их  формирования    в  образовательном процессе.  </w:t>
      </w:r>
    </w:p>
    <w:p w:rsidR="00816985" w:rsidRPr="00E2738F" w:rsidRDefault="00816985" w:rsidP="00816985">
      <w:pPr>
        <w:pStyle w:val="a3"/>
        <w:jc w:val="both"/>
        <w:rPr>
          <w:sz w:val="22"/>
        </w:rPr>
      </w:pPr>
      <w:r w:rsidRPr="00E2738F">
        <w:rPr>
          <w:sz w:val="22"/>
        </w:rPr>
        <w:t xml:space="preserve">2.  Организация  и поддержание системы консолидированного участия педагогов в реализации ведущих линий развития по ключевым типам УУД в каждой параллели.  </w:t>
      </w:r>
    </w:p>
    <w:p w:rsidR="00816985" w:rsidRPr="00E2738F" w:rsidRDefault="00816985" w:rsidP="00816985">
      <w:pPr>
        <w:pStyle w:val="a3"/>
        <w:jc w:val="both"/>
        <w:rPr>
          <w:sz w:val="22"/>
        </w:rPr>
      </w:pPr>
      <w:r w:rsidRPr="00E2738F">
        <w:rPr>
          <w:sz w:val="22"/>
        </w:rPr>
        <w:t xml:space="preserve">3.  Развитие у учащихся основной школы ключевых универсальных учебных действий в учебной и внеурочной деятельности;  </w:t>
      </w:r>
    </w:p>
    <w:p w:rsidR="00816985" w:rsidRPr="00E2738F" w:rsidRDefault="00816985" w:rsidP="00816985">
      <w:pPr>
        <w:pStyle w:val="a3"/>
        <w:jc w:val="both"/>
        <w:rPr>
          <w:sz w:val="22"/>
        </w:rPr>
      </w:pPr>
      <w:r w:rsidRPr="00E2738F">
        <w:rPr>
          <w:sz w:val="22"/>
        </w:rPr>
        <w:t xml:space="preserve">4.  Формирование у обучающихся опыта переноса и применения универсальных учебных  действий  в  учебно-практических  и  жизненных  ситуациях  для  решения  задач  общекультурного, личностного и познавательного развития; </w:t>
      </w:r>
    </w:p>
    <w:p w:rsidR="00816985" w:rsidRPr="00E2738F" w:rsidRDefault="00816985" w:rsidP="00816985">
      <w:pPr>
        <w:pStyle w:val="a3"/>
        <w:jc w:val="both"/>
        <w:rPr>
          <w:sz w:val="22"/>
        </w:rPr>
      </w:pPr>
      <w:r w:rsidRPr="00E2738F">
        <w:rPr>
          <w:sz w:val="22"/>
        </w:rPr>
        <w:lastRenderedPageBreak/>
        <w:t xml:space="preserve">5.  Предоставление  для  этого  обучающимся  вариативных  возможностей  в  условиях  проектно-исследовательской,  творческой,  социально-коммуникативной  деятельности, смыслового чтения  как сферах  развития УУД. </w:t>
      </w:r>
    </w:p>
    <w:p w:rsidR="00816985" w:rsidRPr="00E2738F" w:rsidRDefault="00816985" w:rsidP="00816985">
      <w:pPr>
        <w:pStyle w:val="a3"/>
        <w:jc w:val="both"/>
        <w:rPr>
          <w:sz w:val="22"/>
        </w:rPr>
      </w:pPr>
      <w:r w:rsidRPr="00E2738F">
        <w:rPr>
          <w:sz w:val="22"/>
        </w:rPr>
        <w:t xml:space="preserve">6.  Поддержка у обучающихся потребностей и способности к саморазвитию и самосовершенствованию; </w:t>
      </w:r>
    </w:p>
    <w:p w:rsidR="00816985" w:rsidRPr="00E2738F" w:rsidRDefault="00816985" w:rsidP="00816985">
      <w:pPr>
        <w:pStyle w:val="a3"/>
        <w:jc w:val="both"/>
        <w:rPr>
          <w:sz w:val="22"/>
        </w:rPr>
      </w:pPr>
      <w:r w:rsidRPr="00E2738F">
        <w:rPr>
          <w:sz w:val="22"/>
        </w:rPr>
        <w:t xml:space="preserve">7.  Повышение  профессиональной  компетентности педагогов  по  вопросам  формирования  </w:t>
      </w:r>
    </w:p>
    <w:p w:rsidR="00816985" w:rsidRPr="00E2738F" w:rsidRDefault="00816985" w:rsidP="00816985">
      <w:pPr>
        <w:pStyle w:val="a3"/>
        <w:jc w:val="both"/>
        <w:rPr>
          <w:sz w:val="22"/>
        </w:rPr>
      </w:pPr>
      <w:r w:rsidRPr="00E2738F">
        <w:rPr>
          <w:sz w:val="22"/>
        </w:rPr>
        <w:t xml:space="preserve">Программа УУД, как механизм личностного развития, представляет собой целостную систему, в которой  развитие каждого вида учебного действия определяется общей логикой возрастного развития и социализации в соотношении  с другими видами учебных действий.  </w:t>
      </w:r>
    </w:p>
    <w:p w:rsidR="00816985" w:rsidRPr="00E2738F" w:rsidRDefault="00816985" w:rsidP="00816985">
      <w:pPr>
        <w:pStyle w:val="a3"/>
        <w:jc w:val="both"/>
        <w:rPr>
          <w:sz w:val="22"/>
        </w:rPr>
      </w:pPr>
      <w:r w:rsidRPr="00E2738F">
        <w:rPr>
          <w:sz w:val="22"/>
        </w:rPr>
        <w:t xml:space="preserve">Программа формирования универсальных учебных действий является основой разработки  рабочих  программ  отдельных  учебных  предметов,  согласования  педагогических технологий внутри предметных областей, урочной и внеурочной деятельности, создания условий развивающей локальной школьной среды. </w:t>
      </w:r>
    </w:p>
    <w:p w:rsidR="00816985" w:rsidRPr="00E2738F" w:rsidRDefault="00816985" w:rsidP="00816985">
      <w:pPr>
        <w:pStyle w:val="a3"/>
        <w:jc w:val="both"/>
        <w:rPr>
          <w:sz w:val="22"/>
        </w:rPr>
      </w:pPr>
    </w:p>
    <w:p w:rsidR="00816985" w:rsidRPr="00E2738F" w:rsidRDefault="00816985" w:rsidP="00816985">
      <w:pPr>
        <w:pStyle w:val="a3"/>
        <w:jc w:val="both"/>
        <w:rPr>
          <w:b/>
          <w:i/>
          <w:sz w:val="22"/>
        </w:rPr>
      </w:pPr>
      <w:r w:rsidRPr="00E2738F">
        <w:rPr>
          <w:b/>
          <w:i/>
          <w:sz w:val="22"/>
        </w:rPr>
        <w:t xml:space="preserve">Структура  и  этапы  проектирования  программы  развития  УУД. </w:t>
      </w:r>
    </w:p>
    <w:p w:rsidR="00816985" w:rsidRPr="00E2738F" w:rsidRDefault="00816985" w:rsidP="00816985">
      <w:pPr>
        <w:pStyle w:val="a3"/>
        <w:jc w:val="both"/>
        <w:rPr>
          <w:sz w:val="22"/>
        </w:rPr>
      </w:pPr>
      <w:r w:rsidRPr="00E2738F">
        <w:rPr>
          <w:sz w:val="22"/>
        </w:rPr>
        <w:t xml:space="preserve">Линии интеграции </w:t>
      </w:r>
    </w:p>
    <w:p w:rsidR="00816985" w:rsidRPr="00E2738F" w:rsidRDefault="00816985" w:rsidP="00816985">
      <w:pPr>
        <w:pStyle w:val="a3"/>
        <w:jc w:val="both"/>
        <w:rPr>
          <w:sz w:val="22"/>
        </w:rPr>
      </w:pPr>
      <w:r w:rsidRPr="00E2738F">
        <w:rPr>
          <w:sz w:val="22"/>
        </w:rPr>
        <w:t xml:space="preserve">Программа развития УУД является метапредметной по структуре. То есть ее результаты достигаются силами всех учебных дисциплин, </w:t>
      </w:r>
      <w:r w:rsidR="000404F8" w:rsidRPr="00E2738F">
        <w:rPr>
          <w:sz w:val="22"/>
        </w:rPr>
        <w:t>возможностями иных междисципли</w:t>
      </w:r>
      <w:r w:rsidRPr="00E2738F">
        <w:rPr>
          <w:sz w:val="22"/>
        </w:rPr>
        <w:t>нарных программ, внеурочной деятельности. Все это тре</w:t>
      </w:r>
      <w:r w:rsidR="000404F8" w:rsidRPr="00E2738F">
        <w:rPr>
          <w:sz w:val="22"/>
        </w:rPr>
        <w:t xml:space="preserve">бует консолидации деятельности </w:t>
      </w:r>
      <w:r w:rsidRPr="00E2738F">
        <w:rPr>
          <w:sz w:val="22"/>
        </w:rPr>
        <w:t>педагогов по выявленным основаниям и организации про</w:t>
      </w:r>
      <w:r w:rsidR="000404F8" w:rsidRPr="00E2738F">
        <w:rPr>
          <w:sz w:val="22"/>
        </w:rPr>
        <w:t>цедур педагогического о целепо</w:t>
      </w:r>
      <w:r w:rsidRPr="00E2738F">
        <w:rPr>
          <w:sz w:val="22"/>
        </w:rPr>
        <w:t xml:space="preserve">лагания.   </w:t>
      </w:r>
    </w:p>
    <w:p w:rsidR="00816985" w:rsidRPr="00E2738F" w:rsidRDefault="00816985" w:rsidP="00816985">
      <w:pPr>
        <w:pStyle w:val="a3"/>
        <w:jc w:val="both"/>
        <w:rPr>
          <w:sz w:val="22"/>
        </w:rPr>
      </w:pPr>
      <w:r w:rsidRPr="00E2738F">
        <w:rPr>
          <w:sz w:val="22"/>
        </w:rPr>
        <w:t xml:space="preserve">Этапы проектирования программы развития УУД </w:t>
      </w:r>
    </w:p>
    <w:p w:rsidR="00816985" w:rsidRPr="00E2738F" w:rsidRDefault="00816985" w:rsidP="00816985">
      <w:pPr>
        <w:pStyle w:val="a3"/>
        <w:jc w:val="both"/>
        <w:rPr>
          <w:sz w:val="22"/>
        </w:rPr>
      </w:pPr>
      <w:r w:rsidRPr="00E2738F">
        <w:rPr>
          <w:sz w:val="22"/>
        </w:rPr>
        <w:t xml:space="preserve">Аналитический этап. </w:t>
      </w:r>
    </w:p>
    <w:p w:rsidR="00816985" w:rsidRPr="00E2738F" w:rsidRDefault="00816985" w:rsidP="00816985">
      <w:pPr>
        <w:pStyle w:val="a3"/>
        <w:jc w:val="both"/>
        <w:rPr>
          <w:sz w:val="22"/>
        </w:rPr>
      </w:pPr>
      <w:r w:rsidRPr="00E2738F">
        <w:rPr>
          <w:sz w:val="22"/>
        </w:rPr>
        <w:t>При разработке программы развития УУД на ступен</w:t>
      </w:r>
      <w:r w:rsidR="000404F8" w:rsidRPr="00E2738F">
        <w:rPr>
          <w:sz w:val="22"/>
        </w:rPr>
        <w:t xml:space="preserve">и основного общего образования </w:t>
      </w:r>
      <w:r w:rsidRPr="00E2738F">
        <w:rPr>
          <w:sz w:val="22"/>
        </w:rPr>
        <w:t xml:space="preserve">использованы данные, полученные в ходе предварительных аналитических исследований: </w:t>
      </w:r>
    </w:p>
    <w:p w:rsidR="00816985" w:rsidRPr="00E2738F" w:rsidRDefault="00816985" w:rsidP="00816985">
      <w:pPr>
        <w:pStyle w:val="a3"/>
        <w:jc w:val="both"/>
        <w:rPr>
          <w:sz w:val="22"/>
        </w:rPr>
      </w:pPr>
      <w:r w:rsidRPr="00E2738F">
        <w:rPr>
          <w:sz w:val="22"/>
        </w:rPr>
        <w:t xml:space="preserve">-  об  уровне  сформированности  УУД  учащихся  4  </w:t>
      </w:r>
      <w:r w:rsidR="000404F8" w:rsidRPr="00E2738F">
        <w:rPr>
          <w:sz w:val="22"/>
        </w:rPr>
        <w:t>классов  (входные  диагностиче</w:t>
      </w:r>
      <w:r w:rsidRPr="00E2738F">
        <w:rPr>
          <w:sz w:val="22"/>
        </w:rPr>
        <w:t>ские работы, наблюдения, системные мониторинговые и</w:t>
      </w:r>
      <w:r w:rsidR="000404F8" w:rsidRPr="00E2738F">
        <w:rPr>
          <w:sz w:val="22"/>
        </w:rPr>
        <w:t>сследования внешнего и внутрен</w:t>
      </w:r>
      <w:r w:rsidRPr="00E2738F">
        <w:rPr>
          <w:sz w:val="22"/>
        </w:rPr>
        <w:t xml:space="preserve">него аудита); </w:t>
      </w:r>
    </w:p>
    <w:p w:rsidR="00816985" w:rsidRPr="00E2738F" w:rsidRDefault="00816985" w:rsidP="00816985">
      <w:pPr>
        <w:pStyle w:val="a3"/>
        <w:jc w:val="both"/>
        <w:rPr>
          <w:sz w:val="22"/>
        </w:rPr>
      </w:pPr>
      <w:r w:rsidRPr="00E2738F">
        <w:rPr>
          <w:sz w:val="22"/>
        </w:rPr>
        <w:t>- об особенностях образовательных потребностей дет</w:t>
      </w:r>
      <w:r w:rsidR="000404F8" w:rsidRPr="00E2738F">
        <w:rPr>
          <w:sz w:val="22"/>
        </w:rPr>
        <w:t>ей и подростков, обучающихся в школе</w:t>
      </w:r>
      <w:r w:rsidRPr="00E2738F">
        <w:rPr>
          <w:sz w:val="22"/>
        </w:rPr>
        <w:t xml:space="preserve">, в области развития УУД; </w:t>
      </w:r>
    </w:p>
    <w:p w:rsidR="00816985" w:rsidRPr="00E2738F" w:rsidRDefault="00816985" w:rsidP="00816985">
      <w:pPr>
        <w:pStyle w:val="a3"/>
        <w:jc w:val="both"/>
        <w:rPr>
          <w:sz w:val="22"/>
        </w:rPr>
      </w:pPr>
      <w:r w:rsidRPr="00E2738F">
        <w:rPr>
          <w:sz w:val="22"/>
        </w:rPr>
        <w:t>- об успешных  практиках  школы, эффективно реализующих до</w:t>
      </w:r>
      <w:r w:rsidR="000404F8" w:rsidRPr="00E2738F">
        <w:rPr>
          <w:sz w:val="22"/>
        </w:rPr>
        <w:t>стижение метапред</w:t>
      </w:r>
      <w:r w:rsidRPr="00E2738F">
        <w:rPr>
          <w:sz w:val="22"/>
        </w:rPr>
        <w:t xml:space="preserve">метных результатов. </w:t>
      </w:r>
    </w:p>
    <w:p w:rsidR="00816985" w:rsidRPr="00E2738F" w:rsidRDefault="00816985" w:rsidP="00816985">
      <w:pPr>
        <w:pStyle w:val="a3"/>
        <w:jc w:val="both"/>
        <w:rPr>
          <w:sz w:val="22"/>
        </w:rPr>
      </w:pPr>
      <w:r w:rsidRPr="00E2738F">
        <w:rPr>
          <w:sz w:val="22"/>
        </w:rPr>
        <w:t xml:space="preserve">Проектировочный этап. </w:t>
      </w:r>
    </w:p>
    <w:p w:rsidR="00816985" w:rsidRPr="00E2738F" w:rsidRDefault="00816985" w:rsidP="00816985">
      <w:pPr>
        <w:pStyle w:val="a3"/>
        <w:jc w:val="both"/>
        <w:rPr>
          <w:sz w:val="22"/>
        </w:rPr>
      </w:pPr>
      <w:r w:rsidRPr="00E2738F">
        <w:rPr>
          <w:sz w:val="22"/>
        </w:rPr>
        <w:t>На основании полученных результатов и  выявленны</w:t>
      </w:r>
      <w:r w:rsidR="000404F8" w:rsidRPr="00E2738F">
        <w:rPr>
          <w:sz w:val="22"/>
        </w:rPr>
        <w:t>х на их основе  тенденций, фор</w:t>
      </w:r>
      <w:r w:rsidRPr="00E2738F">
        <w:rPr>
          <w:sz w:val="22"/>
        </w:rPr>
        <w:t>мулируется  главная линия интеграции (ядро) формиров</w:t>
      </w:r>
      <w:r w:rsidR="000404F8" w:rsidRPr="00E2738F">
        <w:rPr>
          <w:sz w:val="22"/>
        </w:rPr>
        <w:t xml:space="preserve">ания  УУД в данной  возрастной </w:t>
      </w:r>
      <w:r w:rsidRPr="00E2738F">
        <w:rPr>
          <w:sz w:val="22"/>
        </w:rPr>
        <w:t>параллели (далее - «образовательная предметность»). Эт</w:t>
      </w:r>
      <w:r w:rsidR="000404F8" w:rsidRPr="00E2738F">
        <w:rPr>
          <w:sz w:val="22"/>
        </w:rPr>
        <w:t>о первая, основная, линия инте</w:t>
      </w:r>
      <w:r w:rsidRPr="00E2738F">
        <w:rPr>
          <w:sz w:val="22"/>
        </w:rPr>
        <w:t>грации,  которая  распространяется  все предметные об</w:t>
      </w:r>
      <w:r w:rsidR="000404F8" w:rsidRPr="00E2738F">
        <w:rPr>
          <w:sz w:val="22"/>
        </w:rPr>
        <w:t xml:space="preserve">ласти  (ряд ключевых дисциплин </w:t>
      </w:r>
      <w:r w:rsidRPr="00E2738F">
        <w:rPr>
          <w:sz w:val="22"/>
        </w:rPr>
        <w:t>учебного плана),  и  ряд междисциплинарных  программ</w:t>
      </w:r>
      <w:r w:rsidR="000404F8" w:rsidRPr="00E2738F">
        <w:rPr>
          <w:sz w:val="22"/>
        </w:rPr>
        <w:t>. Ядро  опре</w:t>
      </w:r>
      <w:r w:rsidRPr="00E2738F">
        <w:rPr>
          <w:sz w:val="22"/>
        </w:rPr>
        <w:t xml:space="preserve">деляет метацель и ожидаемый сквозной (метапредметный) </w:t>
      </w:r>
      <w:r w:rsidR="000404F8" w:rsidRPr="00E2738F">
        <w:rPr>
          <w:sz w:val="22"/>
        </w:rPr>
        <w:t xml:space="preserve"> образовательный результат, на </w:t>
      </w:r>
      <w:r w:rsidRPr="00E2738F">
        <w:rPr>
          <w:sz w:val="22"/>
        </w:rPr>
        <w:t>достижение которого  направляются соответствующие  п</w:t>
      </w:r>
      <w:r w:rsidR="000404F8" w:rsidRPr="00E2738F">
        <w:rPr>
          <w:sz w:val="22"/>
        </w:rPr>
        <w:t xml:space="preserve">едагогические технологии. Ядро </w:t>
      </w:r>
      <w:r w:rsidRPr="00E2738F">
        <w:rPr>
          <w:sz w:val="22"/>
        </w:rPr>
        <w:t>(«образовательная предметность») в обязательном поря</w:t>
      </w:r>
      <w:r w:rsidR="000404F8" w:rsidRPr="00E2738F">
        <w:rPr>
          <w:sz w:val="22"/>
        </w:rPr>
        <w:t>дке согласуется с ведущими воз</w:t>
      </w:r>
      <w:r w:rsidRPr="00E2738F">
        <w:rPr>
          <w:sz w:val="22"/>
        </w:rPr>
        <w:t>растными задачами личностного развития для данно</w:t>
      </w:r>
      <w:r w:rsidR="000404F8" w:rsidRPr="00E2738F">
        <w:rPr>
          <w:sz w:val="22"/>
        </w:rPr>
        <w:t>го возраста/параллели и выража</w:t>
      </w:r>
      <w:r w:rsidRPr="00E2738F">
        <w:rPr>
          <w:sz w:val="22"/>
        </w:rPr>
        <w:t xml:space="preserve">ется в терминах:  </w:t>
      </w:r>
    </w:p>
    <w:p w:rsidR="00816985" w:rsidRPr="00E2738F" w:rsidRDefault="00816985" w:rsidP="00816985">
      <w:pPr>
        <w:pStyle w:val="a3"/>
        <w:jc w:val="both"/>
        <w:rPr>
          <w:sz w:val="22"/>
        </w:rPr>
      </w:pPr>
      <w:r w:rsidRPr="00E2738F">
        <w:rPr>
          <w:sz w:val="22"/>
        </w:rPr>
        <w:t xml:space="preserve">- личностных УУД </w:t>
      </w:r>
    </w:p>
    <w:p w:rsidR="00816985" w:rsidRPr="00E2738F" w:rsidRDefault="00816985" w:rsidP="00816985">
      <w:pPr>
        <w:pStyle w:val="a3"/>
        <w:jc w:val="both"/>
        <w:rPr>
          <w:sz w:val="22"/>
        </w:rPr>
      </w:pPr>
      <w:r w:rsidRPr="00E2738F">
        <w:rPr>
          <w:sz w:val="22"/>
        </w:rPr>
        <w:t xml:space="preserve">- личностных результатов. </w:t>
      </w:r>
    </w:p>
    <w:p w:rsidR="000404F8" w:rsidRPr="00E2738F" w:rsidRDefault="00816985" w:rsidP="00816985">
      <w:pPr>
        <w:pStyle w:val="a3"/>
        <w:jc w:val="both"/>
        <w:rPr>
          <w:sz w:val="22"/>
        </w:rPr>
      </w:pPr>
      <w:r w:rsidRPr="00E2738F">
        <w:rPr>
          <w:sz w:val="22"/>
        </w:rPr>
        <w:t>Вариативные линии поддержки разнообразия де</w:t>
      </w:r>
      <w:r w:rsidR="000404F8" w:rsidRPr="00E2738F">
        <w:rPr>
          <w:sz w:val="22"/>
        </w:rPr>
        <w:t>ятельности выстраиваются, исхо</w:t>
      </w:r>
      <w:r w:rsidRPr="00E2738F">
        <w:rPr>
          <w:sz w:val="22"/>
        </w:rPr>
        <w:t>дя из возможности учебной и внеурочной деятельност</w:t>
      </w:r>
      <w:r w:rsidR="000404F8" w:rsidRPr="00E2738F">
        <w:rPr>
          <w:sz w:val="22"/>
        </w:rPr>
        <w:t>и. На этом плане формируются от</w:t>
      </w:r>
      <w:r w:rsidRPr="00E2738F">
        <w:rPr>
          <w:sz w:val="22"/>
        </w:rPr>
        <w:t>дельные компетенции, совершенствуются определенные</w:t>
      </w:r>
      <w:r w:rsidR="000404F8" w:rsidRPr="00E2738F">
        <w:rPr>
          <w:sz w:val="22"/>
        </w:rPr>
        <w:t xml:space="preserve"> действия и операции. Образова</w:t>
      </w:r>
      <w:r w:rsidRPr="00E2738F">
        <w:rPr>
          <w:sz w:val="22"/>
        </w:rPr>
        <w:t>тельный результат данного уровня формулируется в те</w:t>
      </w:r>
      <w:r w:rsidR="000404F8" w:rsidRPr="00E2738F">
        <w:rPr>
          <w:sz w:val="22"/>
        </w:rPr>
        <w:t>рминах компетенций определенно</w:t>
      </w:r>
      <w:r w:rsidRPr="00E2738F">
        <w:rPr>
          <w:sz w:val="22"/>
        </w:rPr>
        <w:t>го типа. Для разных групп учащихся могут быть выделе</w:t>
      </w:r>
      <w:r w:rsidR="000404F8" w:rsidRPr="00E2738F">
        <w:rPr>
          <w:sz w:val="22"/>
        </w:rPr>
        <w:t xml:space="preserve">ны разные группы компетенций и </w:t>
      </w:r>
      <w:r w:rsidRPr="00E2738F">
        <w:rPr>
          <w:sz w:val="22"/>
        </w:rPr>
        <w:t>разные уровни их освоения. Важнейшим показателем дан</w:t>
      </w:r>
      <w:r w:rsidR="000404F8" w:rsidRPr="00E2738F">
        <w:rPr>
          <w:sz w:val="22"/>
        </w:rPr>
        <w:t>ной области является разнообра</w:t>
      </w:r>
      <w:r w:rsidRPr="00E2738F">
        <w:rPr>
          <w:sz w:val="22"/>
        </w:rPr>
        <w:t xml:space="preserve">зие предоставляемых условий. </w:t>
      </w:r>
      <w:r w:rsidRPr="00E2738F">
        <w:rPr>
          <w:sz w:val="22"/>
        </w:rPr>
        <w:cr/>
        <w:t xml:space="preserve">Вариативные линии поддержки социализации и индивидуализации.  </w:t>
      </w:r>
    </w:p>
    <w:p w:rsidR="00816985" w:rsidRPr="00E2738F" w:rsidRDefault="000404F8" w:rsidP="00816985">
      <w:pPr>
        <w:pStyle w:val="a3"/>
        <w:jc w:val="both"/>
        <w:rPr>
          <w:sz w:val="22"/>
        </w:rPr>
      </w:pPr>
      <w:r w:rsidRPr="00E2738F">
        <w:rPr>
          <w:sz w:val="22"/>
        </w:rPr>
        <w:t xml:space="preserve">В локальной </w:t>
      </w:r>
      <w:r w:rsidR="00816985" w:rsidRPr="00E2738F">
        <w:rPr>
          <w:sz w:val="22"/>
        </w:rPr>
        <w:t>школьной среде  учащимся предоставляются возможнос</w:t>
      </w:r>
      <w:r w:rsidRPr="00E2738F">
        <w:rPr>
          <w:sz w:val="22"/>
        </w:rPr>
        <w:t>ти применения   новых и устояв</w:t>
      </w:r>
      <w:r w:rsidR="00816985" w:rsidRPr="00E2738F">
        <w:rPr>
          <w:sz w:val="22"/>
        </w:rPr>
        <w:t>шихся умений и качеств в различных  формах социальной</w:t>
      </w:r>
      <w:r w:rsidRPr="00E2738F">
        <w:rPr>
          <w:sz w:val="22"/>
        </w:rPr>
        <w:t xml:space="preserve"> практики. Этот уровень способ-</w:t>
      </w:r>
      <w:r w:rsidR="00816985" w:rsidRPr="00E2738F">
        <w:rPr>
          <w:sz w:val="22"/>
        </w:rPr>
        <w:t xml:space="preserve">ствует присвоению образа действия и общения в собственный продукт.  </w:t>
      </w:r>
    </w:p>
    <w:p w:rsidR="00816985" w:rsidRPr="00E2738F" w:rsidRDefault="00816985" w:rsidP="00816985">
      <w:pPr>
        <w:pStyle w:val="a3"/>
        <w:jc w:val="both"/>
        <w:rPr>
          <w:sz w:val="22"/>
        </w:rPr>
      </w:pPr>
      <w:r w:rsidRPr="00E2738F">
        <w:rPr>
          <w:sz w:val="22"/>
        </w:rPr>
        <w:t xml:space="preserve">Прогностический этап. </w:t>
      </w:r>
    </w:p>
    <w:p w:rsidR="00816985" w:rsidRPr="00E2738F" w:rsidRDefault="00816985" w:rsidP="00816985">
      <w:pPr>
        <w:pStyle w:val="a3"/>
        <w:jc w:val="both"/>
        <w:rPr>
          <w:sz w:val="22"/>
        </w:rPr>
      </w:pPr>
      <w:r w:rsidRPr="00E2738F">
        <w:rPr>
          <w:sz w:val="22"/>
        </w:rPr>
        <w:t>Анализируются тенденции развития УУД и лично</w:t>
      </w:r>
      <w:r w:rsidR="000404F8" w:rsidRPr="00E2738F">
        <w:rPr>
          <w:sz w:val="22"/>
        </w:rPr>
        <w:t>сти обучающихся по основным ли</w:t>
      </w:r>
      <w:r w:rsidRPr="00E2738F">
        <w:rPr>
          <w:sz w:val="22"/>
        </w:rPr>
        <w:t>ниям    образовательной    предметности,  выявляются  дефи</w:t>
      </w:r>
      <w:r w:rsidR="000404F8" w:rsidRPr="00E2738F">
        <w:rPr>
          <w:sz w:val="22"/>
        </w:rPr>
        <w:t xml:space="preserve">циты,  прогнозируются  условия </w:t>
      </w:r>
      <w:r w:rsidRPr="00E2738F">
        <w:rPr>
          <w:sz w:val="22"/>
        </w:rPr>
        <w:t xml:space="preserve">для эффективного развития </w:t>
      </w:r>
    </w:p>
    <w:p w:rsidR="00816985" w:rsidRPr="00E2738F" w:rsidRDefault="00816985" w:rsidP="00816985">
      <w:pPr>
        <w:pStyle w:val="a3"/>
        <w:jc w:val="both"/>
        <w:rPr>
          <w:sz w:val="22"/>
        </w:rPr>
      </w:pPr>
      <w:r w:rsidRPr="00E2738F">
        <w:rPr>
          <w:sz w:val="22"/>
        </w:rPr>
        <w:t>Содержательные основания конструирования прог</w:t>
      </w:r>
      <w:r w:rsidR="000404F8" w:rsidRPr="00E2738F">
        <w:rPr>
          <w:sz w:val="22"/>
        </w:rPr>
        <w:t>раммы  развития УУД обучаю</w:t>
      </w:r>
      <w:r w:rsidRPr="00E2738F">
        <w:rPr>
          <w:sz w:val="22"/>
        </w:rPr>
        <w:t xml:space="preserve">щихся лицея на ступени основного общего образования. </w:t>
      </w:r>
    </w:p>
    <w:p w:rsidR="00816985" w:rsidRPr="00E2738F" w:rsidRDefault="00816985" w:rsidP="00816985">
      <w:pPr>
        <w:pStyle w:val="a3"/>
        <w:jc w:val="both"/>
        <w:rPr>
          <w:sz w:val="22"/>
        </w:rPr>
      </w:pPr>
      <w:r w:rsidRPr="00E2738F">
        <w:rPr>
          <w:sz w:val="22"/>
        </w:rPr>
        <w:t>Методологической  основой  программы  УУД  основ</w:t>
      </w:r>
      <w:r w:rsidR="000404F8" w:rsidRPr="00E2738F">
        <w:rPr>
          <w:sz w:val="22"/>
        </w:rPr>
        <w:t>ной  школы  является  системно-</w:t>
      </w:r>
      <w:r w:rsidRPr="00E2738F">
        <w:rPr>
          <w:sz w:val="22"/>
        </w:rPr>
        <w:t>деятельностный  (компетентностный)  подход.  В  соответст</w:t>
      </w:r>
      <w:r w:rsidR="000404F8" w:rsidRPr="00E2738F">
        <w:rPr>
          <w:sz w:val="22"/>
        </w:rPr>
        <w:t>вии  с ним  активность  обучаю</w:t>
      </w:r>
      <w:r w:rsidRPr="00E2738F">
        <w:rPr>
          <w:sz w:val="22"/>
        </w:rPr>
        <w:t>щихся признается основой достижения развивающих цел</w:t>
      </w:r>
      <w:r w:rsidR="000404F8" w:rsidRPr="00E2738F">
        <w:rPr>
          <w:sz w:val="22"/>
        </w:rPr>
        <w:t xml:space="preserve">ей образования, а создание для </w:t>
      </w:r>
      <w:r w:rsidRPr="00E2738F">
        <w:rPr>
          <w:sz w:val="22"/>
        </w:rPr>
        <w:t>этого организационно-педагогических условий – предм</w:t>
      </w:r>
      <w:r w:rsidR="000404F8" w:rsidRPr="00E2738F">
        <w:rPr>
          <w:sz w:val="22"/>
        </w:rPr>
        <w:t>етом педагогического проектиро</w:t>
      </w:r>
      <w:r w:rsidRPr="00E2738F">
        <w:rPr>
          <w:sz w:val="22"/>
        </w:rPr>
        <w:t xml:space="preserve">вания.  </w:t>
      </w:r>
    </w:p>
    <w:p w:rsidR="00816985" w:rsidRPr="00E2738F" w:rsidRDefault="00816985" w:rsidP="00816985">
      <w:pPr>
        <w:pStyle w:val="a3"/>
        <w:jc w:val="both"/>
        <w:rPr>
          <w:sz w:val="22"/>
        </w:rPr>
      </w:pPr>
      <w:r w:rsidRPr="00E2738F">
        <w:rPr>
          <w:sz w:val="22"/>
        </w:rPr>
        <w:lastRenderedPageBreak/>
        <w:t>В  качестве  содержательных  оснований  нами</w:t>
      </w:r>
      <w:r w:rsidR="000404F8" w:rsidRPr="00E2738F">
        <w:rPr>
          <w:sz w:val="22"/>
        </w:rPr>
        <w:t xml:space="preserve">  выбраны  3  плана  теоретико-</w:t>
      </w:r>
      <w:r w:rsidRPr="00E2738F">
        <w:rPr>
          <w:sz w:val="22"/>
        </w:rPr>
        <w:t xml:space="preserve">методологического и нормативного характера: </w:t>
      </w:r>
    </w:p>
    <w:p w:rsidR="00816985" w:rsidRPr="00E2738F" w:rsidRDefault="00816985" w:rsidP="00816985">
      <w:pPr>
        <w:pStyle w:val="a3"/>
        <w:jc w:val="both"/>
        <w:rPr>
          <w:sz w:val="22"/>
        </w:rPr>
      </w:pPr>
      <w:r w:rsidRPr="00E2738F">
        <w:rPr>
          <w:sz w:val="22"/>
        </w:rPr>
        <w:t>1. Ценности  и  основные  психолого-педагогические  за</w:t>
      </w:r>
      <w:r w:rsidR="000404F8" w:rsidRPr="00E2738F">
        <w:rPr>
          <w:sz w:val="22"/>
        </w:rPr>
        <w:t xml:space="preserve">дачи  возрастного  развития  в </w:t>
      </w:r>
      <w:r w:rsidRPr="00E2738F">
        <w:rPr>
          <w:sz w:val="22"/>
        </w:rPr>
        <w:t xml:space="preserve">подростковом возрасте;  </w:t>
      </w:r>
    </w:p>
    <w:p w:rsidR="00816985" w:rsidRPr="00E2738F" w:rsidRDefault="00816985" w:rsidP="00816985">
      <w:pPr>
        <w:pStyle w:val="a3"/>
        <w:jc w:val="both"/>
        <w:rPr>
          <w:sz w:val="22"/>
        </w:rPr>
      </w:pPr>
      <w:r w:rsidRPr="00E2738F">
        <w:rPr>
          <w:sz w:val="22"/>
        </w:rPr>
        <w:t>2. Целевые ориентиры ФГОС  в отношении  метапре</w:t>
      </w:r>
      <w:r w:rsidR="000404F8" w:rsidRPr="00E2738F">
        <w:rPr>
          <w:sz w:val="22"/>
        </w:rPr>
        <w:t xml:space="preserve">дметных результатов на ступени </w:t>
      </w:r>
      <w:r w:rsidRPr="00E2738F">
        <w:rPr>
          <w:sz w:val="22"/>
        </w:rPr>
        <w:t xml:space="preserve">основного общего образования; </w:t>
      </w:r>
    </w:p>
    <w:p w:rsidR="00816985" w:rsidRPr="00E2738F" w:rsidRDefault="00816985" w:rsidP="00816985">
      <w:pPr>
        <w:pStyle w:val="a3"/>
        <w:jc w:val="both"/>
        <w:rPr>
          <w:sz w:val="22"/>
        </w:rPr>
      </w:pPr>
      <w:r w:rsidRPr="00E2738F">
        <w:rPr>
          <w:sz w:val="22"/>
        </w:rPr>
        <w:t xml:space="preserve">3. Содержание  универсальных  учебных  действий  по </w:t>
      </w:r>
      <w:r w:rsidR="000404F8" w:rsidRPr="00E2738F">
        <w:rPr>
          <w:sz w:val="22"/>
        </w:rPr>
        <w:t xml:space="preserve"> блокам  (личностные,  познава</w:t>
      </w:r>
      <w:r w:rsidRPr="00E2738F">
        <w:rPr>
          <w:sz w:val="22"/>
        </w:rPr>
        <w:t>тельные, коммуникативные, регулятивные)  в соответст</w:t>
      </w:r>
      <w:r w:rsidR="000404F8" w:rsidRPr="00E2738F">
        <w:rPr>
          <w:sz w:val="22"/>
        </w:rPr>
        <w:t xml:space="preserve">вии с выше обозначенными п.1 и </w:t>
      </w:r>
      <w:r w:rsidRPr="00E2738F">
        <w:rPr>
          <w:sz w:val="22"/>
        </w:rPr>
        <w:t xml:space="preserve">п.2  </w:t>
      </w:r>
    </w:p>
    <w:p w:rsidR="00816985" w:rsidRPr="00E2738F" w:rsidRDefault="00816985" w:rsidP="00816985">
      <w:pPr>
        <w:pStyle w:val="a3"/>
        <w:jc w:val="both"/>
        <w:rPr>
          <w:sz w:val="22"/>
        </w:rPr>
      </w:pPr>
      <w:r w:rsidRPr="00E2738F">
        <w:rPr>
          <w:sz w:val="22"/>
        </w:rPr>
        <w:t>1. Ценности  и  основные  психолого-педагогические  за</w:t>
      </w:r>
      <w:r w:rsidR="000404F8" w:rsidRPr="00E2738F">
        <w:rPr>
          <w:sz w:val="22"/>
        </w:rPr>
        <w:t xml:space="preserve">дачи  возрастного  развития  в </w:t>
      </w:r>
      <w:r w:rsidRPr="00E2738F">
        <w:rPr>
          <w:sz w:val="22"/>
        </w:rPr>
        <w:t>подростковом возрасте представлены в обзоре возраст</w:t>
      </w:r>
      <w:r w:rsidR="000404F8" w:rsidRPr="00E2738F">
        <w:rPr>
          <w:sz w:val="22"/>
        </w:rPr>
        <w:t xml:space="preserve">ных особенностей учащихся. </w:t>
      </w:r>
      <w:r w:rsidRPr="00E2738F">
        <w:rPr>
          <w:sz w:val="22"/>
        </w:rPr>
        <w:t>Для педагогически целесообразного проектирования программы развития УУД важно учитывать следующие психолого-педагог</w:t>
      </w:r>
      <w:r w:rsidR="000404F8" w:rsidRPr="00E2738F">
        <w:rPr>
          <w:sz w:val="22"/>
        </w:rPr>
        <w:t>ические задачи возрастного раз</w:t>
      </w:r>
      <w:r w:rsidRPr="00E2738F">
        <w:rPr>
          <w:sz w:val="22"/>
        </w:rPr>
        <w:t xml:space="preserve">вития в младшем подростковом возрасте (11-13 лет):  </w:t>
      </w:r>
    </w:p>
    <w:p w:rsidR="00816985" w:rsidRPr="00E2738F" w:rsidRDefault="000404F8" w:rsidP="00816985">
      <w:pPr>
        <w:pStyle w:val="a3"/>
        <w:jc w:val="both"/>
        <w:rPr>
          <w:sz w:val="22"/>
        </w:rPr>
      </w:pPr>
      <w:r w:rsidRPr="00E2738F">
        <w:rPr>
          <w:sz w:val="22"/>
        </w:rPr>
        <w:t>-</w:t>
      </w:r>
      <w:r w:rsidR="00816985" w:rsidRPr="00E2738F">
        <w:rPr>
          <w:sz w:val="22"/>
        </w:rPr>
        <w:t xml:space="preserve">  возникновение самосознания, как центрального и специфиче</w:t>
      </w:r>
      <w:r w:rsidRPr="00E2738F">
        <w:rPr>
          <w:sz w:val="22"/>
        </w:rPr>
        <w:t xml:space="preserve">ского новообразования </w:t>
      </w:r>
      <w:r w:rsidR="00816985" w:rsidRPr="00E2738F">
        <w:rPr>
          <w:sz w:val="22"/>
        </w:rPr>
        <w:t>и связанного с ним  чувства взрослости, внутренн</w:t>
      </w:r>
      <w:r w:rsidRPr="00E2738F">
        <w:rPr>
          <w:sz w:val="22"/>
        </w:rPr>
        <w:t xml:space="preserve">ей переориентацией подростка с </w:t>
      </w:r>
      <w:r w:rsidR="00816985" w:rsidRPr="00E2738F">
        <w:rPr>
          <w:sz w:val="22"/>
        </w:rPr>
        <w:t>правил  и  ограничений,  связанных  с  моралью  пос</w:t>
      </w:r>
      <w:r w:rsidRPr="00E2738F">
        <w:rPr>
          <w:sz w:val="22"/>
        </w:rPr>
        <w:t xml:space="preserve">лушания,  на  нормы  поведения </w:t>
      </w:r>
      <w:r w:rsidR="00816985" w:rsidRPr="00E2738F">
        <w:rPr>
          <w:sz w:val="22"/>
        </w:rPr>
        <w:t xml:space="preserve">взрослых; </w:t>
      </w:r>
    </w:p>
    <w:p w:rsidR="00816985" w:rsidRPr="00E2738F" w:rsidRDefault="000404F8" w:rsidP="00816985">
      <w:pPr>
        <w:pStyle w:val="a3"/>
        <w:jc w:val="both"/>
        <w:rPr>
          <w:sz w:val="22"/>
        </w:rPr>
      </w:pPr>
      <w:r w:rsidRPr="00E2738F">
        <w:rPr>
          <w:sz w:val="22"/>
        </w:rPr>
        <w:t>-</w:t>
      </w:r>
      <w:r w:rsidR="00816985" w:rsidRPr="00E2738F">
        <w:rPr>
          <w:sz w:val="22"/>
        </w:rPr>
        <w:t xml:space="preserve">  потребность в самовыражении и самореализации, социальном признании; </w:t>
      </w:r>
    </w:p>
    <w:p w:rsidR="00816985" w:rsidRPr="00E2738F" w:rsidRDefault="00816985" w:rsidP="000404F8">
      <w:pPr>
        <w:pStyle w:val="a3"/>
        <w:jc w:val="both"/>
        <w:rPr>
          <w:sz w:val="22"/>
        </w:rPr>
      </w:pPr>
      <w:r w:rsidRPr="00E2738F">
        <w:rPr>
          <w:sz w:val="22"/>
        </w:rPr>
        <w:t xml:space="preserve"> </w:t>
      </w:r>
      <w:r w:rsidR="000404F8" w:rsidRPr="00E2738F">
        <w:rPr>
          <w:sz w:val="22"/>
        </w:rPr>
        <w:t>-</w:t>
      </w:r>
      <w:r w:rsidRPr="00E2738F">
        <w:rPr>
          <w:sz w:val="22"/>
        </w:rPr>
        <w:t xml:space="preserve"> сензитивность к усвоению ценностей и мо</w:t>
      </w:r>
      <w:r w:rsidR="000404F8" w:rsidRPr="00E2738F">
        <w:rPr>
          <w:sz w:val="22"/>
        </w:rPr>
        <w:t xml:space="preserve">делей нравственного поведения, оптимизм в восприятии мира; </w:t>
      </w:r>
    </w:p>
    <w:p w:rsidR="00816985" w:rsidRPr="00E2738F" w:rsidRDefault="000404F8" w:rsidP="00816985">
      <w:pPr>
        <w:pStyle w:val="a3"/>
        <w:jc w:val="both"/>
        <w:rPr>
          <w:sz w:val="22"/>
        </w:rPr>
      </w:pPr>
      <w:r w:rsidRPr="00E2738F">
        <w:rPr>
          <w:sz w:val="22"/>
        </w:rPr>
        <w:t>-</w:t>
      </w:r>
      <w:r w:rsidR="00816985" w:rsidRPr="00E2738F">
        <w:rPr>
          <w:sz w:val="22"/>
        </w:rPr>
        <w:t xml:space="preserve">  готовность  к  освоению  систематических  знаний, </w:t>
      </w:r>
      <w:r w:rsidRPr="00E2738F">
        <w:rPr>
          <w:sz w:val="22"/>
        </w:rPr>
        <w:t xml:space="preserve"> их  самостоятельному  пополне</w:t>
      </w:r>
      <w:r w:rsidR="00816985" w:rsidRPr="00E2738F">
        <w:rPr>
          <w:sz w:val="22"/>
        </w:rPr>
        <w:t xml:space="preserve">нию, переносу и интеграции; </w:t>
      </w:r>
    </w:p>
    <w:p w:rsidR="00816985" w:rsidRPr="00E2738F" w:rsidRDefault="00816985" w:rsidP="00816985">
      <w:pPr>
        <w:pStyle w:val="a3"/>
        <w:jc w:val="both"/>
        <w:rPr>
          <w:sz w:val="22"/>
        </w:rPr>
      </w:pPr>
      <w:r w:rsidRPr="00E2738F">
        <w:rPr>
          <w:sz w:val="22"/>
        </w:rPr>
        <w:t xml:space="preserve"> </w:t>
      </w:r>
      <w:r w:rsidR="000404F8" w:rsidRPr="00E2738F">
        <w:rPr>
          <w:sz w:val="22"/>
        </w:rPr>
        <w:t>-</w:t>
      </w:r>
      <w:r w:rsidRPr="00E2738F">
        <w:rPr>
          <w:sz w:val="22"/>
        </w:rPr>
        <w:t xml:space="preserve"> способности к ценностной рефлексии и самоорган</w:t>
      </w:r>
      <w:r w:rsidR="000404F8" w:rsidRPr="00E2738F">
        <w:rPr>
          <w:sz w:val="22"/>
        </w:rPr>
        <w:t xml:space="preserve">изации, саморегуляции на ее основе. </w:t>
      </w:r>
      <w:r w:rsidRPr="00E2738F">
        <w:rPr>
          <w:sz w:val="22"/>
        </w:rPr>
        <w:t xml:space="preserve">потребности  и способности к сотрудничеству.  </w:t>
      </w:r>
    </w:p>
    <w:p w:rsidR="00816985" w:rsidRPr="00E2738F" w:rsidRDefault="00816985" w:rsidP="00816985">
      <w:pPr>
        <w:pStyle w:val="a3"/>
        <w:jc w:val="both"/>
        <w:rPr>
          <w:sz w:val="22"/>
        </w:rPr>
      </w:pPr>
      <w:r w:rsidRPr="00E2738F">
        <w:rPr>
          <w:sz w:val="22"/>
        </w:rPr>
        <w:t xml:space="preserve"> Целевые ориентиры ФГОС  в отношении  метапре</w:t>
      </w:r>
      <w:r w:rsidR="000404F8" w:rsidRPr="00E2738F">
        <w:rPr>
          <w:sz w:val="22"/>
        </w:rPr>
        <w:t xml:space="preserve">дметных результатов на ступени </w:t>
      </w:r>
      <w:r w:rsidRPr="00E2738F">
        <w:rPr>
          <w:sz w:val="22"/>
        </w:rPr>
        <w:t xml:space="preserve">основного общего образования: </w:t>
      </w:r>
    </w:p>
    <w:p w:rsidR="00816985" w:rsidRPr="00E2738F" w:rsidRDefault="00816985" w:rsidP="00816985">
      <w:pPr>
        <w:pStyle w:val="a3"/>
        <w:jc w:val="both"/>
        <w:rPr>
          <w:sz w:val="22"/>
        </w:rPr>
      </w:pPr>
      <w:r w:rsidRPr="00E2738F">
        <w:rPr>
          <w:sz w:val="22"/>
        </w:rPr>
        <w:t>Метапредметные результаты освоения основной  о</w:t>
      </w:r>
      <w:r w:rsidR="000404F8" w:rsidRPr="00E2738F">
        <w:rPr>
          <w:sz w:val="22"/>
        </w:rPr>
        <w:t>бразовательной программы основ</w:t>
      </w:r>
      <w:r w:rsidRPr="00E2738F">
        <w:rPr>
          <w:sz w:val="22"/>
        </w:rPr>
        <w:t xml:space="preserve">ного общего образования должны отражать: </w:t>
      </w:r>
    </w:p>
    <w:p w:rsidR="00816985" w:rsidRPr="00E2738F" w:rsidRDefault="00816985" w:rsidP="00816985">
      <w:pPr>
        <w:pStyle w:val="a3"/>
        <w:jc w:val="both"/>
        <w:rPr>
          <w:sz w:val="22"/>
        </w:rPr>
      </w:pPr>
      <w:r w:rsidRPr="00E2738F">
        <w:rPr>
          <w:sz w:val="22"/>
        </w:rPr>
        <w:t>1)   умение  самостоятельно  определять цели своего  об</w:t>
      </w:r>
      <w:r w:rsidR="000404F8" w:rsidRPr="00E2738F">
        <w:rPr>
          <w:sz w:val="22"/>
        </w:rPr>
        <w:t>учения,  ставить  и  формулиро</w:t>
      </w:r>
      <w:r w:rsidRPr="00E2738F">
        <w:rPr>
          <w:sz w:val="22"/>
        </w:rPr>
        <w:t>вать для себя новые задачи в учёбе и познавательной деятельности, развивать мотивы и</w:t>
      </w:r>
      <w:r w:rsidR="000404F8" w:rsidRPr="00E2738F">
        <w:rPr>
          <w:sz w:val="22"/>
        </w:rPr>
        <w:t xml:space="preserve"> </w:t>
      </w:r>
      <w:r w:rsidRPr="00E2738F">
        <w:rPr>
          <w:sz w:val="22"/>
        </w:rPr>
        <w:t xml:space="preserve">интересы своей познавательной деятельности;  </w:t>
      </w:r>
    </w:p>
    <w:p w:rsidR="00816985" w:rsidRPr="00E2738F" w:rsidRDefault="00816985" w:rsidP="00816985">
      <w:pPr>
        <w:pStyle w:val="a3"/>
        <w:jc w:val="both"/>
        <w:rPr>
          <w:sz w:val="22"/>
        </w:rPr>
      </w:pPr>
      <w:r w:rsidRPr="00E2738F">
        <w:rPr>
          <w:sz w:val="22"/>
        </w:rPr>
        <w:t>2) умение самостоятельно планировать пути  достиже</w:t>
      </w:r>
      <w:r w:rsidR="000404F8" w:rsidRPr="00E2738F">
        <w:rPr>
          <w:sz w:val="22"/>
        </w:rPr>
        <w:t>ния целей,  в том числе альтер</w:t>
      </w:r>
      <w:r w:rsidRPr="00E2738F">
        <w:rPr>
          <w:sz w:val="22"/>
        </w:rPr>
        <w:t>нативные,  осознанно выбирать  наиболее эффективны</w:t>
      </w:r>
      <w:r w:rsidR="000404F8" w:rsidRPr="00E2738F">
        <w:rPr>
          <w:sz w:val="22"/>
        </w:rPr>
        <w:t>е способы решения учебных и по</w:t>
      </w:r>
      <w:r w:rsidRPr="00E2738F">
        <w:rPr>
          <w:sz w:val="22"/>
        </w:rPr>
        <w:t xml:space="preserve">знавательных задач; </w:t>
      </w:r>
    </w:p>
    <w:p w:rsidR="00816985" w:rsidRPr="00E2738F" w:rsidRDefault="00816985" w:rsidP="00816985">
      <w:pPr>
        <w:pStyle w:val="a3"/>
        <w:jc w:val="both"/>
        <w:rPr>
          <w:sz w:val="22"/>
        </w:rPr>
      </w:pPr>
      <w:r w:rsidRPr="00E2738F">
        <w:rPr>
          <w:sz w:val="22"/>
        </w:rPr>
        <w:t>3) умение  соотносить  свои  действия  с  планируемым</w:t>
      </w:r>
      <w:r w:rsidR="000404F8" w:rsidRPr="00E2738F">
        <w:rPr>
          <w:sz w:val="22"/>
        </w:rPr>
        <w:t xml:space="preserve">и  результатами,  осуществлять </w:t>
      </w:r>
      <w:r w:rsidRPr="00E2738F">
        <w:rPr>
          <w:sz w:val="22"/>
        </w:rPr>
        <w:t>контроль  своей  деятельности  в  процессе  достижения  рез</w:t>
      </w:r>
      <w:r w:rsidR="000404F8" w:rsidRPr="00E2738F">
        <w:rPr>
          <w:sz w:val="22"/>
        </w:rPr>
        <w:t xml:space="preserve">ультата,  определять  способы  </w:t>
      </w:r>
      <w:r w:rsidRPr="00E2738F">
        <w:rPr>
          <w:sz w:val="22"/>
        </w:rPr>
        <w:t>действий в рамках предложенных условий и требований, корректировать свои действи</w:t>
      </w:r>
      <w:r w:rsidR="000404F8" w:rsidRPr="00E2738F">
        <w:rPr>
          <w:sz w:val="22"/>
        </w:rPr>
        <w:t xml:space="preserve">я в </w:t>
      </w:r>
      <w:r w:rsidRPr="00E2738F">
        <w:rPr>
          <w:sz w:val="22"/>
        </w:rPr>
        <w:t xml:space="preserve">соответствии с изменяющейся ситуацией;  </w:t>
      </w:r>
    </w:p>
    <w:p w:rsidR="00816985" w:rsidRPr="00E2738F" w:rsidRDefault="00816985" w:rsidP="00816985">
      <w:pPr>
        <w:pStyle w:val="a3"/>
        <w:jc w:val="both"/>
        <w:rPr>
          <w:sz w:val="22"/>
        </w:rPr>
      </w:pPr>
      <w:r w:rsidRPr="00E2738F">
        <w:rPr>
          <w:sz w:val="22"/>
        </w:rPr>
        <w:t>4) умение оценивать правильность выполнения учебн</w:t>
      </w:r>
      <w:r w:rsidR="000404F8" w:rsidRPr="00E2738F">
        <w:rPr>
          <w:sz w:val="22"/>
        </w:rPr>
        <w:t>ой задачи,  собственные возмож</w:t>
      </w:r>
      <w:r w:rsidRPr="00E2738F">
        <w:rPr>
          <w:sz w:val="22"/>
        </w:rPr>
        <w:t xml:space="preserve">ности её решения; </w:t>
      </w:r>
    </w:p>
    <w:p w:rsidR="00816985" w:rsidRPr="00E2738F" w:rsidRDefault="00816985" w:rsidP="00816985">
      <w:pPr>
        <w:pStyle w:val="a3"/>
        <w:jc w:val="both"/>
        <w:rPr>
          <w:sz w:val="22"/>
        </w:rPr>
      </w:pPr>
      <w:r w:rsidRPr="00E2738F">
        <w:rPr>
          <w:sz w:val="22"/>
        </w:rPr>
        <w:t>5) владение основами самоконтроля, самооценки, пр</w:t>
      </w:r>
      <w:r w:rsidR="000404F8" w:rsidRPr="00E2738F">
        <w:rPr>
          <w:sz w:val="22"/>
        </w:rPr>
        <w:t xml:space="preserve">инятия решений и осуществления </w:t>
      </w:r>
      <w:r w:rsidRPr="00E2738F">
        <w:rPr>
          <w:sz w:val="22"/>
        </w:rPr>
        <w:t xml:space="preserve">осознанного выбора в учебной и познавательной деятельности;  </w:t>
      </w:r>
    </w:p>
    <w:p w:rsidR="00816985" w:rsidRPr="00E2738F" w:rsidRDefault="00816985" w:rsidP="00816985">
      <w:pPr>
        <w:pStyle w:val="a3"/>
        <w:jc w:val="both"/>
        <w:rPr>
          <w:sz w:val="22"/>
        </w:rPr>
      </w:pPr>
      <w:r w:rsidRPr="00E2738F">
        <w:rPr>
          <w:sz w:val="22"/>
        </w:rPr>
        <w:t>6) умение   определять понятия, создавать обобщения,</w:t>
      </w:r>
      <w:r w:rsidR="000404F8" w:rsidRPr="00E2738F">
        <w:rPr>
          <w:sz w:val="22"/>
        </w:rPr>
        <w:t xml:space="preserve">  устанавливать аналогии, клас</w:t>
      </w:r>
      <w:r w:rsidRPr="00E2738F">
        <w:rPr>
          <w:sz w:val="22"/>
        </w:rPr>
        <w:t xml:space="preserve">сифицировать,    самостоятельно  выбирать  основания  и </w:t>
      </w:r>
      <w:r w:rsidR="000404F8" w:rsidRPr="00E2738F">
        <w:rPr>
          <w:sz w:val="22"/>
        </w:rPr>
        <w:t xml:space="preserve"> критерии  для  классификации, </w:t>
      </w:r>
      <w:r w:rsidRPr="00E2738F">
        <w:rPr>
          <w:sz w:val="22"/>
        </w:rPr>
        <w:t>устанавливать  причинно-следственные  связи,  строить   л</w:t>
      </w:r>
      <w:r w:rsidR="000404F8" w:rsidRPr="00E2738F">
        <w:rPr>
          <w:sz w:val="22"/>
        </w:rPr>
        <w:t>огическое  рассуждение,  умоза</w:t>
      </w:r>
      <w:r w:rsidRPr="00E2738F">
        <w:rPr>
          <w:sz w:val="22"/>
        </w:rPr>
        <w:t xml:space="preserve">ключение (индуктивное, дедуктивное  и по аналогии) и делать выводы; </w:t>
      </w:r>
    </w:p>
    <w:p w:rsidR="00816985" w:rsidRPr="00E2738F" w:rsidRDefault="00816985" w:rsidP="00816985">
      <w:pPr>
        <w:pStyle w:val="a3"/>
        <w:jc w:val="both"/>
        <w:rPr>
          <w:sz w:val="22"/>
        </w:rPr>
      </w:pPr>
      <w:r w:rsidRPr="00E2738F">
        <w:rPr>
          <w:sz w:val="22"/>
        </w:rPr>
        <w:t>7) умение создавать, применять и преобразовывать з</w:t>
      </w:r>
      <w:r w:rsidR="000404F8" w:rsidRPr="00E2738F">
        <w:rPr>
          <w:sz w:val="22"/>
        </w:rPr>
        <w:t xml:space="preserve">наки и символы, модели и схемы </w:t>
      </w:r>
      <w:r w:rsidRPr="00E2738F">
        <w:rPr>
          <w:sz w:val="22"/>
        </w:rPr>
        <w:t xml:space="preserve">для решения учебных и познавательных задач; </w:t>
      </w:r>
    </w:p>
    <w:p w:rsidR="00816985" w:rsidRPr="00E2738F" w:rsidRDefault="00816985" w:rsidP="00816985">
      <w:pPr>
        <w:pStyle w:val="a3"/>
        <w:jc w:val="both"/>
        <w:rPr>
          <w:sz w:val="22"/>
        </w:rPr>
      </w:pPr>
      <w:r w:rsidRPr="00E2738F">
        <w:rPr>
          <w:sz w:val="22"/>
        </w:rPr>
        <w:t xml:space="preserve">8) смысловое чтение;  </w:t>
      </w:r>
    </w:p>
    <w:p w:rsidR="00816985" w:rsidRPr="00E2738F" w:rsidRDefault="00816985" w:rsidP="00816985">
      <w:pPr>
        <w:pStyle w:val="a3"/>
        <w:jc w:val="both"/>
        <w:rPr>
          <w:sz w:val="22"/>
        </w:rPr>
      </w:pPr>
      <w:r w:rsidRPr="00E2738F">
        <w:rPr>
          <w:sz w:val="22"/>
        </w:rPr>
        <w:t>9) умение организовывать  учебное сотрудничество и</w:t>
      </w:r>
      <w:r w:rsidR="000404F8" w:rsidRPr="00E2738F">
        <w:rPr>
          <w:sz w:val="22"/>
        </w:rPr>
        <w:t xml:space="preserve"> совместную деятельность с учи</w:t>
      </w:r>
      <w:r w:rsidRPr="00E2738F">
        <w:rPr>
          <w:sz w:val="22"/>
        </w:rPr>
        <w:t>телем и сверстниками;   работать индивидуально и в гр</w:t>
      </w:r>
      <w:r w:rsidR="000404F8" w:rsidRPr="00E2738F">
        <w:rPr>
          <w:sz w:val="22"/>
        </w:rPr>
        <w:t xml:space="preserve">уппе: находить общее решение и </w:t>
      </w:r>
      <w:r w:rsidRPr="00E2738F">
        <w:rPr>
          <w:sz w:val="22"/>
        </w:rPr>
        <w:t>разрешать  конфликты  на  основе  согласования  позиций  и  учёта  интересов;   формулир</w:t>
      </w:r>
      <w:r w:rsidR="000404F8" w:rsidRPr="00E2738F">
        <w:rPr>
          <w:sz w:val="22"/>
        </w:rPr>
        <w:t>о</w:t>
      </w:r>
      <w:r w:rsidRPr="00E2738F">
        <w:rPr>
          <w:sz w:val="22"/>
        </w:rPr>
        <w:t xml:space="preserve">вать, аргументировать и отстаивать своё мнение;  </w:t>
      </w:r>
    </w:p>
    <w:p w:rsidR="00816985" w:rsidRPr="00E2738F" w:rsidRDefault="00816985" w:rsidP="00816985">
      <w:pPr>
        <w:pStyle w:val="a3"/>
        <w:jc w:val="both"/>
        <w:rPr>
          <w:sz w:val="22"/>
        </w:rPr>
      </w:pPr>
      <w:r w:rsidRPr="00E2738F">
        <w:rPr>
          <w:sz w:val="22"/>
        </w:rPr>
        <w:t xml:space="preserve">10) умение осознанно использовать речевые средства </w:t>
      </w:r>
      <w:r w:rsidR="000404F8" w:rsidRPr="00E2738F">
        <w:rPr>
          <w:sz w:val="22"/>
        </w:rPr>
        <w:t>в соответствии с задачей комму</w:t>
      </w:r>
      <w:r w:rsidRPr="00E2738F">
        <w:rPr>
          <w:sz w:val="22"/>
        </w:rPr>
        <w:t>никации для выражения своих чувств, мыслей и потребно</w:t>
      </w:r>
      <w:r w:rsidR="000404F8" w:rsidRPr="00E2738F">
        <w:rPr>
          <w:sz w:val="22"/>
        </w:rPr>
        <w:t xml:space="preserve">стей; планирования и регуляции </w:t>
      </w:r>
      <w:r w:rsidRPr="00E2738F">
        <w:rPr>
          <w:sz w:val="22"/>
        </w:rPr>
        <w:t>своей деятельности;  владение устной и письменной реч</w:t>
      </w:r>
      <w:r w:rsidR="000404F8" w:rsidRPr="00E2738F">
        <w:rPr>
          <w:sz w:val="22"/>
        </w:rPr>
        <w:t xml:space="preserve">ью, монологической контекстной </w:t>
      </w:r>
      <w:r w:rsidRPr="00E2738F">
        <w:rPr>
          <w:sz w:val="22"/>
        </w:rPr>
        <w:t xml:space="preserve">речью;  </w:t>
      </w:r>
      <w:r w:rsidRPr="00E2738F">
        <w:rPr>
          <w:sz w:val="22"/>
        </w:rPr>
        <w:cr/>
        <w:t>11) формирование  и  развитие  компетентности  в  обл</w:t>
      </w:r>
      <w:r w:rsidR="000404F8" w:rsidRPr="00E2738F">
        <w:rPr>
          <w:sz w:val="22"/>
        </w:rPr>
        <w:t>асти  использования  информаци</w:t>
      </w:r>
      <w:r w:rsidRPr="00E2738F">
        <w:rPr>
          <w:sz w:val="22"/>
        </w:rPr>
        <w:t xml:space="preserve">онно-коммуникационных технологий (далее ИКТ– компетенции); </w:t>
      </w:r>
    </w:p>
    <w:p w:rsidR="000404F8" w:rsidRPr="00E2738F" w:rsidRDefault="00816985" w:rsidP="000404F8">
      <w:pPr>
        <w:pStyle w:val="a3"/>
        <w:jc w:val="both"/>
        <w:rPr>
          <w:b/>
          <w:sz w:val="22"/>
        </w:rPr>
      </w:pPr>
      <w:r w:rsidRPr="00E2738F">
        <w:rPr>
          <w:sz w:val="22"/>
        </w:rPr>
        <w:t xml:space="preserve">12)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w:t>
      </w:r>
      <w:r w:rsidRPr="00E2738F">
        <w:rPr>
          <w:sz w:val="22"/>
        </w:rPr>
        <w:cr/>
      </w:r>
      <w:r w:rsidRPr="00E2738F">
        <w:rPr>
          <w:sz w:val="22"/>
        </w:rPr>
        <w:cr/>
      </w:r>
      <w:r w:rsidR="000404F8" w:rsidRPr="00E2738F">
        <w:rPr>
          <w:b/>
          <w:sz w:val="22"/>
        </w:rPr>
        <w:t xml:space="preserve">Содержание универсальных учебных действий по блокам </w:t>
      </w:r>
    </w:p>
    <w:p w:rsidR="000404F8" w:rsidRPr="00E2738F" w:rsidRDefault="000404F8" w:rsidP="000404F8">
      <w:pPr>
        <w:pStyle w:val="a3"/>
        <w:jc w:val="both"/>
        <w:rPr>
          <w:sz w:val="22"/>
        </w:rPr>
      </w:pPr>
      <w:r w:rsidRPr="00E2738F">
        <w:rPr>
          <w:sz w:val="22"/>
        </w:rPr>
        <w:t xml:space="preserve">В Программе развития УУД школы в соответствии с требованиями Стандарта выделены  4 блока УУД: личностные, коммуникативные, регулятивные, познавательные </w:t>
      </w:r>
    </w:p>
    <w:p w:rsidR="000404F8" w:rsidRPr="00E2738F" w:rsidRDefault="000404F8" w:rsidP="000404F8">
      <w:pPr>
        <w:pStyle w:val="a3"/>
        <w:jc w:val="both"/>
        <w:rPr>
          <w:sz w:val="22"/>
        </w:rPr>
      </w:pPr>
      <w:r w:rsidRPr="00E2738F">
        <w:rPr>
          <w:sz w:val="22"/>
        </w:rPr>
        <w:t xml:space="preserve">В блок личностных универсальных учебных действий входят: </w:t>
      </w:r>
    </w:p>
    <w:p w:rsidR="000404F8" w:rsidRPr="00E2738F" w:rsidRDefault="000404F8" w:rsidP="000404F8">
      <w:pPr>
        <w:pStyle w:val="a3"/>
        <w:jc w:val="both"/>
        <w:rPr>
          <w:sz w:val="22"/>
        </w:rPr>
      </w:pPr>
      <w:r w:rsidRPr="00E2738F">
        <w:rPr>
          <w:sz w:val="22"/>
        </w:rPr>
        <w:lastRenderedPageBreak/>
        <w:t xml:space="preserve">-  система  жизнеутверждающих  ценностей,  ориентиров,  определяющих  личностную направленность  на  созидание,  ответственное  поведение  с  позиции  нравственных  норм, гармоничную систему отношений с миром, самим собой; </w:t>
      </w:r>
    </w:p>
    <w:p w:rsidR="000404F8" w:rsidRPr="00E2738F" w:rsidRDefault="000404F8" w:rsidP="000404F8">
      <w:pPr>
        <w:pStyle w:val="a3"/>
        <w:jc w:val="both"/>
        <w:rPr>
          <w:sz w:val="22"/>
        </w:rPr>
      </w:pPr>
      <w:r w:rsidRPr="00E2738F">
        <w:rPr>
          <w:sz w:val="22"/>
        </w:rPr>
        <w:t xml:space="preserve">- позитивная, дифференцированная Я-Концепция </w:t>
      </w:r>
    </w:p>
    <w:p w:rsidR="000404F8" w:rsidRPr="00E2738F" w:rsidRDefault="000404F8" w:rsidP="000404F8">
      <w:pPr>
        <w:pStyle w:val="a3"/>
        <w:jc w:val="both"/>
        <w:rPr>
          <w:sz w:val="22"/>
        </w:rPr>
      </w:pPr>
      <w:r w:rsidRPr="00E2738F">
        <w:rPr>
          <w:sz w:val="22"/>
        </w:rPr>
        <w:t xml:space="preserve">- жизненное, личностное, профессиональное самоопределение;  </w:t>
      </w:r>
    </w:p>
    <w:p w:rsidR="000404F8" w:rsidRPr="00E2738F" w:rsidRDefault="000404F8" w:rsidP="000404F8">
      <w:pPr>
        <w:pStyle w:val="a3"/>
        <w:jc w:val="both"/>
        <w:rPr>
          <w:sz w:val="22"/>
        </w:rPr>
      </w:pPr>
      <w:r w:rsidRPr="00E2738F">
        <w:rPr>
          <w:sz w:val="22"/>
        </w:rPr>
        <w:t xml:space="preserve">-  деятельность  смыслообразования,  включающая  действия  ценностной  рефлексии,  действия  и  нравственно-этического  оценивания,  реализуемое  на  основе  ценностно-смысловой ориентации подростков. </w:t>
      </w:r>
    </w:p>
    <w:p w:rsidR="000404F8" w:rsidRPr="00E2738F" w:rsidRDefault="000404F8" w:rsidP="000404F8">
      <w:pPr>
        <w:pStyle w:val="a3"/>
        <w:jc w:val="both"/>
        <w:rPr>
          <w:sz w:val="22"/>
        </w:rPr>
      </w:pPr>
      <w:r w:rsidRPr="00E2738F">
        <w:rPr>
          <w:sz w:val="22"/>
        </w:rPr>
        <w:t xml:space="preserve">  Наибольшую значимость для возрастосообразного развития  учащихся 5-6 классов имеют следующие УУД, отражающие этапы личностного развития: </w:t>
      </w:r>
    </w:p>
    <w:p w:rsidR="000404F8" w:rsidRPr="00E2738F" w:rsidRDefault="000404F8" w:rsidP="000404F8">
      <w:pPr>
        <w:pStyle w:val="a3"/>
        <w:jc w:val="both"/>
        <w:rPr>
          <w:b/>
          <w:sz w:val="22"/>
        </w:rPr>
      </w:pPr>
      <w:r w:rsidRPr="00E2738F">
        <w:rPr>
          <w:b/>
          <w:sz w:val="22"/>
        </w:rPr>
        <w:t xml:space="preserve">  Личностные  УУД    </w:t>
      </w:r>
    </w:p>
    <w:p w:rsidR="000404F8" w:rsidRPr="00E2738F" w:rsidRDefault="000404F8" w:rsidP="000404F8">
      <w:pPr>
        <w:pStyle w:val="a3"/>
        <w:jc w:val="both"/>
        <w:rPr>
          <w:sz w:val="22"/>
        </w:rPr>
      </w:pPr>
      <w:r w:rsidRPr="00E2738F">
        <w:rPr>
          <w:sz w:val="22"/>
        </w:rPr>
        <w:t xml:space="preserve">Для формирования жизнеутверждающих ценностно-смысловых установок  </w:t>
      </w:r>
    </w:p>
    <w:p w:rsidR="000404F8" w:rsidRPr="00E2738F" w:rsidRDefault="000404F8" w:rsidP="000404F8">
      <w:pPr>
        <w:pStyle w:val="a3"/>
        <w:jc w:val="both"/>
        <w:rPr>
          <w:sz w:val="22"/>
        </w:rPr>
      </w:pPr>
      <w:r w:rsidRPr="00E2738F">
        <w:rPr>
          <w:sz w:val="22"/>
        </w:rPr>
        <w:t xml:space="preserve">1  Принятие историко-географического  образа России,  уважение к ис-тории,  культурным  и  историческим  памятникам,  гражданский  патриотизм;  </w:t>
      </w:r>
    </w:p>
    <w:p w:rsidR="000404F8" w:rsidRPr="00E2738F" w:rsidRDefault="000404F8" w:rsidP="000404F8">
      <w:pPr>
        <w:pStyle w:val="a3"/>
        <w:jc w:val="both"/>
        <w:rPr>
          <w:sz w:val="22"/>
        </w:rPr>
      </w:pPr>
      <w:r w:rsidRPr="00E2738F">
        <w:rPr>
          <w:sz w:val="22"/>
        </w:rPr>
        <w:t xml:space="preserve">2  Уважение и принятие  ценностей семьи, любви к природе, здоровья, своего и других людей, труду и творчеству  </w:t>
      </w:r>
    </w:p>
    <w:p w:rsidR="000404F8" w:rsidRPr="00E2738F" w:rsidRDefault="000404F8" w:rsidP="000404F8">
      <w:pPr>
        <w:pStyle w:val="a3"/>
        <w:jc w:val="both"/>
        <w:rPr>
          <w:sz w:val="22"/>
        </w:rPr>
      </w:pPr>
      <w:r w:rsidRPr="00E2738F">
        <w:rPr>
          <w:sz w:val="22"/>
        </w:rPr>
        <w:t xml:space="preserve">3  Оптимизм в восприятии мира, себя;  </w:t>
      </w:r>
    </w:p>
    <w:p w:rsidR="000404F8" w:rsidRPr="00E2738F" w:rsidRDefault="000404F8" w:rsidP="000404F8">
      <w:pPr>
        <w:pStyle w:val="a3"/>
        <w:jc w:val="both"/>
        <w:rPr>
          <w:sz w:val="22"/>
        </w:rPr>
      </w:pPr>
      <w:r w:rsidRPr="00E2738F">
        <w:rPr>
          <w:sz w:val="22"/>
        </w:rPr>
        <w:t xml:space="preserve">4  Принятие и реализация ценностей диалога, осуществление его на основе равноправных отношений и взаимного уважения и принятия для формирования адекватной дифференцированной самооценки и позитивной  Я-концепции; </w:t>
      </w:r>
    </w:p>
    <w:p w:rsidR="000404F8" w:rsidRPr="00E2738F" w:rsidRDefault="000404F8" w:rsidP="000404F8">
      <w:pPr>
        <w:pStyle w:val="a3"/>
        <w:jc w:val="both"/>
        <w:rPr>
          <w:sz w:val="22"/>
        </w:rPr>
      </w:pPr>
      <w:r w:rsidRPr="00E2738F">
        <w:rPr>
          <w:sz w:val="22"/>
        </w:rPr>
        <w:t xml:space="preserve">5  Эмоционально положительное принятие своей личностной,  этнической физической идентичности; </w:t>
      </w:r>
    </w:p>
    <w:p w:rsidR="000404F8" w:rsidRPr="00E2738F" w:rsidRDefault="000404F8" w:rsidP="000404F8">
      <w:pPr>
        <w:pStyle w:val="a3"/>
        <w:jc w:val="both"/>
        <w:rPr>
          <w:sz w:val="22"/>
        </w:rPr>
      </w:pPr>
      <w:r w:rsidRPr="00E2738F">
        <w:rPr>
          <w:sz w:val="22"/>
        </w:rPr>
        <w:t xml:space="preserve">6  Уважение к  личности и её достоинствам, доброжелательное отношение к окружающим, нетерпимость к любым видам насилия и готовность противостоять им; </w:t>
      </w:r>
    </w:p>
    <w:p w:rsidR="000404F8" w:rsidRPr="00E2738F" w:rsidRDefault="000404F8" w:rsidP="000404F8">
      <w:pPr>
        <w:pStyle w:val="a3"/>
        <w:jc w:val="both"/>
        <w:rPr>
          <w:sz w:val="22"/>
        </w:rPr>
      </w:pPr>
      <w:r w:rsidRPr="00E2738F">
        <w:rPr>
          <w:sz w:val="22"/>
        </w:rPr>
        <w:t xml:space="preserve">7  Деятельность (действия), направленные на осуществление потребности в самовыражении и самореализации, социальном признании; </w:t>
      </w:r>
    </w:p>
    <w:p w:rsidR="000404F8" w:rsidRPr="00E2738F" w:rsidRDefault="000404F8" w:rsidP="000404F8">
      <w:pPr>
        <w:pStyle w:val="a3"/>
        <w:jc w:val="both"/>
        <w:rPr>
          <w:sz w:val="22"/>
        </w:rPr>
      </w:pPr>
      <w:r w:rsidRPr="00E2738F">
        <w:rPr>
          <w:sz w:val="22"/>
        </w:rPr>
        <w:t xml:space="preserve">8  Готовность и способность к выполнению норм и требований школьной жизни, прав и обязанностей ученика; </w:t>
      </w:r>
    </w:p>
    <w:p w:rsidR="000404F8" w:rsidRPr="00E2738F" w:rsidRDefault="000404F8" w:rsidP="000404F8">
      <w:pPr>
        <w:pStyle w:val="a3"/>
        <w:jc w:val="both"/>
        <w:rPr>
          <w:sz w:val="22"/>
        </w:rPr>
      </w:pPr>
      <w:r w:rsidRPr="00E2738F">
        <w:rPr>
          <w:sz w:val="22"/>
        </w:rPr>
        <w:t xml:space="preserve">9  Выраженная  устойчивая  учебно-познавательная  мотивация  к  учению, широкие познавательные интересы к разным видам деятельности,  становление смыслообразующей функции познавательного мотива; </w:t>
      </w:r>
    </w:p>
    <w:p w:rsidR="000404F8" w:rsidRPr="00E2738F" w:rsidRDefault="000404F8" w:rsidP="000404F8">
      <w:pPr>
        <w:pStyle w:val="a3"/>
        <w:jc w:val="both"/>
        <w:rPr>
          <w:sz w:val="22"/>
        </w:rPr>
      </w:pPr>
      <w:r w:rsidRPr="00E2738F">
        <w:rPr>
          <w:sz w:val="22"/>
        </w:rPr>
        <w:t xml:space="preserve">В области формирования морального самосознания и нравственной рефлексии  </w:t>
      </w:r>
    </w:p>
    <w:p w:rsidR="000404F8" w:rsidRPr="00E2738F" w:rsidRDefault="000404F8" w:rsidP="000404F8">
      <w:pPr>
        <w:pStyle w:val="a3"/>
        <w:jc w:val="both"/>
        <w:rPr>
          <w:sz w:val="22"/>
        </w:rPr>
      </w:pPr>
      <w:r w:rsidRPr="00E2738F">
        <w:rPr>
          <w:sz w:val="22"/>
        </w:rPr>
        <w:t xml:space="preserve">10  Понимание конвенционального характера морали;  </w:t>
      </w:r>
    </w:p>
    <w:p w:rsidR="000404F8" w:rsidRPr="00E2738F" w:rsidRDefault="000404F8" w:rsidP="000404F8">
      <w:pPr>
        <w:pStyle w:val="a3"/>
        <w:jc w:val="both"/>
        <w:rPr>
          <w:sz w:val="22"/>
        </w:rPr>
      </w:pPr>
      <w:r w:rsidRPr="00E2738F">
        <w:rPr>
          <w:sz w:val="22"/>
        </w:rPr>
        <w:t xml:space="preserve">11  Ориентация в системе моральных норм и ценностей и их иерархизация,  </w:t>
      </w:r>
    </w:p>
    <w:p w:rsidR="000404F8" w:rsidRPr="00E2738F" w:rsidRDefault="000404F8" w:rsidP="000404F8">
      <w:pPr>
        <w:pStyle w:val="a3"/>
        <w:jc w:val="both"/>
        <w:rPr>
          <w:sz w:val="22"/>
        </w:rPr>
      </w:pPr>
      <w:r w:rsidRPr="00E2738F">
        <w:rPr>
          <w:sz w:val="22"/>
        </w:rPr>
        <w:t xml:space="preserve">12  Ценностная рефлексия: выражения ценностных суждений и/или своей позиции по обсуждаемой проблеме на основе имеющихся представлений о социальных и/или личностных ценностях, нравственно-этических нормах,  эстетических  -  ценностях,    а  также  аргументации  (пояснения  или комментария) своей позиции или оценки </w:t>
      </w:r>
    </w:p>
    <w:p w:rsidR="000404F8" w:rsidRPr="00E2738F" w:rsidRDefault="000404F8" w:rsidP="000404F8">
      <w:pPr>
        <w:pStyle w:val="a3"/>
        <w:jc w:val="both"/>
        <w:rPr>
          <w:sz w:val="22"/>
        </w:rPr>
      </w:pPr>
      <w:r w:rsidRPr="00E2738F">
        <w:rPr>
          <w:sz w:val="22"/>
        </w:rPr>
        <w:t xml:space="preserve">13  Эмпатия как осознанное понимание и сопереживание чувствам других,  людей,  выражающейся  в  поступках,  направленных  на  помощь  и обеспечение благополучия. </w:t>
      </w:r>
    </w:p>
    <w:p w:rsidR="000404F8" w:rsidRPr="00E2738F" w:rsidRDefault="000404F8" w:rsidP="000404F8">
      <w:pPr>
        <w:pStyle w:val="a3"/>
        <w:jc w:val="both"/>
        <w:rPr>
          <w:sz w:val="22"/>
        </w:rPr>
      </w:pPr>
    </w:p>
    <w:p w:rsidR="000404F8" w:rsidRPr="00E2738F" w:rsidRDefault="000404F8" w:rsidP="000404F8">
      <w:pPr>
        <w:pStyle w:val="a3"/>
        <w:jc w:val="both"/>
        <w:rPr>
          <w:sz w:val="22"/>
        </w:rPr>
      </w:pPr>
      <w:r w:rsidRPr="00E2738F">
        <w:rPr>
          <w:b/>
          <w:i/>
          <w:sz w:val="22"/>
        </w:rPr>
        <w:t>Регулятивные универсальные учебные действия</w:t>
      </w:r>
      <w:r w:rsidRPr="00E2738F">
        <w:rPr>
          <w:sz w:val="22"/>
        </w:rPr>
        <w:t xml:space="preserve"> </w:t>
      </w:r>
      <w:r w:rsidR="00885B00" w:rsidRPr="00E2738F">
        <w:rPr>
          <w:sz w:val="22"/>
        </w:rPr>
        <w:t>на этапе основной школы направ</w:t>
      </w:r>
      <w:r w:rsidRPr="00E2738F">
        <w:rPr>
          <w:sz w:val="22"/>
        </w:rPr>
        <w:t>лены на развитие и совершенствование  деятельности пс</w:t>
      </w:r>
      <w:r w:rsidR="00885B00" w:rsidRPr="00E2738F">
        <w:rPr>
          <w:sz w:val="22"/>
        </w:rPr>
        <w:t>ихорегуляции, включая   самоор</w:t>
      </w:r>
      <w:r w:rsidRPr="00E2738F">
        <w:rPr>
          <w:sz w:val="22"/>
        </w:rPr>
        <w:t xml:space="preserve">ганизацию и саморегуляцию. </w:t>
      </w:r>
    </w:p>
    <w:p w:rsidR="00816985" w:rsidRPr="00E2738F" w:rsidRDefault="000404F8" w:rsidP="000404F8">
      <w:pPr>
        <w:pStyle w:val="a3"/>
        <w:jc w:val="both"/>
        <w:rPr>
          <w:sz w:val="22"/>
        </w:rPr>
      </w:pPr>
      <w:r w:rsidRPr="00E2738F">
        <w:rPr>
          <w:sz w:val="22"/>
        </w:rPr>
        <w:t>В  блок  регулятивных  действий  входят  действия,  обеспечив</w:t>
      </w:r>
      <w:r w:rsidR="00885B00" w:rsidRPr="00E2738F">
        <w:rPr>
          <w:sz w:val="22"/>
        </w:rPr>
        <w:t xml:space="preserve">ающие  организацию  </w:t>
      </w:r>
      <w:r w:rsidRPr="00E2738F">
        <w:rPr>
          <w:sz w:val="22"/>
        </w:rPr>
        <w:t>собственной деятельности  и общения, включая учеб</w:t>
      </w:r>
      <w:r w:rsidR="00885B00" w:rsidRPr="00E2738F">
        <w:rPr>
          <w:sz w:val="22"/>
        </w:rPr>
        <w:t xml:space="preserve">ную, внеурочную  деятельность, </w:t>
      </w:r>
      <w:r w:rsidRPr="00E2738F">
        <w:rPr>
          <w:sz w:val="22"/>
        </w:rPr>
        <w:t>учебное сотруд</w:t>
      </w:r>
      <w:r w:rsidR="00885B00" w:rsidRPr="00E2738F">
        <w:rPr>
          <w:sz w:val="22"/>
        </w:rPr>
        <w:t>ничество:</w:t>
      </w:r>
    </w:p>
    <w:p w:rsidR="00885B00" w:rsidRPr="00E2738F" w:rsidRDefault="00885B00" w:rsidP="00885B00">
      <w:pPr>
        <w:pStyle w:val="a3"/>
        <w:jc w:val="both"/>
        <w:rPr>
          <w:b/>
          <w:i/>
          <w:sz w:val="22"/>
        </w:rPr>
      </w:pPr>
      <w:r w:rsidRPr="00E2738F">
        <w:rPr>
          <w:b/>
          <w:i/>
          <w:sz w:val="22"/>
        </w:rPr>
        <w:t xml:space="preserve">Регулятивные УУД (целеполагание, целереализация, контроль, оценка) </w:t>
      </w:r>
    </w:p>
    <w:p w:rsidR="00885B00" w:rsidRPr="00E2738F" w:rsidRDefault="00885B00" w:rsidP="00885B00">
      <w:pPr>
        <w:pStyle w:val="a3"/>
        <w:jc w:val="both"/>
        <w:rPr>
          <w:sz w:val="22"/>
        </w:rPr>
      </w:pPr>
      <w:r w:rsidRPr="00E2738F">
        <w:rPr>
          <w:sz w:val="22"/>
        </w:rPr>
        <w:t xml:space="preserve">Целеполагание:                                                                                             </w:t>
      </w:r>
    </w:p>
    <w:p w:rsidR="00885B00" w:rsidRPr="00E2738F" w:rsidRDefault="00885B00" w:rsidP="00885B00">
      <w:pPr>
        <w:pStyle w:val="a3"/>
        <w:jc w:val="both"/>
        <w:rPr>
          <w:sz w:val="22"/>
        </w:rPr>
      </w:pPr>
      <w:r w:rsidRPr="00E2738F">
        <w:rPr>
          <w:sz w:val="22"/>
        </w:rPr>
        <w:t xml:space="preserve">1  Принятие и/или постановка учебной задачи и предмета усвоения на основе соотнесения того, что уже известно/задано и усвоено, и того, что еще неизвестно/необходимо сформулировать;  </w:t>
      </w:r>
    </w:p>
    <w:p w:rsidR="00885B00" w:rsidRPr="00E2738F" w:rsidRDefault="00885B00" w:rsidP="00885B00">
      <w:pPr>
        <w:pStyle w:val="a3"/>
        <w:jc w:val="both"/>
        <w:rPr>
          <w:sz w:val="22"/>
        </w:rPr>
      </w:pPr>
      <w:r w:rsidRPr="00E2738F">
        <w:rPr>
          <w:sz w:val="22"/>
        </w:rPr>
        <w:t xml:space="preserve">2  Самостоятельное определение задачи учебной работы </w:t>
      </w:r>
    </w:p>
    <w:p w:rsidR="00885B00" w:rsidRPr="00E2738F" w:rsidRDefault="00885B00" w:rsidP="00885B00">
      <w:pPr>
        <w:pStyle w:val="a3"/>
        <w:jc w:val="both"/>
        <w:rPr>
          <w:sz w:val="22"/>
        </w:rPr>
      </w:pPr>
      <w:r w:rsidRPr="00E2738F">
        <w:rPr>
          <w:sz w:val="22"/>
        </w:rPr>
        <w:t xml:space="preserve">Целереализация  </w:t>
      </w:r>
    </w:p>
    <w:p w:rsidR="00885B00" w:rsidRPr="00E2738F" w:rsidRDefault="00885B00" w:rsidP="00885B00">
      <w:pPr>
        <w:pStyle w:val="a3"/>
        <w:jc w:val="both"/>
        <w:rPr>
          <w:sz w:val="22"/>
        </w:rPr>
      </w:pPr>
      <w:r w:rsidRPr="00E2738F">
        <w:rPr>
          <w:sz w:val="22"/>
        </w:rPr>
        <w:t xml:space="preserve">3  Планирование  –  определение  последовательности  промежуточных целей (в том числе во внутреннем плане) с учетом конечного результата;  </w:t>
      </w:r>
    </w:p>
    <w:p w:rsidR="00885B00" w:rsidRPr="00E2738F" w:rsidRDefault="00885B00" w:rsidP="00885B00">
      <w:pPr>
        <w:pStyle w:val="a3"/>
        <w:jc w:val="both"/>
        <w:rPr>
          <w:sz w:val="22"/>
        </w:rPr>
      </w:pPr>
      <w:r w:rsidRPr="00E2738F">
        <w:rPr>
          <w:sz w:val="22"/>
        </w:rPr>
        <w:t xml:space="preserve">4  Мобилизация усилий при подготовке к уроку или при выполнении учебных заданий </w:t>
      </w:r>
    </w:p>
    <w:p w:rsidR="00885B00" w:rsidRPr="00E2738F" w:rsidRDefault="00885B00" w:rsidP="00885B00">
      <w:pPr>
        <w:pStyle w:val="a3"/>
        <w:jc w:val="both"/>
        <w:rPr>
          <w:sz w:val="22"/>
        </w:rPr>
      </w:pPr>
      <w:r w:rsidRPr="00E2738F">
        <w:rPr>
          <w:sz w:val="22"/>
        </w:rPr>
        <w:t xml:space="preserve">5  Торможение отвлекающих факторов  </w:t>
      </w:r>
    </w:p>
    <w:p w:rsidR="00885B00" w:rsidRPr="00E2738F" w:rsidRDefault="00885B00" w:rsidP="00885B00">
      <w:pPr>
        <w:pStyle w:val="a3"/>
        <w:jc w:val="both"/>
        <w:rPr>
          <w:sz w:val="22"/>
        </w:rPr>
      </w:pPr>
      <w:r w:rsidRPr="00E2738F">
        <w:rPr>
          <w:sz w:val="22"/>
        </w:rPr>
        <w:t xml:space="preserve">6  Отслеживание  продвижения  в  выполнении  задания,  связанное  с функционированием внешне-внутреннего внимания; </w:t>
      </w:r>
    </w:p>
    <w:p w:rsidR="00885B00" w:rsidRPr="00E2738F" w:rsidRDefault="00885B00" w:rsidP="00885B00">
      <w:pPr>
        <w:pStyle w:val="a3"/>
        <w:jc w:val="both"/>
        <w:rPr>
          <w:sz w:val="22"/>
        </w:rPr>
      </w:pPr>
      <w:r w:rsidRPr="00E2738F">
        <w:rPr>
          <w:sz w:val="22"/>
        </w:rPr>
        <w:t xml:space="preserve">7  Проявление настойчивости и активности в случае учебных затруднений (совладание с трудностями) </w:t>
      </w:r>
    </w:p>
    <w:p w:rsidR="00885B00" w:rsidRPr="00E2738F" w:rsidRDefault="00885B00" w:rsidP="00885B00">
      <w:pPr>
        <w:pStyle w:val="a3"/>
        <w:jc w:val="both"/>
        <w:rPr>
          <w:sz w:val="22"/>
        </w:rPr>
      </w:pPr>
      <w:r w:rsidRPr="00E2738F">
        <w:rPr>
          <w:sz w:val="22"/>
        </w:rPr>
        <w:t xml:space="preserve">Контроль  </w:t>
      </w:r>
    </w:p>
    <w:p w:rsidR="00885B00" w:rsidRPr="00E2738F" w:rsidRDefault="00885B00" w:rsidP="00885B00">
      <w:pPr>
        <w:pStyle w:val="a3"/>
        <w:jc w:val="both"/>
        <w:rPr>
          <w:sz w:val="22"/>
        </w:rPr>
      </w:pPr>
      <w:r w:rsidRPr="00E2738F">
        <w:rPr>
          <w:sz w:val="22"/>
        </w:rPr>
        <w:t xml:space="preserve">8  Контроль по образцу (в форме сличения способа действия и его результата с заданным эталоном); </w:t>
      </w:r>
    </w:p>
    <w:p w:rsidR="00885B00" w:rsidRPr="00E2738F" w:rsidRDefault="00885B00" w:rsidP="00885B00">
      <w:pPr>
        <w:pStyle w:val="a3"/>
        <w:jc w:val="both"/>
        <w:rPr>
          <w:sz w:val="22"/>
        </w:rPr>
      </w:pPr>
      <w:r w:rsidRPr="00E2738F">
        <w:rPr>
          <w:sz w:val="22"/>
        </w:rPr>
        <w:lastRenderedPageBreak/>
        <w:t xml:space="preserve">9  Констатирующий/пооперационный  контроль  коррекция  –  (внесение необходимых дополнений и корректив в план, и способ действия в случае расхождения с эталоном);  </w:t>
      </w:r>
    </w:p>
    <w:p w:rsidR="00885B00" w:rsidRPr="00E2738F" w:rsidRDefault="00885B00" w:rsidP="00885B00">
      <w:pPr>
        <w:pStyle w:val="a3"/>
        <w:jc w:val="both"/>
        <w:rPr>
          <w:sz w:val="22"/>
        </w:rPr>
      </w:pPr>
      <w:r w:rsidRPr="00E2738F">
        <w:rPr>
          <w:sz w:val="22"/>
        </w:rPr>
        <w:t xml:space="preserve">10  Прогнозирующий  контроль  (предвосхищение  возможных  ошибок  и необходимых шагов, их предупреждающих). </w:t>
      </w:r>
    </w:p>
    <w:p w:rsidR="00885B00" w:rsidRPr="00E2738F" w:rsidRDefault="00885B00" w:rsidP="00885B00">
      <w:pPr>
        <w:pStyle w:val="a3"/>
        <w:jc w:val="both"/>
        <w:rPr>
          <w:sz w:val="22"/>
        </w:rPr>
      </w:pPr>
      <w:r w:rsidRPr="00E2738F">
        <w:rPr>
          <w:sz w:val="22"/>
        </w:rPr>
        <w:t xml:space="preserve">11  Оценка – выделение и осознание учащимися того, что уже усвоено и что подлежит усвоению, осознание качества и уровня усвоения.  </w:t>
      </w:r>
    </w:p>
    <w:p w:rsidR="00885B00" w:rsidRPr="00E2738F" w:rsidRDefault="00885B00" w:rsidP="00885B00">
      <w:pPr>
        <w:pStyle w:val="a3"/>
        <w:jc w:val="both"/>
        <w:rPr>
          <w:sz w:val="22"/>
        </w:rPr>
      </w:pPr>
    </w:p>
    <w:p w:rsidR="00885B00" w:rsidRPr="00E2738F" w:rsidRDefault="00885B00" w:rsidP="00885B00">
      <w:pPr>
        <w:pStyle w:val="a3"/>
        <w:jc w:val="both"/>
        <w:rPr>
          <w:sz w:val="22"/>
        </w:rPr>
      </w:pPr>
      <w:r w:rsidRPr="00E2738F">
        <w:rPr>
          <w:b/>
          <w:i/>
          <w:sz w:val="22"/>
        </w:rPr>
        <w:t>Познавательные  универсальные действия</w:t>
      </w:r>
      <w:r w:rsidRPr="00E2738F">
        <w:rPr>
          <w:sz w:val="22"/>
        </w:rPr>
        <w:t xml:space="preserve">, необходимые для развития на ступени основной  школы,  имеют  разный  масштаб:  операций,  действий,  деятельности.  Познавательные УУД обеспечивают успешность  процессов приобретения, переноса и преобразования знаний и информации для решения  практических и теоретических задач.  </w:t>
      </w:r>
    </w:p>
    <w:p w:rsidR="00885B00" w:rsidRPr="00E2738F" w:rsidRDefault="00885B00" w:rsidP="00885B00">
      <w:pPr>
        <w:pStyle w:val="a3"/>
        <w:jc w:val="both"/>
        <w:rPr>
          <w:sz w:val="22"/>
        </w:rPr>
      </w:pPr>
      <w:r w:rsidRPr="00E2738F">
        <w:rPr>
          <w:sz w:val="22"/>
        </w:rPr>
        <w:t xml:space="preserve">Согласно  рекомендациям  Примерной  программы  ФГОС  ООО  в  сфере  развития  познавательных  универсальных  учебных  действий  приоритетное  внимание  уделяется целостным видам деятельности, а именно: </w:t>
      </w:r>
    </w:p>
    <w:p w:rsidR="00885B00" w:rsidRPr="00E2738F" w:rsidRDefault="00885B00" w:rsidP="00885B00">
      <w:pPr>
        <w:pStyle w:val="a3"/>
        <w:jc w:val="both"/>
        <w:rPr>
          <w:sz w:val="22"/>
        </w:rPr>
      </w:pPr>
      <w:r w:rsidRPr="00E2738F">
        <w:rPr>
          <w:sz w:val="22"/>
        </w:rPr>
        <w:t xml:space="preserve">• практическому  освоению  обучающимися  основ  проектно-исследовательской  деятельности; </w:t>
      </w:r>
    </w:p>
    <w:p w:rsidR="00885B00" w:rsidRPr="00E2738F" w:rsidRDefault="00885B00" w:rsidP="00885B00">
      <w:pPr>
        <w:pStyle w:val="a3"/>
        <w:jc w:val="both"/>
        <w:rPr>
          <w:sz w:val="22"/>
        </w:rPr>
      </w:pPr>
      <w:r w:rsidRPr="00E2738F">
        <w:rPr>
          <w:sz w:val="22"/>
        </w:rPr>
        <w:t xml:space="preserve">• развитию стратегий смыслового чтения и работе с информацией; </w:t>
      </w:r>
    </w:p>
    <w:p w:rsidR="00885B00" w:rsidRPr="00E2738F" w:rsidRDefault="00885B00" w:rsidP="00885B00">
      <w:pPr>
        <w:pStyle w:val="a3"/>
        <w:jc w:val="both"/>
        <w:rPr>
          <w:sz w:val="22"/>
        </w:rPr>
      </w:pPr>
      <w:r w:rsidRPr="00E2738F">
        <w:rPr>
          <w:sz w:val="22"/>
        </w:rPr>
        <w:t xml:space="preserve">• практическому  освоению  методов  познания,  используемых  в  различных  областях знания и сферах культуры, соответствующего им инструментария и понятийного аппарата, регулярному обращению в учебном процессе к использованию общеучебных умений, знаково-символических средств, широкого спектра логических действий и операций. </w:t>
      </w:r>
    </w:p>
    <w:p w:rsidR="00885B00" w:rsidRPr="00E2738F" w:rsidRDefault="00885B00" w:rsidP="00885B00">
      <w:pPr>
        <w:pStyle w:val="a3"/>
        <w:jc w:val="both"/>
        <w:rPr>
          <w:sz w:val="22"/>
        </w:rPr>
      </w:pPr>
      <w:r w:rsidRPr="00E2738F">
        <w:rPr>
          <w:sz w:val="22"/>
        </w:rPr>
        <w:t xml:space="preserve">Планируемые  результаты  освоения  обучающимися  основной  образовательной  программы основного общего образования в отношении познавательных УУД формулируются  через    обобщённые  классы  учебно-познавательных  и  учебно-практических  задач.  На основании рекомендаций Примерной программы (п. 1.2. Планируемые результаты…)  и с  учетом  возрастно-психологических  особенностей  становления  когнитивных  способностей  в  подростковом  возрасте,  нами  выделены  следующие  группы    познавательных УУД: </w:t>
      </w:r>
      <w:r w:rsidRPr="00E2738F">
        <w:rPr>
          <w:sz w:val="22"/>
        </w:rPr>
        <w:cr/>
      </w:r>
    </w:p>
    <w:p w:rsidR="00885B00" w:rsidRPr="00E2738F" w:rsidRDefault="00885B00" w:rsidP="00885B00">
      <w:pPr>
        <w:pStyle w:val="a3"/>
        <w:jc w:val="both"/>
        <w:rPr>
          <w:sz w:val="22"/>
        </w:rPr>
      </w:pPr>
      <w:r w:rsidRPr="00E2738F">
        <w:rPr>
          <w:sz w:val="22"/>
        </w:rPr>
        <w:t xml:space="preserve">Группа 1. Универсальные логические действия и операции, обеспечивающие основы формально-логического (понятийного)  мышления и  рефлексии:  </w:t>
      </w:r>
    </w:p>
    <w:p w:rsidR="00885B00" w:rsidRPr="00E2738F" w:rsidRDefault="00885B00" w:rsidP="00885B00">
      <w:pPr>
        <w:pStyle w:val="a3"/>
        <w:jc w:val="both"/>
        <w:rPr>
          <w:sz w:val="22"/>
        </w:rPr>
      </w:pPr>
      <w:r w:rsidRPr="00E2738F">
        <w:rPr>
          <w:sz w:val="22"/>
        </w:rPr>
        <w:t xml:space="preserve">1.  Осуществлять анализ объектов  с целью выделения признаков (существенных, несущественных), проводить  иерархическое деление признаков; </w:t>
      </w:r>
    </w:p>
    <w:p w:rsidR="00885B00" w:rsidRPr="00E2738F" w:rsidRDefault="00885B00" w:rsidP="00885B00">
      <w:pPr>
        <w:pStyle w:val="a3"/>
        <w:jc w:val="both"/>
        <w:rPr>
          <w:sz w:val="22"/>
        </w:rPr>
      </w:pPr>
      <w:r w:rsidRPr="00E2738F">
        <w:rPr>
          <w:sz w:val="22"/>
        </w:rPr>
        <w:t xml:space="preserve">2.  Кодировать/  декодировать    информацию  в  двигательную,  речевую или иконическую (визуально-символической) форму; </w:t>
      </w:r>
    </w:p>
    <w:p w:rsidR="00885B00" w:rsidRPr="00E2738F" w:rsidRDefault="00885B00" w:rsidP="00885B00">
      <w:pPr>
        <w:pStyle w:val="a3"/>
        <w:jc w:val="both"/>
        <w:rPr>
          <w:sz w:val="22"/>
        </w:rPr>
      </w:pPr>
      <w:r w:rsidRPr="00E2738F">
        <w:rPr>
          <w:sz w:val="22"/>
        </w:rPr>
        <w:t xml:space="preserve">3.  Осуществлять логическую операцию установления родовидовых отношений, ограничение понятия; </w:t>
      </w:r>
    </w:p>
    <w:p w:rsidR="00885B00" w:rsidRPr="00E2738F" w:rsidRDefault="00885B00" w:rsidP="00885B00">
      <w:pPr>
        <w:pStyle w:val="a3"/>
        <w:jc w:val="both"/>
        <w:rPr>
          <w:sz w:val="22"/>
        </w:rPr>
      </w:pPr>
      <w:r w:rsidRPr="00E2738F">
        <w:rPr>
          <w:sz w:val="22"/>
        </w:rPr>
        <w:t xml:space="preserve">4.  Осуществлять сравнение, сериацию и классификацию, самостоятельно выбирая основания и критерии для указанных логических операций; </w:t>
      </w:r>
    </w:p>
    <w:p w:rsidR="00885B00" w:rsidRPr="00E2738F" w:rsidRDefault="00885B00" w:rsidP="00885B00">
      <w:pPr>
        <w:pStyle w:val="a3"/>
        <w:jc w:val="both"/>
        <w:rPr>
          <w:sz w:val="22"/>
        </w:rPr>
      </w:pPr>
      <w:r w:rsidRPr="00E2738F">
        <w:rPr>
          <w:sz w:val="22"/>
        </w:rPr>
        <w:t xml:space="preserve">5.  Строить классификацию на основе дихотомического деления (на основе отрицания); </w:t>
      </w:r>
    </w:p>
    <w:p w:rsidR="00885B00" w:rsidRPr="00E2738F" w:rsidRDefault="00885B00" w:rsidP="00885B00">
      <w:pPr>
        <w:pStyle w:val="a3"/>
        <w:jc w:val="both"/>
        <w:rPr>
          <w:sz w:val="22"/>
        </w:rPr>
      </w:pPr>
      <w:r w:rsidRPr="00E2738F">
        <w:rPr>
          <w:sz w:val="22"/>
        </w:rPr>
        <w:t xml:space="preserve">6.  Использовать    в  мышлении  генетический  принцип:    устанавливать причинно-следственные закономерности;  </w:t>
      </w:r>
    </w:p>
    <w:p w:rsidR="00885B00" w:rsidRPr="00E2738F" w:rsidRDefault="00885B00" w:rsidP="00885B00">
      <w:pPr>
        <w:pStyle w:val="a3"/>
        <w:jc w:val="both"/>
        <w:rPr>
          <w:sz w:val="22"/>
        </w:rPr>
      </w:pPr>
      <w:r w:rsidRPr="00E2738F">
        <w:rPr>
          <w:sz w:val="22"/>
        </w:rPr>
        <w:t xml:space="preserve">7.  Делать  выводы на основании  причинно-следственные  связей  </w:t>
      </w:r>
    </w:p>
    <w:p w:rsidR="00885B00" w:rsidRPr="00E2738F" w:rsidRDefault="00885B00" w:rsidP="00885B00">
      <w:pPr>
        <w:pStyle w:val="a3"/>
        <w:jc w:val="both"/>
        <w:rPr>
          <w:sz w:val="22"/>
        </w:rPr>
      </w:pPr>
      <w:r w:rsidRPr="00E2738F">
        <w:rPr>
          <w:sz w:val="22"/>
        </w:rPr>
        <w:t xml:space="preserve">8.  Осуществлять  доказательство на  основе установленных закономерностей; </w:t>
      </w:r>
    </w:p>
    <w:p w:rsidR="00885B00" w:rsidRPr="00E2738F" w:rsidRDefault="00885B00" w:rsidP="00885B00">
      <w:pPr>
        <w:pStyle w:val="a3"/>
        <w:jc w:val="both"/>
        <w:rPr>
          <w:sz w:val="22"/>
        </w:rPr>
      </w:pPr>
      <w:r w:rsidRPr="00E2738F">
        <w:rPr>
          <w:sz w:val="22"/>
        </w:rPr>
        <w:t xml:space="preserve">9.  Строить  логическое  рассуждение,  включающее  установление  причинно-следственных связей; </w:t>
      </w:r>
    </w:p>
    <w:p w:rsidR="00885B00" w:rsidRPr="00E2738F" w:rsidRDefault="00885B00" w:rsidP="00885B00">
      <w:pPr>
        <w:pStyle w:val="a3"/>
        <w:jc w:val="both"/>
        <w:rPr>
          <w:sz w:val="22"/>
        </w:rPr>
      </w:pPr>
      <w:r w:rsidRPr="00E2738F">
        <w:rPr>
          <w:sz w:val="22"/>
        </w:rPr>
        <w:t xml:space="preserve">10.  Осуществлять  абстрагирование:  выделять  отношения  (закономерности / правил), как некий общий принцип действия; </w:t>
      </w:r>
    </w:p>
    <w:p w:rsidR="00885B00" w:rsidRPr="00E2738F" w:rsidRDefault="00885B00" w:rsidP="00885B00">
      <w:pPr>
        <w:pStyle w:val="a3"/>
        <w:jc w:val="both"/>
        <w:rPr>
          <w:sz w:val="22"/>
        </w:rPr>
      </w:pPr>
      <w:r w:rsidRPr="00E2738F">
        <w:rPr>
          <w:sz w:val="22"/>
        </w:rPr>
        <w:t xml:space="preserve">11.  Осуществлять  мыслительные  действия  по  аналогии  (перенос  принципа действия в другую ситуацию). </w:t>
      </w:r>
    </w:p>
    <w:p w:rsidR="00885B00" w:rsidRPr="00E2738F" w:rsidRDefault="00885B00" w:rsidP="00885B00">
      <w:pPr>
        <w:pStyle w:val="a3"/>
        <w:jc w:val="both"/>
        <w:rPr>
          <w:sz w:val="22"/>
        </w:rPr>
      </w:pPr>
      <w:r w:rsidRPr="00E2738F">
        <w:rPr>
          <w:sz w:val="22"/>
        </w:rPr>
        <w:t xml:space="preserve">12  Образовывать понятия, давать определение понятиям;  </w:t>
      </w:r>
    </w:p>
    <w:p w:rsidR="00885B00" w:rsidRPr="00E2738F" w:rsidRDefault="00885B00" w:rsidP="00885B00">
      <w:pPr>
        <w:pStyle w:val="a3"/>
        <w:jc w:val="both"/>
        <w:rPr>
          <w:sz w:val="22"/>
        </w:rPr>
      </w:pPr>
      <w:r w:rsidRPr="00E2738F">
        <w:rPr>
          <w:sz w:val="22"/>
        </w:rPr>
        <w:t xml:space="preserve">13.  Обобщать понятия — осуществлять логическую операцию перехода от видовых признаков к родовому понятию, от понятия с меньшим объёмом к понятию с большим объёмом;  </w:t>
      </w:r>
    </w:p>
    <w:p w:rsidR="00885B00" w:rsidRPr="00E2738F" w:rsidRDefault="00885B00" w:rsidP="00885B00">
      <w:pPr>
        <w:pStyle w:val="a3"/>
        <w:jc w:val="both"/>
        <w:rPr>
          <w:sz w:val="22"/>
        </w:rPr>
      </w:pPr>
      <w:r w:rsidRPr="00E2738F">
        <w:rPr>
          <w:sz w:val="22"/>
        </w:rPr>
        <w:t xml:space="preserve">14.  Обобщать понятия — осуществлять логическую операцию перехода от классификации – к категоризации; </w:t>
      </w:r>
    </w:p>
    <w:p w:rsidR="00885B00" w:rsidRPr="00E2738F" w:rsidRDefault="00885B00" w:rsidP="00885B00">
      <w:pPr>
        <w:pStyle w:val="a3"/>
        <w:jc w:val="both"/>
        <w:rPr>
          <w:sz w:val="22"/>
        </w:rPr>
      </w:pPr>
      <w:r w:rsidRPr="00E2738F">
        <w:rPr>
          <w:sz w:val="22"/>
        </w:rPr>
        <w:t xml:space="preserve">15.  Умение структурировать знания: операции логической произвольной памяти (запоминание  и воспроизведение осмысленной информации):  </w:t>
      </w:r>
    </w:p>
    <w:p w:rsidR="00885B00" w:rsidRPr="00E2738F" w:rsidRDefault="00885B00" w:rsidP="00885B00">
      <w:pPr>
        <w:pStyle w:val="a3"/>
        <w:jc w:val="both"/>
        <w:rPr>
          <w:sz w:val="22"/>
        </w:rPr>
      </w:pPr>
      <w:r w:rsidRPr="00E2738F">
        <w:rPr>
          <w:sz w:val="22"/>
        </w:rPr>
        <w:t xml:space="preserve">16.  Выдвижение гипотез и их обоснование.  </w:t>
      </w:r>
    </w:p>
    <w:p w:rsidR="00885B00" w:rsidRPr="00E2738F" w:rsidRDefault="00885B00" w:rsidP="00885B00">
      <w:pPr>
        <w:pStyle w:val="a3"/>
        <w:jc w:val="both"/>
        <w:rPr>
          <w:sz w:val="22"/>
        </w:rPr>
      </w:pPr>
      <w:r w:rsidRPr="00E2738F">
        <w:rPr>
          <w:sz w:val="22"/>
        </w:rPr>
        <w:t>Линии  преемственности.  Из  них  УУД  1,2,6,7,10,11,</w:t>
      </w:r>
      <w:r w:rsidR="00460A7D" w:rsidRPr="00E2738F">
        <w:rPr>
          <w:sz w:val="22"/>
        </w:rPr>
        <w:t xml:space="preserve">15  формировались  на  ступени </w:t>
      </w:r>
      <w:r w:rsidRPr="00E2738F">
        <w:rPr>
          <w:sz w:val="22"/>
        </w:rPr>
        <w:t>начального  образования.  Их  включение  требует  преемстве</w:t>
      </w:r>
      <w:r w:rsidR="00460A7D" w:rsidRPr="00E2738F">
        <w:rPr>
          <w:sz w:val="22"/>
        </w:rPr>
        <w:t>нного  развития  на  этапе под</w:t>
      </w:r>
      <w:r w:rsidRPr="00E2738F">
        <w:rPr>
          <w:sz w:val="22"/>
        </w:rPr>
        <w:t xml:space="preserve">ростковой школы.  </w:t>
      </w:r>
    </w:p>
    <w:p w:rsidR="00460A7D" w:rsidRPr="00E2738F" w:rsidRDefault="00460A7D" w:rsidP="00885B00">
      <w:pPr>
        <w:pStyle w:val="a3"/>
        <w:jc w:val="both"/>
        <w:rPr>
          <w:sz w:val="22"/>
        </w:rPr>
      </w:pPr>
    </w:p>
    <w:p w:rsidR="00885B00" w:rsidRPr="00E2738F" w:rsidRDefault="00885B00" w:rsidP="00885B00">
      <w:pPr>
        <w:pStyle w:val="a3"/>
        <w:jc w:val="both"/>
        <w:rPr>
          <w:sz w:val="22"/>
        </w:rPr>
      </w:pPr>
      <w:r w:rsidRPr="00E2738F">
        <w:rPr>
          <w:sz w:val="22"/>
        </w:rPr>
        <w:lastRenderedPageBreak/>
        <w:t>Группа 2. Общеучебные универсальные действ</w:t>
      </w:r>
      <w:r w:rsidR="00460A7D" w:rsidRPr="00E2738F">
        <w:rPr>
          <w:sz w:val="22"/>
        </w:rPr>
        <w:t xml:space="preserve">ия, обеспечивающие эффективное </w:t>
      </w:r>
      <w:r w:rsidRPr="00E2738F">
        <w:rPr>
          <w:sz w:val="22"/>
        </w:rPr>
        <w:t>использование методов познания и работы с инфо</w:t>
      </w:r>
      <w:r w:rsidR="00460A7D" w:rsidRPr="00E2738F">
        <w:rPr>
          <w:sz w:val="22"/>
        </w:rPr>
        <w:t>рмацией, на основе сформирован</w:t>
      </w:r>
      <w:r w:rsidRPr="00E2738F">
        <w:rPr>
          <w:sz w:val="22"/>
        </w:rPr>
        <w:t xml:space="preserve">ных операций формально-логического и творческого мышления:  </w:t>
      </w:r>
    </w:p>
    <w:p w:rsidR="00885B00" w:rsidRPr="00E2738F" w:rsidRDefault="00885B00" w:rsidP="00460A7D">
      <w:pPr>
        <w:pStyle w:val="a3"/>
        <w:jc w:val="both"/>
        <w:rPr>
          <w:sz w:val="22"/>
        </w:rPr>
      </w:pPr>
      <w:r w:rsidRPr="00E2738F">
        <w:rPr>
          <w:sz w:val="22"/>
        </w:rPr>
        <w:t>Данный список УУД обеспечивает разнообразные ви</w:t>
      </w:r>
      <w:r w:rsidR="00460A7D" w:rsidRPr="00E2738F">
        <w:rPr>
          <w:sz w:val="22"/>
        </w:rPr>
        <w:t xml:space="preserve">ды деятельности, важнейшими из </w:t>
      </w:r>
      <w:r w:rsidRPr="00E2738F">
        <w:rPr>
          <w:sz w:val="22"/>
        </w:rPr>
        <w:t xml:space="preserve">которых  является  работа  с  текстами  разного </w:t>
      </w:r>
      <w:r w:rsidR="00460A7D" w:rsidRPr="00E2738F">
        <w:rPr>
          <w:sz w:val="22"/>
        </w:rPr>
        <w:t xml:space="preserve"> типа  и  модальности,  учебно-</w:t>
      </w:r>
      <w:r w:rsidRPr="00E2738F">
        <w:rPr>
          <w:sz w:val="22"/>
        </w:rPr>
        <w:t>исследовательская деятельность, прое</w:t>
      </w:r>
      <w:r w:rsidR="00460A7D" w:rsidRPr="00E2738F">
        <w:rPr>
          <w:sz w:val="22"/>
        </w:rPr>
        <w:t xml:space="preserve">ктная деятельность </w:t>
      </w:r>
      <w:r w:rsidRPr="00E2738F">
        <w:rPr>
          <w:sz w:val="22"/>
        </w:rPr>
        <w:t>УУД данной группы расположены в соответствии с</w:t>
      </w:r>
      <w:r w:rsidR="00460A7D" w:rsidRPr="00E2738F">
        <w:rPr>
          <w:sz w:val="22"/>
        </w:rPr>
        <w:t xml:space="preserve"> основными этапами работы с информацией: </w:t>
      </w:r>
      <w:r w:rsidRPr="00E2738F">
        <w:rPr>
          <w:sz w:val="22"/>
        </w:rPr>
        <w:t xml:space="preserve"> </w:t>
      </w:r>
    </w:p>
    <w:p w:rsidR="00885B00" w:rsidRPr="00E2738F" w:rsidRDefault="00885B00" w:rsidP="00885B00">
      <w:pPr>
        <w:pStyle w:val="a3"/>
        <w:jc w:val="both"/>
        <w:rPr>
          <w:sz w:val="22"/>
        </w:rPr>
      </w:pPr>
      <w:r w:rsidRPr="00E2738F">
        <w:rPr>
          <w:sz w:val="22"/>
        </w:rPr>
        <w:t xml:space="preserve">1.  поиск </w:t>
      </w:r>
    </w:p>
    <w:p w:rsidR="00885B00" w:rsidRPr="00E2738F" w:rsidRDefault="00885B00" w:rsidP="00885B00">
      <w:pPr>
        <w:pStyle w:val="a3"/>
        <w:jc w:val="both"/>
        <w:rPr>
          <w:sz w:val="22"/>
        </w:rPr>
      </w:pPr>
      <w:r w:rsidRPr="00E2738F">
        <w:rPr>
          <w:sz w:val="22"/>
        </w:rPr>
        <w:t xml:space="preserve">2. понимание </w:t>
      </w:r>
    </w:p>
    <w:p w:rsidR="00885B00" w:rsidRPr="00E2738F" w:rsidRDefault="00885B00" w:rsidP="00885B00">
      <w:pPr>
        <w:pStyle w:val="a3"/>
        <w:jc w:val="both"/>
        <w:rPr>
          <w:sz w:val="22"/>
        </w:rPr>
      </w:pPr>
      <w:r w:rsidRPr="00E2738F">
        <w:rPr>
          <w:sz w:val="22"/>
        </w:rPr>
        <w:t xml:space="preserve">3.  интерпретация </w:t>
      </w:r>
    </w:p>
    <w:p w:rsidR="00885B00" w:rsidRPr="00E2738F" w:rsidRDefault="00885B00" w:rsidP="00885B00">
      <w:pPr>
        <w:pStyle w:val="a3"/>
        <w:jc w:val="both"/>
        <w:rPr>
          <w:sz w:val="22"/>
        </w:rPr>
      </w:pPr>
      <w:r w:rsidRPr="00E2738F">
        <w:rPr>
          <w:sz w:val="22"/>
        </w:rPr>
        <w:t xml:space="preserve">4.  преобразование </w:t>
      </w:r>
    </w:p>
    <w:p w:rsidR="00885B00" w:rsidRPr="00E2738F" w:rsidRDefault="00885B00" w:rsidP="00885B00">
      <w:pPr>
        <w:pStyle w:val="a3"/>
        <w:jc w:val="both"/>
        <w:rPr>
          <w:sz w:val="22"/>
        </w:rPr>
      </w:pPr>
      <w:r w:rsidRPr="00E2738F">
        <w:rPr>
          <w:sz w:val="22"/>
        </w:rPr>
        <w:t xml:space="preserve">5.  оценка </w:t>
      </w:r>
    </w:p>
    <w:p w:rsidR="00885B00" w:rsidRPr="00E2738F" w:rsidRDefault="00885B00" w:rsidP="00885B00">
      <w:pPr>
        <w:pStyle w:val="a3"/>
        <w:jc w:val="both"/>
        <w:rPr>
          <w:sz w:val="22"/>
        </w:rPr>
      </w:pPr>
      <w:r w:rsidRPr="00E2738F">
        <w:rPr>
          <w:sz w:val="22"/>
        </w:rPr>
        <w:t xml:space="preserve">6. решения на основе принятой информации </w:t>
      </w:r>
    </w:p>
    <w:p w:rsidR="00460A7D" w:rsidRPr="00E2738F" w:rsidRDefault="00460A7D" w:rsidP="00885B00">
      <w:pPr>
        <w:pStyle w:val="a3"/>
        <w:jc w:val="both"/>
        <w:rPr>
          <w:sz w:val="22"/>
        </w:rPr>
      </w:pPr>
    </w:p>
    <w:p w:rsidR="00885B00" w:rsidRPr="00E2738F" w:rsidRDefault="00885B00" w:rsidP="00885B00">
      <w:pPr>
        <w:pStyle w:val="a3"/>
        <w:jc w:val="both"/>
        <w:rPr>
          <w:sz w:val="22"/>
        </w:rPr>
      </w:pPr>
      <w:r w:rsidRPr="00E2738F">
        <w:rPr>
          <w:sz w:val="22"/>
        </w:rPr>
        <w:t xml:space="preserve">  Познавательные (информационные) УУД </w:t>
      </w:r>
    </w:p>
    <w:p w:rsidR="00885B00" w:rsidRPr="00E2738F" w:rsidRDefault="00885B00" w:rsidP="00885B00">
      <w:pPr>
        <w:pStyle w:val="a3"/>
        <w:jc w:val="both"/>
        <w:rPr>
          <w:sz w:val="22"/>
        </w:rPr>
      </w:pPr>
      <w:r w:rsidRPr="00E2738F">
        <w:rPr>
          <w:sz w:val="22"/>
        </w:rPr>
        <w:t>1.  Самостоятельное  выделение  и  форм</w:t>
      </w:r>
      <w:r w:rsidR="00460A7D" w:rsidRPr="00E2738F">
        <w:rPr>
          <w:sz w:val="22"/>
        </w:rPr>
        <w:t>улирование  познавательной  це</w:t>
      </w:r>
      <w:r w:rsidRPr="00E2738F">
        <w:rPr>
          <w:sz w:val="22"/>
        </w:rPr>
        <w:t xml:space="preserve">ли;   </w:t>
      </w:r>
    </w:p>
    <w:p w:rsidR="00885B00" w:rsidRPr="00E2738F" w:rsidRDefault="00885B00" w:rsidP="00885B00">
      <w:pPr>
        <w:pStyle w:val="a3"/>
        <w:jc w:val="both"/>
        <w:rPr>
          <w:sz w:val="22"/>
        </w:rPr>
      </w:pPr>
      <w:r w:rsidRPr="00E2738F">
        <w:rPr>
          <w:sz w:val="22"/>
        </w:rPr>
        <w:t xml:space="preserve">2.  Поиск и выделение необходимой </w:t>
      </w:r>
      <w:r w:rsidR="00460A7D" w:rsidRPr="00E2738F">
        <w:rPr>
          <w:sz w:val="22"/>
        </w:rPr>
        <w:t xml:space="preserve">информации; применение методов </w:t>
      </w:r>
      <w:r w:rsidRPr="00E2738F">
        <w:rPr>
          <w:sz w:val="22"/>
        </w:rPr>
        <w:t>информационного  поиска,  в  том  ч</w:t>
      </w:r>
      <w:r w:rsidR="00460A7D" w:rsidRPr="00E2738F">
        <w:rPr>
          <w:sz w:val="22"/>
        </w:rPr>
        <w:t xml:space="preserve">исле  с  помощью  компьютерных </w:t>
      </w:r>
      <w:r w:rsidRPr="00E2738F">
        <w:rPr>
          <w:sz w:val="22"/>
        </w:rPr>
        <w:t xml:space="preserve">средств: </w:t>
      </w:r>
    </w:p>
    <w:p w:rsidR="00885B00" w:rsidRPr="00E2738F" w:rsidRDefault="00885B00" w:rsidP="00885B00">
      <w:pPr>
        <w:pStyle w:val="a3"/>
        <w:jc w:val="both"/>
        <w:rPr>
          <w:sz w:val="22"/>
        </w:rPr>
      </w:pPr>
      <w:r w:rsidRPr="00E2738F">
        <w:rPr>
          <w:sz w:val="22"/>
        </w:rPr>
        <w:t>3.  Выделение главной и избыточной</w:t>
      </w:r>
      <w:r w:rsidR="00460A7D" w:rsidRPr="00E2738F">
        <w:rPr>
          <w:sz w:val="22"/>
        </w:rPr>
        <w:t xml:space="preserve"> информации, выполнение смысло</w:t>
      </w:r>
      <w:r w:rsidRPr="00E2738F">
        <w:rPr>
          <w:sz w:val="22"/>
        </w:rPr>
        <w:t xml:space="preserve">вого свёртывания выделенных фактов, мыслей; </w:t>
      </w:r>
    </w:p>
    <w:p w:rsidR="00885B00" w:rsidRPr="00E2738F" w:rsidRDefault="00885B00" w:rsidP="00885B00">
      <w:pPr>
        <w:pStyle w:val="a3"/>
        <w:jc w:val="both"/>
        <w:rPr>
          <w:sz w:val="22"/>
        </w:rPr>
      </w:pPr>
      <w:r w:rsidRPr="00E2738F">
        <w:rPr>
          <w:sz w:val="22"/>
        </w:rPr>
        <w:t>4.  Понимание и перевод на внутренний</w:t>
      </w:r>
      <w:r w:rsidR="00460A7D" w:rsidRPr="00E2738F">
        <w:rPr>
          <w:sz w:val="22"/>
        </w:rPr>
        <w:t xml:space="preserve"> план действия: ознакомление,  </w:t>
      </w:r>
      <w:r w:rsidRPr="00E2738F">
        <w:rPr>
          <w:sz w:val="22"/>
        </w:rPr>
        <w:t>осознание  информации  на  уровне  теоретических  моделей  и  поняти</w:t>
      </w:r>
      <w:r w:rsidR="00460A7D" w:rsidRPr="00E2738F">
        <w:rPr>
          <w:sz w:val="22"/>
        </w:rPr>
        <w:t xml:space="preserve">й </w:t>
      </w:r>
      <w:r w:rsidRPr="00E2738F">
        <w:rPr>
          <w:sz w:val="22"/>
        </w:rPr>
        <w:t>(данной области знания, деятельности)</w:t>
      </w:r>
      <w:r w:rsidR="00460A7D" w:rsidRPr="00E2738F">
        <w:rPr>
          <w:sz w:val="22"/>
        </w:rPr>
        <w:t>, стандартных алгоритмов и про</w:t>
      </w:r>
      <w:r w:rsidRPr="00E2738F">
        <w:rPr>
          <w:sz w:val="22"/>
        </w:rPr>
        <w:t xml:space="preserve">цедур (данной области деятельности); </w:t>
      </w:r>
    </w:p>
    <w:p w:rsidR="00885B00" w:rsidRPr="00E2738F" w:rsidRDefault="00885B00" w:rsidP="00885B00">
      <w:pPr>
        <w:pStyle w:val="a3"/>
        <w:jc w:val="both"/>
        <w:rPr>
          <w:sz w:val="22"/>
        </w:rPr>
      </w:pPr>
      <w:r w:rsidRPr="00E2738F">
        <w:rPr>
          <w:sz w:val="22"/>
        </w:rPr>
        <w:t xml:space="preserve">5.  Выявление,    анализ  и  осознание  </w:t>
      </w:r>
      <w:r w:rsidR="00460A7D" w:rsidRPr="00E2738F">
        <w:rPr>
          <w:sz w:val="22"/>
        </w:rPr>
        <w:t xml:space="preserve">  сущностных,  существенных  и </w:t>
      </w:r>
      <w:r w:rsidRPr="00E2738F">
        <w:rPr>
          <w:sz w:val="22"/>
        </w:rPr>
        <w:t>устойчивых связей и отношений между</w:t>
      </w:r>
      <w:r w:rsidR="00460A7D" w:rsidRPr="00E2738F">
        <w:rPr>
          <w:sz w:val="22"/>
        </w:rPr>
        <w:t xml:space="preserve"> объектами и процессами в соот</w:t>
      </w:r>
      <w:r w:rsidRPr="00E2738F">
        <w:rPr>
          <w:sz w:val="22"/>
        </w:rPr>
        <w:t xml:space="preserve">ветствии с содержанием и контекстом жизненных ситуаций; </w:t>
      </w:r>
    </w:p>
    <w:p w:rsidR="00885B00" w:rsidRPr="00E2738F" w:rsidRDefault="00885B00" w:rsidP="00885B00">
      <w:pPr>
        <w:pStyle w:val="a3"/>
        <w:jc w:val="both"/>
        <w:rPr>
          <w:sz w:val="22"/>
        </w:rPr>
      </w:pPr>
      <w:r w:rsidRPr="00E2738F">
        <w:rPr>
          <w:sz w:val="22"/>
        </w:rPr>
        <w:t xml:space="preserve">6.  Смысловое чтение как осмысление </w:t>
      </w:r>
      <w:r w:rsidR="00460A7D" w:rsidRPr="00E2738F">
        <w:rPr>
          <w:sz w:val="22"/>
        </w:rPr>
        <w:t>цели, содержания, смысла и кон</w:t>
      </w:r>
      <w:r w:rsidRPr="00E2738F">
        <w:rPr>
          <w:sz w:val="22"/>
        </w:rPr>
        <w:t xml:space="preserve">текста информации </w:t>
      </w:r>
    </w:p>
    <w:p w:rsidR="00885B00" w:rsidRPr="00E2738F" w:rsidRDefault="00885B00" w:rsidP="00885B00">
      <w:pPr>
        <w:pStyle w:val="a3"/>
        <w:jc w:val="both"/>
        <w:rPr>
          <w:sz w:val="22"/>
        </w:rPr>
      </w:pPr>
      <w:r w:rsidRPr="00E2738F">
        <w:rPr>
          <w:sz w:val="22"/>
        </w:rPr>
        <w:t>7.  Интерпретация:  способы  систематиза</w:t>
      </w:r>
      <w:r w:rsidR="00460A7D" w:rsidRPr="00E2738F">
        <w:rPr>
          <w:sz w:val="22"/>
        </w:rPr>
        <w:t xml:space="preserve">ции,  сопоставления,  анализа, </w:t>
      </w:r>
      <w:r w:rsidRPr="00E2738F">
        <w:rPr>
          <w:sz w:val="22"/>
        </w:rPr>
        <w:t>обобщения и интерпретации информа</w:t>
      </w:r>
      <w:r w:rsidR="00460A7D" w:rsidRPr="00E2738F">
        <w:rPr>
          <w:sz w:val="22"/>
        </w:rPr>
        <w:t>ции, содержащейся в готовых ин</w:t>
      </w:r>
      <w:r w:rsidRPr="00E2738F">
        <w:rPr>
          <w:sz w:val="22"/>
        </w:rPr>
        <w:t xml:space="preserve">формационных объектах; </w:t>
      </w:r>
    </w:p>
    <w:p w:rsidR="00885B00" w:rsidRPr="00E2738F" w:rsidRDefault="00885B00" w:rsidP="00885B00">
      <w:pPr>
        <w:pStyle w:val="a3"/>
        <w:jc w:val="both"/>
        <w:rPr>
          <w:sz w:val="22"/>
        </w:rPr>
      </w:pPr>
      <w:r w:rsidRPr="00E2738F">
        <w:rPr>
          <w:sz w:val="22"/>
        </w:rPr>
        <w:t>8.  Репрезентация: представление инф</w:t>
      </w:r>
      <w:r w:rsidR="00460A7D" w:rsidRPr="00E2738F">
        <w:rPr>
          <w:sz w:val="22"/>
        </w:rPr>
        <w:t>ормации в сжатой словесной фор</w:t>
      </w:r>
      <w:r w:rsidRPr="00E2738F">
        <w:rPr>
          <w:sz w:val="22"/>
        </w:rPr>
        <w:t>ме (в виде плана или тезисов) и/или в наглядно-с</w:t>
      </w:r>
      <w:r w:rsidR="00460A7D" w:rsidRPr="00E2738F">
        <w:rPr>
          <w:sz w:val="22"/>
        </w:rPr>
        <w:t xml:space="preserve">имволической форме (в </w:t>
      </w:r>
      <w:r w:rsidRPr="00E2738F">
        <w:rPr>
          <w:sz w:val="22"/>
        </w:rPr>
        <w:t>виде таблиц, графических схем и диа</w:t>
      </w:r>
      <w:r w:rsidR="00460A7D" w:rsidRPr="00E2738F">
        <w:rPr>
          <w:sz w:val="22"/>
        </w:rPr>
        <w:t>грамм, карт понятий — концепту</w:t>
      </w:r>
      <w:r w:rsidRPr="00E2738F">
        <w:rPr>
          <w:sz w:val="22"/>
        </w:rPr>
        <w:t xml:space="preserve">альных диаграмм, опорных конспектов);  </w:t>
      </w:r>
    </w:p>
    <w:p w:rsidR="00885B00" w:rsidRPr="00E2738F" w:rsidRDefault="00885B00" w:rsidP="00885B00">
      <w:pPr>
        <w:pStyle w:val="a3"/>
        <w:jc w:val="both"/>
        <w:rPr>
          <w:sz w:val="22"/>
        </w:rPr>
      </w:pPr>
      <w:r w:rsidRPr="00E2738F">
        <w:rPr>
          <w:sz w:val="22"/>
        </w:rPr>
        <w:t>9.  Использование  информаци</w:t>
      </w:r>
      <w:r w:rsidR="00460A7D" w:rsidRPr="00E2738F">
        <w:rPr>
          <w:sz w:val="22"/>
        </w:rPr>
        <w:t>и  для  установления  причинно-</w:t>
      </w:r>
      <w:r w:rsidRPr="00E2738F">
        <w:rPr>
          <w:sz w:val="22"/>
        </w:rPr>
        <w:t>следственных связей и зависимостей, объяснений и доказател</w:t>
      </w:r>
      <w:r w:rsidR="00460A7D" w:rsidRPr="00E2738F">
        <w:rPr>
          <w:sz w:val="22"/>
        </w:rPr>
        <w:t xml:space="preserve">ьств фактов </w:t>
      </w:r>
      <w:r w:rsidRPr="00E2738F">
        <w:rPr>
          <w:sz w:val="22"/>
        </w:rPr>
        <w:t>в различных учебных и практических с</w:t>
      </w:r>
      <w:r w:rsidR="00460A7D" w:rsidRPr="00E2738F">
        <w:rPr>
          <w:sz w:val="22"/>
        </w:rPr>
        <w:t>итуациях, ситуациях моделирова</w:t>
      </w:r>
      <w:r w:rsidRPr="00E2738F">
        <w:rPr>
          <w:sz w:val="22"/>
        </w:rPr>
        <w:t xml:space="preserve">ния и проектирования. </w:t>
      </w:r>
    </w:p>
    <w:p w:rsidR="00885B00" w:rsidRPr="00E2738F" w:rsidRDefault="00885B00" w:rsidP="00885B00">
      <w:pPr>
        <w:pStyle w:val="a3"/>
        <w:jc w:val="both"/>
        <w:rPr>
          <w:sz w:val="22"/>
        </w:rPr>
      </w:pPr>
      <w:r w:rsidRPr="00E2738F">
        <w:rPr>
          <w:sz w:val="22"/>
        </w:rPr>
        <w:t>10.  Знаково-символические  - моделиро</w:t>
      </w:r>
      <w:r w:rsidR="00460A7D" w:rsidRPr="00E2738F">
        <w:rPr>
          <w:sz w:val="22"/>
        </w:rPr>
        <w:t xml:space="preserve">вание – преобразование объекта </w:t>
      </w:r>
      <w:r w:rsidRPr="00E2738F">
        <w:rPr>
          <w:sz w:val="22"/>
        </w:rPr>
        <w:t>из чувственной формы в модель, где в</w:t>
      </w:r>
      <w:r w:rsidR="00460A7D" w:rsidRPr="00E2738F">
        <w:rPr>
          <w:sz w:val="22"/>
        </w:rPr>
        <w:t>ыделены существенные характери</w:t>
      </w:r>
      <w:r w:rsidRPr="00E2738F">
        <w:rPr>
          <w:sz w:val="22"/>
        </w:rPr>
        <w:t>стики  объекта  (пространст</w:t>
      </w:r>
      <w:r w:rsidR="00460A7D" w:rsidRPr="00E2738F">
        <w:rPr>
          <w:sz w:val="22"/>
        </w:rPr>
        <w:t>венно-графическую/  структурно-</w:t>
      </w:r>
      <w:r w:rsidRPr="00E2738F">
        <w:rPr>
          <w:sz w:val="22"/>
        </w:rPr>
        <w:t>динамическую/ знаково-символическую)</w:t>
      </w:r>
      <w:r w:rsidR="00460A7D" w:rsidRPr="00E2738F">
        <w:rPr>
          <w:sz w:val="22"/>
        </w:rPr>
        <w:t xml:space="preserve"> и  преобразование модели с це</w:t>
      </w:r>
      <w:r w:rsidRPr="00E2738F">
        <w:rPr>
          <w:sz w:val="22"/>
        </w:rPr>
        <w:t>лью выявления общих законов, о</w:t>
      </w:r>
      <w:r w:rsidR="00460A7D" w:rsidRPr="00E2738F">
        <w:rPr>
          <w:sz w:val="22"/>
        </w:rPr>
        <w:t xml:space="preserve">пределяющих данное содержание; </w:t>
      </w:r>
    </w:p>
    <w:p w:rsidR="00885B00" w:rsidRPr="00E2738F" w:rsidRDefault="00885B00" w:rsidP="00885B00">
      <w:pPr>
        <w:pStyle w:val="a3"/>
        <w:jc w:val="both"/>
        <w:rPr>
          <w:sz w:val="22"/>
        </w:rPr>
      </w:pPr>
      <w:r w:rsidRPr="00E2738F">
        <w:rPr>
          <w:sz w:val="22"/>
        </w:rPr>
        <w:t>11.  Творческое преобразование информации: выдвижение</w:t>
      </w:r>
      <w:r w:rsidR="00460A7D" w:rsidRPr="00E2738F">
        <w:rPr>
          <w:sz w:val="22"/>
        </w:rPr>
        <w:t xml:space="preserve"> новых  идей, </w:t>
      </w:r>
      <w:r w:rsidRPr="00E2738F">
        <w:rPr>
          <w:sz w:val="22"/>
        </w:rPr>
        <w:t>иной точки зрения; создание новой инф</w:t>
      </w:r>
      <w:r w:rsidR="00460A7D" w:rsidRPr="00E2738F">
        <w:rPr>
          <w:sz w:val="22"/>
        </w:rPr>
        <w:t>ормации, преобразование извест</w:t>
      </w:r>
      <w:r w:rsidRPr="00E2738F">
        <w:rPr>
          <w:sz w:val="22"/>
        </w:rPr>
        <w:t>ной информации, представления её в н</w:t>
      </w:r>
      <w:r w:rsidR="00460A7D" w:rsidRPr="00E2738F">
        <w:rPr>
          <w:sz w:val="22"/>
        </w:rPr>
        <w:t>овой форме, перенос в иной кон</w:t>
      </w:r>
      <w:r w:rsidRPr="00E2738F">
        <w:rPr>
          <w:sz w:val="22"/>
        </w:rPr>
        <w:t xml:space="preserve">текст </w:t>
      </w:r>
    </w:p>
    <w:p w:rsidR="00885B00" w:rsidRPr="00E2738F" w:rsidRDefault="00885B00" w:rsidP="00885B00">
      <w:pPr>
        <w:pStyle w:val="a3"/>
        <w:jc w:val="both"/>
        <w:rPr>
          <w:sz w:val="22"/>
        </w:rPr>
      </w:pPr>
      <w:r w:rsidRPr="00E2738F">
        <w:rPr>
          <w:sz w:val="22"/>
        </w:rPr>
        <w:t>12.  Умение произвольно строить речево</w:t>
      </w:r>
      <w:r w:rsidR="00460A7D" w:rsidRPr="00E2738F">
        <w:rPr>
          <w:sz w:val="22"/>
        </w:rPr>
        <w:t>е высказывание в устной и пись</w:t>
      </w:r>
      <w:r w:rsidRPr="00E2738F">
        <w:rPr>
          <w:sz w:val="22"/>
        </w:rPr>
        <w:t xml:space="preserve">менной форме;  </w:t>
      </w:r>
    </w:p>
    <w:p w:rsidR="00885B00" w:rsidRPr="00E2738F" w:rsidRDefault="00885B00" w:rsidP="00885B00">
      <w:pPr>
        <w:pStyle w:val="a3"/>
        <w:jc w:val="both"/>
        <w:rPr>
          <w:sz w:val="22"/>
        </w:rPr>
      </w:pPr>
      <w:r w:rsidRPr="00E2738F">
        <w:rPr>
          <w:sz w:val="22"/>
        </w:rPr>
        <w:t>13.  Опыт критического отношения к п</w:t>
      </w:r>
      <w:r w:rsidR="00460A7D" w:rsidRPr="00E2738F">
        <w:rPr>
          <w:sz w:val="22"/>
        </w:rPr>
        <w:t xml:space="preserve">олучаемой информации на основе </w:t>
      </w:r>
      <w:r w:rsidRPr="00E2738F">
        <w:rPr>
          <w:sz w:val="22"/>
        </w:rPr>
        <w:t>её сопоставления с информацией из д</w:t>
      </w:r>
      <w:r w:rsidR="00460A7D" w:rsidRPr="00E2738F">
        <w:rPr>
          <w:sz w:val="22"/>
        </w:rPr>
        <w:t xml:space="preserve">ругих источников и с имеющимся </w:t>
      </w:r>
      <w:r w:rsidRPr="00E2738F">
        <w:rPr>
          <w:sz w:val="22"/>
        </w:rPr>
        <w:t xml:space="preserve">жизненным опытом </w:t>
      </w:r>
    </w:p>
    <w:p w:rsidR="00885B00" w:rsidRPr="00E2738F" w:rsidRDefault="00885B00" w:rsidP="00885B00">
      <w:pPr>
        <w:pStyle w:val="a3"/>
        <w:jc w:val="both"/>
        <w:rPr>
          <w:sz w:val="22"/>
        </w:rPr>
      </w:pPr>
      <w:r w:rsidRPr="00E2738F">
        <w:rPr>
          <w:sz w:val="22"/>
        </w:rPr>
        <w:t>14.  Когнитивная  рефлексия  способов    и  у</w:t>
      </w:r>
      <w:r w:rsidR="00460A7D" w:rsidRPr="00E2738F">
        <w:rPr>
          <w:sz w:val="22"/>
        </w:rPr>
        <w:t xml:space="preserve">словий  действия,  контроль  и </w:t>
      </w:r>
      <w:r w:rsidRPr="00E2738F">
        <w:rPr>
          <w:sz w:val="22"/>
        </w:rPr>
        <w:t xml:space="preserve">оценка процесса и результатов деятельности;  </w:t>
      </w:r>
    </w:p>
    <w:p w:rsidR="00885B00" w:rsidRPr="00E2738F" w:rsidRDefault="00885B00" w:rsidP="00885B00">
      <w:pPr>
        <w:pStyle w:val="a3"/>
        <w:jc w:val="both"/>
        <w:rPr>
          <w:sz w:val="22"/>
        </w:rPr>
      </w:pPr>
      <w:r w:rsidRPr="00E2738F">
        <w:rPr>
          <w:sz w:val="22"/>
        </w:rPr>
        <w:t>15.  Принятие  и  обоснование  решения  на</w:t>
      </w:r>
      <w:r w:rsidR="00460A7D" w:rsidRPr="00E2738F">
        <w:rPr>
          <w:sz w:val="22"/>
        </w:rPr>
        <w:t xml:space="preserve">  основе  самостоятельно  полу</w:t>
      </w:r>
      <w:r w:rsidRPr="00E2738F">
        <w:rPr>
          <w:sz w:val="22"/>
        </w:rPr>
        <w:t xml:space="preserve">ченной информации </w:t>
      </w:r>
    </w:p>
    <w:p w:rsidR="00885B00" w:rsidRPr="00E2738F" w:rsidRDefault="00885B00" w:rsidP="00885B00">
      <w:pPr>
        <w:pStyle w:val="a3"/>
        <w:jc w:val="both"/>
        <w:rPr>
          <w:sz w:val="22"/>
        </w:rPr>
      </w:pPr>
      <w:r w:rsidRPr="00E2738F">
        <w:rPr>
          <w:sz w:val="22"/>
        </w:rPr>
        <w:t xml:space="preserve">Линии преемственности с задачами развития на </w:t>
      </w:r>
      <w:r w:rsidR="00460A7D" w:rsidRPr="00E2738F">
        <w:rPr>
          <w:sz w:val="22"/>
        </w:rPr>
        <w:t>этапе начальной школы: Из пере-</w:t>
      </w:r>
      <w:r w:rsidRPr="00E2738F">
        <w:rPr>
          <w:sz w:val="22"/>
        </w:rPr>
        <w:t>численных  информационных  УУД 1,3,5,7,9,10,11,13 час</w:t>
      </w:r>
      <w:r w:rsidR="00460A7D" w:rsidRPr="00E2738F">
        <w:rPr>
          <w:sz w:val="22"/>
        </w:rPr>
        <w:t xml:space="preserve">тично формировались на ступени </w:t>
      </w:r>
      <w:r w:rsidRPr="00E2738F">
        <w:rPr>
          <w:sz w:val="22"/>
        </w:rPr>
        <w:t>начального  образования.  Их  включение  требует  преемстве</w:t>
      </w:r>
      <w:r w:rsidR="00460A7D" w:rsidRPr="00E2738F">
        <w:rPr>
          <w:sz w:val="22"/>
        </w:rPr>
        <w:t>нного  развития  на  этапе под-</w:t>
      </w:r>
      <w:r w:rsidRPr="00E2738F">
        <w:rPr>
          <w:sz w:val="22"/>
        </w:rPr>
        <w:t xml:space="preserve">ростковой школы.  </w:t>
      </w:r>
    </w:p>
    <w:p w:rsidR="00885B00" w:rsidRPr="00E2738F" w:rsidRDefault="00885B00" w:rsidP="00885B00">
      <w:pPr>
        <w:pStyle w:val="a3"/>
        <w:jc w:val="both"/>
        <w:rPr>
          <w:sz w:val="22"/>
        </w:rPr>
      </w:pPr>
      <w:r w:rsidRPr="00E2738F">
        <w:rPr>
          <w:sz w:val="22"/>
        </w:rPr>
        <w:t xml:space="preserve"> </w:t>
      </w:r>
    </w:p>
    <w:p w:rsidR="00885B00" w:rsidRPr="00E2738F" w:rsidRDefault="00885B00" w:rsidP="00885B00">
      <w:pPr>
        <w:pStyle w:val="a3"/>
        <w:jc w:val="both"/>
        <w:rPr>
          <w:sz w:val="22"/>
        </w:rPr>
      </w:pPr>
      <w:r w:rsidRPr="00E2738F">
        <w:rPr>
          <w:sz w:val="22"/>
        </w:rPr>
        <w:t>Группа  3.  Универсальные  действия,  обеспечивающие  эффек</w:t>
      </w:r>
      <w:r w:rsidR="00460A7D" w:rsidRPr="00E2738F">
        <w:rPr>
          <w:sz w:val="22"/>
        </w:rPr>
        <w:t xml:space="preserve">тивное    решение </w:t>
      </w:r>
      <w:r w:rsidRPr="00E2738F">
        <w:rPr>
          <w:sz w:val="22"/>
        </w:rPr>
        <w:t xml:space="preserve">проблем  в  учебно-практических  ситуациях    и  при </w:t>
      </w:r>
      <w:r w:rsidR="00460A7D" w:rsidRPr="00E2738F">
        <w:rPr>
          <w:sz w:val="22"/>
        </w:rPr>
        <w:t xml:space="preserve"> переносе  в  опыт  социальной </w:t>
      </w:r>
      <w:r w:rsidRPr="00E2738F">
        <w:rPr>
          <w:sz w:val="22"/>
        </w:rPr>
        <w:t xml:space="preserve">практики  </w:t>
      </w:r>
    </w:p>
    <w:p w:rsidR="00885B00" w:rsidRPr="00E2738F" w:rsidRDefault="00885B00" w:rsidP="00885B00">
      <w:pPr>
        <w:pStyle w:val="a3"/>
        <w:jc w:val="both"/>
        <w:rPr>
          <w:sz w:val="22"/>
        </w:rPr>
      </w:pPr>
      <w:r w:rsidRPr="00E2738F">
        <w:rPr>
          <w:sz w:val="22"/>
        </w:rPr>
        <w:t>Данный  список  УУД (ПР) обеспечивает  разнообразные  виды деятельности,  важней-</w:t>
      </w:r>
    </w:p>
    <w:p w:rsidR="00885B00" w:rsidRPr="00E2738F" w:rsidRDefault="00885B00" w:rsidP="00885B00">
      <w:pPr>
        <w:pStyle w:val="a3"/>
        <w:jc w:val="both"/>
        <w:rPr>
          <w:sz w:val="22"/>
        </w:rPr>
      </w:pPr>
      <w:r w:rsidRPr="00E2738F">
        <w:rPr>
          <w:sz w:val="22"/>
        </w:rPr>
        <w:t>шими из которых является проектная деятельность, а также де</w:t>
      </w:r>
      <w:r w:rsidR="00460A7D" w:rsidRPr="00E2738F">
        <w:rPr>
          <w:sz w:val="22"/>
        </w:rPr>
        <w:t xml:space="preserve">ятельность и общение, </w:t>
      </w:r>
      <w:r w:rsidRPr="00E2738F">
        <w:rPr>
          <w:sz w:val="22"/>
        </w:rPr>
        <w:t>реализуемых как социальная практика в формате вн</w:t>
      </w:r>
      <w:r w:rsidR="00460A7D" w:rsidRPr="00E2738F">
        <w:rPr>
          <w:sz w:val="22"/>
        </w:rPr>
        <w:t xml:space="preserve">еурочной деятельности, участия </w:t>
      </w:r>
      <w:r w:rsidRPr="00E2738F">
        <w:rPr>
          <w:sz w:val="22"/>
        </w:rPr>
        <w:t xml:space="preserve">в школьных объединениях. </w:t>
      </w:r>
    </w:p>
    <w:p w:rsidR="00885B00" w:rsidRPr="00E2738F" w:rsidRDefault="00885B00" w:rsidP="00885B00">
      <w:pPr>
        <w:pStyle w:val="a3"/>
        <w:jc w:val="both"/>
        <w:rPr>
          <w:sz w:val="22"/>
        </w:rPr>
      </w:pPr>
      <w:r w:rsidRPr="00E2738F">
        <w:rPr>
          <w:sz w:val="22"/>
        </w:rPr>
        <w:t>Особенностью УУД данной группы является их нап</w:t>
      </w:r>
      <w:r w:rsidR="00460A7D" w:rsidRPr="00E2738F">
        <w:rPr>
          <w:sz w:val="22"/>
        </w:rPr>
        <w:t>равленность на решение проблем</w:t>
      </w:r>
      <w:r w:rsidRPr="00E2738F">
        <w:rPr>
          <w:sz w:val="22"/>
        </w:rPr>
        <w:t xml:space="preserve">ных  ситуаций,  требующие  принятия  решения  в  ситуации </w:t>
      </w:r>
      <w:r w:rsidR="00460A7D" w:rsidRPr="00E2738F">
        <w:rPr>
          <w:sz w:val="22"/>
        </w:rPr>
        <w:t xml:space="preserve"> неопределённости,  (например, </w:t>
      </w:r>
      <w:r w:rsidRPr="00E2738F">
        <w:rPr>
          <w:sz w:val="22"/>
        </w:rPr>
        <w:t>выбора  или  разработки  оптимального  либо  наиболее  эф</w:t>
      </w:r>
      <w:r w:rsidR="00460A7D" w:rsidRPr="00E2738F">
        <w:rPr>
          <w:sz w:val="22"/>
        </w:rPr>
        <w:t xml:space="preserve">фективного  решения,  создания </w:t>
      </w:r>
      <w:r w:rsidRPr="00E2738F">
        <w:rPr>
          <w:sz w:val="22"/>
        </w:rPr>
        <w:t xml:space="preserve">объекта с заданными свойствами, </w:t>
      </w:r>
      <w:r w:rsidRPr="00E2738F">
        <w:rPr>
          <w:sz w:val="22"/>
        </w:rPr>
        <w:lastRenderedPageBreak/>
        <w:t>установления законо</w:t>
      </w:r>
      <w:r w:rsidR="00460A7D" w:rsidRPr="00E2738F">
        <w:rPr>
          <w:sz w:val="22"/>
        </w:rPr>
        <w:t>мерностей или «устранения непо</w:t>
      </w:r>
      <w:r w:rsidRPr="00E2738F">
        <w:rPr>
          <w:sz w:val="22"/>
        </w:rPr>
        <w:t xml:space="preserve">ладок»), включая ситуации социального взаимодействия </w:t>
      </w:r>
    </w:p>
    <w:p w:rsidR="00885B00" w:rsidRPr="00E2738F" w:rsidRDefault="00885B00" w:rsidP="00885B00">
      <w:pPr>
        <w:pStyle w:val="a3"/>
        <w:jc w:val="both"/>
        <w:rPr>
          <w:sz w:val="22"/>
        </w:rPr>
      </w:pPr>
      <w:r w:rsidRPr="00E2738F">
        <w:rPr>
          <w:sz w:val="22"/>
        </w:rPr>
        <w:t xml:space="preserve">  Познавательные УУД (решение проблем)   </w:t>
      </w:r>
    </w:p>
    <w:p w:rsidR="00885B00" w:rsidRPr="00E2738F" w:rsidRDefault="00885B00" w:rsidP="00885B00">
      <w:pPr>
        <w:pStyle w:val="a3"/>
        <w:jc w:val="both"/>
        <w:rPr>
          <w:sz w:val="22"/>
        </w:rPr>
      </w:pPr>
      <w:r w:rsidRPr="00E2738F">
        <w:rPr>
          <w:sz w:val="22"/>
        </w:rPr>
        <w:t>1  Постановка и формулирование пр</w:t>
      </w:r>
      <w:r w:rsidR="00460A7D" w:rsidRPr="00E2738F">
        <w:rPr>
          <w:sz w:val="22"/>
        </w:rPr>
        <w:t>облемы (установления противоре</w:t>
      </w:r>
      <w:r w:rsidRPr="00E2738F">
        <w:rPr>
          <w:sz w:val="22"/>
        </w:rPr>
        <w:t xml:space="preserve">чия), аргументация её актуальности  </w:t>
      </w:r>
    </w:p>
    <w:p w:rsidR="00885B00" w:rsidRPr="00E2738F" w:rsidRDefault="00885B00" w:rsidP="00885B00">
      <w:pPr>
        <w:pStyle w:val="a3"/>
        <w:jc w:val="both"/>
        <w:rPr>
          <w:sz w:val="22"/>
        </w:rPr>
      </w:pPr>
      <w:r w:rsidRPr="00E2738F">
        <w:rPr>
          <w:sz w:val="22"/>
        </w:rPr>
        <w:t>2  Выбор адекватных, эффективных с</w:t>
      </w:r>
      <w:r w:rsidR="00460A7D" w:rsidRPr="00E2738F">
        <w:rPr>
          <w:sz w:val="22"/>
        </w:rPr>
        <w:t>пособов решения задач в зависи</w:t>
      </w:r>
      <w:r w:rsidRPr="00E2738F">
        <w:rPr>
          <w:sz w:val="22"/>
        </w:rPr>
        <w:t xml:space="preserve">мости от конкретных условий   </w:t>
      </w:r>
    </w:p>
    <w:p w:rsidR="00885B00" w:rsidRPr="00E2738F" w:rsidRDefault="00885B00" w:rsidP="00885B00">
      <w:pPr>
        <w:pStyle w:val="a3"/>
        <w:jc w:val="both"/>
        <w:rPr>
          <w:sz w:val="22"/>
        </w:rPr>
      </w:pPr>
      <w:r w:rsidRPr="00E2738F">
        <w:rPr>
          <w:sz w:val="22"/>
        </w:rPr>
        <w:t>3  Самостоятельное  создание  алгоритм</w:t>
      </w:r>
      <w:r w:rsidR="00460A7D" w:rsidRPr="00E2738F">
        <w:rPr>
          <w:sz w:val="22"/>
        </w:rPr>
        <w:t xml:space="preserve">ов  деятельности  при  решении </w:t>
      </w:r>
      <w:r w:rsidRPr="00E2738F">
        <w:rPr>
          <w:sz w:val="22"/>
        </w:rPr>
        <w:t xml:space="preserve">проблем  поискового  и  творческого, </w:t>
      </w:r>
      <w:r w:rsidR="00460A7D" w:rsidRPr="00E2738F">
        <w:rPr>
          <w:sz w:val="22"/>
        </w:rPr>
        <w:t xml:space="preserve"> социально-коммуникативного  ха</w:t>
      </w:r>
      <w:r w:rsidRPr="00E2738F">
        <w:rPr>
          <w:sz w:val="22"/>
        </w:rPr>
        <w:t xml:space="preserve">рактера </w:t>
      </w:r>
    </w:p>
    <w:p w:rsidR="00885B00" w:rsidRPr="00E2738F" w:rsidRDefault="00885B00" w:rsidP="00885B00">
      <w:pPr>
        <w:pStyle w:val="a3"/>
        <w:jc w:val="both"/>
        <w:rPr>
          <w:sz w:val="22"/>
        </w:rPr>
      </w:pPr>
      <w:r w:rsidRPr="00E2738F">
        <w:rPr>
          <w:sz w:val="22"/>
        </w:rPr>
        <w:t>4  Методы анализа  контекста пробле</w:t>
      </w:r>
      <w:r w:rsidR="00460A7D" w:rsidRPr="00E2738F">
        <w:rPr>
          <w:sz w:val="22"/>
        </w:rPr>
        <w:t>мной ситуации (обзор, моделиро</w:t>
      </w:r>
      <w:r w:rsidRPr="00E2738F">
        <w:rPr>
          <w:sz w:val="22"/>
        </w:rPr>
        <w:t xml:space="preserve">вание, метафора, фокусировка, итд) </w:t>
      </w:r>
    </w:p>
    <w:p w:rsidR="00885B00" w:rsidRPr="00E2738F" w:rsidRDefault="00885B00" w:rsidP="00885B00">
      <w:pPr>
        <w:pStyle w:val="a3"/>
        <w:jc w:val="both"/>
        <w:rPr>
          <w:sz w:val="22"/>
        </w:rPr>
      </w:pPr>
      <w:r w:rsidRPr="00E2738F">
        <w:rPr>
          <w:sz w:val="22"/>
        </w:rPr>
        <w:t xml:space="preserve">5  Поиск и анализ и оценка  ресурсов, необходимых для решения задачи  </w:t>
      </w:r>
    </w:p>
    <w:p w:rsidR="00885B00" w:rsidRPr="00E2738F" w:rsidRDefault="00885B00" w:rsidP="00885B00">
      <w:pPr>
        <w:pStyle w:val="a3"/>
        <w:jc w:val="both"/>
        <w:rPr>
          <w:sz w:val="22"/>
        </w:rPr>
      </w:pPr>
      <w:r w:rsidRPr="00E2738F">
        <w:rPr>
          <w:sz w:val="22"/>
        </w:rPr>
        <w:t>6  Опыт принятия решений, в том чис</w:t>
      </w:r>
      <w:r w:rsidR="00460A7D" w:rsidRPr="00E2738F">
        <w:rPr>
          <w:sz w:val="22"/>
        </w:rPr>
        <w:t>ле и в ситуациях неопределённо</w:t>
      </w:r>
      <w:r w:rsidRPr="00E2738F">
        <w:rPr>
          <w:sz w:val="22"/>
        </w:rPr>
        <w:t xml:space="preserve">сти </w:t>
      </w:r>
    </w:p>
    <w:p w:rsidR="00885B00" w:rsidRPr="00E2738F" w:rsidRDefault="00885B00" w:rsidP="00885B00">
      <w:pPr>
        <w:pStyle w:val="a3"/>
        <w:jc w:val="both"/>
        <w:rPr>
          <w:sz w:val="22"/>
        </w:rPr>
      </w:pPr>
      <w:r w:rsidRPr="00E2738F">
        <w:rPr>
          <w:sz w:val="22"/>
        </w:rPr>
        <w:t>7  Опыт разработки нескольких вариантов решений,  пои</w:t>
      </w:r>
      <w:r w:rsidR="00460A7D" w:rsidRPr="00E2738F">
        <w:rPr>
          <w:sz w:val="22"/>
        </w:rPr>
        <w:t>ска нестандарт</w:t>
      </w:r>
      <w:r w:rsidRPr="00E2738F">
        <w:rPr>
          <w:sz w:val="22"/>
        </w:rPr>
        <w:t xml:space="preserve">ных решений с целью осуществлению наиболее приемлемого решения. </w:t>
      </w:r>
    </w:p>
    <w:p w:rsidR="00885B00" w:rsidRPr="00E2738F" w:rsidRDefault="00885B00" w:rsidP="00885B00">
      <w:pPr>
        <w:pStyle w:val="a3"/>
        <w:jc w:val="both"/>
        <w:rPr>
          <w:sz w:val="22"/>
        </w:rPr>
      </w:pPr>
    </w:p>
    <w:p w:rsidR="00885B00" w:rsidRPr="00E2738F" w:rsidRDefault="00885B00" w:rsidP="00885B00">
      <w:pPr>
        <w:pStyle w:val="a3"/>
        <w:jc w:val="both"/>
        <w:rPr>
          <w:sz w:val="22"/>
        </w:rPr>
      </w:pPr>
      <w:r w:rsidRPr="00E2738F">
        <w:rPr>
          <w:sz w:val="22"/>
        </w:rPr>
        <w:t xml:space="preserve">Коммуникативные УУД  обеспечивают социальную </w:t>
      </w:r>
      <w:r w:rsidR="00460A7D" w:rsidRPr="00E2738F">
        <w:rPr>
          <w:sz w:val="22"/>
        </w:rPr>
        <w:t xml:space="preserve">компетентность и учет  позиции </w:t>
      </w:r>
      <w:r w:rsidRPr="00E2738F">
        <w:rPr>
          <w:sz w:val="22"/>
        </w:rPr>
        <w:t>других людей, партнера по общению или деятельности, у</w:t>
      </w:r>
      <w:r w:rsidR="00460A7D" w:rsidRPr="00E2738F">
        <w:rPr>
          <w:sz w:val="22"/>
        </w:rPr>
        <w:t>мение слушать и вступать в диа</w:t>
      </w:r>
      <w:r w:rsidRPr="00E2738F">
        <w:rPr>
          <w:sz w:val="22"/>
        </w:rPr>
        <w:t>лог, участвовать в коллективном обсуждении проблем, и</w:t>
      </w:r>
      <w:r w:rsidR="00460A7D" w:rsidRPr="00E2738F">
        <w:rPr>
          <w:sz w:val="22"/>
        </w:rPr>
        <w:t>нтегрироваться в группу сверст</w:t>
      </w:r>
      <w:r w:rsidRPr="00E2738F">
        <w:rPr>
          <w:sz w:val="22"/>
        </w:rPr>
        <w:t>ников  и  строить  продуктивное  взаимодействие  и  сотру</w:t>
      </w:r>
      <w:r w:rsidR="00460A7D" w:rsidRPr="00E2738F">
        <w:rPr>
          <w:sz w:val="22"/>
        </w:rPr>
        <w:t xml:space="preserve">дничество  со  сверстниками  и </w:t>
      </w:r>
      <w:r w:rsidRPr="00E2738F">
        <w:rPr>
          <w:sz w:val="22"/>
        </w:rPr>
        <w:t xml:space="preserve">взрослыми.  </w:t>
      </w:r>
    </w:p>
    <w:p w:rsidR="00885B00" w:rsidRPr="00E2738F" w:rsidRDefault="00885B00" w:rsidP="00885B00">
      <w:pPr>
        <w:pStyle w:val="a3"/>
        <w:jc w:val="both"/>
        <w:rPr>
          <w:sz w:val="22"/>
        </w:rPr>
      </w:pPr>
      <w:r w:rsidRPr="00E2738F">
        <w:rPr>
          <w:sz w:val="22"/>
        </w:rPr>
        <w:t xml:space="preserve">  Коммуникативные УУД </w:t>
      </w:r>
    </w:p>
    <w:p w:rsidR="00885B00" w:rsidRPr="00E2738F" w:rsidRDefault="00885B00" w:rsidP="00885B00">
      <w:pPr>
        <w:pStyle w:val="a3"/>
        <w:jc w:val="both"/>
        <w:rPr>
          <w:sz w:val="22"/>
        </w:rPr>
      </w:pPr>
      <w:r w:rsidRPr="00E2738F">
        <w:rPr>
          <w:sz w:val="22"/>
        </w:rPr>
        <w:t xml:space="preserve">1.  Следование морально-этическим  принципам </w:t>
      </w:r>
      <w:r w:rsidR="00460A7D" w:rsidRPr="00E2738F">
        <w:rPr>
          <w:sz w:val="22"/>
        </w:rPr>
        <w:t>общения и сотрудниче</w:t>
      </w:r>
      <w:r w:rsidRPr="00E2738F">
        <w:rPr>
          <w:sz w:val="22"/>
        </w:rPr>
        <w:t xml:space="preserve">ства (деятельность по практическому освоению)  </w:t>
      </w:r>
    </w:p>
    <w:p w:rsidR="00885B00" w:rsidRPr="00E2738F" w:rsidRDefault="00885B00" w:rsidP="00885B00">
      <w:pPr>
        <w:pStyle w:val="a3"/>
        <w:jc w:val="both"/>
        <w:rPr>
          <w:sz w:val="22"/>
        </w:rPr>
      </w:pPr>
      <w:r w:rsidRPr="00E2738F">
        <w:rPr>
          <w:sz w:val="22"/>
        </w:rPr>
        <w:t>2.  Умения работать в группе:  устанавл</w:t>
      </w:r>
      <w:r w:rsidR="00460A7D" w:rsidRPr="00E2738F">
        <w:rPr>
          <w:sz w:val="22"/>
        </w:rPr>
        <w:t>ивать  рабочие отношения,  спо</w:t>
      </w:r>
      <w:r w:rsidRPr="00E2738F">
        <w:rPr>
          <w:sz w:val="22"/>
        </w:rPr>
        <w:t xml:space="preserve">собствовать продуктивной кооперации в группе сверстников </w:t>
      </w:r>
    </w:p>
    <w:p w:rsidR="00885B00" w:rsidRPr="00E2738F" w:rsidRDefault="00885B00" w:rsidP="00885B00">
      <w:pPr>
        <w:pStyle w:val="a3"/>
        <w:jc w:val="both"/>
        <w:rPr>
          <w:sz w:val="22"/>
        </w:rPr>
      </w:pPr>
      <w:r w:rsidRPr="00E2738F">
        <w:rPr>
          <w:sz w:val="22"/>
        </w:rPr>
        <w:t>3.  Задавать  вопросы,  необходимые  для  организ</w:t>
      </w:r>
      <w:r w:rsidR="00460A7D" w:rsidRPr="00E2738F">
        <w:rPr>
          <w:sz w:val="22"/>
        </w:rPr>
        <w:t>ации  собственной  дея</w:t>
      </w:r>
      <w:r w:rsidRPr="00E2738F">
        <w:rPr>
          <w:sz w:val="22"/>
        </w:rPr>
        <w:t xml:space="preserve">тельности и сотрудничества с партнёром; </w:t>
      </w:r>
    </w:p>
    <w:p w:rsidR="00885B00" w:rsidRPr="00E2738F" w:rsidRDefault="00885B00" w:rsidP="00885B00">
      <w:pPr>
        <w:pStyle w:val="a3"/>
        <w:jc w:val="both"/>
        <w:rPr>
          <w:sz w:val="22"/>
        </w:rPr>
      </w:pPr>
      <w:r w:rsidRPr="00E2738F">
        <w:rPr>
          <w:sz w:val="22"/>
        </w:rPr>
        <w:t xml:space="preserve">4.  Позиционные умения: действовать с </w:t>
      </w:r>
      <w:r w:rsidR="00460A7D" w:rsidRPr="00E2738F">
        <w:rPr>
          <w:sz w:val="22"/>
        </w:rPr>
        <w:t xml:space="preserve">учётом позиции другого и уметь </w:t>
      </w:r>
      <w:r w:rsidRPr="00E2738F">
        <w:rPr>
          <w:sz w:val="22"/>
        </w:rPr>
        <w:t xml:space="preserve">согласовывать свои действия; </w:t>
      </w:r>
    </w:p>
    <w:p w:rsidR="00885B00" w:rsidRPr="00E2738F" w:rsidRDefault="00885B00" w:rsidP="00885B00">
      <w:pPr>
        <w:pStyle w:val="a3"/>
        <w:jc w:val="both"/>
        <w:rPr>
          <w:sz w:val="22"/>
        </w:rPr>
      </w:pPr>
      <w:r w:rsidRPr="00E2738F">
        <w:rPr>
          <w:sz w:val="22"/>
        </w:rPr>
        <w:t>5.  Учитывать разные мнения, координи</w:t>
      </w:r>
      <w:r w:rsidR="00460A7D" w:rsidRPr="00E2738F">
        <w:rPr>
          <w:sz w:val="22"/>
        </w:rPr>
        <w:t>ровать свою позицию  с позиция</w:t>
      </w:r>
      <w:r w:rsidRPr="00E2738F">
        <w:rPr>
          <w:sz w:val="22"/>
        </w:rPr>
        <w:t>ми  партнёров  в  сотрудничестве  при  выра</w:t>
      </w:r>
      <w:r w:rsidR="00460A7D" w:rsidRPr="00E2738F">
        <w:rPr>
          <w:sz w:val="22"/>
        </w:rPr>
        <w:t>ботке  общего  решения  в  сов</w:t>
      </w:r>
      <w:r w:rsidRPr="00E2738F">
        <w:rPr>
          <w:sz w:val="22"/>
        </w:rPr>
        <w:t xml:space="preserve">местной деятельности  </w:t>
      </w:r>
    </w:p>
    <w:p w:rsidR="00885B00" w:rsidRPr="00E2738F" w:rsidRDefault="00885B00" w:rsidP="00885B00">
      <w:pPr>
        <w:pStyle w:val="a3"/>
        <w:jc w:val="both"/>
        <w:rPr>
          <w:sz w:val="22"/>
        </w:rPr>
      </w:pPr>
      <w:r w:rsidRPr="00E2738F">
        <w:rPr>
          <w:sz w:val="22"/>
        </w:rPr>
        <w:t>6.  Основы  коммуникативной рефлексии</w:t>
      </w:r>
      <w:r w:rsidR="00460A7D" w:rsidRPr="00E2738F">
        <w:rPr>
          <w:sz w:val="22"/>
        </w:rPr>
        <w:t>; (деятельность по практическо</w:t>
      </w:r>
      <w:r w:rsidRPr="00E2738F">
        <w:rPr>
          <w:sz w:val="22"/>
        </w:rPr>
        <w:t xml:space="preserve">му освоению) </w:t>
      </w:r>
    </w:p>
    <w:p w:rsidR="00885B00" w:rsidRPr="00E2738F" w:rsidRDefault="00885B00" w:rsidP="00885B00">
      <w:pPr>
        <w:pStyle w:val="a3"/>
        <w:jc w:val="both"/>
        <w:rPr>
          <w:sz w:val="22"/>
        </w:rPr>
      </w:pPr>
      <w:r w:rsidRPr="00E2738F">
        <w:rPr>
          <w:sz w:val="22"/>
        </w:rPr>
        <w:t xml:space="preserve">7.  Использовать  адекватные  языковые  средства  для  отображения </w:t>
      </w:r>
      <w:r w:rsidR="00460A7D" w:rsidRPr="00E2738F">
        <w:rPr>
          <w:sz w:val="22"/>
        </w:rPr>
        <w:t xml:space="preserve"> своих </w:t>
      </w:r>
      <w:r w:rsidRPr="00E2738F">
        <w:rPr>
          <w:sz w:val="22"/>
        </w:rPr>
        <w:t xml:space="preserve">чувств, мыслей, мотивов и потребностей; </w:t>
      </w:r>
    </w:p>
    <w:p w:rsidR="00816985" w:rsidRPr="00E2738F" w:rsidRDefault="00885B00" w:rsidP="00885B00">
      <w:pPr>
        <w:pStyle w:val="a3"/>
        <w:jc w:val="both"/>
        <w:rPr>
          <w:sz w:val="22"/>
        </w:rPr>
      </w:pPr>
      <w:r w:rsidRPr="00E2738F">
        <w:rPr>
          <w:sz w:val="22"/>
        </w:rPr>
        <w:t xml:space="preserve">8.  Оказывать помощь и эмоциональную </w:t>
      </w:r>
      <w:r w:rsidR="00460A7D" w:rsidRPr="00E2738F">
        <w:rPr>
          <w:sz w:val="22"/>
        </w:rPr>
        <w:t xml:space="preserve">поддержку партнёрам в процессе </w:t>
      </w:r>
      <w:r w:rsidRPr="00E2738F">
        <w:rPr>
          <w:sz w:val="22"/>
        </w:rPr>
        <w:t xml:space="preserve">достижения общей цели </w:t>
      </w:r>
      <w:r w:rsidRPr="00E2738F">
        <w:rPr>
          <w:sz w:val="22"/>
        </w:rPr>
        <w:cr/>
      </w:r>
    </w:p>
    <w:p w:rsidR="00460A7D" w:rsidRPr="00E2738F" w:rsidRDefault="00460A7D" w:rsidP="00460A7D">
      <w:pPr>
        <w:pStyle w:val="a3"/>
        <w:jc w:val="both"/>
        <w:rPr>
          <w:b/>
          <w:sz w:val="22"/>
        </w:rPr>
      </w:pPr>
      <w:r w:rsidRPr="00E2738F">
        <w:rPr>
          <w:b/>
          <w:sz w:val="22"/>
        </w:rPr>
        <w:t xml:space="preserve">Роль учебных предметов в формировании личностных и метапредметных  результатов. </w:t>
      </w:r>
    </w:p>
    <w:p w:rsidR="00460A7D" w:rsidRPr="00E2738F" w:rsidRDefault="00460A7D" w:rsidP="00460A7D">
      <w:pPr>
        <w:pStyle w:val="a3"/>
        <w:jc w:val="both"/>
        <w:rPr>
          <w:b/>
          <w:sz w:val="22"/>
        </w:rPr>
      </w:pPr>
      <w:r w:rsidRPr="00E2738F">
        <w:rPr>
          <w:b/>
          <w:sz w:val="22"/>
        </w:rPr>
        <w:t xml:space="preserve"> </w:t>
      </w:r>
    </w:p>
    <w:p w:rsidR="00460A7D" w:rsidRPr="00E2738F" w:rsidRDefault="00460A7D" w:rsidP="00460A7D">
      <w:pPr>
        <w:pStyle w:val="a3"/>
        <w:jc w:val="both"/>
        <w:rPr>
          <w:sz w:val="22"/>
        </w:rPr>
      </w:pPr>
      <w:r w:rsidRPr="00E2738F">
        <w:rPr>
          <w:sz w:val="22"/>
        </w:rPr>
        <w:t xml:space="preserve">Одно  из  ключевых  понятий  предметных  программ  -  линии  развития  ученика средствами  предмета.  Это  совокупность  связанных  друг  с  другом  умений, последовательное  развитие  которых  обеспечивает  достижение  предметных результатов.  Каждый  учебный  предмет  решает  как  задачи  достижения  собственно предметных, так и задачи достижения личностных и мета-предметных результатов. </w:t>
      </w:r>
    </w:p>
    <w:p w:rsidR="00460A7D" w:rsidRPr="00E2738F" w:rsidRDefault="00460A7D" w:rsidP="00460A7D">
      <w:pPr>
        <w:pStyle w:val="a3"/>
        <w:jc w:val="both"/>
        <w:rPr>
          <w:sz w:val="22"/>
        </w:rPr>
      </w:pPr>
      <w:r w:rsidRPr="00E2738F">
        <w:rPr>
          <w:sz w:val="22"/>
        </w:rPr>
        <w:t xml:space="preserve">Средствами  достижения  личностных  и  метапредметных  результатов  в  каждом предмете могут служить: </w:t>
      </w:r>
    </w:p>
    <w:p w:rsidR="00460A7D" w:rsidRPr="00E2738F" w:rsidRDefault="00460A7D" w:rsidP="00460A7D">
      <w:pPr>
        <w:pStyle w:val="a3"/>
        <w:jc w:val="both"/>
        <w:rPr>
          <w:sz w:val="22"/>
        </w:rPr>
      </w:pPr>
      <w:r w:rsidRPr="00E2738F">
        <w:rPr>
          <w:sz w:val="22"/>
        </w:rPr>
        <w:t xml:space="preserve">1) текст; </w:t>
      </w:r>
    </w:p>
    <w:p w:rsidR="00460A7D" w:rsidRPr="00E2738F" w:rsidRDefault="00460A7D" w:rsidP="00460A7D">
      <w:pPr>
        <w:pStyle w:val="a3"/>
        <w:jc w:val="both"/>
        <w:rPr>
          <w:sz w:val="22"/>
        </w:rPr>
      </w:pPr>
      <w:r w:rsidRPr="00E2738F">
        <w:rPr>
          <w:sz w:val="22"/>
        </w:rPr>
        <w:t xml:space="preserve">2) иллюстративный ряд (например, схемы и графики в математике); </w:t>
      </w:r>
    </w:p>
    <w:p w:rsidR="00460A7D" w:rsidRPr="00E2738F" w:rsidRDefault="00460A7D" w:rsidP="00460A7D">
      <w:pPr>
        <w:pStyle w:val="a3"/>
        <w:jc w:val="both"/>
        <w:rPr>
          <w:sz w:val="22"/>
        </w:rPr>
      </w:pPr>
      <w:r w:rsidRPr="00E2738F">
        <w:rPr>
          <w:sz w:val="22"/>
        </w:rPr>
        <w:t xml:space="preserve">3) продуктивные задания, т.е. вопросы, на которые в тексте учебника не содержится ответов, в то же время там имеется информация, преобразуя которую (создавая для решения  задачи  собственную  модель  реальности)  ученик  может  сформулировать свою версию ответа; </w:t>
      </w:r>
    </w:p>
    <w:p w:rsidR="00460A7D" w:rsidRPr="00E2738F" w:rsidRDefault="00460A7D" w:rsidP="00460A7D">
      <w:pPr>
        <w:pStyle w:val="a3"/>
        <w:jc w:val="both"/>
        <w:rPr>
          <w:sz w:val="22"/>
        </w:rPr>
      </w:pPr>
      <w:r w:rsidRPr="00E2738F">
        <w:rPr>
          <w:sz w:val="22"/>
        </w:rPr>
        <w:t xml:space="preserve">4)  принцип  минимакса  –  в  учебнике  имеется  как  необходимый  для  усвоения основной материал, так и дополнительный материал. Иногда они четко отделены, но чаще  специально  перемешаны  (как  в  жизни),  что  требует  развития  умения  искать важную необходимую информацию, ответ на возникающий вопрос. </w:t>
      </w:r>
    </w:p>
    <w:p w:rsidR="00460A7D" w:rsidRPr="00E2738F" w:rsidRDefault="00460A7D" w:rsidP="00460A7D">
      <w:pPr>
        <w:pStyle w:val="a3"/>
        <w:jc w:val="both"/>
        <w:rPr>
          <w:sz w:val="22"/>
        </w:rPr>
      </w:pPr>
      <w:r w:rsidRPr="00E2738F">
        <w:rPr>
          <w:sz w:val="22"/>
        </w:rPr>
        <w:t xml:space="preserve"> </w:t>
      </w:r>
    </w:p>
    <w:p w:rsidR="00460A7D" w:rsidRPr="00E2738F" w:rsidRDefault="00460A7D" w:rsidP="00460A7D">
      <w:pPr>
        <w:pStyle w:val="a3"/>
        <w:jc w:val="both"/>
        <w:rPr>
          <w:sz w:val="22"/>
        </w:rPr>
      </w:pPr>
      <w:r w:rsidRPr="00E2738F">
        <w:rPr>
          <w:b/>
          <w:sz w:val="22"/>
        </w:rPr>
        <w:t>Предмет «Русский язык</w:t>
      </w:r>
      <w:r w:rsidRPr="00E2738F">
        <w:rPr>
          <w:sz w:val="22"/>
        </w:rPr>
        <w:t xml:space="preserve">», наряду с достижением предметных результатов, нацелен на личностное развитие ученика, так как дает формирование «основы для понимания особенностей  разных  культур  и  воспитания  уважения  к  ним»,  нацеливает  на «формирование  ответственности  за  языковую  культуру  как  общечеловеческую ценность». </w:t>
      </w:r>
    </w:p>
    <w:p w:rsidR="00460A7D" w:rsidRPr="00E2738F" w:rsidRDefault="00460A7D" w:rsidP="00460A7D">
      <w:pPr>
        <w:pStyle w:val="a3"/>
        <w:jc w:val="both"/>
        <w:rPr>
          <w:sz w:val="22"/>
        </w:rPr>
      </w:pPr>
      <w:r w:rsidRPr="00E2738F">
        <w:rPr>
          <w:sz w:val="22"/>
        </w:rPr>
        <w:t xml:space="preserve">Но  этот  же  предмет  с  помощью  другой  группы  линий  развития  обеспечивает формирование  коммуникативных  универсальных  учебных  действий,  так  как обеспечивает  «овладение  основными  стилистическими  ресурсами  лексики  и фразеологии  языка,  основными  нормами  литературного  языка,  нормами  речевого этикета и приобретение опыта их использования в речевой практике при создании устных  и  письменных  высказываний.  Также на  уроках  русского  языка  в  процессе освоения  системы  понятий  и  правил  у  учеников  формируются  познавательные </w:t>
      </w:r>
    </w:p>
    <w:p w:rsidR="00460A7D" w:rsidRPr="00E2738F" w:rsidRDefault="00460A7D" w:rsidP="00460A7D">
      <w:pPr>
        <w:pStyle w:val="a3"/>
        <w:jc w:val="both"/>
        <w:rPr>
          <w:sz w:val="22"/>
        </w:rPr>
      </w:pPr>
      <w:r w:rsidRPr="00E2738F">
        <w:rPr>
          <w:sz w:val="22"/>
        </w:rPr>
        <w:t xml:space="preserve">универсальные учебные действия. </w:t>
      </w:r>
    </w:p>
    <w:p w:rsidR="00460A7D" w:rsidRPr="00E2738F" w:rsidRDefault="00460A7D" w:rsidP="00460A7D">
      <w:pPr>
        <w:pStyle w:val="a3"/>
        <w:jc w:val="both"/>
        <w:rPr>
          <w:sz w:val="22"/>
        </w:rPr>
      </w:pPr>
      <w:r w:rsidRPr="00E2738F">
        <w:rPr>
          <w:sz w:val="22"/>
        </w:rPr>
        <w:lastRenderedPageBreak/>
        <w:t xml:space="preserve"> </w:t>
      </w:r>
    </w:p>
    <w:p w:rsidR="00460A7D" w:rsidRPr="00E2738F" w:rsidRDefault="00460A7D" w:rsidP="00460A7D">
      <w:pPr>
        <w:pStyle w:val="a3"/>
        <w:jc w:val="both"/>
        <w:rPr>
          <w:sz w:val="22"/>
        </w:rPr>
      </w:pPr>
      <w:r w:rsidRPr="00E2738F">
        <w:rPr>
          <w:b/>
          <w:sz w:val="22"/>
        </w:rPr>
        <w:t xml:space="preserve">Предмет «Литература» </w:t>
      </w:r>
      <w:r w:rsidRPr="00E2738F">
        <w:rPr>
          <w:sz w:val="22"/>
        </w:rPr>
        <w:t xml:space="preserve">прежде всего способствует личностному развитию ученика, поскольку обеспечивает «культурную самоидентификацию школьника, способствует «пониманию  литературы  как  одной  из  основных  национально-культурных ценностей народа, как особого способа познания жизни». Приобщение к литературе как искусству слова формирует индивидуальный эстетический вкус. Формирование коммуникативных универсальных учебных действий обеспечивается через обучение правильному  и  умелому  пользованию  речью  в  различных  жизненных  ситуациях, передаче  другим  своих  мыслей  и  чувств,  через  организацию  диалога  с  автором  в процессе  чтения  текста  и  учебного  диалога  на  этапе  его  обсуждения.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отражённую в литературном про- изведении, на уровне не только эмоционального восприятия, но и интеллектуального осмысления» способствует формированию познавательных универсальных учебных действий. </w:t>
      </w:r>
    </w:p>
    <w:p w:rsidR="00460A7D" w:rsidRPr="00E2738F" w:rsidRDefault="00460A7D" w:rsidP="00460A7D">
      <w:pPr>
        <w:pStyle w:val="a3"/>
        <w:jc w:val="both"/>
        <w:rPr>
          <w:sz w:val="22"/>
        </w:rPr>
      </w:pPr>
      <w:r w:rsidRPr="00E2738F">
        <w:rPr>
          <w:sz w:val="22"/>
        </w:rPr>
        <w:t xml:space="preserve"> </w:t>
      </w:r>
    </w:p>
    <w:p w:rsidR="00460A7D" w:rsidRPr="00E2738F" w:rsidRDefault="00460A7D" w:rsidP="00460A7D">
      <w:pPr>
        <w:pStyle w:val="a3"/>
        <w:jc w:val="both"/>
        <w:rPr>
          <w:sz w:val="22"/>
        </w:rPr>
      </w:pPr>
      <w:r w:rsidRPr="00E2738F">
        <w:rPr>
          <w:b/>
          <w:sz w:val="22"/>
        </w:rPr>
        <w:t>Предмет  «Иностранный  язык»,</w:t>
      </w:r>
      <w:r w:rsidRPr="00E2738F">
        <w:rPr>
          <w:sz w:val="22"/>
        </w:rPr>
        <w:t xml:space="preserve">  наряду  с  достижением  предметных  результатов, нацелен  на  личностное  развитие  ученика,  обеспечивает  «формирование дружелюбного и толерантного отношения к ценностям иных культур, оптимизма и выраженной  личностной  позиции  в  восприятии  мира,  в  развитии  национального самосознания».  Но  этот  же  предмет  с  помощью  другой  группы  линий  развития обеспечивает  формирование  коммуникативных  универсальных  учебных  действий, так  как  обеспечивает  «формирование  и  совершенствование  иноязычной коммуникативной компетенции». Также на  уроках иностранного языка в процессе освоения  системы  понятий  и  правил  у  учеников  формируются  познавательные универсальные учебные действия.  </w:t>
      </w:r>
    </w:p>
    <w:p w:rsidR="00460A7D" w:rsidRPr="00E2738F" w:rsidRDefault="00460A7D" w:rsidP="00460A7D">
      <w:pPr>
        <w:pStyle w:val="a3"/>
        <w:jc w:val="both"/>
        <w:rPr>
          <w:sz w:val="22"/>
        </w:rPr>
      </w:pPr>
      <w:r w:rsidRPr="00E2738F">
        <w:rPr>
          <w:sz w:val="22"/>
        </w:rPr>
        <w:t xml:space="preserve"> </w:t>
      </w:r>
    </w:p>
    <w:p w:rsidR="00460A7D" w:rsidRPr="00E2738F" w:rsidRDefault="00460A7D" w:rsidP="00460A7D">
      <w:pPr>
        <w:pStyle w:val="a3"/>
        <w:jc w:val="both"/>
        <w:rPr>
          <w:sz w:val="22"/>
        </w:rPr>
      </w:pPr>
      <w:r w:rsidRPr="00E2738F">
        <w:rPr>
          <w:b/>
          <w:sz w:val="22"/>
        </w:rPr>
        <w:t>Предмет  «История»</w:t>
      </w:r>
      <w:r w:rsidRPr="00E2738F">
        <w:rPr>
          <w:sz w:val="22"/>
        </w:rPr>
        <w:t xml:space="preserve">  через  две  главные  группы  линий  развития  обеспечивает формирование личностных и метапредметных результатов. Первая группа линий – знакомство  с  целостной  картиной  мира    (умение  объяснять  мир  с  исторической точки  зрения)  –  обеспечивает  развитие  познавательных  универсальных  учебных действий.  Именно  она  обеспечивает  «приобретение  опыта  историко-культурного, цивилизационного подхода к оценке социальных явлений, современных глобальных процессов»;  «развитие  умений  искать,  анализировать,  сопоставлять  и  оценивать содержащуюся  в  различных  источниках  информацию  о  событиях  и  явлениях прошлого  и  настоящего».  Вторая  группа  линий  –  формирование  оценочного, эмоционального отношения к миру – способствует личностному развитию ученика. С  ней  связаны  такие  задачи  предмета,  как  «формирование  основ  гражданской, этнонациональной,  социальной,  культурной  самоидентификации  личности обучающегося,  усвоение  базовых  национальных  ценностей  современного российского общества: гуманистических и демократических ценностей, идей мира и </w:t>
      </w:r>
    </w:p>
    <w:p w:rsidR="00460A7D" w:rsidRPr="00E2738F" w:rsidRDefault="00460A7D" w:rsidP="00460A7D">
      <w:pPr>
        <w:pStyle w:val="a3"/>
        <w:jc w:val="both"/>
        <w:rPr>
          <w:sz w:val="22"/>
        </w:rPr>
      </w:pPr>
      <w:r w:rsidRPr="00E2738F">
        <w:rPr>
          <w:sz w:val="22"/>
        </w:rPr>
        <w:t xml:space="preserve">взаимопонимания между  народами,  людьми  разных  культур».  </w:t>
      </w:r>
    </w:p>
    <w:p w:rsidR="00460A7D" w:rsidRPr="00E2738F" w:rsidRDefault="00460A7D" w:rsidP="00460A7D">
      <w:pPr>
        <w:pStyle w:val="a3"/>
        <w:jc w:val="both"/>
        <w:rPr>
          <w:sz w:val="22"/>
        </w:rPr>
      </w:pPr>
      <w:r w:rsidRPr="00E2738F">
        <w:rPr>
          <w:sz w:val="22"/>
        </w:rPr>
        <w:t xml:space="preserve">Аналогично  и  в  </w:t>
      </w:r>
      <w:r w:rsidRPr="00E2738F">
        <w:rPr>
          <w:b/>
          <w:sz w:val="22"/>
        </w:rPr>
        <w:t>предмете</w:t>
      </w:r>
      <w:r w:rsidRPr="00E2738F">
        <w:rPr>
          <w:sz w:val="22"/>
        </w:rPr>
        <w:t xml:space="preserve"> </w:t>
      </w:r>
      <w:r w:rsidRPr="00E2738F">
        <w:rPr>
          <w:b/>
          <w:sz w:val="22"/>
        </w:rPr>
        <w:t>«Обществознание»,</w:t>
      </w:r>
      <w:r w:rsidRPr="00E2738F">
        <w:rPr>
          <w:sz w:val="22"/>
        </w:rPr>
        <w:t xml:space="preserve">  который  наряду  с  достижением  предметных  результатов, нацелен на познавательные  универсальные  учебные действия. Этому способствует освоение  приемов  работы  с  социально  значимой  информацией,  её  осмысление; развитие способностей обучающихся делать необходимые выводы и давать обоснованные оценки социальным событиям и процессам» и многое другое. </w:t>
      </w:r>
    </w:p>
    <w:p w:rsidR="00460A7D" w:rsidRPr="00E2738F" w:rsidRDefault="00460A7D" w:rsidP="00460A7D">
      <w:pPr>
        <w:pStyle w:val="a3"/>
        <w:jc w:val="both"/>
        <w:rPr>
          <w:sz w:val="22"/>
        </w:rPr>
      </w:pPr>
      <w:r w:rsidRPr="00E2738F">
        <w:rPr>
          <w:sz w:val="22"/>
        </w:rPr>
        <w:t xml:space="preserve">Не менее важна нацеленность предмета и на  личностное развитие  учеников, чему способствует «формирование у обучающихся личностных представлений об основах российской  гражданской  идентичности,  патриотизма,  гражданственности, социальной  ответственности,  правового  самосознания,  толерантности, приверженности ценностям, закреплённым в Конституции Российской Федерации». </w:t>
      </w:r>
    </w:p>
    <w:p w:rsidR="00460A7D" w:rsidRPr="00E2738F" w:rsidRDefault="00460A7D" w:rsidP="00460A7D">
      <w:pPr>
        <w:pStyle w:val="a3"/>
        <w:jc w:val="both"/>
        <w:rPr>
          <w:sz w:val="22"/>
        </w:rPr>
      </w:pPr>
      <w:r w:rsidRPr="00E2738F">
        <w:rPr>
          <w:sz w:val="22"/>
        </w:rPr>
        <w:t xml:space="preserve"> </w:t>
      </w:r>
    </w:p>
    <w:p w:rsidR="00460A7D" w:rsidRPr="00E2738F" w:rsidRDefault="00460A7D" w:rsidP="00460A7D">
      <w:pPr>
        <w:pStyle w:val="a3"/>
        <w:jc w:val="both"/>
        <w:rPr>
          <w:sz w:val="22"/>
        </w:rPr>
      </w:pPr>
      <w:r w:rsidRPr="00E2738F">
        <w:rPr>
          <w:b/>
          <w:sz w:val="22"/>
        </w:rPr>
        <w:t>Предмет «География»,</w:t>
      </w:r>
      <w:r w:rsidRPr="00E2738F">
        <w:rPr>
          <w:sz w:val="22"/>
        </w:rPr>
        <w:t xml:space="preserve"> наряду с достижением предметных результатов, нацелен на познавательные  универсальные  учебные  действия.  Этому  способствует «формирование  умений  и  навыков  использования  разнообразных  географических знаний  в  повседневной  жизни  для  объяснения  и  оценки  явлений  и  процессов». Коммуникативные  универсальные  учебные  действия  формируются  в  процессе «овладения  основами  картографической  грамотности  и  использования географической  карты  как  одного  из  языков международного общения».  Наконец, </w:t>
      </w:r>
    </w:p>
    <w:p w:rsidR="00460A7D" w:rsidRPr="00E2738F" w:rsidRDefault="00460A7D" w:rsidP="00460A7D">
      <w:pPr>
        <w:pStyle w:val="a3"/>
        <w:jc w:val="both"/>
        <w:rPr>
          <w:sz w:val="22"/>
        </w:rPr>
      </w:pPr>
      <w:r w:rsidRPr="00E2738F">
        <w:rPr>
          <w:sz w:val="22"/>
        </w:rPr>
        <w:t xml:space="preserve">«формирование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 многообразном  и  быстро  изменяющемся  мире  и  адекватной  ориентации  в  нём» способствует личностному развитию. </w:t>
      </w:r>
    </w:p>
    <w:p w:rsidR="00460A7D" w:rsidRPr="00E2738F" w:rsidRDefault="00460A7D" w:rsidP="00460A7D">
      <w:pPr>
        <w:pStyle w:val="a3"/>
        <w:jc w:val="both"/>
        <w:rPr>
          <w:sz w:val="22"/>
        </w:rPr>
      </w:pPr>
      <w:r w:rsidRPr="00E2738F">
        <w:rPr>
          <w:sz w:val="22"/>
        </w:rPr>
        <w:t xml:space="preserve"> </w:t>
      </w:r>
    </w:p>
    <w:p w:rsidR="00460A7D" w:rsidRPr="00E2738F" w:rsidRDefault="00460A7D" w:rsidP="00460A7D">
      <w:pPr>
        <w:pStyle w:val="a3"/>
        <w:jc w:val="both"/>
        <w:rPr>
          <w:sz w:val="22"/>
        </w:rPr>
      </w:pPr>
      <w:r w:rsidRPr="00E2738F">
        <w:rPr>
          <w:b/>
          <w:sz w:val="22"/>
        </w:rPr>
        <w:lastRenderedPageBreak/>
        <w:t>Предмет  «Математика</w:t>
      </w:r>
      <w:r w:rsidRPr="00E2738F">
        <w:rPr>
          <w:sz w:val="22"/>
        </w:rPr>
        <w:t>»  направлен  прежде  всего</w:t>
      </w:r>
      <w:r w:rsidR="00967575" w:rsidRPr="00E2738F">
        <w:rPr>
          <w:sz w:val="22"/>
        </w:rPr>
        <w:t xml:space="preserve">  на  развитие  познавательных </w:t>
      </w:r>
      <w:r w:rsidRPr="00E2738F">
        <w:rPr>
          <w:sz w:val="22"/>
        </w:rPr>
        <w:t>универсальных  учебных  действий.  Именно  на</w:t>
      </w:r>
      <w:r w:rsidR="00967575" w:rsidRPr="00E2738F">
        <w:rPr>
          <w:sz w:val="22"/>
        </w:rPr>
        <w:t xml:space="preserve">  это  нацелено  «формирование </w:t>
      </w:r>
      <w:r w:rsidRPr="00E2738F">
        <w:rPr>
          <w:sz w:val="22"/>
        </w:rPr>
        <w:t>представлений о математике как о методе познания</w:t>
      </w:r>
      <w:r w:rsidR="00967575" w:rsidRPr="00E2738F">
        <w:rPr>
          <w:sz w:val="22"/>
        </w:rPr>
        <w:t xml:space="preserve"> действительности, позволяющем </w:t>
      </w:r>
      <w:r w:rsidRPr="00E2738F">
        <w:rPr>
          <w:sz w:val="22"/>
        </w:rPr>
        <w:t>описывать  и  изучать  реальные  процессы  и  явлени</w:t>
      </w:r>
      <w:r w:rsidR="00967575" w:rsidRPr="00E2738F">
        <w:rPr>
          <w:sz w:val="22"/>
        </w:rPr>
        <w:t xml:space="preserve">я».  Но  наряду  с  этой  всем </w:t>
      </w:r>
      <w:r w:rsidRPr="00E2738F">
        <w:rPr>
          <w:sz w:val="22"/>
        </w:rPr>
        <w:t>очевидной ролью математики («ум в порядок привод</w:t>
      </w:r>
      <w:r w:rsidR="00967575" w:rsidRPr="00E2738F">
        <w:rPr>
          <w:sz w:val="22"/>
        </w:rPr>
        <w:t xml:space="preserve">ит») у этого предмета есть ещё </w:t>
      </w:r>
      <w:r w:rsidRPr="00E2738F">
        <w:rPr>
          <w:sz w:val="22"/>
        </w:rPr>
        <w:t xml:space="preserve">одна  важная  роль  –  формирование  коммуникативных  универсальных  учебных </w:t>
      </w:r>
    </w:p>
    <w:p w:rsidR="00460A7D" w:rsidRPr="00E2738F" w:rsidRDefault="00460A7D" w:rsidP="00460A7D">
      <w:pPr>
        <w:pStyle w:val="a3"/>
        <w:jc w:val="both"/>
        <w:rPr>
          <w:sz w:val="22"/>
        </w:rPr>
      </w:pPr>
      <w:r w:rsidRPr="00E2738F">
        <w:rPr>
          <w:sz w:val="22"/>
        </w:rPr>
        <w:t xml:space="preserve">действий. Это связано с тем, что данный предмет </w:t>
      </w:r>
      <w:r w:rsidR="00967575" w:rsidRPr="00E2738F">
        <w:rPr>
          <w:sz w:val="22"/>
        </w:rPr>
        <w:t xml:space="preserve">является «универсальным языком </w:t>
      </w:r>
      <w:r w:rsidRPr="00E2738F">
        <w:rPr>
          <w:sz w:val="22"/>
        </w:rPr>
        <w:t xml:space="preserve">науки, позволяющим описывать и изучать реальные процессы и явления». </w:t>
      </w:r>
    </w:p>
    <w:p w:rsidR="00967575" w:rsidRPr="00E2738F" w:rsidRDefault="00967575" w:rsidP="00460A7D">
      <w:pPr>
        <w:pStyle w:val="a3"/>
        <w:jc w:val="both"/>
        <w:rPr>
          <w:sz w:val="22"/>
        </w:rPr>
      </w:pPr>
    </w:p>
    <w:p w:rsidR="00460A7D" w:rsidRPr="00E2738F" w:rsidRDefault="00460A7D" w:rsidP="00460A7D">
      <w:pPr>
        <w:pStyle w:val="a3"/>
        <w:jc w:val="both"/>
        <w:rPr>
          <w:sz w:val="22"/>
        </w:rPr>
      </w:pPr>
      <w:r w:rsidRPr="00E2738F">
        <w:rPr>
          <w:b/>
          <w:sz w:val="22"/>
        </w:rPr>
        <w:t>Предмет  «Информатика»</w:t>
      </w:r>
      <w:r w:rsidRPr="00E2738F">
        <w:rPr>
          <w:sz w:val="22"/>
        </w:rPr>
        <w:t xml:space="preserve">  направлен  на  развитие </w:t>
      </w:r>
      <w:r w:rsidR="00967575" w:rsidRPr="00E2738F">
        <w:rPr>
          <w:sz w:val="22"/>
        </w:rPr>
        <w:t xml:space="preserve"> познавательных  универсальных </w:t>
      </w:r>
      <w:r w:rsidRPr="00E2738F">
        <w:rPr>
          <w:sz w:val="22"/>
        </w:rPr>
        <w:t>учебных  действий.  Этому  оказывает  содейст</w:t>
      </w:r>
      <w:r w:rsidR="00967575" w:rsidRPr="00E2738F">
        <w:rPr>
          <w:sz w:val="22"/>
        </w:rPr>
        <w:t xml:space="preserve">вие  «формирование  знаний  об </w:t>
      </w:r>
      <w:r w:rsidRPr="00E2738F">
        <w:rPr>
          <w:sz w:val="22"/>
        </w:rPr>
        <w:t xml:space="preserve">алгоритмических  конструкциях,  логических  значениях  </w:t>
      </w:r>
      <w:r w:rsidR="00967575" w:rsidRPr="00E2738F">
        <w:rPr>
          <w:sz w:val="22"/>
        </w:rPr>
        <w:t xml:space="preserve">и  операциях»,  «умений </w:t>
      </w:r>
      <w:r w:rsidRPr="00E2738F">
        <w:rPr>
          <w:sz w:val="22"/>
        </w:rPr>
        <w:t xml:space="preserve">формализации и структурирования информации». </w:t>
      </w:r>
    </w:p>
    <w:p w:rsidR="00460A7D" w:rsidRPr="00E2738F" w:rsidRDefault="00460A7D" w:rsidP="00460A7D">
      <w:pPr>
        <w:pStyle w:val="a3"/>
        <w:jc w:val="both"/>
        <w:rPr>
          <w:sz w:val="22"/>
        </w:rPr>
      </w:pPr>
      <w:r w:rsidRPr="00E2738F">
        <w:rPr>
          <w:sz w:val="22"/>
        </w:rPr>
        <w:t xml:space="preserve"> </w:t>
      </w:r>
    </w:p>
    <w:p w:rsidR="00460A7D" w:rsidRPr="00E2738F" w:rsidRDefault="00460A7D" w:rsidP="00460A7D">
      <w:pPr>
        <w:pStyle w:val="a3"/>
        <w:jc w:val="both"/>
        <w:rPr>
          <w:sz w:val="22"/>
        </w:rPr>
      </w:pPr>
      <w:r w:rsidRPr="00E2738F">
        <w:rPr>
          <w:b/>
          <w:sz w:val="22"/>
        </w:rPr>
        <w:t>Предмет  «Физика»</w:t>
      </w:r>
      <w:r w:rsidRPr="00E2738F">
        <w:rPr>
          <w:sz w:val="22"/>
        </w:rPr>
        <w:t xml:space="preserve">  кроме  предметных  результат</w:t>
      </w:r>
      <w:r w:rsidR="00967575" w:rsidRPr="00E2738F">
        <w:rPr>
          <w:sz w:val="22"/>
        </w:rPr>
        <w:t xml:space="preserve">ов  обеспечивает  формирование </w:t>
      </w:r>
      <w:r w:rsidRPr="00E2738F">
        <w:rPr>
          <w:sz w:val="22"/>
        </w:rPr>
        <w:t xml:space="preserve">познавательных  универсальных  учебных  </w:t>
      </w:r>
      <w:r w:rsidR="00967575" w:rsidRPr="00E2738F">
        <w:rPr>
          <w:sz w:val="22"/>
        </w:rPr>
        <w:t xml:space="preserve">действий.  Этому  способствует </w:t>
      </w:r>
      <w:r w:rsidRPr="00E2738F">
        <w:rPr>
          <w:sz w:val="22"/>
        </w:rPr>
        <w:t xml:space="preserve">«приобретение  опыта  применения  научных  </w:t>
      </w:r>
      <w:r w:rsidR="00967575" w:rsidRPr="00E2738F">
        <w:rPr>
          <w:sz w:val="22"/>
        </w:rPr>
        <w:t xml:space="preserve">методов  познания,  наблюдения </w:t>
      </w:r>
      <w:r w:rsidRPr="00E2738F">
        <w:rPr>
          <w:sz w:val="22"/>
        </w:rPr>
        <w:t>физических  явлений,  проведения  опыто</w:t>
      </w:r>
      <w:r w:rsidR="00967575" w:rsidRPr="00E2738F">
        <w:rPr>
          <w:sz w:val="22"/>
        </w:rPr>
        <w:t xml:space="preserve">в,  простых  экспериментальных </w:t>
      </w:r>
      <w:r w:rsidRPr="00E2738F">
        <w:rPr>
          <w:sz w:val="22"/>
        </w:rPr>
        <w:t>исследований».  Однако  не  менее  важно  «осозна</w:t>
      </w:r>
      <w:r w:rsidR="00967575" w:rsidRPr="00E2738F">
        <w:rPr>
          <w:sz w:val="22"/>
        </w:rPr>
        <w:t xml:space="preserve">ние  необходимости  применения </w:t>
      </w:r>
      <w:r w:rsidRPr="00E2738F">
        <w:rPr>
          <w:sz w:val="22"/>
        </w:rPr>
        <w:t>достижений  физики  и  технологий  для  рационального  природ</w:t>
      </w:r>
      <w:r w:rsidR="00967575" w:rsidRPr="00E2738F">
        <w:rPr>
          <w:sz w:val="22"/>
        </w:rPr>
        <w:t xml:space="preserve">опользования»,  что </w:t>
      </w:r>
      <w:r w:rsidRPr="00E2738F">
        <w:rPr>
          <w:sz w:val="22"/>
        </w:rPr>
        <w:t xml:space="preserve">оказывает содействие развитию личностных результатов. </w:t>
      </w:r>
    </w:p>
    <w:p w:rsidR="00460A7D" w:rsidRPr="00E2738F" w:rsidRDefault="00460A7D" w:rsidP="00460A7D">
      <w:pPr>
        <w:pStyle w:val="a3"/>
        <w:jc w:val="both"/>
        <w:rPr>
          <w:sz w:val="22"/>
        </w:rPr>
      </w:pPr>
      <w:r w:rsidRPr="00E2738F">
        <w:rPr>
          <w:sz w:val="22"/>
        </w:rPr>
        <w:t xml:space="preserve"> </w:t>
      </w:r>
    </w:p>
    <w:p w:rsidR="00460A7D" w:rsidRPr="00E2738F" w:rsidRDefault="00460A7D" w:rsidP="00460A7D">
      <w:pPr>
        <w:pStyle w:val="a3"/>
        <w:jc w:val="both"/>
        <w:rPr>
          <w:sz w:val="22"/>
        </w:rPr>
      </w:pPr>
      <w:r w:rsidRPr="00E2738F">
        <w:rPr>
          <w:b/>
          <w:sz w:val="22"/>
        </w:rPr>
        <w:t>Предмет  «Биология»</w:t>
      </w:r>
      <w:r w:rsidRPr="00E2738F">
        <w:rPr>
          <w:sz w:val="22"/>
        </w:rPr>
        <w:t xml:space="preserve">  через  две  главные  группы </w:t>
      </w:r>
      <w:r w:rsidR="00967575" w:rsidRPr="00E2738F">
        <w:rPr>
          <w:sz w:val="22"/>
        </w:rPr>
        <w:t xml:space="preserve"> линий  развития  обеспечивает </w:t>
      </w:r>
      <w:r w:rsidRPr="00E2738F">
        <w:rPr>
          <w:sz w:val="22"/>
        </w:rPr>
        <w:t>формирование личностных и метапредметных резул</w:t>
      </w:r>
      <w:r w:rsidR="00967575" w:rsidRPr="00E2738F">
        <w:rPr>
          <w:sz w:val="22"/>
        </w:rPr>
        <w:t xml:space="preserve">ьтатов. Первая группа линий  – </w:t>
      </w:r>
      <w:r w:rsidRPr="00E2738F">
        <w:rPr>
          <w:sz w:val="22"/>
        </w:rPr>
        <w:t>знакомство  с  целостной  картиной  мира  (умение  об</w:t>
      </w:r>
      <w:r w:rsidR="00967575" w:rsidRPr="00E2738F">
        <w:rPr>
          <w:sz w:val="22"/>
        </w:rPr>
        <w:t xml:space="preserve">ъяснять  мир  с  биологической </w:t>
      </w:r>
      <w:r w:rsidRPr="00E2738F">
        <w:rPr>
          <w:sz w:val="22"/>
        </w:rPr>
        <w:t>точки  зрения)  –  обеспечивает  развитие  познават</w:t>
      </w:r>
      <w:r w:rsidR="00967575" w:rsidRPr="00E2738F">
        <w:rPr>
          <w:sz w:val="22"/>
        </w:rPr>
        <w:t xml:space="preserve">ельных  универсальных  учебных </w:t>
      </w:r>
      <w:r w:rsidRPr="00E2738F">
        <w:rPr>
          <w:sz w:val="22"/>
        </w:rPr>
        <w:t>действий.  Именно  благодаря  ей  происходит  «</w:t>
      </w:r>
      <w:r w:rsidR="00967575" w:rsidRPr="00E2738F">
        <w:rPr>
          <w:sz w:val="22"/>
        </w:rPr>
        <w:t xml:space="preserve">формирование  системы  научных </w:t>
      </w:r>
      <w:r w:rsidRPr="00E2738F">
        <w:rPr>
          <w:sz w:val="22"/>
        </w:rPr>
        <w:t>знаний о живой природе», «первоначальных систе</w:t>
      </w:r>
      <w:r w:rsidR="00967575" w:rsidRPr="00E2738F">
        <w:rPr>
          <w:sz w:val="22"/>
        </w:rPr>
        <w:t xml:space="preserve">матизированных представлений о </w:t>
      </w:r>
      <w:r w:rsidRPr="00E2738F">
        <w:rPr>
          <w:sz w:val="22"/>
        </w:rPr>
        <w:t xml:space="preserve">биологических  объектах,  процессах,  явлениях,  </w:t>
      </w:r>
      <w:r w:rsidR="00967575" w:rsidRPr="00E2738F">
        <w:rPr>
          <w:sz w:val="22"/>
        </w:rPr>
        <w:t xml:space="preserve">закономерностях,  об  основных </w:t>
      </w:r>
      <w:r w:rsidRPr="00E2738F">
        <w:rPr>
          <w:sz w:val="22"/>
        </w:rPr>
        <w:t>биологических  теориях».  Вторая  группа  линий</w:t>
      </w:r>
      <w:r w:rsidR="00967575" w:rsidRPr="00E2738F">
        <w:rPr>
          <w:sz w:val="22"/>
        </w:rPr>
        <w:t xml:space="preserve">  –  формирование  оценочного, </w:t>
      </w:r>
      <w:r w:rsidRPr="00E2738F">
        <w:rPr>
          <w:sz w:val="22"/>
        </w:rPr>
        <w:t xml:space="preserve">эмоционального отношения к миру – способствует личностному развитию ученика. </w:t>
      </w:r>
    </w:p>
    <w:p w:rsidR="00460A7D" w:rsidRPr="00E2738F" w:rsidRDefault="00460A7D" w:rsidP="00460A7D">
      <w:pPr>
        <w:pStyle w:val="a3"/>
        <w:jc w:val="both"/>
        <w:rPr>
          <w:sz w:val="22"/>
        </w:rPr>
      </w:pPr>
      <w:r w:rsidRPr="00E2738F">
        <w:rPr>
          <w:sz w:val="22"/>
        </w:rPr>
        <w:t>С  ней  связаны  такие  задачи  предмета,  как  форм</w:t>
      </w:r>
      <w:r w:rsidR="00967575" w:rsidRPr="00E2738F">
        <w:rPr>
          <w:sz w:val="22"/>
        </w:rPr>
        <w:t xml:space="preserve">ирование  основ  экологической </w:t>
      </w:r>
      <w:r w:rsidRPr="00E2738F">
        <w:rPr>
          <w:sz w:val="22"/>
        </w:rPr>
        <w:t xml:space="preserve">грамотности,  «защиты  здоровья  людей  в </w:t>
      </w:r>
      <w:r w:rsidR="00967575" w:rsidRPr="00E2738F">
        <w:rPr>
          <w:sz w:val="22"/>
        </w:rPr>
        <w:t xml:space="preserve"> условиях  быстрого  изменения </w:t>
      </w:r>
      <w:r w:rsidRPr="00E2738F">
        <w:rPr>
          <w:sz w:val="22"/>
        </w:rPr>
        <w:t xml:space="preserve">экологического качества окружающей среды». </w:t>
      </w:r>
    </w:p>
    <w:p w:rsidR="00460A7D" w:rsidRPr="00E2738F" w:rsidRDefault="00460A7D" w:rsidP="00460A7D">
      <w:pPr>
        <w:pStyle w:val="a3"/>
        <w:jc w:val="both"/>
        <w:rPr>
          <w:sz w:val="22"/>
        </w:rPr>
      </w:pPr>
      <w:r w:rsidRPr="00E2738F">
        <w:rPr>
          <w:sz w:val="22"/>
        </w:rPr>
        <w:t xml:space="preserve"> </w:t>
      </w:r>
    </w:p>
    <w:p w:rsidR="00460A7D" w:rsidRPr="00E2738F" w:rsidRDefault="00460A7D" w:rsidP="00460A7D">
      <w:pPr>
        <w:pStyle w:val="a3"/>
        <w:jc w:val="both"/>
        <w:rPr>
          <w:sz w:val="22"/>
        </w:rPr>
      </w:pPr>
      <w:r w:rsidRPr="00E2738F">
        <w:rPr>
          <w:b/>
          <w:sz w:val="22"/>
        </w:rPr>
        <w:t>Предмет «Химия»,</w:t>
      </w:r>
      <w:r w:rsidRPr="00E2738F">
        <w:rPr>
          <w:sz w:val="22"/>
        </w:rPr>
        <w:t xml:space="preserve"> наряду с предметными результ</w:t>
      </w:r>
      <w:r w:rsidR="00350396" w:rsidRPr="00E2738F">
        <w:rPr>
          <w:sz w:val="22"/>
        </w:rPr>
        <w:t xml:space="preserve">атами, нацелен на формирование </w:t>
      </w:r>
      <w:r w:rsidRPr="00E2738F">
        <w:rPr>
          <w:sz w:val="22"/>
        </w:rPr>
        <w:t>познавательных  универсальных  учебных  действий.</w:t>
      </w:r>
      <w:r w:rsidR="00350396" w:rsidRPr="00E2738F">
        <w:rPr>
          <w:sz w:val="22"/>
        </w:rPr>
        <w:t xml:space="preserve">  Этому  способствует  решение </w:t>
      </w:r>
      <w:r w:rsidRPr="00E2738F">
        <w:rPr>
          <w:sz w:val="22"/>
        </w:rPr>
        <w:t>таких  задач,  как  «формирование  перво</w:t>
      </w:r>
      <w:r w:rsidR="00350396" w:rsidRPr="00E2738F">
        <w:rPr>
          <w:sz w:val="22"/>
        </w:rPr>
        <w:t xml:space="preserve">начальных  систематизированных </w:t>
      </w:r>
      <w:r w:rsidRPr="00E2738F">
        <w:rPr>
          <w:sz w:val="22"/>
        </w:rPr>
        <w:t>представлений  о  веществах»,  «формирование  умени</w:t>
      </w:r>
      <w:r w:rsidR="00350396" w:rsidRPr="00E2738F">
        <w:rPr>
          <w:sz w:val="22"/>
        </w:rPr>
        <w:t xml:space="preserve">й  устанавливать  связи  между </w:t>
      </w:r>
      <w:r w:rsidRPr="00E2738F">
        <w:rPr>
          <w:sz w:val="22"/>
        </w:rPr>
        <w:t xml:space="preserve">реально  наблюдаемыми  химическими  явлениями  и </w:t>
      </w:r>
      <w:r w:rsidR="00350396" w:rsidRPr="00E2738F">
        <w:rPr>
          <w:sz w:val="22"/>
        </w:rPr>
        <w:t xml:space="preserve"> процессами,  происходящими  в </w:t>
      </w:r>
      <w:r w:rsidRPr="00E2738F">
        <w:rPr>
          <w:sz w:val="22"/>
        </w:rPr>
        <w:t>микромире, объяснять причины многообразия веще</w:t>
      </w:r>
      <w:r w:rsidR="00350396" w:rsidRPr="00E2738F">
        <w:rPr>
          <w:sz w:val="22"/>
        </w:rPr>
        <w:t xml:space="preserve">ств, зависимость их свойств от </w:t>
      </w:r>
      <w:r w:rsidRPr="00E2738F">
        <w:rPr>
          <w:sz w:val="22"/>
        </w:rPr>
        <w:t>состава и строения, а также зави</w:t>
      </w:r>
      <w:r w:rsidR="00350396" w:rsidRPr="00E2738F">
        <w:rPr>
          <w:sz w:val="22"/>
        </w:rPr>
        <w:t xml:space="preserve">симость </w:t>
      </w:r>
      <w:r w:rsidRPr="00E2738F">
        <w:rPr>
          <w:sz w:val="22"/>
        </w:rPr>
        <w:t>применения  веществ  от  их  свойств».  Однако  хим</w:t>
      </w:r>
      <w:r w:rsidR="00350396" w:rsidRPr="00E2738F">
        <w:rPr>
          <w:sz w:val="22"/>
        </w:rPr>
        <w:t xml:space="preserve">ия  играет  важную  роль  и  в </w:t>
      </w:r>
      <w:r w:rsidRPr="00E2738F">
        <w:rPr>
          <w:sz w:val="22"/>
        </w:rPr>
        <w:t>достижении  личностных  результатов,  позволяя  у</w:t>
      </w:r>
      <w:r w:rsidR="00350396" w:rsidRPr="00E2738F">
        <w:rPr>
          <w:sz w:val="22"/>
        </w:rPr>
        <w:t xml:space="preserve">читься  оценивать  роль  этого </w:t>
      </w:r>
      <w:r w:rsidRPr="00E2738F">
        <w:rPr>
          <w:sz w:val="22"/>
        </w:rPr>
        <w:t>предмета  в  решении  современных  экологическ</w:t>
      </w:r>
      <w:r w:rsidR="00350396" w:rsidRPr="00E2738F">
        <w:rPr>
          <w:sz w:val="22"/>
        </w:rPr>
        <w:t xml:space="preserve">их  проблем,  в  том  числе  в </w:t>
      </w:r>
      <w:r w:rsidRPr="00E2738F">
        <w:rPr>
          <w:sz w:val="22"/>
        </w:rPr>
        <w:t xml:space="preserve">предотвращении техногенных и экологических катастроф. </w:t>
      </w:r>
    </w:p>
    <w:p w:rsidR="00460A7D" w:rsidRPr="00E2738F" w:rsidRDefault="00460A7D" w:rsidP="00460A7D">
      <w:pPr>
        <w:pStyle w:val="a3"/>
        <w:jc w:val="both"/>
        <w:rPr>
          <w:sz w:val="22"/>
        </w:rPr>
      </w:pPr>
      <w:r w:rsidRPr="00E2738F">
        <w:rPr>
          <w:sz w:val="22"/>
        </w:rPr>
        <w:t xml:space="preserve"> </w:t>
      </w:r>
    </w:p>
    <w:p w:rsidR="00460A7D" w:rsidRPr="00E2738F" w:rsidRDefault="00460A7D" w:rsidP="00460A7D">
      <w:pPr>
        <w:pStyle w:val="a3"/>
        <w:jc w:val="both"/>
        <w:rPr>
          <w:sz w:val="22"/>
        </w:rPr>
      </w:pPr>
      <w:r w:rsidRPr="00E2738F">
        <w:rPr>
          <w:sz w:val="22"/>
        </w:rPr>
        <w:t>Большую  роль  в  становлении  личности  ученик</w:t>
      </w:r>
      <w:r w:rsidR="00350396" w:rsidRPr="00E2738F">
        <w:rPr>
          <w:sz w:val="22"/>
        </w:rPr>
        <w:t xml:space="preserve">а  играет  предметная  область </w:t>
      </w:r>
      <w:r w:rsidRPr="00E2738F">
        <w:rPr>
          <w:sz w:val="22"/>
        </w:rPr>
        <w:t xml:space="preserve">«Искусство»,  включающая  </w:t>
      </w:r>
      <w:r w:rsidRPr="00E2738F">
        <w:rPr>
          <w:b/>
          <w:sz w:val="22"/>
        </w:rPr>
        <w:t>предметы  «Изобразительное  искусство»,  «Музыка».</w:t>
      </w:r>
      <w:r w:rsidRPr="00E2738F">
        <w:rPr>
          <w:sz w:val="22"/>
        </w:rPr>
        <w:t xml:space="preserve"> Прежде  всего  они  способствуют  личностному  р</w:t>
      </w:r>
      <w:r w:rsidR="00350396" w:rsidRPr="00E2738F">
        <w:rPr>
          <w:sz w:val="22"/>
        </w:rPr>
        <w:t xml:space="preserve">азвитию  ученика,  обеспечивая </w:t>
      </w:r>
      <w:r w:rsidRPr="00E2738F">
        <w:rPr>
          <w:sz w:val="22"/>
        </w:rPr>
        <w:t>«осознание  значения  искусства  и  творче</w:t>
      </w:r>
      <w:r w:rsidR="00350396" w:rsidRPr="00E2738F">
        <w:rPr>
          <w:sz w:val="22"/>
        </w:rPr>
        <w:t xml:space="preserve">ства  в  личной  и  культурной </w:t>
      </w:r>
      <w:r w:rsidRPr="00E2738F">
        <w:rPr>
          <w:sz w:val="22"/>
        </w:rPr>
        <w:t>самоидентификации  личности,  развитие  эстетиче</w:t>
      </w:r>
      <w:r w:rsidR="00350396" w:rsidRPr="00E2738F">
        <w:rPr>
          <w:sz w:val="22"/>
        </w:rPr>
        <w:t xml:space="preserve">ского  вкуса,  художественного </w:t>
      </w:r>
      <w:r w:rsidRPr="00E2738F">
        <w:rPr>
          <w:sz w:val="22"/>
        </w:rPr>
        <w:t xml:space="preserve">мышления  обучающихся».  Кроме  этого,  искусство  дает  человеку  иной,  кроме </w:t>
      </w:r>
    </w:p>
    <w:p w:rsidR="00460A7D" w:rsidRPr="00E2738F" w:rsidRDefault="00460A7D" w:rsidP="00350396">
      <w:pPr>
        <w:pStyle w:val="a3"/>
        <w:jc w:val="both"/>
        <w:rPr>
          <w:sz w:val="22"/>
        </w:rPr>
      </w:pPr>
      <w:r w:rsidRPr="00E2738F">
        <w:rPr>
          <w:sz w:val="22"/>
        </w:rPr>
        <w:t xml:space="preserve">вербального, способ общения, обеспечивая тем </w:t>
      </w:r>
      <w:r w:rsidR="00350396" w:rsidRPr="00E2738F">
        <w:rPr>
          <w:sz w:val="22"/>
        </w:rPr>
        <w:t xml:space="preserve">самым развитие коммуникативных </w:t>
      </w:r>
      <w:r w:rsidRPr="00E2738F">
        <w:rPr>
          <w:sz w:val="22"/>
        </w:rPr>
        <w:t xml:space="preserve">универсальных учебных действий. </w:t>
      </w:r>
      <w:r w:rsidRPr="00E2738F">
        <w:rPr>
          <w:sz w:val="22"/>
        </w:rPr>
        <w:cr/>
        <w:t xml:space="preserve"> </w:t>
      </w:r>
    </w:p>
    <w:p w:rsidR="00460A7D" w:rsidRPr="00E2738F" w:rsidRDefault="00460A7D" w:rsidP="00460A7D">
      <w:pPr>
        <w:pStyle w:val="a3"/>
        <w:jc w:val="both"/>
        <w:rPr>
          <w:sz w:val="22"/>
        </w:rPr>
      </w:pPr>
      <w:r w:rsidRPr="00E2738F">
        <w:rPr>
          <w:b/>
          <w:sz w:val="22"/>
        </w:rPr>
        <w:t>Предмет «Технология»</w:t>
      </w:r>
      <w:r w:rsidRPr="00E2738F">
        <w:rPr>
          <w:sz w:val="22"/>
        </w:rPr>
        <w:t xml:space="preserve"> имеет чёткую практико-о</w:t>
      </w:r>
      <w:r w:rsidR="00350396" w:rsidRPr="00E2738F">
        <w:rPr>
          <w:sz w:val="22"/>
        </w:rPr>
        <w:t xml:space="preserve">риентированную направленность. </w:t>
      </w:r>
      <w:r w:rsidRPr="00E2738F">
        <w:rPr>
          <w:sz w:val="22"/>
        </w:rPr>
        <w:t>Он  способствует  формированию  регулятивных  ун</w:t>
      </w:r>
      <w:r w:rsidR="00350396" w:rsidRPr="00E2738F">
        <w:rPr>
          <w:sz w:val="22"/>
        </w:rPr>
        <w:t xml:space="preserve">иверсальных  учебных  действий </w:t>
      </w:r>
      <w:r w:rsidRPr="00E2738F">
        <w:rPr>
          <w:sz w:val="22"/>
        </w:rPr>
        <w:t>путём  «овладения  методами  учебно-исследовательско</w:t>
      </w:r>
      <w:r w:rsidR="00350396" w:rsidRPr="00E2738F">
        <w:rPr>
          <w:sz w:val="22"/>
        </w:rPr>
        <w:t xml:space="preserve">й  и  проектной  деятельности, </w:t>
      </w:r>
      <w:r w:rsidRPr="00E2738F">
        <w:rPr>
          <w:sz w:val="22"/>
        </w:rPr>
        <w:t>решения  творческих  задач,  моделирования,  кон</w:t>
      </w:r>
      <w:r w:rsidR="00350396" w:rsidRPr="00E2738F">
        <w:rPr>
          <w:sz w:val="22"/>
        </w:rPr>
        <w:t xml:space="preserve">струирования  и  эстетического </w:t>
      </w:r>
      <w:r w:rsidRPr="00E2738F">
        <w:rPr>
          <w:sz w:val="22"/>
        </w:rPr>
        <w:t>оформления  изделий».  В  то  же  время  «форми</w:t>
      </w:r>
      <w:r w:rsidR="00350396" w:rsidRPr="00E2738F">
        <w:rPr>
          <w:sz w:val="22"/>
        </w:rPr>
        <w:t xml:space="preserve">рование  умений  устанавливать </w:t>
      </w:r>
      <w:r w:rsidRPr="00E2738F">
        <w:rPr>
          <w:sz w:val="22"/>
        </w:rPr>
        <w:t>взаимосвязь  знаний  по  разным  учебным  предм</w:t>
      </w:r>
      <w:r w:rsidR="00350396" w:rsidRPr="00E2738F">
        <w:rPr>
          <w:sz w:val="22"/>
        </w:rPr>
        <w:t xml:space="preserve">етам  для  решения  прикладных </w:t>
      </w:r>
      <w:r w:rsidRPr="00E2738F">
        <w:rPr>
          <w:sz w:val="22"/>
        </w:rPr>
        <w:t>учебных  задач»  обеспечивает  развитие  познават</w:t>
      </w:r>
      <w:r w:rsidR="00350396" w:rsidRPr="00E2738F">
        <w:rPr>
          <w:sz w:val="22"/>
        </w:rPr>
        <w:t xml:space="preserve">ельных  универсальных  учебных </w:t>
      </w:r>
      <w:r w:rsidRPr="00E2738F">
        <w:rPr>
          <w:sz w:val="22"/>
        </w:rPr>
        <w:t>действий.  Формируя  представления  «о  мире  профес</w:t>
      </w:r>
      <w:r w:rsidR="00350396" w:rsidRPr="00E2738F">
        <w:rPr>
          <w:sz w:val="22"/>
        </w:rPr>
        <w:t xml:space="preserve">сий,  связанных  с  изучаемыми </w:t>
      </w:r>
      <w:r w:rsidRPr="00E2738F">
        <w:rPr>
          <w:sz w:val="22"/>
        </w:rPr>
        <w:t>технологиями, их востребованности на рынке труда</w:t>
      </w:r>
      <w:r w:rsidR="00350396" w:rsidRPr="00E2738F">
        <w:rPr>
          <w:sz w:val="22"/>
        </w:rPr>
        <w:t xml:space="preserve">», данный предмет обеспечивает </w:t>
      </w:r>
      <w:r w:rsidRPr="00E2738F">
        <w:rPr>
          <w:sz w:val="22"/>
        </w:rPr>
        <w:t xml:space="preserve">личностное развитие ученика. </w:t>
      </w:r>
    </w:p>
    <w:p w:rsidR="00460A7D" w:rsidRPr="00E2738F" w:rsidRDefault="00460A7D" w:rsidP="00460A7D">
      <w:pPr>
        <w:pStyle w:val="a3"/>
        <w:jc w:val="both"/>
        <w:rPr>
          <w:b/>
          <w:sz w:val="22"/>
        </w:rPr>
      </w:pPr>
      <w:r w:rsidRPr="00E2738F">
        <w:rPr>
          <w:b/>
          <w:sz w:val="22"/>
        </w:rPr>
        <w:t>Предметы  «Физическая  культ</w:t>
      </w:r>
      <w:r w:rsidR="00350396" w:rsidRPr="00E2738F">
        <w:rPr>
          <w:b/>
          <w:sz w:val="22"/>
        </w:rPr>
        <w:t xml:space="preserve">ура»  и  «Основы  безопасности </w:t>
      </w:r>
      <w:r w:rsidRPr="00E2738F">
        <w:rPr>
          <w:b/>
          <w:sz w:val="22"/>
        </w:rPr>
        <w:t>жизнедеятельности»</w:t>
      </w:r>
      <w:r w:rsidRPr="00E2738F">
        <w:rPr>
          <w:sz w:val="22"/>
        </w:rPr>
        <w:t xml:space="preserve">  способствуют  формированию  регулятивных  универсальных учебных  действий  через  «развитие  двигательной  активности  обучающихся,.. формирование потребности в систематическом участии в физкультурно-</w:t>
      </w:r>
      <w:r w:rsidRPr="00E2738F">
        <w:rPr>
          <w:sz w:val="22"/>
        </w:rPr>
        <w:lastRenderedPageBreak/>
        <w:t xml:space="preserve">спортивных и  оздоровительных  мероприятиях»,  а  также  «знание  и  умение  применять  меры безопасности и правила поведения в условиях опасных и чрезвычайных ситуаций; </w:t>
      </w:r>
    </w:p>
    <w:p w:rsidR="00460A7D" w:rsidRPr="00E2738F" w:rsidRDefault="00350396" w:rsidP="00460A7D">
      <w:pPr>
        <w:pStyle w:val="a3"/>
        <w:jc w:val="both"/>
        <w:rPr>
          <w:sz w:val="22"/>
        </w:rPr>
      </w:pPr>
      <w:r w:rsidRPr="00E2738F">
        <w:rPr>
          <w:sz w:val="22"/>
        </w:rPr>
        <w:t>умение ока</w:t>
      </w:r>
      <w:r w:rsidR="00460A7D" w:rsidRPr="00E2738F">
        <w:rPr>
          <w:sz w:val="22"/>
        </w:rPr>
        <w:t>зать первую помощь пострадавшим; пр</w:t>
      </w:r>
      <w:r w:rsidRPr="00E2738F">
        <w:rPr>
          <w:sz w:val="22"/>
        </w:rPr>
        <w:t xml:space="preserve">едвидеть возникновение опасных </w:t>
      </w:r>
      <w:r w:rsidR="00460A7D" w:rsidRPr="00E2738F">
        <w:rPr>
          <w:sz w:val="22"/>
        </w:rPr>
        <w:t>ситуаций».  Таким  образом  «физическое,  эмоциональное,  интеллектуал</w:t>
      </w:r>
      <w:r w:rsidRPr="00E2738F">
        <w:rPr>
          <w:sz w:val="22"/>
        </w:rPr>
        <w:t xml:space="preserve">ьное  и </w:t>
      </w:r>
      <w:r w:rsidR="00460A7D" w:rsidRPr="00E2738F">
        <w:rPr>
          <w:sz w:val="22"/>
        </w:rPr>
        <w:t>социальное  развитие  личности»,  а  также  «формир</w:t>
      </w:r>
      <w:r w:rsidRPr="00E2738F">
        <w:rPr>
          <w:sz w:val="22"/>
        </w:rPr>
        <w:t xml:space="preserve">ование  и  развитие  установок </w:t>
      </w:r>
      <w:r w:rsidR="00460A7D" w:rsidRPr="00E2738F">
        <w:rPr>
          <w:sz w:val="22"/>
        </w:rPr>
        <w:t>активного,</w:t>
      </w:r>
      <w:r w:rsidRPr="00E2738F">
        <w:rPr>
          <w:sz w:val="22"/>
        </w:rPr>
        <w:t xml:space="preserve"> экологически целесообразного, </w:t>
      </w:r>
      <w:r w:rsidR="00460A7D" w:rsidRPr="00E2738F">
        <w:rPr>
          <w:sz w:val="22"/>
        </w:rPr>
        <w:t xml:space="preserve">здорового  и  безопасного  образа  жизни»  оказывают </w:t>
      </w:r>
      <w:r w:rsidRPr="00E2738F">
        <w:rPr>
          <w:sz w:val="22"/>
        </w:rPr>
        <w:t xml:space="preserve"> весьма  заметное  влияние  на </w:t>
      </w:r>
      <w:r w:rsidR="00460A7D" w:rsidRPr="00E2738F">
        <w:rPr>
          <w:sz w:val="22"/>
        </w:rPr>
        <w:t xml:space="preserve">личностное развитие школьников. </w:t>
      </w:r>
    </w:p>
    <w:p w:rsidR="00460A7D" w:rsidRPr="00E2738F" w:rsidRDefault="00350396" w:rsidP="00460A7D">
      <w:pPr>
        <w:pStyle w:val="a3"/>
        <w:jc w:val="both"/>
        <w:rPr>
          <w:sz w:val="22"/>
        </w:rPr>
      </w:pPr>
      <w:r w:rsidRPr="00E2738F">
        <w:rPr>
          <w:sz w:val="22"/>
        </w:rPr>
        <w:t xml:space="preserve"> </w:t>
      </w:r>
    </w:p>
    <w:p w:rsidR="00460A7D" w:rsidRPr="00E2738F" w:rsidRDefault="00460A7D" w:rsidP="00350396">
      <w:pPr>
        <w:pStyle w:val="a3"/>
        <w:jc w:val="center"/>
        <w:rPr>
          <w:b/>
          <w:sz w:val="22"/>
        </w:rPr>
      </w:pPr>
      <w:r w:rsidRPr="00E2738F">
        <w:rPr>
          <w:b/>
          <w:sz w:val="22"/>
        </w:rPr>
        <w:t>Роль образовательных технологий деятельностного типа в</w:t>
      </w:r>
      <w:r w:rsidR="00350396" w:rsidRPr="00E2738F">
        <w:rPr>
          <w:b/>
          <w:sz w:val="22"/>
        </w:rPr>
        <w:t xml:space="preserve"> </w:t>
      </w:r>
      <w:r w:rsidRPr="00E2738F">
        <w:rPr>
          <w:b/>
          <w:sz w:val="22"/>
        </w:rPr>
        <w:t>формировании личностных и метапредметных результатов</w:t>
      </w:r>
      <w:r w:rsidRPr="00E2738F">
        <w:rPr>
          <w:sz w:val="22"/>
        </w:rPr>
        <w:t>.</w:t>
      </w:r>
    </w:p>
    <w:p w:rsidR="00460A7D" w:rsidRPr="00E2738F" w:rsidRDefault="00460A7D" w:rsidP="00460A7D">
      <w:pPr>
        <w:pStyle w:val="a3"/>
        <w:jc w:val="both"/>
        <w:rPr>
          <w:sz w:val="22"/>
        </w:rPr>
      </w:pPr>
      <w:r w:rsidRPr="00E2738F">
        <w:rPr>
          <w:sz w:val="22"/>
        </w:rPr>
        <w:t xml:space="preserve"> </w:t>
      </w:r>
    </w:p>
    <w:p w:rsidR="00460A7D" w:rsidRPr="00E2738F" w:rsidRDefault="00460A7D" w:rsidP="00460A7D">
      <w:pPr>
        <w:pStyle w:val="a3"/>
        <w:jc w:val="both"/>
        <w:rPr>
          <w:sz w:val="22"/>
        </w:rPr>
      </w:pPr>
      <w:r w:rsidRPr="00E2738F">
        <w:rPr>
          <w:sz w:val="22"/>
        </w:rPr>
        <w:t>Проблемно-диалогическая технология даёт р</w:t>
      </w:r>
      <w:r w:rsidR="00350396" w:rsidRPr="00E2738F">
        <w:rPr>
          <w:sz w:val="22"/>
        </w:rPr>
        <w:t xml:space="preserve">азвернутый ответна вопрос, как </w:t>
      </w:r>
      <w:r w:rsidRPr="00E2738F">
        <w:rPr>
          <w:sz w:val="22"/>
        </w:rPr>
        <w:t>научить учеников ставить и решать проблемы. В соо</w:t>
      </w:r>
      <w:r w:rsidR="00350396" w:rsidRPr="00E2738F">
        <w:rPr>
          <w:sz w:val="22"/>
        </w:rPr>
        <w:t xml:space="preserve">тветствии с данной технологией </w:t>
      </w:r>
      <w:r w:rsidRPr="00E2738F">
        <w:rPr>
          <w:sz w:val="22"/>
        </w:rPr>
        <w:t xml:space="preserve">на  уроке  введения  нового  материала  должны  </w:t>
      </w:r>
      <w:r w:rsidR="00350396" w:rsidRPr="00E2738F">
        <w:rPr>
          <w:sz w:val="22"/>
        </w:rPr>
        <w:t xml:space="preserve">быть  проработаны  три  звена: </w:t>
      </w:r>
      <w:r w:rsidRPr="00E2738F">
        <w:rPr>
          <w:sz w:val="22"/>
        </w:rPr>
        <w:t xml:space="preserve">постановка учебной проблемы, поиск её решения и подведения итога деятельности.  </w:t>
      </w:r>
    </w:p>
    <w:p w:rsidR="00460A7D" w:rsidRPr="00E2738F" w:rsidRDefault="00460A7D" w:rsidP="00460A7D">
      <w:pPr>
        <w:pStyle w:val="a3"/>
        <w:jc w:val="both"/>
        <w:rPr>
          <w:sz w:val="22"/>
        </w:rPr>
      </w:pPr>
      <w:r w:rsidRPr="00E2738F">
        <w:rPr>
          <w:sz w:val="22"/>
        </w:rPr>
        <w:t xml:space="preserve">Постановка  проблемы  –  это  этап  формулирования  </w:t>
      </w:r>
      <w:r w:rsidR="00350396" w:rsidRPr="00E2738F">
        <w:rPr>
          <w:sz w:val="22"/>
        </w:rPr>
        <w:t xml:space="preserve">темы  урока  или  вопроса  для </w:t>
      </w:r>
      <w:r w:rsidRPr="00E2738F">
        <w:rPr>
          <w:sz w:val="22"/>
        </w:rPr>
        <w:t>исследования.  Поиск  решения  –  этап  формулировани</w:t>
      </w:r>
      <w:r w:rsidR="00350396" w:rsidRPr="00E2738F">
        <w:rPr>
          <w:sz w:val="22"/>
        </w:rPr>
        <w:t xml:space="preserve">я  нового  знания.  Подведение </w:t>
      </w:r>
      <w:r w:rsidRPr="00E2738F">
        <w:rPr>
          <w:sz w:val="22"/>
        </w:rPr>
        <w:t>итогов  –  рефлексия  своей  деятельности.  Постановку</w:t>
      </w:r>
      <w:r w:rsidR="00350396" w:rsidRPr="00E2738F">
        <w:rPr>
          <w:sz w:val="22"/>
        </w:rPr>
        <w:t xml:space="preserve">  проблемы,  поиск  решения  и </w:t>
      </w:r>
      <w:r w:rsidRPr="00E2738F">
        <w:rPr>
          <w:sz w:val="22"/>
        </w:rPr>
        <w:t>подведение итога ученики осуществляют в ходе сп</w:t>
      </w:r>
      <w:r w:rsidR="00350396" w:rsidRPr="00E2738F">
        <w:rPr>
          <w:sz w:val="22"/>
        </w:rPr>
        <w:t xml:space="preserve">ециально выстроенного учителем </w:t>
      </w:r>
      <w:r w:rsidRPr="00E2738F">
        <w:rPr>
          <w:sz w:val="22"/>
        </w:rPr>
        <w:t>диалога.  Эта  технология  прежде  всего  формируе</w:t>
      </w:r>
      <w:r w:rsidR="00350396" w:rsidRPr="00E2738F">
        <w:rPr>
          <w:sz w:val="22"/>
        </w:rPr>
        <w:t xml:space="preserve">т  регулятивные  универсальные </w:t>
      </w:r>
      <w:r w:rsidRPr="00E2738F">
        <w:rPr>
          <w:sz w:val="22"/>
        </w:rPr>
        <w:t>учебные действия, обеспечивая формирование ум</w:t>
      </w:r>
      <w:r w:rsidR="00350396" w:rsidRPr="00E2738F">
        <w:rPr>
          <w:sz w:val="22"/>
        </w:rPr>
        <w:t xml:space="preserve">ения решать проблемы. Наряду с </w:t>
      </w:r>
      <w:r w:rsidRPr="00E2738F">
        <w:rPr>
          <w:sz w:val="22"/>
        </w:rPr>
        <w:t>этим происходит формирование и других универсал</w:t>
      </w:r>
      <w:r w:rsidR="00350396" w:rsidRPr="00E2738F">
        <w:rPr>
          <w:sz w:val="22"/>
        </w:rPr>
        <w:t xml:space="preserve">ьных учебных действий: за счёт </w:t>
      </w:r>
      <w:r w:rsidRPr="00E2738F">
        <w:rPr>
          <w:sz w:val="22"/>
        </w:rPr>
        <w:t>использования диалога – коммуникативных, необх</w:t>
      </w:r>
      <w:r w:rsidR="00350396" w:rsidRPr="00E2738F">
        <w:rPr>
          <w:sz w:val="22"/>
        </w:rPr>
        <w:t xml:space="preserve">одимости извлекать информацию, </w:t>
      </w:r>
      <w:r w:rsidRPr="00E2738F">
        <w:rPr>
          <w:sz w:val="22"/>
        </w:rPr>
        <w:t xml:space="preserve">делать логические выводы и т.п. – познавательных. </w:t>
      </w:r>
    </w:p>
    <w:p w:rsidR="00460A7D" w:rsidRPr="00E2738F" w:rsidRDefault="00460A7D" w:rsidP="00460A7D">
      <w:pPr>
        <w:pStyle w:val="a3"/>
        <w:jc w:val="both"/>
        <w:rPr>
          <w:sz w:val="22"/>
        </w:rPr>
      </w:pPr>
      <w:r w:rsidRPr="00E2738F">
        <w:rPr>
          <w:sz w:val="22"/>
        </w:rPr>
        <w:t>Технология оценивания образовательных достижени</w:t>
      </w:r>
      <w:r w:rsidR="00350396" w:rsidRPr="00E2738F">
        <w:rPr>
          <w:sz w:val="22"/>
        </w:rPr>
        <w:t xml:space="preserve">й (учебных успехов) направлена </w:t>
      </w:r>
      <w:r w:rsidRPr="00E2738F">
        <w:rPr>
          <w:sz w:val="22"/>
        </w:rPr>
        <w:t>на развитие контрольно-оценочной самостоятельно</w:t>
      </w:r>
      <w:r w:rsidR="00350396" w:rsidRPr="00E2738F">
        <w:rPr>
          <w:sz w:val="22"/>
        </w:rPr>
        <w:t xml:space="preserve">сти учеников за счёт изменения </w:t>
      </w:r>
      <w:r w:rsidRPr="00E2738F">
        <w:rPr>
          <w:sz w:val="22"/>
        </w:rPr>
        <w:t xml:space="preserve">традиционной  системы  оценивания.  У </w:t>
      </w:r>
      <w:r w:rsidR="00350396" w:rsidRPr="00E2738F">
        <w:rPr>
          <w:sz w:val="22"/>
        </w:rPr>
        <w:t xml:space="preserve"> учащихся  развиваются  умения </w:t>
      </w:r>
      <w:r w:rsidRPr="00E2738F">
        <w:rPr>
          <w:sz w:val="22"/>
        </w:rPr>
        <w:t>самостоятельно оценивать результат своих действий,</w:t>
      </w:r>
      <w:r w:rsidR="00350396" w:rsidRPr="00E2738F">
        <w:rPr>
          <w:sz w:val="22"/>
        </w:rPr>
        <w:t xml:space="preserve"> контролировать себя, находить </w:t>
      </w:r>
      <w:r w:rsidRPr="00E2738F">
        <w:rPr>
          <w:sz w:val="22"/>
        </w:rPr>
        <w:t>и  исправлять  собственные  ошибки;  мотивация  на  ус</w:t>
      </w:r>
      <w:r w:rsidR="00350396" w:rsidRPr="00E2738F">
        <w:rPr>
          <w:sz w:val="22"/>
        </w:rPr>
        <w:t xml:space="preserve">пех.  Избавление  учеников  от </w:t>
      </w:r>
      <w:r w:rsidRPr="00E2738F">
        <w:rPr>
          <w:sz w:val="22"/>
        </w:rPr>
        <w:t>страха перед шк</w:t>
      </w:r>
      <w:r w:rsidR="00350396" w:rsidRPr="00E2738F">
        <w:rPr>
          <w:sz w:val="22"/>
        </w:rPr>
        <w:t xml:space="preserve">ольным контролем и оцениванием </w:t>
      </w:r>
      <w:r w:rsidRPr="00E2738F">
        <w:rPr>
          <w:sz w:val="22"/>
        </w:rPr>
        <w:t xml:space="preserve">путём создания комфортной обстановки позволяет сберечь их психическое здоровье. </w:t>
      </w:r>
    </w:p>
    <w:p w:rsidR="00460A7D" w:rsidRPr="00E2738F" w:rsidRDefault="00460A7D" w:rsidP="00460A7D">
      <w:pPr>
        <w:pStyle w:val="a3"/>
        <w:jc w:val="both"/>
        <w:rPr>
          <w:sz w:val="22"/>
        </w:rPr>
      </w:pPr>
      <w:r w:rsidRPr="00E2738F">
        <w:rPr>
          <w:sz w:val="22"/>
        </w:rPr>
        <w:t>Данная  технология  направлена  прежде  всего  на  формирование  регу</w:t>
      </w:r>
      <w:r w:rsidR="00350396" w:rsidRPr="00E2738F">
        <w:rPr>
          <w:sz w:val="22"/>
        </w:rPr>
        <w:t xml:space="preserve">лятивных </w:t>
      </w:r>
      <w:r w:rsidRPr="00E2738F">
        <w:rPr>
          <w:sz w:val="22"/>
        </w:rPr>
        <w:t xml:space="preserve">универсальных  учебных  действий,  так  как  </w:t>
      </w:r>
      <w:r w:rsidR="00350396" w:rsidRPr="00E2738F">
        <w:rPr>
          <w:sz w:val="22"/>
        </w:rPr>
        <w:t xml:space="preserve">обеспечивает  развитие  умения </w:t>
      </w:r>
      <w:r w:rsidRPr="00E2738F">
        <w:rPr>
          <w:sz w:val="22"/>
        </w:rPr>
        <w:t>определять,  достигнут  ли  результат  деятельности</w:t>
      </w:r>
      <w:r w:rsidR="00350396" w:rsidRPr="00E2738F">
        <w:rPr>
          <w:sz w:val="22"/>
        </w:rPr>
        <w:t xml:space="preserve">.  Наряду  с  этим  происходит </w:t>
      </w:r>
      <w:r w:rsidRPr="00E2738F">
        <w:rPr>
          <w:sz w:val="22"/>
        </w:rPr>
        <w:t xml:space="preserve"> формирование  и  коммуникативных  универсальных</w:t>
      </w:r>
      <w:r w:rsidR="00350396" w:rsidRPr="00E2738F">
        <w:rPr>
          <w:sz w:val="22"/>
        </w:rPr>
        <w:t xml:space="preserve">  учебных  действий:  за  счёт </w:t>
      </w:r>
      <w:r w:rsidRPr="00E2738F">
        <w:rPr>
          <w:sz w:val="22"/>
        </w:rPr>
        <w:t xml:space="preserve">обучения аргументированно отстаивать свою точку </w:t>
      </w:r>
      <w:r w:rsidR="00350396" w:rsidRPr="00E2738F">
        <w:rPr>
          <w:sz w:val="22"/>
        </w:rPr>
        <w:t xml:space="preserve">зрения, логически обосновывать </w:t>
      </w:r>
      <w:r w:rsidRPr="00E2738F">
        <w:rPr>
          <w:sz w:val="22"/>
        </w:rPr>
        <w:t xml:space="preserve">свои  выводы.  Воспитание  толерантного  отношения  </w:t>
      </w:r>
      <w:r w:rsidR="00350396" w:rsidRPr="00E2738F">
        <w:rPr>
          <w:sz w:val="22"/>
        </w:rPr>
        <w:t xml:space="preserve">к  иным  решениям  приводит  к </w:t>
      </w:r>
      <w:r w:rsidRPr="00E2738F">
        <w:rPr>
          <w:sz w:val="22"/>
        </w:rPr>
        <w:t xml:space="preserve">личностному развитию ученика. </w:t>
      </w:r>
    </w:p>
    <w:p w:rsidR="00460A7D" w:rsidRPr="00E2738F" w:rsidRDefault="00460A7D" w:rsidP="00460A7D">
      <w:pPr>
        <w:pStyle w:val="a3"/>
        <w:jc w:val="both"/>
        <w:rPr>
          <w:sz w:val="22"/>
        </w:rPr>
      </w:pPr>
      <w:r w:rsidRPr="00E2738F">
        <w:rPr>
          <w:sz w:val="22"/>
        </w:rPr>
        <w:t xml:space="preserve">Технология продуктивного чтения обеспечивает понимание текста за счёт овладения приёмами  его освоения  на  этапах  до  чтения, во  время </w:t>
      </w:r>
      <w:r w:rsidR="00350396" w:rsidRPr="00E2738F">
        <w:rPr>
          <w:sz w:val="22"/>
        </w:rPr>
        <w:t xml:space="preserve"> чтения и  после  чтения.  Эта </w:t>
      </w:r>
      <w:r w:rsidRPr="00E2738F">
        <w:rPr>
          <w:sz w:val="22"/>
        </w:rPr>
        <w:t>технология направлена на формирование коммуни</w:t>
      </w:r>
      <w:r w:rsidR="00350396" w:rsidRPr="00E2738F">
        <w:rPr>
          <w:sz w:val="22"/>
        </w:rPr>
        <w:t xml:space="preserve">кативных универсальных учебных </w:t>
      </w:r>
      <w:r w:rsidRPr="00E2738F">
        <w:rPr>
          <w:sz w:val="22"/>
        </w:rPr>
        <w:t>действий, обеспечивая  умение  истолковывать  прочи</w:t>
      </w:r>
      <w:r w:rsidR="00350396" w:rsidRPr="00E2738F">
        <w:rPr>
          <w:sz w:val="22"/>
        </w:rPr>
        <w:t xml:space="preserve">танное  и  формулировать  свою </w:t>
      </w:r>
      <w:r w:rsidRPr="00E2738F">
        <w:rPr>
          <w:sz w:val="22"/>
        </w:rPr>
        <w:t>позицию, адекватно понимать собеседника (автора),</w:t>
      </w:r>
      <w:r w:rsidR="00350396" w:rsidRPr="00E2738F">
        <w:rPr>
          <w:sz w:val="22"/>
        </w:rPr>
        <w:t xml:space="preserve"> умение осознанно читать вслух </w:t>
      </w:r>
      <w:r w:rsidRPr="00E2738F">
        <w:rPr>
          <w:sz w:val="22"/>
        </w:rPr>
        <w:t>и  про  себя  тексты  учебников;  познавательных  уни</w:t>
      </w:r>
      <w:r w:rsidR="00350396" w:rsidRPr="00E2738F">
        <w:rPr>
          <w:sz w:val="22"/>
        </w:rPr>
        <w:t xml:space="preserve">версальных  учебных  действий, </w:t>
      </w:r>
      <w:r w:rsidRPr="00E2738F">
        <w:rPr>
          <w:sz w:val="22"/>
        </w:rPr>
        <w:t xml:space="preserve">например умения извлекать информацию из текста. </w:t>
      </w:r>
    </w:p>
    <w:p w:rsidR="00460A7D" w:rsidRPr="00E2738F" w:rsidRDefault="00460A7D" w:rsidP="00460A7D">
      <w:pPr>
        <w:pStyle w:val="a3"/>
        <w:jc w:val="both"/>
        <w:rPr>
          <w:sz w:val="22"/>
        </w:rPr>
      </w:pPr>
      <w:r w:rsidRPr="00E2738F">
        <w:rPr>
          <w:sz w:val="22"/>
        </w:rPr>
        <w:t xml:space="preserve"> </w:t>
      </w:r>
    </w:p>
    <w:p w:rsidR="00460A7D" w:rsidRPr="00E2738F" w:rsidRDefault="00460A7D" w:rsidP="00460A7D">
      <w:pPr>
        <w:pStyle w:val="a3"/>
        <w:jc w:val="both"/>
        <w:rPr>
          <w:b/>
          <w:i/>
          <w:sz w:val="22"/>
        </w:rPr>
      </w:pPr>
      <w:r w:rsidRPr="00E2738F">
        <w:rPr>
          <w:b/>
          <w:i/>
          <w:sz w:val="22"/>
        </w:rPr>
        <w:t>Роль внеурочной деятельн</w:t>
      </w:r>
      <w:r w:rsidR="00350396" w:rsidRPr="00E2738F">
        <w:rPr>
          <w:b/>
          <w:i/>
          <w:sz w:val="22"/>
        </w:rPr>
        <w:t xml:space="preserve">ости в формировании личностных </w:t>
      </w:r>
      <w:r w:rsidRPr="00E2738F">
        <w:rPr>
          <w:b/>
          <w:i/>
          <w:sz w:val="22"/>
        </w:rPr>
        <w:t xml:space="preserve">результатов. </w:t>
      </w:r>
    </w:p>
    <w:p w:rsidR="00460A7D" w:rsidRPr="00E2738F" w:rsidRDefault="00460A7D" w:rsidP="00460A7D">
      <w:pPr>
        <w:pStyle w:val="a3"/>
        <w:jc w:val="both"/>
        <w:rPr>
          <w:sz w:val="22"/>
        </w:rPr>
      </w:pPr>
      <w:r w:rsidRPr="00E2738F">
        <w:rPr>
          <w:sz w:val="22"/>
        </w:rPr>
        <w:t>Воспитание –  «управляемая система проце</w:t>
      </w:r>
      <w:r w:rsidR="00350396" w:rsidRPr="00E2738F">
        <w:rPr>
          <w:sz w:val="22"/>
        </w:rPr>
        <w:t xml:space="preserve">ссов взаимодействия общества и </w:t>
      </w:r>
      <w:r w:rsidRPr="00E2738F">
        <w:rPr>
          <w:sz w:val="22"/>
        </w:rPr>
        <w:t>личности, обеспечивающая, с одной стороны, саморазвитие и самореализац</w:t>
      </w:r>
      <w:r w:rsidR="00350396" w:rsidRPr="00E2738F">
        <w:rPr>
          <w:sz w:val="22"/>
        </w:rPr>
        <w:t xml:space="preserve">ию этой </w:t>
      </w:r>
      <w:r w:rsidRPr="00E2738F">
        <w:rPr>
          <w:sz w:val="22"/>
        </w:rPr>
        <w:t>личности,  с  другой  –  соответствие  этого  самораз</w:t>
      </w:r>
      <w:r w:rsidR="00350396" w:rsidRPr="00E2738F">
        <w:rPr>
          <w:sz w:val="22"/>
        </w:rPr>
        <w:t xml:space="preserve">вития  ценностям  и  интересам </w:t>
      </w:r>
      <w:r w:rsidRPr="00E2738F">
        <w:rPr>
          <w:sz w:val="22"/>
        </w:rPr>
        <w:t xml:space="preserve">общества». </w:t>
      </w:r>
    </w:p>
    <w:p w:rsidR="00460A7D" w:rsidRPr="00E2738F" w:rsidRDefault="00460A7D" w:rsidP="00460A7D">
      <w:pPr>
        <w:pStyle w:val="a3"/>
        <w:jc w:val="both"/>
        <w:rPr>
          <w:sz w:val="22"/>
        </w:rPr>
      </w:pPr>
      <w:r w:rsidRPr="00E2738F">
        <w:rPr>
          <w:sz w:val="22"/>
        </w:rPr>
        <w:t>«Важнейший  результат  воспитания  –  готовност</w:t>
      </w:r>
      <w:r w:rsidR="00350396" w:rsidRPr="00E2738F">
        <w:rPr>
          <w:sz w:val="22"/>
        </w:rPr>
        <w:t xml:space="preserve">ь  и  способность  человека  к </w:t>
      </w:r>
      <w:r w:rsidRPr="00E2738F">
        <w:rPr>
          <w:sz w:val="22"/>
        </w:rPr>
        <w:t xml:space="preserve">самоизменению  (самостроительству,  самовоспитанию);  «выращивание»  у </w:t>
      </w:r>
      <w:r w:rsidR="00350396" w:rsidRPr="00E2738F">
        <w:rPr>
          <w:sz w:val="22"/>
        </w:rPr>
        <w:t xml:space="preserve"> него </w:t>
      </w:r>
      <w:r w:rsidRPr="00E2738F">
        <w:rPr>
          <w:sz w:val="22"/>
        </w:rPr>
        <w:t>способности  и  потребности  к  творчеству,  в  п</w:t>
      </w:r>
      <w:r w:rsidR="00350396" w:rsidRPr="00E2738F">
        <w:rPr>
          <w:sz w:val="22"/>
        </w:rPr>
        <w:t xml:space="preserve">ервую  очередь  социальному  и </w:t>
      </w:r>
      <w:r w:rsidRPr="00E2738F">
        <w:rPr>
          <w:sz w:val="22"/>
        </w:rPr>
        <w:t>личностному  –  творчеству  самого  себя  (А.А.Л</w:t>
      </w:r>
      <w:r w:rsidR="00350396" w:rsidRPr="00E2738F">
        <w:rPr>
          <w:sz w:val="22"/>
        </w:rPr>
        <w:t xml:space="preserve">еонтьев).  При  таком  подходе </w:t>
      </w:r>
      <w:r w:rsidRPr="00E2738F">
        <w:rPr>
          <w:sz w:val="22"/>
        </w:rPr>
        <w:t>воспитательный процесс должен быть главным обра</w:t>
      </w:r>
      <w:r w:rsidR="00350396" w:rsidRPr="00E2738F">
        <w:rPr>
          <w:sz w:val="22"/>
        </w:rPr>
        <w:t xml:space="preserve">зом направлен не на проведение </w:t>
      </w:r>
      <w:r w:rsidRPr="00E2738F">
        <w:rPr>
          <w:sz w:val="22"/>
        </w:rPr>
        <w:t>специальных  воспитательных  мероприятий,  а  на  вов</w:t>
      </w:r>
      <w:r w:rsidR="00350396" w:rsidRPr="00E2738F">
        <w:rPr>
          <w:sz w:val="22"/>
        </w:rPr>
        <w:t xml:space="preserve">лечение  учеников  в  практику </w:t>
      </w:r>
      <w:r w:rsidRPr="00E2738F">
        <w:rPr>
          <w:sz w:val="22"/>
        </w:rPr>
        <w:t>больших и малых добрых дел, т.е. сами ученики орг</w:t>
      </w:r>
      <w:r w:rsidR="00350396" w:rsidRPr="00E2738F">
        <w:rPr>
          <w:sz w:val="22"/>
        </w:rPr>
        <w:t xml:space="preserve">анизуются в своей деятельности </w:t>
      </w:r>
      <w:r w:rsidRPr="00E2738F">
        <w:rPr>
          <w:sz w:val="22"/>
        </w:rPr>
        <w:t>для осуществления какого-либо важного, с их точки зр</w:t>
      </w:r>
      <w:r w:rsidR="00350396" w:rsidRPr="00E2738F">
        <w:rPr>
          <w:sz w:val="22"/>
        </w:rPr>
        <w:t xml:space="preserve">ения, и полезного дела. Задача </w:t>
      </w:r>
      <w:r w:rsidRPr="00E2738F">
        <w:rPr>
          <w:sz w:val="22"/>
        </w:rPr>
        <w:t>учителя  и  классного  руководителя  как  воспи</w:t>
      </w:r>
      <w:r w:rsidR="00350396" w:rsidRPr="00E2738F">
        <w:rPr>
          <w:sz w:val="22"/>
        </w:rPr>
        <w:t xml:space="preserve">тателя,  поддерживать  хорошие </w:t>
      </w:r>
      <w:r w:rsidRPr="00E2738F">
        <w:rPr>
          <w:sz w:val="22"/>
        </w:rPr>
        <w:t xml:space="preserve">инициативы детей и обеспечивать возможности для их осуществления. </w:t>
      </w:r>
    </w:p>
    <w:p w:rsidR="00460A7D" w:rsidRPr="00E2738F" w:rsidRDefault="00460A7D" w:rsidP="00460A7D">
      <w:pPr>
        <w:pStyle w:val="a3"/>
        <w:jc w:val="both"/>
        <w:rPr>
          <w:sz w:val="22"/>
        </w:rPr>
      </w:pPr>
      <w:r w:rsidRPr="00E2738F">
        <w:rPr>
          <w:sz w:val="22"/>
        </w:rPr>
        <w:t xml:space="preserve"> </w:t>
      </w:r>
    </w:p>
    <w:p w:rsidR="00460A7D" w:rsidRPr="00E2738F" w:rsidRDefault="00460A7D" w:rsidP="00460A7D">
      <w:pPr>
        <w:pStyle w:val="a3"/>
        <w:jc w:val="both"/>
        <w:rPr>
          <w:b/>
          <w:i/>
          <w:sz w:val="22"/>
        </w:rPr>
      </w:pPr>
      <w:r w:rsidRPr="00E2738F">
        <w:rPr>
          <w:b/>
          <w:i/>
          <w:sz w:val="22"/>
        </w:rPr>
        <w:t>Роль проектов и жизненных зад</w:t>
      </w:r>
      <w:r w:rsidR="00350396" w:rsidRPr="00E2738F">
        <w:rPr>
          <w:b/>
          <w:i/>
          <w:sz w:val="22"/>
        </w:rPr>
        <w:t xml:space="preserve">ач в формировании личностных и </w:t>
      </w:r>
      <w:r w:rsidRPr="00E2738F">
        <w:rPr>
          <w:b/>
          <w:i/>
          <w:sz w:val="22"/>
        </w:rPr>
        <w:t xml:space="preserve">метапредметных результатов. </w:t>
      </w:r>
    </w:p>
    <w:p w:rsidR="00460A7D" w:rsidRPr="00E2738F" w:rsidRDefault="00460A7D" w:rsidP="00460A7D">
      <w:pPr>
        <w:pStyle w:val="a3"/>
        <w:jc w:val="both"/>
        <w:rPr>
          <w:sz w:val="22"/>
        </w:rPr>
      </w:pPr>
      <w:r w:rsidRPr="00E2738F">
        <w:rPr>
          <w:sz w:val="22"/>
        </w:rPr>
        <w:t>Работа  над  проектами  гармонично  дополняет</w:t>
      </w:r>
      <w:r w:rsidR="00350396" w:rsidRPr="00E2738F">
        <w:rPr>
          <w:sz w:val="22"/>
        </w:rPr>
        <w:t xml:space="preserve">  в  образовательном  процессе </w:t>
      </w:r>
      <w:r w:rsidRPr="00E2738F">
        <w:rPr>
          <w:sz w:val="22"/>
        </w:rPr>
        <w:t>классно-урочную деятельность и позволяет работа</w:t>
      </w:r>
      <w:r w:rsidR="00350396" w:rsidRPr="00E2738F">
        <w:rPr>
          <w:sz w:val="22"/>
        </w:rPr>
        <w:t xml:space="preserve">ть над получением личностных и </w:t>
      </w:r>
      <w:r w:rsidRPr="00E2738F">
        <w:rPr>
          <w:sz w:val="22"/>
        </w:rPr>
        <w:t xml:space="preserve">метапредметных результатов образования в более </w:t>
      </w:r>
      <w:r w:rsidR="00350396" w:rsidRPr="00E2738F">
        <w:rPr>
          <w:sz w:val="22"/>
        </w:rPr>
        <w:t xml:space="preserve">комфортных для этого условиях, </w:t>
      </w:r>
      <w:r w:rsidRPr="00E2738F">
        <w:rPr>
          <w:sz w:val="22"/>
        </w:rPr>
        <w:t xml:space="preserve">не ограниченных временными рамками отдельных уроков. </w:t>
      </w:r>
    </w:p>
    <w:p w:rsidR="00460A7D" w:rsidRPr="00E2738F" w:rsidRDefault="00460A7D" w:rsidP="00460A7D">
      <w:pPr>
        <w:pStyle w:val="a3"/>
        <w:jc w:val="both"/>
        <w:rPr>
          <w:sz w:val="22"/>
        </w:rPr>
      </w:pPr>
      <w:r w:rsidRPr="00E2738F">
        <w:rPr>
          <w:sz w:val="22"/>
        </w:rPr>
        <w:t xml:space="preserve">Основные отличия проектной деятельности от других видов деятельности – это </w:t>
      </w:r>
    </w:p>
    <w:p w:rsidR="00460A7D" w:rsidRPr="00E2738F" w:rsidRDefault="00460A7D" w:rsidP="00460A7D">
      <w:pPr>
        <w:pStyle w:val="a3"/>
        <w:jc w:val="both"/>
        <w:rPr>
          <w:sz w:val="22"/>
        </w:rPr>
      </w:pPr>
      <w:r w:rsidRPr="00E2738F">
        <w:rPr>
          <w:sz w:val="22"/>
        </w:rPr>
        <w:lastRenderedPageBreak/>
        <w:t xml:space="preserve">– направленность на достижение конкретных целей; </w:t>
      </w:r>
    </w:p>
    <w:p w:rsidR="00460A7D" w:rsidRPr="00E2738F" w:rsidRDefault="00460A7D" w:rsidP="00460A7D">
      <w:pPr>
        <w:pStyle w:val="a3"/>
        <w:jc w:val="both"/>
        <w:rPr>
          <w:sz w:val="22"/>
        </w:rPr>
      </w:pPr>
      <w:r w:rsidRPr="00E2738F">
        <w:rPr>
          <w:sz w:val="22"/>
        </w:rPr>
        <w:t xml:space="preserve">– координированное выполнение взаимосвязанных действий; </w:t>
      </w:r>
    </w:p>
    <w:p w:rsidR="00460A7D" w:rsidRPr="00E2738F" w:rsidRDefault="00460A7D" w:rsidP="00460A7D">
      <w:pPr>
        <w:pStyle w:val="a3"/>
        <w:jc w:val="both"/>
        <w:rPr>
          <w:sz w:val="22"/>
        </w:rPr>
      </w:pPr>
      <w:r w:rsidRPr="00E2738F">
        <w:rPr>
          <w:sz w:val="22"/>
        </w:rPr>
        <w:t xml:space="preserve">– ограниченная протяжённость во времени с определённым началом и концом; </w:t>
      </w:r>
    </w:p>
    <w:p w:rsidR="00460A7D" w:rsidRPr="00E2738F" w:rsidRDefault="00460A7D" w:rsidP="00460A7D">
      <w:pPr>
        <w:pStyle w:val="a3"/>
        <w:jc w:val="both"/>
        <w:rPr>
          <w:sz w:val="22"/>
        </w:rPr>
      </w:pPr>
      <w:r w:rsidRPr="00E2738F">
        <w:rPr>
          <w:sz w:val="22"/>
        </w:rPr>
        <w:t xml:space="preserve">– в определённой степени неповторимость и уникальность. </w:t>
      </w:r>
    </w:p>
    <w:p w:rsidR="00460A7D" w:rsidRPr="00E2738F" w:rsidRDefault="00460A7D" w:rsidP="00460A7D">
      <w:pPr>
        <w:pStyle w:val="a3"/>
        <w:jc w:val="both"/>
        <w:rPr>
          <w:sz w:val="22"/>
        </w:rPr>
      </w:pPr>
      <w:r w:rsidRPr="00E2738F">
        <w:rPr>
          <w:sz w:val="22"/>
        </w:rPr>
        <w:t xml:space="preserve">Нацеленность проектов на оригинальный конечный </w:t>
      </w:r>
      <w:r w:rsidR="00350396" w:rsidRPr="00E2738F">
        <w:rPr>
          <w:sz w:val="22"/>
        </w:rPr>
        <w:t xml:space="preserve">результат в ограниченное время </w:t>
      </w:r>
      <w:r w:rsidRPr="00E2738F">
        <w:rPr>
          <w:sz w:val="22"/>
        </w:rPr>
        <w:t xml:space="preserve">создает  предпосылки  и  условия  прежде  всего  для  достижения </w:t>
      </w:r>
      <w:r w:rsidR="00350396" w:rsidRPr="00E2738F">
        <w:rPr>
          <w:sz w:val="22"/>
        </w:rPr>
        <w:t xml:space="preserve"> регулятивных </w:t>
      </w:r>
      <w:r w:rsidRPr="00E2738F">
        <w:rPr>
          <w:sz w:val="22"/>
        </w:rPr>
        <w:t xml:space="preserve">метапредметных результатов: </w:t>
      </w:r>
    </w:p>
    <w:p w:rsidR="00460A7D" w:rsidRPr="00E2738F" w:rsidRDefault="00460A7D" w:rsidP="00460A7D">
      <w:pPr>
        <w:pStyle w:val="a3"/>
        <w:jc w:val="both"/>
        <w:rPr>
          <w:sz w:val="22"/>
        </w:rPr>
      </w:pPr>
      <w:r w:rsidRPr="00E2738F">
        <w:rPr>
          <w:sz w:val="22"/>
        </w:rPr>
        <w:t>–  определение  целей  деятельности,  составление  п</w:t>
      </w:r>
      <w:r w:rsidR="00350396" w:rsidRPr="00E2738F">
        <w:rPr>
          <w:sz w:val="22"/>
        </w:rPr>
        <w:t xml:space="preserve">лана  действий  по  достижению </w:t>
      </w:r>
      <w:r w:rsidRPr="00E2738F">
        <w:rPr>
          <w:sz w:val="22"/>
        </w:rPr>
        <w:t xml:space="preserve">результата; </w:t>
      </w:r>
    </w:p>
    <w:p w:rsidR="00460A7D" w:rsidRPr="00E2738F" w:rsidRDefault="00460A7D" w:rsidP="00460A7D">
      <w:pPr>
        <w:pStyle w:val="a3"/>
        <w:jc w:val="both"/>
        <w:rPr>
          <w:sz w:val="22"/>
        </w:rPr>
      </w:pPr>
      <w:r w:rsidRPr="00E2738F">
        <w:rPr>
          <w:sz w:val="22"/>
        </w:rPr>
        <w:t>–  работа  по  составленному  плану  с  сопоставлением</w:t>
      </w:r>
      <w:r w:rsidR="00350396" w:rsidRPr="00E2738F">
        <w:rPr>
          <w:sz w:val="22"/>
        </w:rPr>
        <w:t xml:space="preserve">  получающегося  результата  с </w:t>
      </w:r>
      <w:r w:rsidRPr="00E2738F">
        <w:rPr>
          <w:sz w:val="22"/>
        </w:rPr>
        <w:t xml:space="preserve">исходным замыслом, </w:t>
      </w:r>
    </w:p>
    <w:p w:rsidR="00460A7D" w:rsidRPr="00E2738F" w:rsidRDefault="00460A7D" w:rsidP="00460A7D">
      <w:pPr>
        <w:pStyle w:val="a3"/>
        <w:jc w:val="both"/>
        <w:rPr>
          <w:sz w:val="22"/>
        </w:rPr>
      </w:pPr>
      <w:r w:rsidRPr="00E2738F">
        <w:rPr>
          <w:sz w:val="22"/>
        </w:rPr>
        <w:t xml:space="preserve">–  понимание  причин  возникающих  затруднений  </w:t>
      </w:r>
      <w:r w:rsidR="00350396" w:rsidRPr="00E2738F">
        <w:rPr>
          <w:sz w:val="22"/>
        </w:rPr>
        <w:t xml:space="preserve">и  поиск  способов  выхода  из </w:t>
      </w:r>
      <w:r w:rsidRPr="00E2738F">
        <w:rPr>
          <w:sz w:val="22"/>
        </w:rPr>
        <w:t xml:space="preserve">ситуации. </w:t>
      </w:r>
    </w:p>
    <w:p w:rsidR="00460A7D" w:rsidRPr="00E2738F" w:rsidRDefault="00460A7D" w:rsidP="00460A7D">
      <w:pPr>
        <w:pStyle w:val="a3"/>
        <w:jc w:val="both"/>
        <w:rPr>
          <w:sz w:val="22"/>
        </w:rPr>
      </w:pPr>
      <w:r w:rsidRPr="00E2738F">
        <w:rPr>
          <w:sz w:val="22"/>
        </w:rPr>
        <w:t>В    качестве  обязательного  этапа,  предваря</w:t>
      </w:r>
      <w:r w:rsidR="00350396" w:rsidRPr="00E2738F">
        <w:rPr>
          <w:sz w:val="22"/>
        </w:rPr>
        <w:t xml:space="preserve">ющего  работу  над  изделиями, </w:t>
      </w:r>
      <w:r w:rsidRPr="00E2738F">
        <w:rPr>
          <w:sz w:val="22"/>
        </w:rPr>
        <w:t>мероприятиями,  исследованиями  и  решени</w:t>
      </w:r>
      <w:r w:rsidR="00350396" w:rsidRPr="00E2738F">
        <w:rPr>
          <w:sz w:val="22"/>
        </w:rPr>
        <w:t xml:space="preserve">ем  проблем,  проводится  сбор </w:t>
      </w:r>
      <w:r w:rsidRPr="00E2738F">
        <w:rPr>
          <w:sz w:val="22"/>
        </w:rPr>
        <w:t xml:space="preserve"> информации по одному  из  направлений общей  темы </w:t>
      </w:r>
      <w:r w:rsidR="00350396" w:rsidRPr="00E2738F">
        <w:rPr>
          <w:sz w:val="22"/>
        </w:rPr>
        <w:t xml:space="preserve"> в  соответствии  с интересами </w:t>
      </w:r>
      <w:r w:rsidRPr="00E2738F">
        <w:rPr>
          <w:sz w:val="22"/>
        </w:rPr>
        <w:t>учащегося и по его выбору. Это позволяет осваиват</w:t>
      </w:r>
      <w:r w:rsidR="00350396" w:rsidRPr="00E2738F">
        <w:rPr>
          <w:sz w:val="22"/>
        </w:rPr>
        <w:t xml:space="preserve">ь познавательные универсальные </w:t>
      </w:r>
      <w:r w:rsidRPr="00E2738F">
        <w:rPr>
          <w:sz w:val="22"/>
        </w:rPr>
        <w:t xml:space="preserve">учебные действия: </w:t>
      </w:r>
    </w:p>
    <w:p w:rsidR="00460A7D" w:rsidRPr="00E2738F" w:rsidRDefault="00460A7D" w:rsidP="00460A7D">
      <w:pPr>
        <w:pStyle w:val="a3"/>
        <w:jc w:val="both"/>
        <w:rPr>
          <w:sz w:val="22"/>
        </w:rPr>
      </w:pPr>
      <w:r w:rsidRPr="00E2738F">
        <w:rPr>
          <w:sz w:val="22"/>
        </w:rPr>
        <w:t xml:space="preserve">– предполагать, какая информация нужна; </w:t>
      </w:r>
    </w:p>
    <w:p w:rsidR="00460A7D" w:rsidRPr="00E2738F" w:rsidRDefault="00460A7D" w:rsidP="00460A7D">
      <w:pPr>
        <w:pStyle w:val="a3"/>
        <w:jc w:val="both"/>
        <w:rPr>
          <w:sz w:val="22"/>
        </w:rPr>
      </w:pPr>
      <w:r w:rsidRPr="00E2738F">
        <w:rPr>
          <w:sz w:val="22"/>
        </w:rPr>
        <w:t xml:space="preserve">–  отбирать  необходимые  источники  информации  </w:t>
      </w:r>
      <w:r w:rsidR="00350396" w:rsidRPr="00E2738F">
        <w:rPr>
          <w:sz w:val="22"/>
        </w:rPr>
        <w:t xml:space="preserve">(словари,  энциклопедии, </w:t>
      </w:r>
      <w:r w:rsidRPr="00E2738F">
        <w:rPr>
          <w:sz w:val="22"/>
        </w:rPr>
        <w:t xml:space="preserve">справочники, электронные диски, сеть Интернет); </w:t>
      </w:r>
    </w:p>
    <w:p w:rsidR="00460A7D" w:rsidRPr="00E2738F" w:rsidRDefault="00460A7D" w:rsidP="00460A7D">
      <w:pPr>
        <w:pStyle w:val="a3"/>
        <w:jc w:val="both"/>
        <w:rPr>
          <w:sz w:val="22"/>
        </w:rPr>
      </w:pPr>
      <w:r w:rsidRPr="00E2738F">
        <w:rPr>
          <w:sz w:val="22"/>
        </w:rPr>
        <w:t xml:space="preserve">– сопоставлять и отбирать информацию, полученную из различных источников. </w:t>
      </w:r>
    </w:p>
    <w:p w:rsidR="00460A7D" w:rsidRPr="00E2738F" w:rsidRDefault="00460A7D" w:rsidP="00460A7D">
      <w:pPr>
        <w:pStyle w:val="a3"/>
        <w:jc w:val="both"/>
        <w:rPr>
          <w:sz w:val="22"/>
        </w:rPr>
      </w:pPr>
      <w:r w:rsidRPr="00E2738F">
        <w:rPr>
          <w:sz w:val="22"/>
        </w:rPr>
        <w:t>Совместная творческая деятельность учащихся при р</w:t>
      </w:r>
      <w:r w:rsidR="00350396" w:rsidRPr="00E2738F">
        <w:rPr>
          <w:sz w:val="22"/>
        </w:rPr>
        <w:t xml:space="preserve">аботе над проектами в группе и </w:t>
      </w:r>
      <w:r w:rsidRPr="00E2738F">
        <w:rPr>
          <w:sz w:val="22"/>
        </w:rPr>
        <w:t>необходимый  завершающий  этап  работы  над  л</w:t>
      </w:r>
      <w:r w:rsidR="00350396" w:rsidRPr="00E2738F">
        <w:rPr>
          <w:sz w:val="22"/>
        </w:rPr>
        <w:t xml:space="preserve">юбым  проектом  –  презентация </w:t>
      </w:r>
      <w:r w:rsidRPr="00E2738F">
        <w:rPr>
          <w:sz w:val="22"/>
        </w:rPr>
        <w:t>(защита)  проекта  –  способствуют</w:t>
      </w:r>
      <w:r w:rsidR="00350396" w:rsidRPr="00E2738F">
        <w:rPr>
          <w:sz w:val="22"/>
        </w:rPr>
        <w:t xml:space="preserve">  формированию  метапредметных </w:t>
      </w:r>
      <w:r w:rsidRPr="00E2738F">
        <w:rPr>
          <w:sz w:val="22"/>
        </w:rPr>
        <w:t xml:space="preserve">коммуникативных умений: </w:t>
      </w:r>
    </w:p>
    <w:p w:rsidR="00460A7D" w:rsidRPr="00E2738F" w:rsidRDefault="00460A7D" w:rsidP="00460A7D">
      <w:pPr>
        <w:pStyle w:val="a3"/>
        <w:jc w:val="both"/>
        <w:rPr>
          <w:sz w:val="22"/>
        </w:rPr>
      </w:pPr>
      <w:r w:rsidRPr="00E2738F">
        <w:rPr>
          <w:sz w:val="22"/>
        </w:rPr>
        <w:t>– организовывать взаимодействие в группе (распреде</w:t>
      </w:r>
      <w:r w:rsidR="00350396" w:rsidRPr="00E2738F">
        <w:rPr>
          <w:sz w:val="22"/>
        </w:rPr>
        <w:t xml:space="preserve">лять роли, договариваться друг </w:t>
      </w:r>
      <w:r w:rsidRPr="00E2738F">
        <w:rPr>
          <w:sz w:val="22"/>
        </w:rPr>
        <w:t xml:space="preserve">с другом и т.д.); </w:t>
      </w:r>
    </w:p>
    <w:p w:rsidR="00460A7D" w:rsidRPr="00E2738F" w:rsidRDefault="00460A7D" w:rsidP="00460A7D">
      <w:pPr>
        <w:pStyle w:val="a3"/>
        <w:jc w:val="both"/>
        <w:rPr>
          <w:sz w:val="22"/>
        </w:rPr>
      </w:pPr>
      <w:r w:rsidRPr="00E2738F">
        <w:rPr>
          <w:sz w:val="22"/>
        </w:rPr>
        <w:t xml:space="preserve">– предвидеть (прогнозировать) последствия коллективных решений; </w:t>
      </w:r>
    </w:p>
    <w:p w:rsidR="00460A7D" w:rsidRPr="00E2738F" w:rsidRDefault="00460A7D" w:rsidP="00460A7D">
      <w:pPr>
        <w:pStyle w:val="a3"/>
        <w:jc w:val="both"/>
        <w:rPr>
          <w:sz w:val="22"/>
        </w:rPr>
      </w:pPr>
      <w:r w:rsidRPr="00E2738F">
        <w:rPr>
          <w:sz w:val="22"/>
        </w:rPr>
        <w:t xml:space="preserve">– оформлять свои мысли в устной и письменной речи, в том числе с применением средств ИКТ; </w:t>
      </w:r>
    </w:p>
    <w:p w:rsidR="00460A7D" w:rsidRPr="00E2738F" w:rsidRDefault="00460A7D" w:rsidP="00460A7D">
      <w:pPr>
        <w:pStyle w:val="a3"/>
        <w:jc w:val="both"/>
        <w:rPr>
          <w:sz w:val="22"/>
        </w:rPr>
      </w:pPr>
      <w:r w:rsidRPr="00E2738F">
        <w:rPr>
          <w:sz w:val="22"/>
        </w:rPr>
        <w:t>–  при  необходимости  отстаивать  свою  точку  зрени</w:t>
      </w:r>
      <w:r w:rsidR="00350396" w:rsidRPr="00E2738F">
        <w:rPr>
          <w:sz w:val="22"/>
        </w:rPr>
        <w:t xml:space="preserve">я,  аргументируя  её.  Учиться </w:t>
      </w:r>
      <w:r w:rsidRPr="00E2738F">
        <w:rPr>
          <w:sz w:val="22"/>
        </w:rPr>
        <w:t xml:space="preserve">подтверждать аргументы фактами.  </w:t>
      </w:r>
    </w:p>
    <w:p w:rsidR="00460A7D" w:rsidRPr="00E2738F" w:rsidRDefault="00460A7D" w:rsidP="00460A7D">
      <w:pPr>
        <w:pStyle w:val="a3"/>
        <w:jc w:val="both"/>
        <w:rPr>
          <w:sz w:val="22"/>
        </w:rPr>
      </w:pPr>
      <w:r w:rsidRPr="00E2738F">
        <w:rPr>
          <w:sz w:val="22"/>
        </w:rPr>
        <w:t xml:space="preserve">Личностные результаты при работе над проектами </w:t>
      </w:r>
      <w:r w:rsidR="00350396" w:rsidRPr="00E2738F">
        <w:rPr>
          <w:sz w:val="22"/>
        </w:rPr>
        <w:t xml:space="preserve">могут быть получены при выборе </w:t>
      </w:r>
      <w:r w:rsidRPr="00E2738F">
        <w:rPr>
          <w:sz w:val="22"/>
        </w:rPr>
        <w:t>тематики  проектов.  Например,  выбор  темы  проект</w:t>
      </w:r>
      <w:r w:rsidR="00350396" w:rsidRPr="00E2738F">
        <w:rPr>
          <w:sz w:val="22"/>
        </w:rPr>
        <w:t xml:space="preserve">ов,  связанной  с  историей  и </w:t>
      </w:r>
      <w:r w:rsidRPr="00E2738F">
        <w:rPr>
          <w:sz w:val="22"/>
        </w:rPr>
        <w:t>культурой  своей  страны,  позволяет  формировать  самоопределение  учащих</w:t>
      </w:r>
      <w:r w:rsidR="00350396" w:rsidRPr="00E2738F">
        <w:rPr>
          <w:sz w:val="22"/>
        </w:rPr>
        <w:t xml:space="preserve">ся  как </w:t>
      </w:r>
      <w:r w:rsidRPr="00E2738F">
        <w:rPr>
          <w:sz w:val="22"/>
        </w:rPr>
        <w:t xml:space="preserve">граждан России, испытывать чувство гордости за свой народ, свою Родину. </w:t>
      </w:r>
    </w:p>
    <w:p w:rsidR="00460A7D" w:rsidRPr="00E2738F" w:rsidRDefault="00460A7D" w:rsidP="00460A7D">
      <w:pPr>
        <w:pStyle w:val="a3"/>
        <w:jc w:val="both"/>
        <w:rPr>
          <w:sz w:val="22"/>
        </w:rPr>
      </w:pPr>
      <w:r w:rsidRPr="00E2738F">
        <w:rPr>
          <w:sz w:val="22"/>
        </w:rPr>
        <w:t>Использование  в  образовательном  процессе  ж</w:t>
      </w:r>
      <w:r w:rsidR="00350396" w:rsidRPr="00E2738F">
        <w:rPr>
          <w:sz w:val="22"/>
        </w:rPr>
        <w:t xml:space="preserve">изненных  задач,  предлагающих </w:t>
      </w:r>
      <w:r w:rsidRPr="00E2738F">
        <w:rPr>
          <w:sz w:val="22"/>
        </w:rPr>
        <w:t xml:space="preserve">ученикам  решение  проблем  или  выполнение  задач  </w:t>
      </w:r>
      <w:r w:rsidR="00350396" w:rsidRPr="00E2738F">
        <w:rPr>
          <w:sz w:val="22"/>
        </w:rPr>
        <w:t xml:space="preserve">в  чьей-либо  профессиональной </w:t>
      </w:r>
      <w:r w:rsidRPr="00E2738F">
        <w:rPr>
          <w:sz w:val="22"/>
        </w:rPr>
        <w:t xml:space="preserve">или  социальной  роли  в  предлагаемой  описываемой </w:t>
      </w:r>
      <w:r w:rsidR="00350396" w:rsidRPr="00E2738F">
        <w:rPr>
          <w:sz w:val="22"/>
        </w:rPr>
        <w:t xml:space="preserve"> ситуации,  реализует  принцип </w:t>
      </w:r>
      <w:r w:rsidRPr="00E2738F">
        <w:rPr>
          <w:sz w:val="22"/>
        </w:rPr>
        <w:t>управляемого  перехода  от  деятельности  в  учебной</w:t>
      </w:r>
      <w:r w:rsidR="00350396" w:rsidRPr="00E2738F">
        <w:rPr>
          <w:sz w:val="22"/>
        </w:rPr>
        <w:t xml:space="preserve">  ситуации  к  деятельности  в </w:t>
      </w:r>
      <w:r w:rsidRPr="00E2738F">
        <w:rPr>
          <w:sz w:val="22"/>
        </w:rPr>
        <w:t xml:space="preserve">жизненной  ситуации.  Жизненные  задачи  носят </w:t>
      </w:r>
      <w:r w:rsidR="00350396" w:rsidRPr="00E2738F">
        <w:rPr>
          <w:sz w:val="22"/>
        </w:rPr>
        <w:t xml:space="preserve"> компетентностный  характер  и </w:t>
      </w:r>
      <w:r w:rsidRPr="00E2738F">
        <w:rPr>
          <w:sz w:val="22"/>
        </w:rPr>
        <w:t>нацелены  на  применение  предметных,  метапредме</w:t>
      </w:r>
      <w:r w:rsidR="00350396" w:rsidRPr="00E2738F">
        <w:rPr>
          <w:sz w:val="22"/>
        </w:rPr>
        <w:t xml:space="preserve">тных  и  межпредметных  умений </w:t>
      </w:r>
      <w:r w:rsidRPr="00E2738F">
        <w:rPr>
          <w:sz w:val="22"/>
        </w:rPr>
        <w:t>для получения желаемого результата. Традиционный</w:t>
      </w:r>
      <w:r w:rsidR="00350396" w:rsidRPr="00E2738F">
        <w:rPr>
          <w:sz w:val="22"/>
        </w:rPr>
        <w:t xml:space="preserve"> для такого рода задач дефицит </w:t>
      </w:r>
      <w:r w:rsidRPr="00E2738F">
        <w:rPr>
          <w:sz w:val="22"/>
        </w:rPr>
        <w:t>одной  информации  и  её  общая  избыточнос</w:t>
      </w:r>
      <w:r w:rsidR="00350396" w:rsidRPr="00E2738F">
        <w:rPr>
          <w:sz w:val="22"/>
        </w:rPr>
        <w:t xml:space="preserve">ть  способствуют  формированию </w:t>
      </w:r>
      <w:r w:rsidRPr="00E2738F">
        <w:rPr>
          <w:sz w:val="22"/>
        </w:rPr>
        <w:t>познавательных  универсальных  учебных  действий.</w:t>
      </w:r>
      <w:r w:rsidR="00350396" w:rsidRPr="00E2738F">
        <w:rPr>
          <w:sz w:val="22"/>
        </w:rPr>
        <w:t xml:space="preserve">  Умения  поставить  цель  при </w:t>
      </w:r>
      <w:r w:rsidRPr="00E2738F">
        <w:rPr>
          <w:sz w:val="22"/>
        </w:rPr>
        <w:t>решении жизненных задач, составить план действий</w:t>
      </w:r>
      <w:r w:rsidR="00350396" w:rsidRPr="00E2738F">
        <w:rPr>
          <w:sz w:val="22"/>
        </w:rPr>
        <w:t xml:space="preserve">, получить результат, действуя </w:t>
      </w:r>
      <w:r w:rsidRPr="00E2738F">
        <w:rPr>
          <w:sz w:val="22"/>
        </w:rPr>
        <w:t>по  плану,  и  сравнить  его  с  замыслом  входят  в  п</w:t>
      </w:r>
      <w:r w:rsidR="00350396" w:rsidRPr="00E2738F">
        <w:rPr>
          <w:sz w:val="22"/>
        </w:rPr>
        <w:t xml:space="preserve">еречень  регулятивных  учебных </w:t>
      </w:r>
      <w:r w:rsidRPr="00E2738F">
        <w:rPr>
          <w:sz w:val="22"/>
        </w:rPr>
        <w:t>действий. Часто жизненная задача может включать в</w:t>
      </w:r>
      <w:r w:rsidR="00350396" w:rsidRPr="00E2738F">
        <w:rPr>
          <w:sz w:val="22"/>
        </w:rPr>
        <w:t xml:space="preserve"> качестве задания выполнение </w:t>
      </w:r>
      <w:r w:rsidRPr="00E2738F">
        <w:rPr>
          <w:sz w:val="22"/>
        </w:rPr>
        <w:t>проекта. При работе над жизненными задачами так</w:t>
      </w:r>
      <w:r w:rsidR="00350396" w:rsidRPr="00E2738F">
        <w:rPr>
          <w:sz w:val="22"/>
        </w:rPr>
        <w:t xml:space="preserve">ого рода создаются предпосылки </w:t>
      </w:r>
      <w:r w:rsidRPr="00E2738F">
        <w:rPr>
          <w:sz w:val="22"/>
        </w:rPr>
        <w:t xml:space="preserve">для  освоения  универсальных  учебных  действий, </w:t>
      </w:r>
      <w:r w:rsidR="00350396" w:rsidRPr="00E2738F">
        <w:rPr>
          <w:sz w:val="22"/>
        </w:rPr>
        <w:t xml:space="preserve"> характерных  для  работы  над </w:t>
      </w:r>
      <w:r w:rsidRPr="00E2738F">
        <w:rPr>
          <w:sz w:val="22"/>
        </w:rPr>
        <w:t>проектами. Столь же универсальную роль в достижении личностных и м</w:t>
      </w:r>
      <w:r w:rsidR="00350396" w:rsidRPr="00E2738F">
        <w:rPr>
          <w:sz w:val="22"/>
        </w:rPr>
        <w:t>ета</w:t>
      </w:r>
      <w:r w:rsidRPr="00E2738F">
        <w:rPr>
          <w:sz w:val="22"/>
        </w:rPr>
        <w:t>предметных  результатов  играет  учебно-исслед</w:t>
      </w:r>
      <w:r w:rsidR="00350396" w:rsidRPr="00E2738F">
        <w:rPr>
          <w:sz w:val="22"/>
        </w:rPr>
        <w:t xml:space="preserve">овательская  деятельность.  Ей </w:t>
      </w:r>
      <w:r w:rsidRPr="00E2738F">
        <w:rPr>
          <w:sz w:val="22"/>
        </w:rPr>
        <w:t xml:space="preserve">посвящён специальный раздел. </w:t>
      </w:r>
      <w:r w:rsidRPr="00E2738F">
        <w:rPr>
          <w:sz w:val="22"/>
        </w:rPr>
        <w:cr/>
      </w:r>
    </w:p>
    <w:p w:rsidR="00D130B3" w:rsidRPr="00E2738F" w:rsidRDefault="00D130B3" w:rsidP="00D130B3">
      <w:pPr>
        <w:pStyle w:val="a3"/>
        <w:jc w:val="center"/>
        <w:rPr>
          <w:b/>
          <w:sz w:val="22"/>
        </w:rPr>
      </w:pPr>
      <w:r w:rsidRPr="00E2738F">
        <w:rPr>
          <w:b/>
          <w:sz w:val="22"/>
        </w:rPr>
        <w:t>Особенности реализации основных направлений учебно-исследовательской и проектной деятельности обучающихся, а также форм организации учебно-исследовательской и проектной деятельности в рамках урочной и внеурочной деятельности</w:t>
      </w:r>
    </w:p>
    <w:p w:rsidR="00D130B3" w:rsidRPr="00E2738F" w:rsidRDefault="00D130B3" w:rsidP="00D130B3">
      <w:pPr>
        <w:pStyle w:val="a3"/>
        <w:jc w:val="center"/>
        <w:rPr>
          <w:b/>
          <w:sz w:val="22"/>
        </w:rPr>
      </w:pPr>
    </w:p>
    <w:p w:rsidR="00D130B3" w:rsidRPr="00E2738F" w:rsidRDefault="00D130B3" w:rsidP="00D130B3">
      <w:pPr>
        <w:pStyle w:val="a3"/>
        <w:jc w:val="both"/>
        <w:rPr>
          <w:sz w:val="22"/>
        </w:rPr>
      </w:pPr>
      <w:r w:rsidRPr="00E2738F">
        <w:rPr>
          <w:sz w:val="22"/>
        </w:rPr>
        <w:t xml:space="preserve">В  новом  Стандарте  образования  для  основной  школы  отражена  тенденция перехода  от  пассивного  поглощения  школьниками  новых  знаний  к  активным действиям  со  знаниями.  Это  и  самостоятельный  поиск  знаний  по  заданной  или интересующей теме, и открытие новых знаний, и применение знаний, в том числе в социально  значимых  проектах.  Данную  тенденцию  можно  рассматривать  как проявление  попыток  общества  решить  давно  назревшую  проблему  устранения разделения исследований и образования на всех уровнях, а также проблему низкого уровня  применения  имеющихся  знаний  и  знаний,  получаемых  в  результате исследований.  Основным  фактором  решения  этих  проблем  специалисты  считают психологический фактор. Привычка со школьной скамьи самостоятельно пополнять свой  багаж  знаний  и  самостоятельно  или  в  группе  вырабатывать  новые  знания,  а также навыки проявления инициативы в применении имеющихся или получаемых знаний поможет в реализации образовательного потенциала российских школьников в продуктивных исследовательских действиях. </w:t>
      </w:r>
    </w:p>
    <w:p w:rsidR="00D130B3" w:rsidRPr="00E2738F" w:rsidRDefault="00D130B3" w:rsidP="00D130B3">
      <w:pPr>
        <w:pStyle w:val="a3"/>
        <w:jc w:val="both"/>
        <w:rPr>
          <w:sz w:val="22"/>
        </w:rPr>
      </w:pPr>
      <w:r w:rsidRPr="00E2738F">
        <w:rPr>
          <w:sz w:val="22"/>
        </w:rPr>
        <w:lastRenderedPageBreak/>
        <w:t xml:space="preserve">В основе всевозможных форм и видов деятельности, нацеленных на применение и открытие  знаний,  находятся  два  основных  вида  -это  проект  и  исследование.  Под проектом  мы  понимаем  деятельность  по  созданию  оригинального  продукта (изделие,  мероприятие,  знание,  решение  проблемы),  предполагающую координированное выполнение взаимосвязанных действий в условиях временных и ресурсных ограничений. Под исследованием мы понимаем процесс открытия новых знаний, один из видов познавательной деятельности. </w:t>
      </w:r>
    </w:p>
    <w:p w:rsidR="00D130B3" w:rsidRPr="00E2738F" w:rsidRDefault="00D130B3" w:rsidP="00D130B3">
      <w:pPr>
        <w:pStyle w:val="a3"/>
        <w:jc w:val="both"/>
        <w:rPr>
          <w:sz w:val="22"/>
        </w:rPr>
      </w:pPr>
      <w:r w:rsidRPr="00E2738F">
        <w:rPr>
          <w:sz w:val="22"/>
        </w:rPr>
        <w:t xml:space="preserve"> </w:t>
      </w:r>
    </w:p>
    <w:p w:rsidR="00D130B3" w:rsidRPr="00E2738F" w:rsidRDefault="00D130B3" w:rsidP="00D130B3">
      <w:pPr>
        <w:pStyle w:val="a3"/>
        <w:jc w:val="both"/>
        <w:rPr>
          <w:sz w:val="22"/>
        </w:rPr>
      </w:pPr>
      <w:r w:rsidRPr="00E2738F">
        <w:rPr>
          <w:sz w:val="22"/>
        </w:rPr>
        <w:t xml:space="preserve">Наличие  термина  «проект»  говорит  о  нацеленности  на  конечный  результат  и ограниченность в сроках и ресурсах. </w:t>
      </w:r>
    </w:p>
    <w:p w:rsidR="00D130B3" w:rsidRPr="00E2738F" w:rsidRDefault="00D130B3" w:rsidP="00D130B3">
      <w:pPr>
        <w:pStyle w:val="a3"/>
        <w:jc w:val="both"/>
        <w:rPr>
          <w:sz w:val="22"/>
        </w:rPr>
      </w:pPr>
      <w:r w:rsidRPr="00E2738F">
        <w:rPr>
          <w:sz w:val="22"/>
        </w:rPr>
        <w:t xml:space="preserve">Наличие  термина  «исследование»  говорит  о  нацеленности  на  открытие  новых знаний. </w:t>
      </w:r>
    </w:p>
    <w:p w:rsidR="00D130B3" w:rsidRPr="00E2738F" w:rsidRDefault="00D130B3" w:rsidP="00D130B3">
      <w:pPr>
        <w:pStyle w:val="a3"/>
        <w:jc w:val="both"/>
        <w:rPr>
          <w:sz w:val="22"/>
        </w:rPr>
      </w:pPr>
      <w:r w:rsidRPr="00E2738F">
        <w:rPr>
          <w:sz w:val="22"/>
        </w:rPr>
        <w:t xml:space="preserve">Наличие  термина  «учебный»  говорит  об  ориентации  на  цели,  характерные  для учебного процесса - на получение новых знаний и освоение новых умений. </w:t>
      </w:r>
    </w:p>
    <w:p w:rsidR="00D130B3" w:rsidRPr="00E2738F" w:rsidRDefault="00D130B3" w:rsidP="00D130B3">
      <w:pPr>
        <w:pStyle w:val="a3"/>
        <w:jc w:val="both"/>
        <w:rPr>
          <w:sz w:val="22"/>
        </w:rPr>
      </w:pPr>
      <w:r w:rsidRPr="00E2738F">
        <w:rPr>
          <w:sz w:val="22"/>
        </w:rPr>
        <w:t xml:space="preserve">Зачем обучать проектной деятельности? </w:t>
      </w:r>
    </w:p>
    <w:p w:rsidR="00D130B3" w:rsidRPr="00E2738F" w:rsidRDefault="00D130B3" w:rsidP="00D130B3">
      <w:pPr>
        <w:pStyle w:val="a3"/>
        <w:jc w:val="both"/>
        <w:rPr>
          <w:sz w:val="22"/>
        </w:rPr>
      </w:pPr>
      <w:r w:rsidRPr="00E2738F">
        <w:rPr>
          <w:sz w:val="22"/>
        </w:rPr>
        <w:t xml:space="preserve">Цель  проектной  деятельности  в  учебном  процессе  -  научиться  ставить  перед собою  принципиально  достижимые  оригинальные  цели,  а  также  планировать  и выполнять действия для получения задуманного результата. </w:t>
      </w:r>
    </w:p>
    <w:p w:rsidR="00D130B3" w:rsidRPr="00E2738F" w:rsidRDefault="00D130B3" w:rsidP="00D130B3">
      <w:pPr>
        <w:pStyle w:val="a3"/>
        <w:jc w:val="both"/>
        <w:rPr>
          <w:sz w:val="22"/>
        </w:rPr>
      </w:pPr>
      <w:r w:rsidRPr="00E2738F">
        <w:rPr>
          <w:sz w:val="22"/>
        </w:rPr>
        <w:t xml:space="preserve"> </w:t>
      </w:r>
    </w:p>
    <w:p w:rsidR="00D130B3" w:rsidRPr="00E2738F" w:rsidRDefault="00D130B3" w:rsidP="00D130B3">
      <w:pPr>
        <w:pStyle w:val="a3"/>
        <w:jc w:val="both"/>
        <w:rPr>
          <w:sz w:val="22"/>
        </w:rPr>
      </w:pPr>
      <w:r w:rsidRPr="00E2738F">
        <w:rPr>
          <w:sz w:val="22"/>
        </w:rPr>
        <w:t xml:space="preserve">Какие этапы включает проектная деятельность? </w:t>
      </w:r>
    </w:p>
    <w:p w:rsidR="00D130B3" w:rsidRPr="00E2738F" w:rsidRDefault="00D130B3" w:rsidP="00D130B3">
      <w:pPr>
        <w:pStyle w:val="a3"/>
        <w:jc w:val="both"/>
        <w:rPr>
          <w:sz w:val="22"/>
        </w:rPr>
      </w:pPr>
      <w:r w:rsidRPr="00E2738F">
        <w:rPr>
          <w:sz w:val="22"/>
        </w:rPr>
        <w:t xml:space="preserve">•определение  целей  и  задач  проекта,  доступных  и  оптимальных  ресурсов деятельности, </w:t>
      </w:r>
    </w:p>
    <w:p w:rsidR="00D130B3" w:rsidRPr="00E2738F" w:rsidRDefault="00D130B3" w:rsidP="00D130B3">
      <w:pPr>
        <w:pStyle w:val="a3"/>
        <w:jc w:val="both"/>
        <w:rPr>
          <w:sz w:val="22"/>
        </w:rPr>
      </w:pPr>
      <w:r w:rsidRPr="00E2738F">
        <w:rPr>
          <w:sz w:val="22"/>
        </w:rPr>
        <w:t xml:space="preserve">•создание плана, программ и организация деятельности по реализации проекта, </w:t>
      </w:r>
    </w:p>
    <w:p w:rsidR="00D130B3" w:rsidRPr="00E2738F" w:rsidRDefault="00D130B3" w:rsidP="00D130B3">
      <w:pPr>
        <w:pStyle w:val="a3"/>
        <w:jc w:val="both"/>
        <w:rPr>
          <w:sz w:val="22"/>
        </w:rPr>
      </w:pPr>
      <w:r w:rsidRPr="00E2738F">
        <w:rPr>
          <w:sz w:val="22"/>
        </w:rPr>
        <w:t xml:space="preserve">•выполнение плана действий по реализации проекта, </w:t>
      </w:r>
    </w:p>
    <w:p w:rsidR="00D130B3" w:rsidRPr="00E2738F" w:rsidRDefault="00D130B3" w:rsidP="00D130B3">
      <w:pPr>
        <w:pStyle w:val="a3"/>
        <w:jc w:val="both"/>
        <w:rPr>
          <w:sz w:val="22"/>
        </w:rPr>
      </w:pPr>
      <w:r w:rsidRPr="00E2738F">
        <w:rPr>
          <w:sz w:val="22"/>
        </w:rPr>
        <w:t xml:space="preserve">•осмысление и оценивание результатов деятельности. </w:t>
      </w:r>
    </w:p>
    <w:p w:rsidR="00D130B3" w:rsidRPr="00E2738F" w:rsidRDefault="00D130B3" w:rsidP="00D130B3">
      <w:pPr>
        <w:pStyle w:val="a3"/>
        <w:jc w:val="both"/>
        <w:rPr>
          <w:sz w:val="22"/>
        </w:rPr>
      </w:pPr>
      <w:r w:rsidRPr="00E2738F">
        <w:rPr>
          <w:sz w:val="22"/>
        </w:rPr>
        <w:t xml:space="preserve">Для освоения школьниками работы над проектами им необходимо научиться: </w:t>
      </w:r>
    </w:p>
    <w:p w:rsidR="00D130B3" w:rsidRPr="00E2738F" w:rsidRDefault="00D130B3" w:rsidP="00D130B3">
      <w:pPr>
        <w:pStyle w:val="a3"/>
        <w:jc w:val="both"/>
        <w:rPr>
          <w:sz w:val="22"/>
        </w:rPr>
      </w:pPr>
      <w:r w:rsidRPr="00E2738F">
        <w:rPr>
          <w:sz w:val="22"/>
        </w:rPr>
        <w:t xml:space="preserve">•формулировать цели и ограничения проекта, </w:t>
      </w:r>
    </w:p>
    <w:p w:rsidR="00D130B3" w:rsidRPr="00E2738F" w:rsidRDefault="00D130B3" w:rsidP="00D130B3">
      <w:pPr>
        <w:pStyle w:val="a3"/>
        <w:jc w:val="both"/>
        <w:rPr>
          <w:sz w:val="22"/>
        </w:rPr>
      </w:pPr>
      <w:r w:rsidRPr="00E2738F">
        <w:rPr>
          <w:sz w:val="22"/>
        </w:rPr>
        <w:t xml:space="preserve">•определять перечень операций, входящих в проект и их продолжительность, </w:t>
      </w:r>
    </w:p>
    <w:p w:rsidR="00D130B3" w:rsidRPr="00E2738F" w:rsidRDefault="00D130B3" w:rsidP="00D130B3">
      <w:pPr>
        <w:pStyle w:val="a3"/>
        <w:jc w:val="both"/>
        <w:rPr>
          <w:sz w:val="22"/>
        </w:rPr>
      </w:pPr>
      <w:r w:rsidRPr="00E2738F">
        <w:rPr>
          <w:sz w:val="22"/>
        </w:rPr>
        <w:t xml:space="preserve">•составлять  план  реализации  проекта  с  учётом  порядка  следования </w:t>
      </w:r>
      <w:r w:rsidR="009C29A6" w:rsidRPr="00E2738F">
        <w:rPr>
          <w:sz w:val="22"/>
        </w:rPr>
        <w:t xml:space="preserve">взаимосвязанных  действий, </w:t>
      </w:r>
      <w:r w:rsidRPr="00E2738F">
        <w:rPr>
          <w:sz w:val="22"/>
        </w:rPr>
        <w:t xml:space="preserve">определять  критический  путь  (самую  длительную  по срокам последовательную цепочку операций), </w:t>
      </w:r>
    </w:p>
    <w:p w:rsidR="00D130B3" w:rsidRPr="00E2738F" w:rsidRDefault="00D130B3" w:rsidP="00D130B3">
      <w:pPr>
        <w:pStyle w:val="a3"/>
        <w:jc w:val="both"/>
        <w:rPr>
          <w:sz w:val="22"/>
        </w:rPr>
      </w:pPr>
      <w:r w:rsidRPr="00E2738F">
        <w:rPr>
          <w:sz w:val="22"/>
        </w:rPr>
        <w:t xml:space="preserve">•включать в план работ описание промежуточных результатов и требования к их качеству, </w:t>
      </w:r>
    </w:p>
    <w:p w:rsidR="00D130B3" w:rsidRPr="00E2738F" w:rsidRDefault="00D130B3" w:rsidP="00D130B3">
      <w:pPr>
        <w:pStyle w:val="a3"/>
        <w:jc w:val="both"/>
        <w:rPr>
          <w:sz w:val="22"/>
        </w:rPr>
      </w:pPr>
      <w:r w:rsidRPr="00E2738F">
        <w:rPr>
          <w:sz w:val="22"/>
        </w:rPr>
        <w:t>•контролировать  выполнение  работ:  реальные</w:t>
      </w:r>
      <w:r w:rsidR="009C29A6" w:rsidRPr="00E2738F">
        <w:rPr>
          <w:sz w:val="22"/>
        </w:rPr>
        <w:t xml:space="preserve">  сроки  выполнения  операций, </w:t>
      </w:r>
      <w:r w:rsidRPr="00E2738F">
        <w:rPr>
          <w:sz w:val="22"/>
        </w:rPr>
        <w:t xml:space="preserve">качество промежуточных результатов, отклонение от намеченного графика, </w:t>
      </w:r>
    </w:p>
    <w:p w:rsidR="00D130B3" w:rsidRPr="00E2738F" w:rsidRDefault="00D130B3" w:rsidP="00D130B3">
      <w:pPr>
        <w:pStyle w:val="a3"/>
        <w:jc w:val="both"/>
        <w:rPr>
          <w:sz w:val="22"/>
        </w:rPr>
      </w:pPr>
      <w:r w:rsidRPr="00E2738F">
        <w:rPr>
          <w:sz w:val="22"/>
        </w:rPr>
        <w:t>•оценивать  соответствие  полученного  результат</w:t>
      </w:r>
      <w:r w:rsidR="009C29A6" w:rsidRPr="00E2738F">
        <w:rPr>
          <w:sz w:val="22"/>
        </w:rPr>
        <w:t xml:space="preserve">а  первоначальному  замыслу  и </w:t>
      </w:r>
      <w:r w:rsidRPr="00E2738F">
        <w:rPr>
          <w:sz w:val="22"/>
        </w:rPr>
        <w:t xml:space="preserve">требованиям к его качеству. </w:t>
      </w:r>
    </w:p>
    <w:p w:rsidR="00D130B3" w:rsidRPr="00E2738F" w:rsidRDefault="00D130B3" w:rsidP="00D130B3">
      <w:pPr>
        <w:pStyle w:val="a3"/>
        <w:jc w:val="both"/>
        <w:rPr>
          <w:sz w:val="22"/>
        </w:rPr>
      </w:pPr>
      <w:r w:rsidRPr="00E2738F">
        <w:rPr>
          <w:sz w:val="22"/>
        </w:rPr>
        <w:t>Зачем обучать исследовательской деятел</w:t>
      </w:r>
      <w:r w:rsidR="009C29A6" w:rsidRPr="00E2738F">
        <w:rPr>
          <w:sz w:val="22"/>
        </w:rPr>
        <w:t xml:space="preserve">ьности? Цель исследовательской </w:t>
      </w:r>
      <w:r w:rsidRPr="00E2738F">
        <w:rPr>
          <w:sz w:val="22"/>
        </w:rPr>
        <w:t xml:space="preserve">деятельности в учебном процессе - научиться открывать новые знания. </w:t>
      </w:r>
    </w:p>
    <w:p w:rsidR="00D130B3" w:rsidRPr="00E2738F" w:rsidRDefault="00D130B3" w:rsidP="00D130B3">
      <w:pPr>
        <w:pStyle w:val="a3"/>
        <w:jc w:val="both"/>
        <w:rPr>
          <w:sz w:val="22"/>
        </w:rPr>
      </w:pPr>
      <w:r w:rsidRPr="00E2738F">
        <w:rPr>
          <w:sz w:val="22"/>
        </w:rPr>
        <w:t xml:space="preserve">Какие этапы включает исследовательская деятельность? </w:t>
      </w:r>
    </w:p>
    <w:p w:rsidR="00D130B3" w:rsidRPr="00E2738F" w:rsidRDefault="00D130B3" w:rsidP="00D130B3">
      <w:pPr>
        <w:pStyle w:val="a3"/>
        <w:jc w:val="both"/>
        <w:rPr>
          <w:sz w:val="22"/>
        </w:rPr>
      </w:pPr>
      <w:r w:rsidRPr="00E2738F">
        <w:rPr>
          <w:sz w:val="22"/>
        </w:rPr>
        <w:t xml:space="preserve">•обоснование актуальности выбранной темы, </w:t>
      </w:r>
    </w:p>
    <w:p w:rsidR="00D130B3" w:rsidRPr="00E2738F" w:rsidRDefault="00D130B3" w:rsidP="00D130B3">
      <w:pPr>
        <w:pStyle w:val="a3"/>
        <w:jc w:val="both"/>
        <w:rPr>
          <w:sz w:val="22"/>
        </w:rPr>
      </w:pPr>
      <w:r w:rsidRPr="00E2738F">
        <w:rPr>
          <w:sz w:val="22"/>
        </w:rPr>
        <w:t xml:space="preserve">•постановка цели и конкретных задач исследования, </w:t>
      </w:r>
    </w:p>
    <w:p w:rsidR="00D130B3" w:rsidRPr="00E2738F" w:rsidRDefault="00D130B3" w:rsidP="00D130B3">
      <w:pPr>
        <w:pStyle w:val="a3"/>
        <w:jc w:val="both"/>
        <w:rPr>
          <w:sz w:val="22"/>
        </w:rPr>
      </w:pPr>
      <w:r w:rsidRPr="00E2738F">
        <w:rPr>
          <w:sz w:val="22"/>
        </w:rPr>
        <w:t xml:space="preserve">•определение объекта и предмета исследования, </w:t>
      </w:r>
    </w:p>
    <w:p w:rsidR="00D130B3" w:rsidRPr="00E2738F" w:rsidRDefault="00D130B3" w:rsidP="00D130B3">
      <w:pPr>
        <w:pStyle w:val="a3"/>
        <w:jc w:val="both"/>
        <w:rPr>
          <w:sz w:val="22"/>
        </w:rPr>
      </w:pPr>
      <w:r w:rsidRPr="00E2738F">
        <w:rPr>
          <w:sz w:val="22"/>
        </w:rPr>
        <w:t xml:space="preserve">•выбор метода (методики) проведения исследования, </w:t>
      </w:r>
    </w:p>
    <w:p w:rsidR="00D130B3" w:rsidRPr="00E2738F" w:rsidRDefault="00D130B3" w:rsidP="00D130B3">
      <w:pPr>
        <w:pStyle w:val="a3"/>
        <w:jc w:val="both"/>
        <w:rPr>
          <w:sz w:val="22"/>
        </w:rPr>
      </w:pPr>
      <w:r w:rsidRPr="00E2738F">
        <w:rPr>
          <w:sz w:val="22"/>
        </w:rPr>
        <w:t xml:space="preserve">•описание процесса исследования, </w:t>
      </w:r>
    </w:p>
    <w:p w:rsidR="00D130B3" w:rsidRPr="00E2738F" w:rsidRDefault="00D130B3" w:rsidP="00D130B3">
      <w:pPr>
        <w:pStyle w:val="a3"/>
        <w:jc w:val="both"/>
        <w:rPr>
          <w:sz w:val="22"/>
        </w:rPr>
      </w:pPr>
      <w:r w:rsidRPr="00E2738F">
        <w:rPr>
          <w:sz w:val="22"/>
        </w:rPr>
        <w:t xml:space="preserve">•обсуждение результатов исследования, </w:t>
      </w:r>
    </w:p>
    <w:p w:rsidR="00D130B3" w:rsidRPr="00E2738F" w:rsidRDefault="00D130B3" w:rsidP="00D130B3">
      <w:pPr>
        <w:pStyle w:val="a3"/>
        <w:jc w:val="both"/>
        <w:rPr>
          <w:sz w:val="22"/>
        </w:rPr>
      </w:pPr>
      <w:r w:rsidRPr="00E2738F">
        <w:rPr>
          <w:sz w:val="22"/>
        </w:rPr>
        <w:t>• формулирование выводов и оценка по</w:t>
      </w:r>
      <w:r w:rsidR="009C29A6" w:rsidRPr="00E2738F">
        <w:rPr>
          <w:sz w:val="22"/>
        </w:rPr>
        <w:t xml:space="preserve">лученных результатов. При этом </w:t>
      </w:r>
      <w:r w:rsidRPr="00E2738F">
        <w:rPr>
          <w:sz w:val="22"/>
        </w:rPr>
        <w:t>школьники должны пони</w:t>
      </w:r>
      <w:r w:rsidR="009C29A6" w:rsidRPr="00E2738F">
        <w:rPr>
          <w:sz w:val="22"/>
        </w:rPr>
        <w:t xml:space="preserve">мать, что этапы исследований в </w:t>
      </w:r>
      <w:r w:rsidRPr="00E2738F">
        <w:rPr>
          <w:sz w:val="22"/>
        </w:rPr>
        <w:t>различных предметных областях могут</w:t>
      </w:r>
      <w:r w:rsidR="009C29A6" w:rsidRPr="00E2738F">
        <w:rPr>
          <w:sz w:val="22"/>
        </w:rPr>
        <w:t xml:space="preserve"> иметь свою специфику. Учебная </w:t>
      </w:r>
      <w:r w:rsidRPr="00E2738F">
        <w:rPr>
          <w:sz w:val="22"/>
        </w:rPr>
        <w:t>исследовательская деятельность может быть как д</w:t>
      </w:r>
      <w:r w:rsidR="009C29A6" w:rsidRPr="00E2738F">
        <w:rPr>
          <w:sz w:val="22"/>
        </w:rPr>
        <w:t xml:space="preserve">ействительно исследовательской </w:t>
      </w:r>
      <w:r w:rsidRPr="00E2738F">
        <w:rPr>
          <w:sz w:val="22"/>
        </w:rPr>
        <w:t>(открытие объективно новых знаний), так и ква</w:t>
      </w:r>
      <w:r w:rsidR="009C29A6" w:rsidRPr="00E2738F">
        <w:rPr>
          <w:sz w:val="22"/>
        </w:rPr>
        <w:t xml:space="preserve">зи-исследовательской (открытие </w:t>
      </w:r>
      <w:r w:rsidRPr="00E2738F">
        <w:rPr>
          <w:sz w:val="22"/>
        </w:rPr>
        <w:t xml:space="preserve">субъективно новых знаний). </w:t>
      </w:r>
    </w:p>
    <w:p w:rsidR="00D130B3" w:rsidRPr="00E2738F" w:rsidRDefault="00D130B3" w:rsidP="00D130B3">
      <w:pPr>
        <w:pStyle w:val="a3"/>
        <w:jc w:val="both"/>
        <w:rPr>
          <w:sz w:val="22"/>
        </w:rPr>
      </w:pPr>
      <w:r w:rsidRPr="00E2738F">
        <w:rPr>
          <w:sz w:val="22"/>
        </w:rPr>
        <w:t xml:space="preserve">Для проведения учебных исследований школьникам необходимо научиться: </w:t>
      </w:r>
    </w:p>
    <w:p w:rsidR="00D130B3" w:rsidRPr="00E2738F" w:rsidRDefault="00D130B3" w:rsidP="00D130B3">
      <w:pPr>
        <w:pStyle w:val="a3"/>
        <w:jc w:val="both"/>
        <w:rPr>
          <w:sz w:val="22"/>
        </w:rPr>
      </w:pPr>
      <w:r w:rsidRPr="00E2738F">
        <w:rPr>
          <w:sz w:val="22"/>
        </w:rPr>
        <w:t xml:space="preserve">•выбирать тему исследования, </w:t>
      </w:r>
    </w:p>
    <w:p w:rsidR="00D130B3" w:rsidRPr="00E2738F" w:rsidRDefault="00D130B3" w:rsidP="00D130B3">
      <w:pPr>
        <w:pStyle w:val="a3"/>
        <w:jc w:val="both"/>
        <w:rPr>
          <w:sz w:val="22"/>
        </w:rPr>
      </w:pPr>
      <w:r w:rsidRPr="00E2738F">
        <w:rPr>
          <w:sz w:val="22"/>
        </w:rPr>
        <w:t xml:space="preserve">•формулировать цели и задачи исследования, </w:t>
      </w:r>
    </w:p>
    <w:p w:rsidR="00D130B3" w:rsidRPr="00E2738F" w:rsidRDefault="00D130B3" w:rsidP="00D130B3">
      <w:pPr>
        <w:pStyle w:val="a3"/>
        <w:jc w:val="both"/>
        <w:rPr>
          <w:sz w:val="22"/>
        </w:rPr>
      </w:pPr>
      <w:r w:rsidRPr="00E2738F">
        <w:rPr>
          <w:sz w:val="22"/>
        </w:rPr>
        <w:t xml:space="preserve">•производить подбор источников информации по теме исследования, </w:t>
      </w:r>
    </w:p>
    <w:p w:rsidR="00D130B3" w:rsidRPr="00E2738F" w:rsidRDefault="00D130B3" w:rsidP="00D130B3">
      <w:pPr>
        <w:pStyle w:val="a3"/>
        <w:jc w:val="both"/>
        <w:rPr>
          <w:sz w:val="22"/>
        </w:rPr>
      </w:pPr>
      <w:r w:rsidRPr="00E2738F">
        <w:rPr>
          <w:sz w:val="22"/>
        </w:rPr>
        <w:t>•создавать реферативные или аналитические о</w:t>
      </w:r>
      <w:r w:rsidR="009C29A6" w:rsidRPr="00E2738F">
        <w:rPr>
          <w:sz w:val="22"/>
        </w:rPr>
        <w:t xml:space="preserve">бзоры источников информации по </w:t>
      </w:r>
      <w:r w:rsidRPr="00E2738F">
        <w:rPr>
          <w:sz w:val="22"/>
        </w:rPr>
        <w:t xml:space="preserve">теме исследования, </w:t>
      </w:r>
    </w:p>
    <w:p w:rsidR="00D130B3" w:rsidRPr="00E2738F" w:rsidRDefault="00D130B3" w:rsidP="00D130B3">
      <w:pPr>
        <w:pStyle w:val="a3"/>
        <w:jc w:val="both"/>
        <w:rPr>
          <w:sz w:val="22"/>
        </w:rPr>
      </w:pPr>
      <w:r w:rsidRPr="00E2738F">
        <w:rPr>
          <w:sz w:val="22"/>
        </w:rPr>
        <w:t>•выбирать  методы  исследования:  наблюдение,  сравне</w:t>
      </w:r>
      <w:r w:rsidR="009C29A6" w:rsidRPr="00E2738F">
        <w:rPr>
          <w:sz w:val="22"/>
        </w:rPr>
        <w:t xml:space="preserve">ние,  измерение, </w:t>
      </w:r>
      <w:r w:rsidRPr="00E2738F">
        <w:rPr>
          <w:sz w:val="22"/>
        </w:rPr>
        <w:t xml:space="preserve">эксперимент. </w:t>
      </w:r>
    </w:p>
    <w:p w:rsidR="00D130B3" w:rsidRPr="00E2738F" w:rsidRDefault="00D130B3" w:rsidP="00D130B3">
      <w:pPr>
        <w:pStyle w:val="a3"/>
        <w:jc w:val="both"/>
        <w:rPr>
          <w:sz w:val="22"/>
        </w:rPr>
      </w:pPr>
      <w:r w:rsidRPr="00E2738F">
        <w:rPr>
          <w:sz w:val="22"/>
        </w:rPr>
        <w:t xml:space="preserve">•проводить сбор и обработку данных, используя адекватные цели методы; </w:t>
      </w:r>
    </w:p>
    <w:p w:rsidR="00D130B3" w:rsidRPr="00E2738F" w:rsidRDefault="00D130B3" w:rsidP="00D130B3">
      <w:pPr>
        <w:pStyle w:val="a3"/>
        <w:jc w:val="both"/>
        <w:rPr>
          <w:sz w:val="22"/>
        </w:rPr>
      </w:pPr>
      <w:r w:rsidRPr="00E2738F">
        <w:rPr>
          <w:sz w:val="22"/>
        </w:rPr>
        <w:t xml:space="preserve">•делать выводы, соответствующие целям и методам исследования, </w:t>
      </w:r>
    </w:p>
    <w:p w:rsidR="00D130B3" w:rsidRPr="00E2738F" w:rsidRDefault="00D130B3" w:rsidP="00D130B3">
      <w:pPr>
        <w:pStyle w:val="a3"/>
        <w:jc w:val="both"/>
        <w:rPr>
          <w:sz w:val="22"/>
        </w:rPr>
      </w:pPr>
      <w:r w:rsidRPr="00E2738F">
        <w:rPr>
          <w:sz w:val="22"/>
        </w:rPr>
        <w:t xml:space="preserve">•оформлять  результаты  исследования  в  виде </w:t>
      </w:r>
      <w:r w:rsidR="009C29A6" w:rsidRPr="00E2738F">
        <w:rPr>
          <w:sz w:val="22"/>
        </w:rPr>
        <w:t xml:space="preserve"> письменной  работы,  соблюдая </w:t>
      </w:r>
      <w:r w:rsidRPr="00E2738F">
        <w:rPr>
          <w:sz w:val="22"/>
        </w:rPr>
        <w:t xml:space="preserve">структуру текста, стиль изложения, корректное цитирование и логику изложения, </w:t>
      </w:r>
      <w:r w:rsidRPr="00E2738F">
        <w:rPr>
          <w:sz w:val="22"/>
        </w:rPr>
        <w:cr/>
        <w:t xml:space="preserve">•в дополнения к письменной работе оформлять тезисы и аннотацию, </w:t>
      </w:r>
    </w:p>
    <w:p w:rsidR="00D130B3" w:rsidRPr="00E2738F" w:rsidRDefault="00D130B3" w:rsidP="00D130B3">
      <w:pPr>
        <w:pStyle w:val="a3"/>
        <w:jc w:val="both"/>
        <w:rPr>
          <w:sz w:val="22"/>
        </w:rPr>
      </w:pPr>
      <w:r w:rsidRPr="00E2738F">
        <w:rPr>
          <w:sz w:val="22"/>
        </w:rPr>
        <w:t xml:space="preserve">•выступать  с  устным  докладом  о  результатах  </w:t>
      </w:r>
      <w:r w:rsidR="009C29A6" w:rsidRPr="00E2738F">
        <w:rPr>
          <w:sz w:val="22"/>
        </w:rPr>
        <w:t xml:space="preserve">исследования,  доказывая  свои </w:t>
      </w:r>
      <w:r w:rsidRPr="00E2738F">
        <w:rPr>
          <w:sz w:val="22"/>
        </w:rPr>
        <w:t xml:space="preserve">суждения и при необходимости опровергая доводы оппонентов. </w:t>
      </w:r>
    </w:p>
    <w:p w:rsidR="00D130B3" w:rsidRPr="00E2738F" w:rsidRDefault="00D130B3" w:rsidP="00D130B3">
      <w:pPr>
        <w:pStyle w:val="a3"/>
        <w:jc w:val="both"/>
        <w:rPr>
          <w:sz w:val="22"/>
        </w:rPr>
      </w:pPr>
      <w:r w:rsidRPr="00E2738F">
        <w:rPr>
          <w:sz w:val="22"/>
        </w:rPr>
        <w:t xml:space="preserve">Основные направления исследовательской и проектной деятельности </w:t>
      </w:r>
    </w:p>
    <w:p w:rsidR="00D130B3" w:rsidRPr="00E2738F" w:rsidRDefault="00D130B3" w:rsidP="00D130B3">
      <w:pPr>
        <w:pStyle w:val="a3"/>
        <w:jc w:val="both"/>
        <w:rPr>
          <w:sz w:val="22"/>
        </w:rPr>
      </w:pPr>
      <w:r w:rsidRPr="00E2738F">
        <w:rPr>
          <w:sz w:val="22"/>
        </w:rPr>
        <w:lastRenderedPageBreak/>
        <w:t>В  процессе  обучения  предполагается  проведени</w:t>
      </w:r>
      <w:r w:rsidR="009C29A6" w:rsidRPr="00E2738F">
        <w:rPr>
          <w:sz w:val="22"/>
        </w:rPr>
        <w:t xml:space="preserve">е  исследований  по  следующим </w:t>
      </w:r>
      <w:r w:rsidRPr="00E2738F">
        <w:rPr>
          <w:sz w:val="22"/>
        </w:rPr>
        <w:t xml:space="preserve">направлениям: </w:t>
      </w:r>
    </w:p>
    <w:p w:rsidR="00D130B3" w:rsidRPr="00E2738F" w:rsidRDefault="00D130B3" w:rsidP="00D130B3">
      <w:pPr>
        <w:pStyle w:val="a3"/>
        <w:jc w:val="both"/>
        <w:rPr>
          <w:sz w:val="22"/>
        </w:rPr>
      </w:pPr>
      <w:r w:rsidRPr="00E2738F">
        <w:rPr>
          <w:sz w:val="22"/>
        </w:rPr>
        <w:t xml:space="preserve">•естественно-научные исследования, </w:t>
      </w:r>
    </w:p>
    <w:p w:rsidR="00D130B3" w:rsidRPr="00E2738F" w:rsidRDefault="00D130B3" w:rsidP="00D130B3">
      <w:pPr>
        <w:pStyle w:val="a3"/>
        <w:jc w:val="both"/>
        <w:rPr>
          <w:sz w:val="22"/>
        </w:rPr>
      </w:pPr>
      <w:r w:rsidRPr="00E2738F">
        <w:rPr>
          <w:sz w:val="22"/>
        </w:rPr>
        <w:t xml:space="preserve">•исследования в формальных науках: </w:t>
      </w:r>
    </w:p>
    <w:p w:rsidR="00D130B3" w:rsidRPr="00E2738F" w:rsidRDefault="00D130B3" w:rsidP="00D130B3">
      <w:pPr>
        <w:pStyle w:val="a3"/>
        <w:jc w:val="both"/>
        <w:rPr>
          <w:sz w:val="22"/>
        </w:rPr>
      </w:pPr>
      <w:r w:rsidRPr="00E2738F">
        <w:rPr>
          <w:sz w:val="22"/>
        </w:rPr>
        <w:t xml:space="preserve">- математические исследования, </w:t>
      </w:r>
    </w:p>
    <w:p w:rsidR="00D130B3" w:rsidRPr="00E2738F" w:rsidRDefault="00D130B3" w:rsidP="00D130B3">
      <w:pPr>
        <w:pStyle w:val="a3"/>
        <w:jc w:val="both"/>
        <w:rPr>
          <w:sz w:val="22"/>
        </w:rPr>
      </w:pPr>
      <w:r w:rsidRPr="00E2738F">
        <w:rPr>
          <w:sz w:val="22"/>
        </w:rPr>
        <w:t xml:space="preserve">- исследования в компьютерных науках, </w:t>
      </w:r>
    </w:p>
    <w:p w:rsidR="00D130B3" w:rsidRPr="00E2738F" w:rsidRDefault="00D130B3" w:rsidP="00D130B3">
      <w:pPr>
        <w:pStyle w:val="a3"/>
        <w:jc w:val="both"/>
        <w:rPr>
          <w:sz w:val="22"/>
        </w:rPr>
      </w:pPr>
      <w:r w:rsidRPr="00E2738F">
        <w:rPr>
          <w:sz w:val="22"/>
        </w:rPr>
        <w:t xml:space="preserve">•филологические исследования, </w:t>
      </w:r>
    </w:p>
    <w:p w:rsidR="00D130B3" w:rsidRPr="00E2738F" w:rsidRDefault="00D130B3" w:rsidP="00D130B3">
      <w:pPr>
        <w:pStyle w:val="a3"/>
        <w:jc w:val="both"/>
        <w:rPr>
          <w:sz w:val="22"/>
        </w:rPr>
      </w:pPr>
      <w:r w:rsidRPr="00E2738F">
        <w:rPr>
          <w:sz w:val="22"/>
        </w:rPr>
        <w:t xml:space="preserve">•историко-обществоведческие исследования. </w:t>
      </w:r>
    </w:p>
    <w:p w:rsidR="00D130B3" w:rsidRPr="00E2738F" w:rsidRDefault="00D130B3" w:rsidP="00D130B3">
      <w:pPr>
        <w:pStyle w:val="a3"/>
        <w:jc w:val="both"/>
        <w:rPr>
          <w:sz w:val="22"/>
        </w:rPr>
      </w:pPr>
      <w:r w:rsidRPr="00E2738F">
        <w:rPr>
          <w:sz w:val="22"/>
        </w:rPr>
        <w:t xml:space="preserve">К  основным  направлениям  проектной  деятельности  следует  отнести  (по результату): </w:t>
      </w:r>
    </w:p>
    <w:p w:rsidR="00D130B3" w:rsidRPr="00E2738F" w:rsidRDefault="00D130B3" w:rsidP="00D130B3">
      <w:pPr>
        <w:pStyle w:val="a3"/>
        <w:jc w:val="both"/>
        <w:rPr>
          <w:sz w:val="22"/>
        </w:rPr>
      </w:pPr>
      <w:r w:rsidRPr="00E2738F">
        <w:rPr>
          <w:sz w:val="22"/>
        </w:rPr>
        <w:t xml:space="preserve">•проекты, нацеленные на разработку и создание изделий (в т.ч. инженерные), </w:t>
      </w:r>
    </w:p>
    <w:p w:rsidR="00D130B3" w:rsidRPr="00E2738F" w:rsidRDefault="00D130B3" w:rsidP="00D130B3">
      <w:pPr>
        <w:pStyle w:val="a3"/>
        <w:jc w:val="both"/>
        <w:rPr>
          <w:sz w:val="22"/>
        </w:rPr>
      </w:pPr>
      <w:r w:rsidRPr="00E2738F">
        <w:rPr>
          <w:sz w:val="22"/>
        </w:rPr>
        <w:t xml:space="preserve">•проекты, нацеленные на создание информационной продукции, </w:t>
      </w:r>
    </w:p>
    <w:p w:rsidR="00D130B3" w:rsidRPr="00E2738F" w:rsidRDefault="00D130B3" w:rsidP="00D130B3">
      <w:pPr>
        <w:pStyle w:val="a3"/>
        <w:jc w:val="both"/>
        <w:rPr>
          <w:sz w:val="22"/>
        </w:rPr>
      </w:pPr>
      <w:r w:rsidRPr="00E2738F">
        <w:rPr>
          <w:sz w:val="22"/>
        </w:rPr>
        <w:t>•проекты,  нацеленные  на  проведение  мероприяти</w:t>
      </w:r>
      <w:r w:rsidR="009C29A6" w:rsidRPr="00E2738F">
        <w:rPr>
          <w:sz w:val="22"/>
        </w:rPr>
        <w:t xml:space="preserve">й  (в  т.ч.  проведение  игры, </w:t>
      </w:r>
      <w:r w:rsidRPr="00E2738F">
        <w:rPr>
          <w:sz w:val="22"/>
        </w:rPr>
        <w:t xml:space="preserve">игровые проекты), </w:t>
      </w:r>
    </w:p>
    <w:p w:rsidR="00D130B3" w:rsidRPr="00E2738F" w:rsidRDefault="00D130B3" w:rsidP="00D130B3">
      <w:pPr>
        <w:pStyle w:val="a3"/>
        <w:jc w:val="both"/>
        <w:rPr>
          <w:sz w:val="22"/>
        </w:rPr>
      </w:pPr>
      <w:r w:rsidRPr="00E2738F">
        <w:rPr>
          <w:sz w:val="22"/>
        </w:rPr>
        <w:t xml:space="preserve">•проекты, нацеленные на решение проблем, </w:t>
      </w:r>
    </w:p>
    <w:p w:rsidR="00D130B3" w:rsidRPr="00E2738F" w:rsidRDefault="00D130B3" w:rsidP="00D130B3">
      <w:pPr>
        <w:pStyle w:val="a3"/>
        <w:jc w:val="both"/>
        <w:rPr>
          <w:sz w:val="22"/>
        </w:rPr>
      </w:pPr>
      <w:r w:rsidRPr="00E2738F">
        <w:rPr>
          <w:sz w:val="22"/>
        </w:rPr>
        <w:t xml:space="preserve">•проекты, нацеленные на самостоятельное обучение (учебные проекты), </w:t>
      </w:r>
    </w:p>
    <w:p w:rsidR="00D130B3" w:rsidRPr="00E2738F" w:rsidRDefault="00D130B3" w:rsidP="00D130B3">
      <w:pPr>
        <w:pStyle w:val="a3"/>
        <w:jc w:val="both"/>
        <w:rPr>
          <w:sz w:val="22"/>
        </w:rPr>
      </w:pPr>
      <w:r w:rsidRPr="00E2738F">
        <w:rPr>
          <w:sz w:val="22"/>
        </w:rPr>
        <w:t xml:space="preserve">•исследовательские проекты, </w:t>
      </w:r>
    </w:p>
    <w:p w:rsidR="00D130B3" w:rsidRPr="00E2738F" w:rsidRDefault="00D130B3" w:rsidP="00D130B3">
      <w:pPr>
        <w:pStyle w:val="a3"/>
        <w:jc w:val="both"/>
        <w:rPr>
          <w:sz w:val="22"/>
        </w:rPr>
      </w:pPr>
      <w:r w:rsidRPr="00E2738F">
        <w:rPr>
          <w:sz w:val="22"/>
        </w:rPr>
        <w:t xml:space="preserve">•социальные проекты. </w:t>
      </w:r>
    </w:p>
    <w:p w:rsidR="00D130B3" w:rsidRPr="00E2738F" w:rsidRDefault="00D130B3" w:rsidP="00D130B3">
      <w:pPr>
        <w:pStyle w:val="a3"/>
        <w:jc w:val="both"/>
        <w:rPr>
          <w:sz w:val="22"/>
        </w:rPr>
      </w:pPr>
      <w:r w:rsidRPr="00E2738F">
        <w:rPr>
          <w:sz w:val="22"/>
        </w:rPr>
        <w:t>Кроме  того,  говоря  о  направлениях  проек</w:t>
      </w:r>
      <w:r w:rsidR="009C29A6" w:rsidRPr="00E2738F">
        <w:rPr>
          <w:sz w:val="22"/>
        </w:rPr>
        <w:t xml:space="preserve">тной  деятельности,  их  можно </w:t>
      </w:r>
      <w:r w:rsidRPr="00E2738F">
        <w:rPr>
          <w:sz w:val="22"/>
        </w:rPr>
        <w:t xml:space="preserve">классифицировать  по  основным  видам  деятельности  детей  </w:t>
      </w:r>
      <w:r w:rsidR="009C29A6" w:rsidRPr="00E2738F">
        <w:rPr>
          <w:sz w:val="22"/>
        </w:rPr>
        <w:t xml:space="preserve">при  работе  над </w:t>
      </w:r>
      <w:r w:rsidRPr="00E2738F">
        <w:rPr>
          <w:sz w:val="22"/>
        </w:rPr>
        <w:t xml:space="preserve">проектами: </w:t>
      </w:r>
    </w:p>
    <w:p w:rsidR="00D130B3" w:rsidRPr="00E2738F" w:rsidRDefault="00D130B3" w:rsidP="00D130B3">
      <w:pPr>
        <w:pStyle w:val="a3"/>
        <w:jc w:val="both"/>
        <w:rPr>
          <w:sz w:val="22"/>
        </w:rPr>
      </w:pPr>
      <w:r w:rsidRPr="00E2738F">
        <w:rPr>
          <w:sz w:val="22"/>
        </w:rPr>
        <w:t xml:space="preserve">•исследовательские проекты, </w:t>
      </w:r>
    </w:p>
    <w:p w:rsidR="00D130B3" w:rsidRPr="00E2738F" w:rsidRDefault="00D130B3" w:rsidP="00D130B3">
      <w:pPr>
        <w:pStyle w:val="a3"/>
        <w:jc w:val="both"/>
        <w:rPr>
          <w:sz w:val="22"/>
        </w:rPr>
      </w:pPr>
      <w:r w:rsidRPr="00E2738F">
        <w:rPr>
          <w:sz w:val="22"/>
        </w:rPr>
        <w:t xml:space="preserve">•инженерные проекты, </w:t>
      </w:r>
    </w:p>
    <w:p w:rsidR="00D130B3" w:rsidRPr="00E2738F" w:rsidRDefault="00D130B3" w:rsidP="00D130B3">
      <w:pPr>
        <w:pStyle w:val="a3"/>
        <w:jc w:val="both"/>
        <w:rPr>
          <w:sz w:val="22"/>
        </w:rPr>
      </w:pPr>
      <w:r w:rsidRPr="00E2738F">
        <w:rPr>
          <w:sz w:val="22"/>
        </w:rPr>
        <w:t xml:space="preserve">•информационные проекты, </w:t>
      </w:r>
    </w:p>
    <w:p w:rsidR="00D130B3" w:rsidRPr="00E2738F" w:rsidRDefault="00D130B3" w:rsidP="00D130B3">
      <w:pPr>
        <w:pStyle w:val="a3"/>
        <w:jc w:val="both"/>
        <w:rPr>
          <w:sz w:val="22"/>
        </w:rPr>
      </w:pPr>
      <w:r w:rsidRPr="00E2738F">
        <w:rPr>
          <w:sz w:val="22"/>
        </w:rPr>
        <w:t xml:space="preserve">•социальные проекты, </w:t>
      </w:r>
    </w:p>
    <w:p w:rsidR="00D130B3" w:rsidRPr="00E2738F" w:rsidRDefault="00D130B3" w:rsidP="00D130B3">
      <w:pPr>
        <w:pStyle w:val="a3"/>
        <w:jc w:val="both"/>
        <w:rPr>
          <w:sz w:val="22"/>
        </w:rPr>
      </w:pPr>
      <w:r w:rsidRPr="00E2738F">
        <w:rPr>
          <w:sz w:val="22"/>
        </w:rPr>
        <w:t xml:space="preserve">•игровые проекты, </w:t>
      </w:r>
    </w:p>
    <w:p w:rsidR="00D130B3" w:rsidRPr="00E2738F" w:rsidRDefault="00D130B3" w:rsidP="00D130B3">
      <w:pPr>
        <w:pStyle w:val="a3"/>
        <w:jc w:val="both"/>
        <w:rPr>
          <w:sz w:val="22"/>
        </w:rPr>
      </w:pPr>
      <w:r w:rsidRPr="00E2738F">
        <w:rPr>
          <w:sz w:val="22"/>
        </w:rPr>
        <w:t xml:space="preserve">•творческие проекты. </w:t>
      </w:r>
    </w:p>
    <w:p w:rsidR="00D130B3" w:rsidRPr="00E2738F" w:rsidRDefault="00D130B3" w:rsidP="00D130B3">
      <w:pPr>
        <w:pStyle w:val="a3"/>
        <w:jc w:val="both"/>
        <w:rPr>
          <w:sz w:val="22"/>
        </w:rPr>
      </w:pPr>
      <w:r w:rsidRPr="00E2738F">
        <w:rPr>
          <w:sz w:val="22"/>
        </w:rPr>
        <w:t>Сочетание разных видов деятельности школьнико</w:t>
      </w:r>
      <w:r w:rsidR="009C29A6" w:rsidRPr="00E2738F">
        <w:rPr>
          <w:sz w:val="22"/>
        </w:rPr>
        <w:t xml:space="preserve">в с ориентацией на разные виды </w:t>
      </w:r>
      <w:r w:rsidRPr="00E2738F">
        <w:rPr>
          <w:sz w:val="22"/>
        </w:rPr>
        <w:t xml:space="preserve">результатов позволяет разнообразить работу над проектами. </w:t>
      </w:r>
    </w:p>
    <w:p w:rsidR="00D130B3" w:rsidRPr="00E2738F" w:rsidRDefault="00D130B3" w:rsidP="00D130B3">
      <w:pPr>
        <w:pStyle w:val="a3"/>
        <w:jc w:val="both"/>
        <w:rPr>
          <w:sz w:val="22"/>
        </w:rPr>
      </w:pPr>
      <w:r w:rsidRPr="00E2738F">
        <w:rPr>
          <w:sz w:val="22"/>
        </w:rPr>
        <w:t xml:space="preserve"> </w:t>
      </w:r>
    </w:p>
    <w:p w:rsidR="00D130B3" w:rsidRPr="00E2738F" w:rsidRDefault="00D130B3" w:rsidP="00D130B3">
      <w:pPr>
        <w:pStyle w:val="a3"/>
        <w:jc w:val="both"/>
        <w:rPr>
          <w:b/>
          <w:i/>
          <w:sz w:val="22"/>
        </w:rPr>
      </w:pPr>
      <w:r w:rsidRPr="00E2738F">
        <w:rPr>
          <w:b/>
          <w:i/>
          <w:sz w:val="22"/>
        </w:rPr>
        <w:t>Реализация  психолого-педагогических  принципо</w:t>
      </w:r>
      <w:r w:rsidR="009C29A6" w:rsidRPr="00E2738F">
        <w:rPr>
          <w:b/>
          <w:i/>
          <w:sz w:val="22"/>
        </w:rPr>
        <w:t xml:space="preserve">в  в  учебно-исследовательской </w:t>
      </w:r>
      <w:r w:rsidRPr="00E2738F">
        <w:rPr>
          <w:b/>
          <w:i/>
          <w:sz w:val="22"/>
        </w:rPr>
        <w:t xml:space="preserve">и проектной деятельности </w:t>
      </w:r>
    </w:p>
    <w:p w:rsidR="00D130B3" w:rsidRPr="00E2738F" w:rsidRDefault="00D130B3" w:rsidP="00D130B3">
      <w:pPr>
        <w:pStyle w:val="a3"/>
        <w:jc w:val="both"/>
        <w:rPr>
          <w:sz w:val="22"/>
        </w:rPr>
      </w:pPr>
      <w:r w:rsidRPr="00E2738F">
        <w:rPr>
          <w:sz w:val="22"/>
        </w:rPr>
        <w:t xml:space="preserve">Принцип адаптивности </w:t>
      </w:r>
    </w:p>
    <w:p w:rsidR="00D130B3" w:rsidRPr="00E2738F" w:rsidRDefault="00D130B3" w:rsidP="00D130B3">
      <w:pPr>
        <w:pStyle w:val="a3"/>
        <w:jc w:val="both"/>
        <w:rPr>
          <w:sz w:val="22"/>
        </w:rPr>
      </w:pPr>
      <w:r w:rsidRPr="00E2738F">
        <w:rPr>
          <w:sz w:val="22"/>
        </w:rPr>
        <w:t>Ученики  могут  выбирать  себе  направления  иссл</w:t>
      </w:r>
      <w:r w:rsidR="009C29A6" w:rsidRPr="00E2738F">
        <w:rPr>
          <w:sz w:val="22"/>
        </w:rPr>
        <w:t xml:space="preserve">едования,  соответствующие  их </w:t>
      </w:r>
      <w:r w:rsidRPr="00E2738F">
        <w:rPr>
          <w:sz w:val="22"/>
        </w:rPr>
        <w:t>интересам.  Выбор  учениками  проектов  по  силам  поз</w:t>
      </w:r>
      <w:r w:rsidR="009C29A6" w:rsidRPr="00E2738F">
        <w:rPr>
          <w:sz w:val="22"/>
        </w:rPr>
        <w:t xml:space="preserve">воляет  находить  в  проектной </w:t>
      </w:r>
      <w:r w:rsidRPr="00E2738F">
        <w:rPr>
          <w:sz w:val="22"/>
        </w:rPr>
        <w:t>деятельности своё место и детям, по тем или ин</w:t>
      </w:r>
      <w:r w:rsidR="009C29A6" w:rsidRPr="00E2738F">
        <w:rPr>
          <w:sz w:val="22"/>
        </w:rPr>
        <w:t xml:space="preserve">ым причинам оказавшимся позади </w:t>
      </w:r>
      <w:r w:rsidRPr="00E2738F">
        <w:rPr>
          <w:sz w:val="22"/>
        </w:rPr>
        <w:t>основной  массы  сверстников,  и  одаренны</w:t>
      </w:r>
      <w:r w:rsidR="009C29A6" w:rsidRPr="00E2738F">
        <w:rPr>
          <w:sz w:val="22"/>
        </w:rPr>
        <w:t xml:space="preserve">м  детям,  и  детям  с  разной </w:t>
      </w:r>
      <w:r w:rsidRPr="00E2738F">
        <w:rPr>
          <w:sz w:val="22"/>
        </w:rPr>
        <w:t xml:space="preserve">подготовленностью и разными интересами. </w:t>
      </w:r>
    </w:p>
    <w:p w:rsidR="00D130B3" w:rsidRPr="00E2738F" w:rsidRDefault="00D130B3" w:rsidP="00D130B3">
      <w:pPr>
        <w:pStyle w:val="a3"/>
        <w:jc w:val="both"/>
        <w:rPr>
          <w:sz w:val="22"/>
        </w:rPr>
      </w:pPr>
      <w:r w:rsidRPr="00E2738F">
        <w:rPr>
          <w:sz w:val="22"/>
        </w:rPr>
        <w:t xml:space="preserve">Принцип развития </w:t>
      </w:r>
    </w:p>
    <w:p w:rsidR="00D130B3" w:rsidRPr="00E2738F" w:rsidRDefault="00D130B3" w:rsidP="00D130B3">
      <w:pPr>
        <w:pStyle w:val="a3"/>
        <w:jc w:val="both"/>
        <w:rPr>
          <w:sz w:val="22"/>
        </w:rPr>
      </w:pPr>
      <w:r w:rsidRPr="00E2738F">
        <w:rPr>
          <w:sz w:val="22"/>
        </w:rPr>
        <w:t>Исследования  и  работа  над  проектами  ориентиров</w:t>
      </w:r>
      <w:r w:rsidR="009C29A6" w:rsidRPr="00E2738F">
        <w:rPr>
          <w:sz w:val="22"/>
        </w:rPr>
        <w:t xml:space="preserve">аны  на  то,  чтобы  создавать </w:t>
      </w:r>
      <w:r w:rsidRPr="00E2738F">
        <w:rPr>
          <w:sz w:val="22"/>
        </w:rPr>
        <w:t>каждому школьнику условия, в которых он максимально</w:t>
      </w:r>
      <w:r w:rsidR="009C29A6" w:rsidRPr="00E2738F">
        <w:rPr>
          <w:sz w:val="22"/>
        </w:rPr>
        <w:t xml:space="preserve"> реализовал бы себя, и не </w:t>
      </w:r>
      <w:r w:rsidRPr="00E2738F">
        <w:rPr>
          <w:sz w:val="22"/>
        </w:rPr>
        <w:t>только  свой  интеллект,  свое  мышление,  свою  дея</w:t>
      </w:r>
      <w:r w:rsidR="009C29A6" w:rsidRPr="00E2738F">
        <w:rPr>
          <w:sz w:val="22"/>
        </w:rPr>
        <w:t xml:space="preserve">тельность  и  способности,  но </w:t>
      </w:r>
      <w:r w:rsidRPr="00E2738F">
        <w:rPr>
          <w:sz w:val="22"/>
        </w:rPr>
        <w:t>именно  личность  (например,  силу  воли,  усто</w:t>
      </w:r>
      <w:r w:rsidR="009C29A6" w:rsidRPr="00E2738F">
        <w:rPr>
          <w:sz w:val="22"/>
        </w:rPr>
        <w:t xml:space="preserve">йчивость  к  неудачам,  умение </w:t>
      </w:r>
      <w:r w:rsidRPr="00E2738F">
        <w:rPr>
          <w:sz w:val="22"/>
        </w:rPr>
        <w:t xml:space="preserve">преодолевать трудности и др.). </w:t>
      </w:r>
    </w:p>
    <w:p w:rsidR="00D130B3" w:rsidRPr="00E2738F" w:rsidRDefault="00D130B3" w:rsidP="00D130B3">
      <w:pPr>
        <w:pStyle w:val="a3"/>
        <w:jc w:val="both"/>
        <w:rPr>
          <w:sz w:val="22"/>
        </w:rPr>
      </w:pPr>
      <w:r w:rsidRPr="00E2738F">
        <w:rPr>
          <w:sz w:val="22"/>
        </w:rPr>
        <w:t xml:space="preserve">Принцип психологической комфортности </w:t>
      </w:r>
      <w:r w:rsidRPr="00E2738F">
        <w:rPr>
          <w:sz w:val="22"/>
        </w:rPr>
        <w:cr/>
        <w:t>Вовлечение  учащихся  в  исследовательск</w:t>
      </w:r>
      <w:r w:rsidR="009C29A6" w:rsidRPr="00E2738F">
        <w:rPr>
          <w:sz w:val="22"/>
        </w:rPr>
        <w:t xml:space="preserve">ую  и  проектную  деятельность </w:t>
      </w:r>
      <w:r w:rsidRPr="00E2738F">
        <w:rPr>
          <w:sz w:val="22"/>
        </w:rPr>
        <w:t>предполагает  создание  в  учебном  процесс</w:t>
      </w:r>
      <w:r w:rsidR="009C29A6" w:rsidRPr="00E2738F">
        <w:rPr>
          <w:sz w:val="22"/>
        </w:rPr>
        <w:t xml:space="preserve">е  раскованной,  стимулирующей </w:t>
      </w:r>
      <w:r w:rsidRPr="00E2738F">
        <w:rPr>
          <w:sz w:val="22"/>
        </w:rPr>
        <w:t xml:space="preserve">творческую  активность  школьника  атмосферы,  опоры </w:t>
      </w:r>
      <w:r w:rsidR="009C29A6" w:rsidRPr="00E2738F">
        <w:rPr>
          <w:sz w:val="22"/>
        </w:rPr>
        <w:t xml:space="preserve"> на  внутренние  мотивы,  и  в </w:t>
      </w:r>
      <w:r w:rsidRPr="00E2738F">
        <w:rPr>
          <w:sz w:val="22"/>
        </w:rPr>
        <w:t>частности на мотивацию успешности, п</w:t>
      </w:r>
      <w:r w:rsidR="009C29A6" w:rsidRPr="00E2738F">
        <w:rPr>
          <w:sz w:val="22"/>
        </w:rPr>
        <w:t xml:space="preserve">остоянного продвижения вперед. </w:t>
      </w:r>
      <w:r w:rsidRPr="00E2738F">
        <w:rPr>
          <w:sz w:val="22"/>
        </w:rPr>
        <w:t xml:space="preserve">Принцип образа мира и принцип целостности содержания образования </w:t>
      </w:r>
    </w:p>
    <w:p w:rsidR="00D130B3" w:rsidRPr="00E2738F" w:rsidRDefault="00D130B3" w:rsidP="00D130B3">
      <w:pPr>
        <w:pStyle w:val="a3"/>
        <w:jc w:val="both"/>
        <w:rPr>
          <w:sz w:val="22"/>
        </w:rPr>
      </w:pPr>
      <w:r w:rsidRPr="00E2738F">
        <w:rPr>
          <w:sz w:val="22"/>
        </w:rPr>
        <w:t>Работа  школьников  над  междисциплина</w:t>
      </w:r>
      <w:r w:rsidR="009C29A6" w:rsidRPr="00E2738F">
        <w:rPr>
          <w:sz w:val="22"/>
        </w:rPr>
        <w:t xml:space="preserve">рными  проектами  способствует </w:t>
      </w:r>
      <w:r w:rsidRPr="00E2738F">
        <w:rPr>
          <w:sz w:val="22"/>
        </w:rPr>
        <w:t>формированию  единого  и  целостного  представления  школьника  о</w:t>
      </w:r>
      <w:r w:rsidR="009C29A6" w:rsidRPr="00E2738F">
        <w:rPr>
          <w:sz w:val="22"/>
        </w:rPr>
        <w:t xml:space="preserve">  предметном  и </w:t>
      </w:r>
      <w:r w:rsidRPr="00E2738F">
        <w:rPr>
          <w:sz w:val="22"/>
        </w:rPr>
        <w:t>социальном  мире,  помогает  сложиться  своего</w:t>
      </w:r>
      <w:r w:rsidR="009C29A6" w:rsidRPr="00E2738F">
        <w:rPr>
          <w:sz w:val="22"/>
        </w:rPr>
        <w:t xml:space="preserve">  рода  схеме  мироустройства, </w:t>
      </w:r>
      <w:r w:rsidRPr="00E2738F">
        <w:rPr>
          <w:sz w:val="22"/>
        </w:rPr>
        <w:t>мироздания, в которой конкретные, предметные зна</w:t>
      </w:r>
      <w:r w:rsidR="009C29A6" w:rsidRPr="00E2738F">
        <w:rPr>
          <w:sz w:val="22"/>
        </w:rPr>
        <w:t xml:space="preserve">ния занимают свое определенное </w:t>
      </w:r>
      <w:r w:rsidRPr="00E2738F">
        <w:rPr>
          <w:sz w:val="22"/>
        </w:rPr>
        <w:t xml:space="preserve">место. </w:t>
      </w:r>
    </w:p>
    <w:p w:rsidR="00D130B3" w:rsidRPr="00E2738F" w:rsidRDefault="00D130B3" w:rsidP="00D130B3">
      <w:pPr>
        <w:pStyle w:val="a3"/>
        <w:jc w:val="both"/>
        <w:rPr>
          <w:sz w:val="22"/>
        </w:rPr>
      </w:pPr>
      <w:r w:rsidRPr="00E2738F">
        <w:rPr>
          <w:sz w:val="22"/>
        </w:rPr>
        <w:t xml:space="preserve">Принцип систематичности </w:t>
      </w:r>
    </w:p>
    <w:p w:rsidR="00D130B3" w:rsidRPr="00E2738F" w:rsidRDefault="00D130B3" w:rsidP="00D130B3">
      <w:pPr>
        <w:pStyle w:val="a3"/>
        <w:jc w:val="both"/>
        <w:rPr>
          <w:sz w:val="22"/>
        </w:rPr>
      </w:pPr>
      <w:r w:rsidRPr="00E2738F">
        <w:rPr>
          <w:sz w:val="22"/>
        </w:rPr>
        <w:t>Обучение проведению исследований, анализу законо</w:t>
      </w:r>
      <w:r w:rsidR="009C29A6" w:rsidRPr="00E2738F">
        <w:rPr>
          <w:sz w:val="22"/>
        </w:rPr>
        <w:t xml:space="preserve">мерностей окружающего нас </w:t>
      </w:r>
      <w:r w:rsidRPr="00E2738F">
        <w:rPr>
          <w:sz w:val="22"/>
        </w:rPr>
        <w:t>мира, позволяющему школьнику самостоятельно в</w:t>
      </w:r>
      <w:r w:rsidR="009C29A6" w:rsidRPr="00E2738F">
        <w:rPr>
          <w:sz w:val="22"/>
        </w:rPr>
        <w:t xml:space="preserve">ыводить новые знания позволяет </w:t>
      </w:r>
      <w:r w:rsidRPr="00E2738F">
        <w:rPr>
          <w:sz w:val="22"/>
        </w:rPr>
        <w:t>создавать единое и систематичное представление об</w:t>
      </w:r>
      <w:r w:rsidR="009C29A6" w:rsidRPr="00E2738F">
        <w:rPr>
          <w:sz w:val="22"/>
        </w:rPr>
        <w:t xml:space="preserve"> образовании, об общей системе </w:t>
      </w:r>
      <w:r w:rsidRPr="00E2738F">
        <w:rPr>
          <w:sz w:val="22"/>
        </w:rPr>
        <w:t xml:space="preserve">непрерывного образования. </w:t>
      </w:r>
    </w:p>
    <w:p w:rsidR="00D130B3" w:rsidRPr="00E2738F" w:rsidRDefault="00D130B3" w:rsidP="00D130B3">
      <w:pPr>
        <w:pStyle w:val="a3"/>
        <w:jc w:val="both"/>
        <w:rPr>
          <w:sz w:val="22"/>
        </w:rPr>
      </w:pPr>
      <w:r w:rsidRPr="00E2738F">
        <w:rPr>
          <w:sz w:val="22"/>
        </w:rPr>
        <w:t xml:space="preserve">Принцип ориентировочной функции знаний </w:t>
      </w:r>
    </w:p>
    <w:p w:rsidR="00D130B3" w:rsidRPr="00E2738F" w:rsidRDefault="00D130B3" w:rsidP="00D130B3">
      <w:pPr>
        <w:pStyle w:val="a3"/>
        <w:jc w:val="both"/>
        <w:rPr>
          <w:sz w:val="22"/>
        </w:rPr>
      </w:pPr>
      <w:r w:rsidRPr="00E2738F">
        <w:rPr>
          <w:sz w:val="22"/>
        </w:rPr>
        <w:t>Самостоятельные  исследования  и  работа  школ</w:t>
      </w:r>
      <w:r w:rsidR="009C29A6" w:rsidRPr="00E2738F">
        <w:rPr>
          <w:sz w:val="22"/>
        </w:rPr>
        <w:t xml:space="preserve">ьников  над  своими  проектами </w:t>
      </w:r>
      <w:r w:rsidRPr="00E2738F">
        <w:rPr>
          <w:sz w:val="22"/>
        </w:rPr>
        <w:t>помогают формированию у ученика ориентировоч</w:t>
      </w:r>
      <w:r w:rsidR="009C29A6" w:rsidRPr="00E2738F">
        <w:rPr>
          <w:sz w:val="22"/>
        </w:rPr>
        <w:t xml:space="preserve">ной основы, которую он может и </w:t>
      </w:r>
      <w:r w:rsidRPr="00E2738F">
        <w:rPr>
          <w:sz w:val="22"/>
        </w:rPr>
        <w:t>должен  использовать  в  различных  видах  своей  п</w:t>
      </w:r>
      <w:r w:rsidR="009C29A6" w:rsidRPr="00E2738F">
        <w:rPr>
          <w:sz w:val="22"/>
        </w:rPr>
        <w:t xml:space="preserve">ознавательной  и  продуктивной </w:t>
      </w:r>
      <w:r w:rsidRPr="00E2738F">
        <w:rPr>
          <w:sz w:val="22"/>
        </w:rPr>
        <w:t xml:space="preserve">деятельности. </w:t>
      </w:r>
    </w:p>
    <w:p w:rsidR="00D130B3" w:rsidRPr="00E2738F" w:rsidRDefault="00D130B3" w:rsidP="00D130B3">
      <w:pPr>
        <w:pStyle w:val="a3"/>
        <w:jc w:val="both"/>
        <w:rPr>
          <w:sz w:val="22"/>
        </w:rPr>
      </w:pPr>
      <w:r w:rsidRPr="00E2738F">
        <w:rPr>
          <w:sz w:val="22"/>
        </w:rPr>
        <w:t xml:space="preserve">Исследовательская  деятельность  обучающихся  </w:t>
      </w:r>
      <w:r w:rsidR="009C29A6" w:rsidRPr="00E2738F">
        <w:rPr>
          <w:sz w:val="22"/>
        </w:rPr>
        <w:t xml:space="preserve">помогает  им  лучше  видеть  в </w:t>
      </w:r>
      <w:r w:rsidRPr="00E2738F">
        <w:rPr>
          <w:sz w:val="22"/>
        </w:rPr>
        <w:t xml:space="preserve">процессе обучения язык и структуру научного знания. </w:t>
      </w:r>
    </w:p>
    <w:p w:rsidR="00D130B3" w:rsidRPr="00E2738F" w:rsidRDefault="00D130B3" w:rsidP="00D130B3">
      <w:pPr>
        <w:pStyle w:val="a3"/>
        <w:jc w:val="both"/>
        <w:rPr>
          <w:sz w:val="22"/>
        </w:rPr>
      </w:pPr>
      <w:r w:rsidRPr="00E2738F">
        <w:rPr>
          <w:sz w:val="22"/>
        </w:rPr>
        <w:t xml:space="preserve">Принцип обучения деятельности </w:t>
      </w:r>
    </w:p>
    <w:p w:rsidR="00D130B3" w:rsidRPr="00E2738F" w:rsidRDefault="00D130B3" w:rsidP="00D130B3">
      <w:pPr>
        <w:pStyle w:val="a3"/>
        <w:jc w:val="both"/>
        <w:rPr>
          <w:sz w:val="22"/>
        </w:rPr>
      </w:pPr>
      <w:r w:rsidRPr="00E2738F">
        <w:rPr>
          <w:sz w:val="22"/>
        </w:rPr>
        <w:lastRenderedPageBreak/>
        <w:t xml:space="preserve">В работе над проектами и исследованиями у  </w:t>
      </w:r>
      <w:r w:rsidR="009C29A6" w:rsidRPr="00E2738F">
        <w:rPr>
          <w:sz w:val="22"/>
        </w:rPr>
        <w:t xml:space="preserve">школьников формируются  умения </w:t>
      </w:r>
      <w:r w:rsidRPr="00E2738F">
        <w:rPr>
          <w:sz w:val="22"/>
        </w:rPr>
        <w:t>контроля  и  самоконтроля, оценки и  самооценки.  Уч</w:t>
      </w:r>
      <w:r w:rsidR="009C29A6" w:rsidRPr="00E2738F">
        <w:rPr>
          <w:sz w:val="22"/>
        </w:rPr>
        <w:t xml:space="preserve">ащиеся  самостоятельно  ставят </w:t>
      </w:r>
      <w:r w:rsidRPr="00E2738F">
        <w:rPr>
          <w:sz w:val="22"/>
        </w:rPr>
        <w:t xml:space="preserve">цели и организовывают свою деятельность для их достижения. </w:t>
      </w:r>
    </w:p>
    <w:p w:rsidR="00D130B3" w:rsidRPr="00E2738F" w:rsidRDefault="00D130B3" w:rsidP="00D130B3">
      <w:pPr>
        <w:pStyle w:val="a3"/>
        <w:jc w:val="both"/>
        <w:rPr>
          <w:sz w:val="22"/>
        </w:rPr>
      </w:pPr>
      <w:r w:rsidRPr="00E2738F">
        <w:rPr>
          <w:sz w:val="22"/>
        </w:rPr>
        <w:t xml:space="preserve">Принцип  управляемого  перехода  от  деятельности  в  учебной  ситуации  к деятельности в жизненной ситуации </w:t>
      </w:r>
    </w:p>
    <w:p w:rsidR="00D130B3" w:rsidRPr="00E2738F" w:rsidRDefault="00D130B3" w:rsidP="00D130B3">
      <w:pPr>
        <w:pStyle w:val="a3"/>
        <w:jc w:val="both"/>
        <w:rPr>
          <w:sz w:val="22"/>
        </w:rPr>
      </w:pPr>
      <w:r w:rsidRPr="00E2738F">
        <w:rPr>
          <w:sz w:val="22"/>
        </w:rPr>
        <w:t>Мы  рассматриваем  работу  учеников  над  проектам</w:t>
      </w:r>
      <w:r w:rsidR="009C29A6" w:rsidRPr="00E2738F">
        <w:rPr>
          <w:sz w:val="22"/>
        </w:rPr>
        <w:t xml:space="preserve">и  как  аналог  деловой  жизни </w:t>
      </w:r>
      <w:r w:rsidRPr="00E2738F">
        <w:rPr>
          <w:sz w:val="22"/>
        </w:rPr>
        <w:t>взрослых.  Данный  подход  позволяет  реализо</w:t>
      </w:r>
      <w:r w:rsidR="009C29A6" w:rsidRPr="00E2738F">
        <w:rPr>
          <w:sz w:val="22"/>
        </w:rPr>
        <w:t xml:space="preserve">вывать  основную  цель  общего </w:t>
      </w:r>
      <w:r w:rsidRPr="00E2738F">
        <w:rPr>
          <w:sz w:val="22"/>
        </w:rPr>
        <w:t>образования - сделать ученика готовым к самостоят</w:t>
      </w:r>
      <w:r w:rsidR="009C29A6" w:rsidRPr="00E2738F">
        <w:rPr>
          <w:sz w:val="22"/>
        </w:rPr>
        <w:t xml:space="preserve">ельной ориентировке и активной </w:t>
      </w:r>
      <w:r w:rsidRPr="00E2738F">
        <w:rPr>
          <w:sz w:val="22"/>
        </w:rPr>
        <w:t>деятельности  в  реальном  мире,  в  действительной  ж</w:t>
      </w:r>
      <w:r w:rsidR="009C29A6" w:rsidRPr="00E2738F">
        <w:rPr>
          <w:sz w:val="22"/>
        </w:rPr>
        <w:t xml:space="preserve">изни.  Эта  задача  связана  с </w:t>
      </w:r>
      <w:r w:rsidRPr="00E2738F">
        <w:rPr>
          <w:sz w:val="22"/>
        </w:rPr>
        <w:t>переходом  от  «сиюминутной»,  ситуативной ориентир</w:t>
      </w:r>
      <w:r w:rsidR="009C29A6" w:rsidRPr="00E2738F">
        <w:rPr>
          <w:sz w:val="22"/>
        </w:rPr>
        <w:t>овки  к  поиску  и  использова</w:t>
      </w:r>
      <w:r w:rsidRPr="00E2738F">
        <w:rPr>
          <w:sz w:val="22"/>
        </w:rPr>
        <w:t>нию  внеситуативных  ориентиров,  к  испол</w:t>
      </w:r>
      <w:r w:rsidR="009C29A6" w:rsidRPr="00E2738F">
        <w:rPr>
          <w:sz w:val="22"/>
        </w:rPr>
        <w:t xml:space="preserve">ьзованию  системы  знаний  как </w:t>
      </w:r>
      <w:r w:rsidRPr="00E2738F">
        <w:rPr>
          <w:sz w:val="22"/>
        </w:rPr>
        <w:t xml:space="preserve">«универсальной» ориентировочной основы. </w:t>
      </w:r>
    </w:p>
    <w:p w:rsidR="00D130B3" w:rsidRPr="00E2738F" w:rsidRDefault="00D130B3" w:rsidP="00D130B3">
      <w:pPr>
        <w:pStyle w:val="a3"/>
        <w:jc w:val="both"/>
        <w:rPr>
          <w:sz w:val="22"/>
        </w:rPr>
      </w:pPr>
      <w:r w:rsidRPr="00E2738F">
        <w:rPr>
          <w:sz w:val="22"/>
        </w:rPr>
        <w:t>Принцип  управляемого  перехода  от  сов</w:t>
      </w:r>
      <w:r w:rsidR="009C29A6" w:rsidRPr="00E2738F">
        <w:rPr>
          <w:sz w:val="22"/>
        </w:rPr>
        <w:t xml:space="preserve">местной  учебно-познавательной </w:t>
      </w:r>
      <w:r w:rsidRPr="00E2738F">
        <w:rPr>
          <w:sz w:val="22"/>
        </w:rPr>
        <w:t xml:space="preserve">деятельности к самостоятельной деятельности ученика </w:t>
      </w:r>
    </w:p>
    <w:p w:rsidR="00D130B3" w:rsidRPr="00E2738F" w:rsidRDefault="00D130B3" w:rsidP="00D130B3">
      <w:pPr>
        <w:pStyle w:val="a3"/>
        <w:jc w:val="both"/>
        <w:rPr>
          <w:sz w:val="22"/>
        </w:rPr>
      </w:pPr>
      <w:r w:rsidRPr="00E2738F">
        <w:rPr>
          <w:sz w:val="22"/>
        </w:rPr>
        <w:t xml:space="preserve">Выполняя учебные исследования и работая над </w:t>
      </w:r>
      <w:r w:rsidR="009C29A6" w:rsidRPr="00E2738F">
        <w:rPr>
          <w:sz w:val="22"/>
        </w:rPr>
        <w:t xml:space="preserve">проектами под руководством и с </w:t>
      </w:r>
      <w:r w:rsidRPr="00E2738F">
        <w:rPr>
          <w:sz w:val="22"/>
        </w:rPr>
        <w:t>помощью  учителя  школьники  переходят  от  умений  делать  что-либ</w:t>
      </w:r>
      <w:r w:rsidR="009C29A6" w:rsidRPr="00E2738F">
        <w:rPr>
          <w:sz w:val="22"/>
        </w:rPr>
        <w:t xml:space="preserve">о  в </w:t>
      </w:r>
      <w:r w:rsidRPr="00E2738F">
        <w:rPr>
          <w:sz w:val="22"/>
        </w:rPr>
        <w:t>сотрудничестве и под руководством к умениям вып</w:t>
      </w:r>
      <w:r w:rsidR="009C29A6" w:rsidRPr="00E2738F">
        <w:rPr>
          <w:sz w:val="22"/>
        </w:rPr>
        <w:t xml:space="preserve">олнять самостоятельно, другими </w:t>
      </w:r>
      <w:r w:rsidRPr="00E2738F">
        <w:rPr>
          <w:sz w:val="22"/>
        </w:rPr>
        <w:t xml:space="preserve">словами, учатся в зоне ближайшего развития. </w:t>
      </w:r>
    </w:p>
    <w:p w:rsidR="00D130B3" w:rsidRPr="00E2738F" w:rsidRDefault="00D130B3" w:rsidP="00D130B3">
      <w:pPr>
        <w:pStyle w:val="a3"/>
        <w:jc w:val="both"/>
        <w:rPr>
          <w:sz w:val="22"/>
        </w:rPr>
      </w:pPr>
      <w:r w:rsidRPr="00E2738F">
        <w:rPr>
          <w:sz w:val="22"/>
        </w:rPr>
        <w:t xml:space="preserve">Принцип креативности </w:t>
      </w:r>
    </w:p>
    <w:p w:rsidR="00D130B3" w:rsidRPr="00E2738F" w:rsidRDefault="00D130B3" w:rsidP="00D130B3">
      <w:pPr>
        <w:pStyle w:val="a3"/>
        <w:jc w:val="both"/>
        <w:rPr>
          <w:sz w:val="22"/>
        </w:rPr>
      </w:pPr>
      <w:r w:rsidRPr="00E2738F">
        <w:rPr>
          <w:sz w:val="22"/>
        </w:rPr>
        <w:t xml:space="preserve">По  своей  природе  работа  над  проектами  как  </w:t>
      </w:r>
      <w:r w:rsidR="009C29A6" w:rsidRPr="00E2738F">
        <w:rPr>
          <w:sz w:val="22"/>
        </w:rPr>
        <w:t xml:space="preserve">уникальная  деятельность  учит </w:t>
      </w:r>
      <w:r w:rsidRPr="00E2738F">
        <w:rPr>
          <w:sz w:val="22"/>
        </w:rPr>
        <w:t>творчеству,  т.е.  «выращивает»  у  учащихс</w:t>
      </w:r>
      <w:r w:rsidR="009C29A6" w:rsidRPr="00E2738F">
        <w:rPr>
          <w:sz w:val="22"/>
        </w:rPr>
        <w:t xml:space="preserve">я  способность  и  потребность </w:t>
      </w:r>
      <w:r w:rsidRPr="00E2738F">
        <w:rPr>
          <w:sz w:val="22"/>
        </w:rPr>
        <w:t>самостоятельно находить решение не встречавших</w:t>
      </w:r>
      <w:r w:rsidR="009C29A6" w:rsidRPr="00E2738F">
        <w:rPr>
          <w:sz w:val="22"/>
        </w:rPr>
        <w:t xml:space="preserve">ся ранее  учебных и внеучебных </w:t>
      </w:r>
      <w:r w:rsidRPr="00E2738F">
        <w:rPr>
          <w:sz w:val="22"/>
        </w:rPr>
        <w:t>задач. Выполняя исследования, ученик меняет отно</w:t>
      </w:r>
      <w:r w:rsidR="009C29A6" w:rsidRPr="00E2738F">
        <w:rPr>
          <w:sz w:val="22"/>
        </w:rPr>
        <w:t xml:space="preserve">шение к миру в схемах «знаю  - </w:t>
      </w:r>
      <w:r w:rsidRPr="00E2738F">
        <w:rPr>
          <w:sz w:val="22"/>
        </w:rPr>
        <w:t>не знаю», «умею - не умею», «владею - не владею</w:t>
      </w:r>
      <w:r w:rsidR="009C29A6" w:rsidRPr="00E2738F">
        <w:rPr>
          <w:sz w:val="22"/>
        </w:rPr>
        <w:t xml:space="preserve">» на иные параметры: «ищу  - и </w:t>
      </w:r>
      <w:r w:rsidRPr="00E2738F">
        <w:rPr>
          <w:sz w:val="22"/>
        </w:rPr>
        <w:t>нахожу», «думаю - и узнаю», «пробую - и делаю».</w:t>
      </w:r>
      <w:r w:rsidR="009C29A6" w:rsidRPr="00E2738F">
        <w:rPr>
          <w:sz w:val="22"/>
        </w:rPr>
        <w:t xml:space="preserve"> Школьники учатся успешно жить  </w:t>
      </w:r>
      <w:r w:rsidRPr="00E2738F">
        <w:rPr>
          <w:sz w:val="22"/>
        </w:rPr>
        <w:t>и полноценно действовать в изменяющемся мире, изм</w:t>
      </w:r>
      <w:r w:rsidR="009C29A6" w:rsidRPr="00E2738F">
        <w:rPr>
          <w:sz w:val="22"/>
        </w:rPr>
        <w:t xml:space="preserve">енять этот мир, вносить в него </w:t>
      </w:r>
      <w:r w:rsidRPr="00E2738F">
        <w:rPr>
          <w:sz w:val="22"/>
        </w:rPr>
        <w:t xml:space="preserve">что-то новое. </w:t>
      </w:r>
    </w:p>
    <w:p w:rsidR="00D130B3" w:rsidRPr="00E2738F" w:rsidRDefault="00D130B3" w:rsidP="00D130B3">
      <w:pPr>
        <w:pStyle w:val="a3"/>
        <w:jc w:val="both"/>
        <w:rPr>
          <w:b/>
          <w:i/>
          <w:sz w:val="22"/>
        </w:rPr>
      </w:pPr>
      <w:r w:rsidRPr="00E2738F">
        <w:rPr>
          <w:b/>
          <w:i/>
          <w:sz w:val="22"/>
        </w:rPr>
        <w:t>Планируемые результаты проект</w:t>
      </w:r>
      <w:r w:rsidR="009C29A6" w:rsidRPr="00E2738F">
        <w:rPr>
          <w:b/>
          <w:i/>
          <w:sz w:val="22"/>
        </w:rPr>
        <w:t xml:space="preserve">ной и учебно-исследовательской </w:t>
      </w:r>
      <w:r w:rsidRPr="00E2738F">
        <w:rPr>
          <w:b/>
          <w:i/>
          <w:sz w:val="22"/>
        </w:rPr>
        <w:t xml:space="preserve">деятельности </w:t>
      </w:r>
    </w:p>
    <w:p w:rsidR="00D130B3" w:rsidRPr="00E2738F" w:rsidRDefault="00D130B3" w:rsidP="00D130B3">
      <w:pPr>
        <w:pStyle w:val="a3"/>
        <w:jc w:val="both"/>
        <w:rPr>
          <w:sz w:val="22"/>
        </w:rPr>
      </w:pPr>
      <w:r w:rsidRPr="00E2738F">
        <w:rPr>
          <w:sz w:val="22"/>
        </w:rPr>
        <w:t>В  качестве  главных  результатов  проектной  и  и</w:t>
      </w:r>
      <w:r w:rsidR="009C29A6" w:rsidRPr="00E2738F">
        <w:rPr>
          <w:sz w:val="22"/>
        </w:rPr>
        <w:t xml:space="preserve">сследовательской  деятельности </w:t>
      </w:r>
      <w:r w:rsidRPr="00E2738F">
        <w:rPr>
          <w:sz w:val="22"/>
        </w:rPr>
        <w:t>школьников  мы  рассматриваем  сформирова</w:t>
      </w:r>
      <w:r w:rsidR="009C29A6" w:rsidRPr="00E2738F">
        <w:rPr>
          <w:sz w:val="22"/>
        </w:rPr>
        <w:t xml:space="preserve">нность  универсальных  учебных </w:t>
      </w:r>
      <w:r w:rsidRPr="00E2738F">
        <w:rPr>
          <w:sz w:val="22"/>
        </w:rPr>
        <w:t xml:space="preserve">действий: </w:t>
      </w:r>
    </w:p>
    <w:p w:rsidR="00D130B3" w:rsidRPr="00E2738F" w:rsidRDefault="00D130B3" w:rsidP="00D130B3">
      <w:pPr>
        <w:pStyle w:val="a3"/>
        <w:jc w:val="both"/>
        <w:rPr>
          <w:sz w:val="22"/>
        </w:rPr>
      </w:pPr>
      <w:r w:rsidRPr="00E2738F">
        <w:rPr>
          <w:sz w:val="22"/>
        </w:rPr>
        <w:t xml:space="preserve">• познавательных: </w:t>
      </w:r>
    </w:p>
    <w:p w:rsidR="00D130B3" w:rsidRPr="00E2738F" w:rsidRDefault="00D130B3" w:rsidP="00D130B3">
      <w:pPr>
        <w:pStyle w:val="a3"/>
        <w:jc w:val="both"/>
        <w:rPr>
          <w:sz w:val="22"/>
        </w:rPr>
      </w:pPr>
      <w:r w:rsidRPr="00E2738F">
        <w:rPr>
          <w:sz w:val="22"/>
        </w:rPr>
        <w:t>-  освоение  методов  научного  познания  (наблю</w:t>
      </w:r>
      <w:r w:rsidR="009C29A6" w:rsidRPr="00E2738F">
        <w:rPr>
          <w:sz w:val="22"/>
        </w:rPr>
        <w:t xml:space="preserve">дение,  сравнение,  измерение, </w:t>
      </w:r>
      <w:r w:rsidRPr="00E2738F">
        <w:rPr>
          <w:sz w:val="22"/>
        </w:rPr>
        <w:t xml:space="preserve">абстрагирование, анализ, синтез), </w:t>
      </w:r>
    </w:p>
    <w:p w:rsidR="00D130B3" w:rsidRPr="00E2738F" w:rsidRDefault="00D130B3" w:rsidP="00D130B3">
      <w:pPr>
        <w:pStyle w:val="a3"/>
        <w:jc w:val="both"/>
        <w:rPr>
          <w:sz w:val="22"/>
        </w:rPr>
      </w:pPr>
      <w:r w:rsidRPr="00E2738F">
        <w:rPr>
          <w:sz w:val="22"/>
        </w:rPr>
        <w:t xml:space="preserve">-  умения и навыки работы с книгой и другими источниками информации, </w:t>
      </w:r>
    </w:p>
    <w:p w:rsidR="00D130B3" w:rsidRPr="00E2738F" w:rsidRDefault="00D130B3" w:rsidP="00D130B3">
      <w:pPr>
        <w:pStyle w:val="a3"/>
        <w:jc w:val="both"/>
        <w:rPr>
          <w:sz w:val="22"/>
        </w:rPr>
      </w:pPr>
      <w:r w:rsidRPr="00E2738F">
        <w:rPr>
          <w:sz w:val="22"/>
        </w:rPr>
        <w:t xml:space="preserve">• регулятивных: </w:t>
      </w:r>
    </w:p>
    <w:p w:rsidR="00D130B3" w:rsidRPr="00E2738F" w:rsidRDefault="00D130B3" w:rsidP="00D130B3">
      <w:pPr>
        <w:pStyle w:val="a3"/>
        <w:jc w:val="both"/>
        <w:rPr>
          <w:sz w:val="22"/>
        </w:rPr>
      </w:pPr>
      <w:r w:rsidRPr="00E2738F">
        <w:rPr>
          <w:sz w:val="22"/>
        </w:rPr>
        <w:t xml:space="preserve">-  составление  и  реализация  планов  работ </w:t>
      </w:r>
      <w:r w:rsidR="009C29A6" w:rsidRPr="00E2738F">
        <w:rPr>
          <w:sz w:val="22"/>
        </w:rPr>
        <w:t xml:space="preserve"> над  проектами  и  проведение </w:t>
      </w:r>
      <w:r w:rsidRPr="00E2738F">
        <w:rPr>
          <w:sz w:val="22"/>
        </w:rPr>
        <w:t xml:space="preserve">исследований, </w:t>
      </w:r>
    </w:p>
    <w:p w:rsidR="00D130B3" w:rsidRPr="00E2738F" w:rsidRDefault="00D130B3" w:rsidP="00D130B3">
      <w:pPr>
        <w:pStyle w:val="a3"/>
        <w:jc w:val="both"/>
        <w:rPr>
          <w:sz w:val="22"/>
        </w:rPr>
      </w:pPr>
      <w:r w:rsidRPr="00E2738F">
        <w:rPr>
          <w:sz w:val="22"/>
        </w:rPr>
        <w:t xml:space="preserve">-  оценивание полученных результатов проектов и выводов исследования, </w:t>
      </w:r>
    </w:p>
    <w:p w:rsidR="00D130B3" w:rsidRPr="00E2738F" w:rsidRDefault="00D130B3" w:rsidP="00D130B3">
      <w:pPr>
        <w:pStyle w:val="a3"/>
        <w:jc w:val="both"/>
        <w:rPr>
          <w:sz w:val="22"/>
        </w:rPr>
      </w:pPr>
      <w:r w:rsidRPr="00E2738F">
        <w:rPr>
          <w:sz w:val="22"/>
        </w:rPr>
        <w:t>-  преодоление проблем, возникающих при рабо</w:t>
      </w:r>
      <w:r w:rsidR="009C29A6" w:rsidRPr="00E2738F">
        <w:rPr>
          <w:sz w:val="22"/>
        </w:rPr>
        <w:t xml:space="preserve">те над проектами и проведением </w:t>
      </w:r>
      <w:r w:rsidRPr="00E2738F">
        <w:rPr>
          <w:sz w:val="22"/>
        </w:rPr>
        <w:t xml:space="preserve">исследований, </w:t>
      </w:r>
    </w:p>
    <w:p w:rsidR="00D130B3" w:rsidRPr="00E2738F" w:rsidRDefault="00D130B3" w:rsidP="00D130B3">
      <w:pPr>
        <w:pStyle w:val="a3"/>
        <w:jc w:val="both"/>
        <w:rPr>
          <w:sz w:val="22"/>
        </w:rPr>
      </w:pPr>
      <w:r w:rsidRPr="00E2738F">
        <w:rPr>
          <w:sz w:val="22"/>
        </w:rPr>
        <w:t xml:space="preserve">-  сотрудничество при работе над групповыми проектами, </w:t>
      </w:r>
    </w:p>
    <w:p w:rsidR="00D130B3" w:rsidRPr="00E2738F" w:rsidRDefault="00D130B3" w:rsidP="00D130B3">
      <w:pPr>
        <w:pStyle w:val="a3"/>
        <w:jc w:val="both"/>
        <w:rPr>
          <w:sz w:val="22"/>
        </w:rPr>
      </w:pPr>
      <w:r w:rsidRPr="00E2738F">
        <w:rPr>
          <w:sz w:val="22"/>
        </w:rPr>
        <w:t xml:space="preserve">• коммуникативных: </w:t>
      </w:r>
    </w:p>
    <w:p w:rsidR="00D130B3" w:rsidRPr="00E2738F" w:rsidRDefault="00D130B3" w:rsidP="00D130B3">
      <w:pPr>
        <w:pStyle w:val="a3"/>
        <w:jc w:val="both"/>
        <w:rPr>
          <w:sz w:val="22"/>
        </w:rPr>
      </w:pPr>
      <w:r w:rsidRPr="00E2738F">
        <w:rPr>
          <w:sz w:val="22"/>
        </w:rPr>
        <w:t>-  создание  средств  опосредованной  коммуника</w:t>
      </w:r>
      <w:r w:rsidR="009C29A6" w:rsidRPr="00E2738F">
        <w:rPr>
          <w:sz w:val="22"/>
        </w:rPr>
        <w:t xml:space="preserve">ции:  печатных  и  электронных </w:t>
      </w:r>
      <w:r w:rsidRPr="00E2738F">
        <w:rPr>
          <w:sz w:val="22"/>
        </w:rPr>
        <w:t xml:space="preserve">публикаций, мультимедийной продукции, </w:t>
      </w:r>
    </w:p>
    <w:p w:rsidR="00D130B3" w:rsidRPr="00E2738F" w:rsidRDefault="00D130B3" w:rsidP="00D130B3">
      <w:pPr>
        <w:pStyle w:val="a3"/>
        <w:jc w:val="both"/>
        <w:rPr>
          <w:sz w:val="22"/>
        </w:rPr>
      </w:pPr>
      <w:r w:rsidRPr="00E2738F">
        <w:rPr>
          <w:sz w:val="22"/>
        </w:rPr>
        <w:t xml:space="preserve">-  умения и навыки, связанные с культурой устной и письменной речи. </w:t>
      </w:r>
    </w:p>
    <w:p w:rsidR="00D130B3" w:rsidRPr="00E2738F" w:rsidRDefault="00D130B3" w:rsidP="00D130B3">
      <w:pPr>
        <w:pStyle w:val="a3"/>
        <w:jc w:val="both"/>
        <w:rPr>
          <w:sz w:val="22"/>
        </w:rPr>
      </w:pPr>
      <w:r w:rsidRPr="00E2738F">
        <w:rPr>
          <w:sz w:val="22"/>
        </w:rPr>
        <w:t xml:space="preserve">Формы организации </w:t>
      </w:r>
    </w:p>
    <w:p w:rsidR="00D130B3" w:rsidRPr="00E2738F" w:rsidRDefault="00D130B3" w:rsidP="00D130B3">
      <w:pPr>
        <w:pStyle w:val="a3"/>
        <w:jc w:val="both"/>
        <w:rPr>
          <w:sz w:val="22"/>
        </w:rPr>
      </w:pPr>
      <w:r w:rsidRPr="00E2738F">
        <w:rPr>
          <w:sz w:val="22"/>
        </w:rPr>
        <w:t>Освоение умений исследовательской и про</w:t>
      </w:r>
      <w:r w:rsidR="009C29A6" w:rsidRPr="00E2738F">
        <w:rPr>
          <w:sz w:val="22"/>
        </w:rPr>
        <w:t xml:space="preserve">ектной деятельности школьников </w:t>
      </w:r>
      <w:r w:rsidRPr="00E2738F">
        <w:rPr>
          <w:sz w:val="22"/>
        </w:rPr>
        <w:t xml:space="preserve">предполагается в следующих формах: На уроках </w:t>
      </w:r>
    </w:p>
    <w:p w:rsidR="00D130B3" w:rsidRPr="00E2738F" w:rsidRDefault="00D130B3" w:rsidP="00D130B3">
      <w:pPr>
        <w:pStyle w:val="a3"/>
        <w:jc w:val="both"/>
        <w:rPr>
          <w:sz w:val="22"/>
        </w:rPr>
      </w:pPr>
      <w:r w:rsidRPr="00E2738F">
        <w:rPr>
          <w:sz w:val="22"/>
        </w:rPr>
        <w:t>• При выполнении продуктивных заданий учебни</w:t>
      </w:r>
      <w:r w:rsidR="009C29A6" w:rsidRPr="00E2738F">
        <w:rPr>
          <w:sz w:val="22"/>
        </w:rPr>
        <w:t xml:space="preserve">ка (УМК), особенно творческого </w:t>
      </w:r>
      <w:r w:rsidRPr="00E2738F">
        <w:rPr>
          <w:sz w:val="22"/>
        </w:rPr>
        <w:t xml:space="preserve">характера,  в  которых  нельзя  найти  ответ  в  тексте </w:t>
      </w:r>
      <w:r w:rsidR="009C29A6" w:rsidRPr="00E2738F">
        <w:rPr>
          <w:sz w:val="22"/>
        </w:rPr>
        <w:t xml:space="preserve"> учебника,  а  необходимо  его </w:t>
      </w:r>
      <w:r w:rsidRPr="00E2738F">
        <w:rPr>
          <w:sz w:val="22"/>
        </w:rPr>
        <w:t xml:space="preserve">самостоятельно вывести, действуя по плану: </w:t>
      </w:r>
    </w:p>
    <w:p w:rsidR="00D130B3" w:rsidRPr="00E2738F" w:rsidRDefault="00D130B3" w:rsidP="00D130B3">
      <w:pPr>
        <w:pStyle w:val="a3"/>
        <w:jc w:val="both"/>
        <w:rPr>
          <w:sz w:val="22"/>
        </w:rPr>
      </w:pPr>
      <w:r w:rsidRPr="00E2738F">
        <w:rPr>
          <w:sz w:val="22"/>
        </w:rPr>
        <w:t xml:space="preserve">-  осмыслить задание, </w:t>
      </w:r>
    </w:p>
    <w:p w:rsidR="00D130B3" w:rsidRPr="00E2738F" w:rsidRDefault="00D130B3" w:rsidP="00D130B3">
      <w:pPr>
        <w:pStyle w:val="a3"/>
        <w:jc w:val="both"/>
        <w:rPr>
          <w:sz w:val="22"/>
        </w:rPr>
      </w:pPr>
      <w:r w:rsidRPr="00E2738F">
        <w:rPr>
          <w:sz w:val="22"/>
        </w:rPr>
        <w:t xml:space="preserve">-  найти нужную информацию, </w:t>
      </w:r>
    </w:p>
    <w:p w:rsidR="00D130B3" w:rsidRPr="00E2738F" w:rsidRDefault="00D130B3" w:rsidP="00D130B3">
      <w:pPr>
        <w:pStyle w:val="a3"/>
        <w:jc w:val="both"/>
        <w:rPr>
          <w:sz w:val="22"/>
        </w:rPr>
      </w:pPr>
      <w:r w:rsidRPr="00E2738F">
        <w:rPr>
          <w:sz w:val="22"/>
        </w:rPr>
        <w:t>-  преобразовать  информацию  в  соответствии  с  заданием  (найти  прич</w:t>
      </w:r>
      <w:r w:rsidR="009C29A6" w:rsidRPr="00E2738F">
        <w:rPr>
          <w:sz w:val="22"/>
        </w:rPr>
        <w:t xml:space="preserve">ину, </w:t>
      </w:r>
      <w:r w:rsidRPr="00E2738F">
        <w:rPr>
          <w:sz w:val="22"/>
        </w:rPr>
        <w:t xml:space="preserve">выделить главное, дать оценку...), </w:t>
      </w:r>
    </w:p>
    <w:p w:rsidR="00D130B3" w:rsidRPr="00E2738F" w:rsidRDefault="00D130B3" w:rsidP="00D130B3">
      <w:pPr>
        <w:pStyle w:val="a3"/>
        <w:jc w:val="both"/>
        <w:rPr>
          <w:sz w:val="22"/>
        </w:rPr>
      </w:pPr>
      <w:r w:rsidRPr="00E2738F">
        <w:rPr>
          <w:sz w:val="22"/>
        </w:rPr>
        <w:t xml:space="preserve">-  сформулировать мысленно ответ, используя </w:t>
      </w:r>
      <w:r w:rsidR="00297513" w:rsidRPr="00E2738F">
        <w:rPr>
          <w:sz w:val="22"/>
        </w:rPr>
        <w:t xml:space="preserve"> слова: «я считаю что…</w:t>
      </w:r>
      <w:r w:rsidR="009C29A6" w:rsidRPr="00E2738F">
        <w:rPr>
          <w:sz w:val="22"/>
        </w:rPr>
        <w:t xml:space="preserve">, потому </w:t>
      </w:r>
      <w:r w:rsidR="00297513" w:rsidRPr="00E2738F">
        <w:rPr>
          <w:sz w:val="22"/>
        </w:rPr>
        <w:t>что во-первых…, во-вторых…..</w:t>
      </w:r>
      <w:r w:rsidRPr="00E2738F">
        <w:rPr>
          <w:sz w:val="22"/>
        </w:rPr>
        <w:t xml:space="preserve"> и т.д.».), </w:t>
      </w:r>
    </w:p>
    <w:p w:rsidR="00D130B3" w:rsidRPr="00E2738F" w:rsidRDefault="00D130B3" w:rsidP="00D130B3">
      <w:pPr>
        <w:pStyle w:val="a3"/>
        <w:jc w:val="both"/>
        <w:rPr>
          <w:sz w:val="22"/>
        </w:rPr>
      </w:pPr>
      <w:r w:rsidRPr="00E2738F">
        <w:rPr>
          <w:sz w:val="22"/>
        </w:rPr>
        <w:t xml:space="preserve">-  дать полный ответ, не рассчитывая на наводящие вопросы учителя. </w:t>
      </w:r>
    </w:p>
    <w:p w:rsidR="00D130B3" w:rsidRPr="00E2738F" w:rsidRDefault="00D130B3" w:rsidP="00D130B3">
      <w:pPr>
        <w:pStyle w:val="a3"/>
        <w:jc w:val="both"/>
        <w:rPr>
          <w:sz w:val="22"/>
        </w:rPr>
      </w:pPr>
      <w:r w:rsidRPr="00E2738F">
        <w:rPr>
          <w:sz w:val="22"/>
        </w:rPr>
        <w:t>•При  выполнении  творческих  заданий,  требую</w:t>
      </w:r>
      <w:r w:rsidR="009C29A6" w:rsidRPr="00E2738F">
        <w:rPr>
          <w:sz w:val="22"/>
        </w:rPr>
        <w:t xml:space="preserve">щих  изготовления  конкретного </w:t>
      </w:r>
      <w:r w:rsidRPr="00E2738F">
        <w:rPr>
          <w:sz w:val="22"/>
        </w:rPr>
        <w:t xml:space="preserve">продукта (поделка, мероприятие и пр.) с заданным набором требований. </w:t>
      </w:r>
    </w:p>
    <w:p w:rsidR="00D130B3" w:rsidRPr="00E2738F" w:rsidRDefault="00D130B3" w:rsidP="00D130B3">
      <w:pPr>
        <w:pStyle w:val="a3"/>
        <w:jc w:val="both"/>
        <w:rPr>
          <w:sz w:val="22"/>
        </w:rPr>
      </w:pPr>
      <w:r w:rsidRPr="00E2738F">
        <w:rPr>
          <w:sz w:val="22"/>
        </w:rPr>
        <w:t>•При  выполнении  учебных  заданий,  требующ</w:t>
      </w:r>
      <w:r w:rsidR="009C29A6" w:rsidRPr="00E2738F">
        <w:rPr>
          <w:sz w:val="22"/>
        </w:rPr>
        <w:t xml:space="preserve">их  от  ученика  использования </w:t>
      </w:r>
      <w:r w:rsidRPr="00E2738F">
        <w:rPr>
          <w:sz w:val="22"/>
        </w:rPr>
        <w:t xml:space="preserve">отдельных исследовательских умений (тренировка наблюдения, измерений и т.д.). </w:t>
      </w:r>
    </w:p>
    <w:p w:rsidR="00D130B3" w:rsidRPr="00E2738F" w:rsidRDefault="00D130B3" w:rsidP="00D130B3">
      <w:pPr>
        <w:pStyle w:val="a3"/>
        <w:jc w:val="both"/>
        <w:rPr>
          <w:sz w:val="22"/>
        </w:rPr>
      </w:pPr>
      <w:r w:rsidRPr="00E2738F">
        <w:rPr>
          <w:sz w:val="22"/>
        </w:rPr>
        <w:t xml:space="preserve">•При решении жизненных задач (выполнение </w:t>
      </w:r>
      <w:r w:rsidR="009C29A6" w:rsidRPr="00E2738F">
        <w:rPr>
          <w:sz w:val="22"/>
        </w:rPr>
        <w:t xml:space="preserve">заданий в ситуациях, требующих </w:t>
      </w:r>
      <w:r w:rsidRPr="00E2738F">
        <w:rPr>
          <w:sz w:val="22"/>
        </w:rPr>
        <w:t xml:space="preserve">переноса умения действовать в учебной ситуации на жизненные). </w:t>
      </w:r>
    </w:p>
    <w:p w:rsidR="00D130B3" w:rsidRPr="00E2738F" w:rsidRDefault="00D130B3" w:rsidP="00D130B3">
      <w:pPr>
        <w:pStyle w:val="a3"/>
        <w:jc w:val="both"/>
        <w:rPr>
          <w:sz w:val="22"/>
        </w:rPr>
      </w:pPr>
      <w:r w:rsidRPr="00E2738F">
        <w:rPr>
          <w:sz w:val="22"/>
        </w:rPr>
        <w:t xml:space="preserve">•При  освоении  на  уроках  средств  ИКТ  как </w:t>
      </w:r>
      <w:r w:rsidR="009C29A6" w:rsidRPr="00E2738F">
        <w:rPr>
          <w:sz w:val="22"/>
        </w:rPr>
        <w:t xml:space="preserve"> инструментов  для  выполнения </w:t>
      </w:r>
      <w:r w:rsidRPr="00E2738F">
        <w:rPr>
          <w:sz w:val="22"/>
        </w:rPr>
        <w:t xml:space="preserve">проектных и исследовательских работ: </w:t>
      </w:r>
    </w:p>
    <w:p w:rsidR="00D130B3" w:rsidRPr="00E2738F" w:rsidRDefault="00D130B3" w:rsidP="00D130B3">
      <w:pPr>
        <w:pStyle w:val="a3"/>
        <w:jc w:val="both"/>
        <w:rPr>
          <w:sz w:val="22"/>
          <w:u w:val="single"/>
        </w:rPr>
      </w:pPr>
      <w:r w:rsidRPr="00E2738F">
        <w:rPr>
          <w:sz w:val="22"/>
          <w:u w:val="single"/>
        </w:rPr>
        <w:lastRenderedPageBreak/>
        <w:t xml:space="preserve">-  в познавательных действиях: </w:t>
      </w:r>
    </w:p>
    <w:p w:rsidR="00D130B3" w:rsidRPr="00E2738F" w:rsidRDefault="009C29A6" w:rsidP="00D130B3">
      <w:pPr>
        <w:pStyle w:val="a3"/>
        <w:jc w:val="both"/>
        <w:rPr>
          <w:sz w:val="22"/>
        </w:rPr>
      </w:pPr>
      <w:r w:rsidRPr="00E2738F">
        <w:rPr>
          <w:sz w:val="22"/>
        </w:rPr>
        <w:t>-</w:t>
      </w:r>
      <w:r w:rsidR="00D130B3" w:rsidRPr="00E2738F">
        <w:rPr>
          <w:sz w:val="22"/>
        </w:rPr>
        <w:t xml:space="preserve"> поиск информации, </w:t>
      </w:r>
    </w:p>
    <w:p w:rsidR="00D130B3" w:rsidRPr="00E2738F" w:rsidRDefault="009C29A6" w:rsidP="00D130B3">
      <w:pPr>
        <w:pStyle w:val="a3"/>
        <w:jc w:val="both"/>
        <w:rPr>
          <w:sz w:val="22"/>
        </w:rPr>
      </w:pPr>
      <w:r w:rsidRPr="00E2738F">
        <w:rPr>
          <w:sz w:val="22"/>
        </w:rPr>
        <w:t>-</w:t>
      </w:r>
      <w:r w:rsidR="00D130B3" w:rsidRPr="00E2738F">
        <w:rPr>
          <w:sz w:val="22"/>
        </w:rPr>
        <w:t xml:space="preserve"> моделирование, </w:t>
      </w:r>
    </w:p>
    <w:p w:rsidR="00D130B3" w:rsidRPr="00E2738F" w:rsidRDefault="009C29A6" w:rsidP="00D130B3">
      <w:pPr>
        <w:pStyle w:val="a3"/>
        <w:jc w:val="both"/>
        <w:rPr>
          <w:sz w:val="22"/>
        </w:rPr>
      </w:pPr>
      <w:r w:rsidRPr="00E2738F">
        <w:rPr>
          <w:sz w:val="22"/>
        </w:rPr>
        <w:t>-</w:t>
      </w:r>
      <w:r w:rsidR="00D130B3" w:rsidRPr="00E2738F">
        <w:rPr>
          <w:sz w:val="22"/>
        </w:rPr>
        <w:t xml:space="preserve"> проектирование, </w:t>
      </w:r>
    </w:p>
    <w:p w:rsidR="00D130B3" w:rsidRPr="00E2738F" w:rsidRDefault="009C29A6" w:rsidP="00D130B3">
      <w:pPr>
        <w:pStyle w:val="a3"/>
        <w:jc w:val="both"/>
        <w:rPr>
          <w:sz w:val="22"/>
        </w:rPr>
      </w:pPr>
      <w:r w:rsidRPr="00E2738F">
        <w:rPr>
          <w:sz w:val="22"/>
        </w:rPr>
        <w:t>-</w:t>
      </w:r>
      <w:r w:rsidR="00D130B3" w:rsidRPr="00E2738F">
        <w:rPr>
          <w:sz w:val="22"/>
        </w:rPr>
        <w:t xml:space="preserve"> применение интеллект-карт, </w:t>
      </w:r>
    </w:p>
    <w:p w:rsidR="00D130B3" w:rsidRPr="00E2738F" w:rsidRDefault="00D130B3" w:rsidP="00D130B3">
      <w:pPr>
        <w:pStyle w:val="a3"/>
        <w:jc w:val="both"/>
        <w:rPr>
          <w:sz w:val="22"/>
          <w:u w:val="single"/>
        </w:rPr>
      </w:pPr>
      <w:r w:rsidRPr="00E2738F">
        <w:rPr>
          <w:sz w:val="22"/>
          <w:u w:val="single"/>
        </w:rPr>
        <w:t xml:space="preserve">-  в регулятивных действиях: </w:t>
      </w:r>
    </w:p>
    <w:p w:rsidR="00D130B3" w:rsidRPr="00E2738F" w:rsidRDefault="009C29A6" w:rsidP="00D130B3">
      <w:pPr>
        <w:pStyle w:val="a3"/>
        <w:jc w:val="both"/>
        <w:rPr>
          <w:sz w:val="22"/>
        </w:rPr>
      </w:pPr>
      <w:r w:rsidRPr="00E2738F">
        <w:rPr>
          <w:sz w:val="22"/>
        </w:rPr>
        <w:t>-</w:t>
      </w:r>
      <w:r w:rsidR="00D130B3" w:rsidRPr="00E2738F">
        <w:rPr>
          <w:sz w:val="22"/>
        </w:rPr>
        <w:t xml:space="preserve"> управление личными проектами, </w:t>
      </w:r>
      <w:r w:rsidR="00D130B3" w:rsidRPr="00E2738F">
        <w:rPr>
          <w:sz w:val="22"/>
        </w:rPr>
        <w:cr/>
      </w:r>
      <w:r w:rsidRPr="00E2738F">
        <w:rPr>
          <w:sz w:val="22"/>
        </w:rPr>
        <w:t>-</w:t>
      </w:r>
      <w:r w:rsidR="00D130B3" w:rsidRPr="00E2738F">
        <w:rPr>
          <w:sz w:val="22"/>
        </w:rPr>
        <w:t xml:space="preserve"> организация личного времени, </w:t>
      </w:r>
    </w:p>
    <w:p w:rsidR="00D130B3" w:rsidRPr="00E2738F" w:rsidRDefault="00D130B3" w:rsidP="00D130B3">
      <w:pPr>
        <w:pStyle w:val="a3"/>
        <w:jc w:val="both"/>
        <w:rPr>
          <w:sz w:val="22"/>
        </w:rPr>
      </w:pPr>
      <w:r w:rsidRPr="00E2738F">
        <w:rPr>
          <w:sz w:val="22"/>
        </w:rPr>
        <w:t xml:space="preserve">-  </w:t>
      </w:r>
      <w:r w:rsidRPr="00E2738F">
        <w:rPr>
          <w:sz w:val="22"/>
          <w:u w:val="single"/>
        </w:rPr>
        <w:t>в коммуникативных действиях:</w:t>
      </w:r>
      <w:r w:rsidRPr="00E2738F">
        <w:rPr>
          <w:sz w:val="22"/>
        </w:rPr>
        <w:t xml:space="preserve"> </w:t>
      </w:r>
    </w:p>
    <w:p w:rsidR="00D130B3" w:rsidRPr="00E2738F" w:rsidRDefault="009C29A6" w:rsidP="00D130B3">
      <w:pPr>
        <w:pStyle w:val="a3"/>
        <w:jc w:val="both"/>
        <w:rPr>
          <w:sz w:val="22"/>
        </w:rPr>
      </w:pPr>
      <w:r w:rsidRPr="00E2738F">
        <w:rPr>
          <w:sz w:val="22"/>
        </w:rPr>
        <w:t>-</w:t>
      </w:r>
      <w:r w:rsidR="00D130B3" w:rsidRPr="00E2738F">
        <w:rPr>
          <w:sz w:val="22"/>
        </w:rPr>
        <w:t xml:space="preserve"> создание  документов,  печатных  публика</w:t>
      </w:r>
      <w:r w:rsidRPr="00E2738F">
        <w:rPr>
          <w:sz w:val="22"/>
        </w:rPr>
        <w:t xml:space="preserve">ций,  электронных  публикаций, </w:t>
      </w:r>
      <w:r w:rsidR="00D130B3" w:rsidRPr="00E2738F">
        <w:rPr>
          <w:sz w:val="22"/>
        </w:rPr>
        <w:t>мультимедийной  продукции  для  выраже</w:t>
      </w:r>
      <w:r w:rsidRPr="00E2738F">
        <w:rPr>
          <w:sz w:val="22"/>
        </w:rPr>
        <w:t xml:space="preserve">ния  своих  мыслей,  чувств  и </w:t>
      </w:r>
      <w:r w:rsidR="00D130B3" w:rsidRPr="00E2738F">
        <w:rPr>
          <w:sz w:val="22"/>
        </w:rPr>
        <w:t xml:space="preserve">потребностей, </w:t>
      </w:r>
    </w:p>
    <w:p w:rsidR="00D130B3" w:rsidRPr="00E2738F" w:rsidRDefault="009C29A6" w:rsidP="00D130B3">
      <w:pPr>
        <w:pStyle w:val="a3"/>
        <w:jc w:val="both"/>
        <w:rPr>
          <w:sz w:val="22"/>
        </w:rPr>
      </w:pPr>
      <w:r w:rsidRPr="00E2738F">
        <w:rPr>
          <w:sz w:val="22"/>
        </w:rPr>
        <w:t>-</w:t>
      </w:r>
      <w:r w:rsidR="00D130B3" w:rsidRPr="00E2738F">
        <w:rPr>
          <w:sz w:val="22"/>
        </w:rPr>
        <w:t xml:space="preserve"> общение в сети, </w:t>
      </w:r>
    </w:p>
    <w:p w:rsidR="00D130B3" w:rsidRPr="00E2738F" w:rsidRDefault="009C29A6" w:rsidP="00D130B3">
      <w:pPr>
        <w:pStyle w:val="a3"/>
        <w:jc w:val="both"/>
        <w:rPr>
          <w:sz w:val="22"/>
        </w:rPr>
      </w:pPr>
      <w:r w:rsidRPr="00E2738F">
        <w:rPr>
          <w:sz w:val="22"/>
        </w:rPr>
        <w:t>-</w:t>
      </w:r>
      <w:r w:rsidR="00D130B3" w:rsidRPr="00E2738F">
        <w:rPr>
          <w:sz w:val="22"/>
        </w:rPr>
        <w:t xml:space="preserve"> выступления с компьютерным сопровождением. </w:t>
      </w:r>
    </w:p>
    <w:p w:rsidR="00D130B3" w:rsidRPr="00E2738F" w:rsidRDefault="00D130B3" w:rsidP="00D130B3">
      <w:pPr>
        <w:pStyle w:val="a3"/>
        <w:jc w:val="both"/>
        <w:rPr>
          <w:sz w:val="22"/>
        </w:rPr>
      </w:pPr>
      <w:r w:rsidRPr="00E2738F">
        <w:rPr>
          <w:sz w:val="22"/>
        </w:rPr>
        <w:t xml:space="preserve">Во внеурочное время, в том числе при выполнении домашних заданий </w:t>
      </w:r>
    </w:p>
    <w:p w:rsidR="00D130B3" w:rsidRPr="00E2738F" w:rsidRDefault="00D130B3" w:rsidP="00D130B3">
      <w:pPr>
        <w:pStyle w:val="a3"/>
        <w:jc w:val="both"/>
        <w:rPr>
          <w:sz w:val="22"/>
        </w:rPr>
      </w:pPr>
      <w:r w:rsidRPr="00E2738F">
        <w:rPr>
          <w:sz w:val="22"/>
        </w:rPr>
        <w:t>•При выполнении проектных, исследовательск</w:t>
      </w:r>
      <w:r w:rsidR="009C29A6" w:rsidRPr="00E2738F">
        <w:rPr>
          <w:sz w:val="22"/>
        </w:rPr>
        <w:t xml:space="preserve">их заданий и решении жизненных </w:t>
      </w:r>
      <w:r w:rsidRPr="00E2738F">
        <w:rPr>
          <w:sz w:val="22"/>
        </w:rPr>
        <w:t xml:space="preserve">задач (заданий в ситуациях), включенных авторами в учебник. </w:t>
      </w:r>
    </w:p>
    <w:p w:rsidR="00D130B3" w:rsidRPr="00E2738F" w:rsidRDefault="00D130B3" w:rsidP="00D130B3">
      <w:pPr>
        <w:pStyle w:val="a3"/>
        <w:jc w:val="both"/>
        <w:rPr>
          <w:sz w:val="22"/>
        </w:rPr>
      </w:pPr>
      <w:r w:rsidRPr="00E2738F">
        <w:rPr>
          <w:sz w:val="22"/>
        </w:rPr>
        <w:t>•При  выполнении  исследований,  проектов  для  школьны</w:t>
      </w:r>
      <w:r w:rsidR="009C29A6" w:rsidRPr="00E2738F">
        <w:rPr>
          <w:sz w:val="22"/>
        </w:rPr>
        <w:t xml:space="preserve">х  или  внешкольных </w:t>
      </w:r>
      <w:r w:rsidRPr="00E2738F">
        <w:rPr>
          <w:sz w:val="22"/>
        </w:rPr>
        <w:t xml:space="preserve">конкурсов исследовательских работ и проектов. </w:t>
      </w:r>
    </w:p>
    <w:p w:rsidR="00D130B3" w:rsidRPr="00E2738F" w:rsidRDefault="00D130B3" w:rsidP="00D130B3">
      <w:pPr>
        <w:pStyle w:val="a3"/>
        <w:jc w:val="both"/>
        <w:rPr>
          <w:sz w:val="22"/>
        </w:rPr>
      </w:pPr>
      <w:r w:rsidRPr="00E2738F">
        <w:rPr>
          <w:sz w:val="22"/>
        </w:rPr>
        <w:t>•При выполнении межпредметных или внепре</w:t>
      </w:r>
      <w:r w:rsidR="009C29A6" w:rsidRPr="00E2738F">
        <w:rPr>
          <w:sz w:val="22"/>
        </w:rPr>
        <w:t xml:space="preserve">дметных проектов во внеурочной </w:t>
      </w:r>
      <w:r w:rsidRPr="00E2738F">
        <w:rPr>
          <w:sz w:val="22"/>
        </w:rPr>
        <w:t xml:space="preserve">деятельности. </w:t>
      </w:r>
    </w:p>
    <w:p w:rsidR="00D130B3" w:rsidRPr="00E2738F" w:rsidRDefault="00D130B3" w:rsidP="00D130B3">
      <w:pPr>
        <w:pStyle w:val="a3"/>
        <w:jc w:val="both"/>
        <w:rPr>
          <w:sz w:val="22"/>
        </w:rPr>
      </w:pPr>
      <w:r w:rsidRPr="00E2738F">
        <w:rPr>
          <w:sz w:val="22"/>
        </w:rPr>
        <w:t xml:space="preserve">•Выполнение персонального проекта по итогам обучения в основной школе. </w:t>
      </w:r>
    </w:p>
    <w:p w:rsidR="009C29A6" w:rsidRPr="00E2738F" w:rsidRDefault="009C29A6" w:rsidP="00D130B3">
      <w:pPr>
        <w:pStyle w:val="a3"/>
        <w:jc w:val="both"/>
        <w:rPr>
          <w:b/>
          <w:i/>
          <w:sz w:val="22"/>
        </w:rPr>
      </w:pPr>
    </w:p>
    <w:p w:rsidR="00D130B3" w:rsidRPr="00E2738F" w:rsidRDefault="00D130B3" w:rsidP="00D130B3">
      <w:pPr>
        <w:pStyle w:val="a3"/>
        <w:jc w:val="both"/>
        <w:rPr>
          <w:b/>
          <w:i/>
          <w:sz w:val="22"/>
        </w:rPr>
      </w:pPr>
      <w:r w:rsidRPr="00E2738F">
        <w:rPr>
          <w:b/>
          <w:i/>
          <w:sz w:val="22"/>
        </w:rPr>
        <w:t xml:space="preserve">Мониторинг и оценивание исследовательской и проектной деятельности </w:t>
      </w:r>
    </w:p>
    <w:p w:rsidR="00D130B3" w:rsidRPr="00E2738F" w:rsidRDefault="00D130B3" w:rsidP="00D130B3">
      <w:pPr>
        <w:pStyle w:val="a3"/>
        <w:jc w:val="both"/>
        <w:rPr>
          <w:sz w:val="22"/>
        </w:rPr>
      </w:pPr>
      <w:r w:rsidRPr="00E2738F">
        <w:rPr>
          <w:sz w:val="22"/>
        </w:rPr>
        <w:t>Для  оценивания  исследовательской  и  проектной</w:t>
      </w:r>
      <w:r w:rsidR="009C29A6" w:rsidRPr="00E2738F">
        <w:rPr>
          <w:sz w:val="22"/>
        </w:rPr>
        <w:t xml:space="preserve">  деятельности  мы  предлагаем </w:t>
      </w:r>
      <w:r w:rsidRPr="00E2738F">
        <w:rPr>
          <w:sz w:val="22"/>
        </w:rPr>
        <w:t>использовать технологию оценки учебных достижен</w:t>
      </w:r>
      <w:r w:rsidR="009C29A6" w:rsidRPr="00E2738F">
        <w:rPr>
          <w:sz w:val="22"/>
        </w:rPr>
        <w:t xml:space="preserve">ий (см. раздел «Система оценки </w:t>
      </w:r>
      <w:r w:rsidRPr="00E2738F">
        <w:rPr>
          <w:sz w:val="22"/>
        </w:rPr>
        <w:t xml:space="preserve">достижения  планируемых  результатов  освоения  основной  </w:t>
      </w:r>
      <w:r w:rsidR="009C29A6" w:rsidRPr="00E2738F">
        <w:rPr>
          <w:sz w:val="22"/>
        </w:rPr>
        <w:t xml:space="preserve">образовательной </w:t>
      </w:r>
      <w:r w:rsidRPr="00E2738F">
        <w:rPr>
          <w:sz w:val="22"/>
        </w:rPr>
        <w:t>программы  основного  общего  образования»).  Кро</w:t>
      </w:r>
      <w:r w:rsidR="009C29A6" w:rsidRPr="00E2738F">
        <w:rPr>
          <w:sz w:val="22"/>
        </w:rPr>
        <w:t xml:space="preserve">ме  того,  можно  использовать </w:t>
      </w:r>
      <w:r w:rsidRPr="00E2738F">
        <w:rPr>
          <w:sz w:val="22"/>
        </w:rPr>
        <w:t>существующие  специальные  уровневые  крит</w:t>
      </w:r>
      <w:r w:rsidR="009C29A6" w:rsidRPr="00E2738F">
        <w:rPr>
          <w:sz w:val="22"/>
        </w:rPr>
        <w:t xml:space="preserve">ерии  и  оценочные  бланки.  В </w:t>
      </w:r>
      <w:r w:rsidRPr="00E2738F">
        <w:rPr>
          <w:sz w:val="22"/>
        </w:rPr>
        <w:t>специальных таблицах приводятся для каждого уров</w:t>
      </w:r>
      <w:r w:rsidR="009C29A6" w:rsidRPr="00E2738F">
        <w:rPr>
          <w:sz w:val="22"/>
        </w:rPr>
        <w:t xml:space="preserve">ня показатели освоения той или </w:t>
      </w:r>
      <w:r w:rsidRPr="00E2738F">
        <w:rPr>
          <w:sz w:val="22"/>
        </w:rPr>
        <w:t>иной  компетентности  на  входе  (качественно</w:t>
      </w:r>
      <w:r w:rsidR="009C29A6" w:rsidRPr="00E2738F">
        <w:rPr>
          <w:sz w:val="22"/>
        </w:rPr>
        <w:t xml:space="preserve">е  изменение  по  сравнению  с </w:t>
      </w:r>
      <w:r w:rsidRPr="00E2738F">
        <w:rPr>
          <w:sz w:val="22"/>
        </w:rPr>
        <w:t>предыдущим уровнем) и на выходе (увеличение до</w:t>
      </w:r>
      <w:r w:rsidR="009C29A6" w:rsidRPr="00E2738F">
        <w:rPr>
          <w:sz w:val="22"/>
        </w:rPr>
        <w:t xml:space="preserve">ли самостоятельности учащегося </w:t>
      </w:r>
      <w:r w:rsidRPr="00E2738F">
        <w:rPr>
          <w:sz w:val="22"/>
        </w:rPr>
        <w:t xml:space="preserve">или  усложнение  того  способа  деятельности, </w:t>
      </w:r>
      <w:r w:rsidR="009C29A6" w:rsidRPr="00E2738F">
        <w:rPr>
          <w:sz w:val="22"/>
        </w:rPr>
        <w:t xml:space="preserve"> владение  которым  он  должен </w:t>
      </w:r>
      <w:r w:rsidRPr="00E2738F">
        <w:rPr>
          <w:sz w:val="22"/>
        </w:rPr>
        <w:t xml:space="preserve">продемонстрировать). Предполагается, что первый </w:t>
      </w:r>
      <w:r w:rsidR="009C29A6" w:rsidRPr="00E2738F">
        <w:rPr>
          <w:sz w:val="22"/>
        </w:rPr>
        <w:t xml:space="preserve">уровень осваивается учащимся в </w:t>
      </w:r>
      <w:r w:rsidRPr="00E2738F">
        <w:rPr>
          <w:sz w:val="22"/>
        </w:rPr>
        <w:t>начальной школе, второй - в 5-6-м классах, третий - в</w:t>
      </w:r>
      <w:r w:rsidR="009C29A6" w:rsidRPr="00E2738F">
        <w:rPr>
          <w:sz w:val="22"/>
        </w:rPr>
        <w:t xml:space="preserve"> 7-9-м классах, четвёртый - на </w:t>
      </w:r>
      <w:r w:rsidRPr="00E2738F">
        <w:rPr>
          <w:sz w:val="22"/>
        </w:rPr>
        <w:t xml:space="preserve">старшей ступени. </w:t>
      </w:r>
    </w:p>
    <w:p w:rsidR="009C29A6" w:rsidRPr="00E2738F" w:rsidRDefault="009C29A6" w:rsidP="00D130B3">
      <w:pPr>
        <w:pStyle w:val="a3"/>
        <w:jc w:val="both"/>
        <w:rPr>
          <w:sz w:val="22"/>
        </w:rPr>
      </w:pPr>
    </w:p>
    <w:p w:rsidR="00D130B3" w:rsidRPr="00E2738F" w:rsidRDefault="00D130B3" w:rsidP="00745904">
      <w:pPr>
        <w:pStyle w:val="a3"/>
        <w:rPr>
          <w:b/>
          <w:sz w:val="22"/>
        </w:rPr>
      </w:pPr>
      <w:r w:rsidRPr="00E2738F">
        <w:rPr>
          <w:b/>
          <w:sz w:val="22"/>
        </w:rPr>
        <w:t>Описание содержания, видов и форм организации учебной деятельности по формированию и развитию ИКТ-компетенций</w:t>
      </w:r>
    </w:p>
    <w:p w:rsidR="00D130B3" w:rsidRPr="00E2738F" w:rsidRDefault="00D130B3" w:rsidP="00D130B3">
      <w:pPr>
        <w:pStyle w:val="a3"/>
        <w:jc w:val="both"/>
        <w:rPr>
          <w:sz w:val="22"/>
        </w:rPr>
      </w:pPr>
      <w:r w:rsidRPr="00E2738F">
        <w:rPr>
          <w:sz w:val="22"/>
        </w:rPr>
        <w:t>Под  ИКТ-компетентностью  мы  понимаем  необхо</w:t>
      </w:r>
      <w:r w:rsidR="009C29A6" w:rsidRPr="00E2738F">
        <w:rPr>
          <w:sz w:val="22"/>
        </w:rPr>
        <w:t xml:space="preserve">димую  для  успешной  жизни  и </w:t>
      </w:r>
      <w:r w:rsidRPr="00E2738F">
        <w:rPr>
          <w:sz w:val="22"/>
        </w:rPr>
        <w:t>работы  в  условиях  становящегося  информац</w:t>
      </w:r>
      <w:r w:rsidR="009C29A6" w:rsidRPr="00E2738F">
        <w:rPr>
          <w:sz w:val="22"/>
        </w:rPr>
        <w:t xml:space="preserve">ионного  общества  способность </w:t>
      </w:r>
      <w:r w:rsidRPr="00E2738F">
        <w:rPr>
          <w:sz w:val="22"/>
        </w:rPr>
        <w:t>учащихся  использовать  информационные  и  ком</w:t>
      </w:r>
      <w:r w:rsidR="009C29A6" w:rsidRPr="00E2738F">
        <w:rPr>
          <w:sz w:val="22"/>
        </w:rPr>
        <w:t xml:space="preserve">муникационные  технологии  для </w:t>
      </w:r>
      <w:r w:rsidRPr="00E2738F">
        <w:rPr>
          <w:sz w:val="22"/>
        </w:rPr>
        <w:t xml:space="preserve">доступа к информации, для её поиска, организации, </w:t>
      </w:r>
      <w:r w:rsidR="009C29A6" w:rsidRPr="00E2738F">
        <w:rPr>
          <w:sz w:val="22"/>
        </w:rPr>
        <w:t xml:space="preserve">обработки, оценки, а также для </w:t>
      </w:r>
      <w:r w:rsidRPr="00E2738F">
        <w:rPr>
          <w:sz w:val="22"/>
        </w:rPr>
        <w:t xml:space="preserve">её создания и передачи/распространения. </w:t>
      </w:r>
    </w:p>
    <w:p w:rsidR="00D130B3" w:rsidRPr="00E2738F" w:rsidRDefault="00D130B3" w:rsidP="00D130B3">
      <w:pPr>
        <w:pStyle w:val="a3"/>
        <w:jc w:val="both"/>
        <w:rPr>
          <w:sz w:val="22"/>
        </w:rPr>
      </w:pPr>
      <w:r w:rsidRPr="00E2738F">
        <w:rPr>
          <w:sz w:val="22"/>
        </w:rPr>
        <w:t>Информационные и коммуникационные техноло</w:t>
      </w:r>
      <w:r w:rsidR="009C29A6" w:rsidRPr="00E2738F">
        <w:rPr>
          <w:sz w:val="22"/>
        </w:rPr>
        <w:t xml:space="preserve">гии применяются в самых разных </w:t>
      </w:r>
      <w:r w:rsidRPr="00E2738F">
        <w:rPr>
          <w:sz w:val="22"/>
        </w:rPr>
        <w:t>областях,  в  том  числе  довольно  узких  и  специфических,</w:t>
      </w:r>
      <w:r w:rsidR="009C29A6" w:rsidRPr="00E2738F">
        <w:rPr>
          <w:sz w:val="22"/>
        </w:rPr>
        <w:t xml:space="preserve">  таких,  как  создание  схем </w:t>
      </w:r>
      <w:r w:rsidRPr="00E2738F">
        <w:rPr>
          <w:sz w:val="22"/>
        </w:rPr>
        <w:t>вышивки или рамочек для фотографий. Основное в</w:t>
      </w:r>
      <w:r w:rsidR="009C29A6" w:rsidRPr="00E2738F">
        <w:rPr>
          <w:sz w:val="22"/>
        </w:rPr>
        <w:t xml:space="preserve">нимание уделяется способностям </w:t>
      </w:r>
      <w:r w:rsidRPr="00E2738F">
        <w:rPr>
          <w:sz w:val="22"/>
        </w:rPr>
        <w:t>учащихся  использовать  информационные  и  ком</w:t>
      </w:r>
      <w:r w:rsidR="009C29A6" w:rsidRPr="00E2738F">
        <w:rPr>
          <w:sz w:val="22"/>
        </w:rPr>
        <w:t xml:space="preserve">муникационные  технологии  при </w:t>
      </w:r>
      <w:r w:rsidRPr="00E2738F">
        <w:rPr>
          <w:sz w:val="22"/>
        </w:rPr>
        <w:t xml:space="preserve">выполнении универсальных учебных действий: </w:t>
      </w:r>
    </w:p>
    <w:p w:rsidR="00D130B3" w:rsidRPr="00E2738F" w:rsidRDefault="00D130B3" w:rsidP="00D130B3">
      <w:pPr>
        <w:pStyle w:val="a3"/>
        <w:jc w:val="both"/>
        <w:rPr>
          <w:sz w:val="22"/>
        </w:rPr>
      </w:pPr>
      <w:r w:rsidRPr="00E2738F">
        <w:rPr>
          <w:sz w:val="22"/>
        </w:rPr>
        <w:t>•познавательных: поиск и организация информа</w:t>
      </w:r>
      <w:r w:rsidR="009C29A6" w:rsidRPr="00E2738F">
        <w:rPr>
          <w:sz w:val="22"/>
        </w:rPr>
        <w:t xml:space="preserve">ции, применение интеллект-карт </w:t>
      </w:r>
      <w:r w:rsidRPr="00E2738F">
        <w:rPr>
          <w:sz w:val="22"/>
        </w:rPr>
        <w:t>(Mind  maps),  моделирование,  проектирование,  х</w:t>
      </w:r>
      <w:r w:rsidR="009C29A6" w:rsidRPr="00E2738F">
        <w:rPr>
          <w:sz w:val="22"/>
        </w:rPr>
        <w:t xml:space="preserve">ранение  и  обработка  больших </w:t>
      </w:r>
      <w:r w:rsidRPr="00E2738F">
        <w:rPr>
          <w:sz w:val="22"/>
        </w:rPr>
        <w:t xml:space="preserve">объемов данных; </w:t>
      </w:r>
    </w:p>
    <w:p w:rsidR="00D130B3" w:rsidRPr="00E2738F" w:rsidRDefault="00D130B3" w:rsidP="00D130B3">
      <w:pPr>
        <w:pStyle w:val="a3"/>
        <w:jc w:val="both"/>
        <w:rPr>
          <w:sz w:val="22"/>
        </w:rPr>
      </w:pPr>
      <w:r w:rsidRPr="00E2738F">
        <w:rPr>
          <w:sz w:val="22"/>
        </w:rPr>
        <w:t>•регулятивных:  управление  личными  проектами</w:t>
      </w:r>
      <w:r w:rsidR="009C29A6" w:rsidRPr="00E2738F">
        <w:rPr>
          <w:sz w:val="22"/>
        </w:rPr>
        <w:t xml:space="preserve">,  организация  времени  (Time </w:t>
      </w:r>
      <w:r w:rsidRPr="00E2738F">
        <w:rPr>
          <w:sz w:val="22"/>
        </w:rPr>
        <w:t xml:space="preserve">management); </w:t>
      </w:r>
    </w:p>
    <w:p w:rsidR="00D130B3" w:rsidRPr="00E2738F" w:rsidRDefault="00D130B3" w:rsidP="00D130B3">
      <w:pPr>
        <w:pStyle w:val="a3"/>
        <w:jc w:val="both"/>
        <w:rPr>
          <w:sz w:val="22"/>
        </w:rPr>
      </w:pPr>
      <w:r w:rsidRPr="00E2738F">
        <w:rPr>
          <w:sz w:val="22"/>
        </w:rPr>
        <w:t xml:space="preserve">•коммуникативных: </w:t>
      </w:r>
    </w:p>
    <w:p w:rsidR="00D130B3" w:rsidRPr="00E2738F" w:rsidRDefault="00D130B3" w:rsidP="00D130B3">
      <w:pPr>
        <w:pStyle w:val="a3"/>
        <w:jc w:val="both"/>
        <w:rPr>
          <w:sz w:val="22"/>
        </w:rPr>
      </w:pPr>
      <w:r w:rsidRPr="00E2738F">
        <w:rPr>
          <w:sz w:val="22"/>
        </w:rPr>
        <w:t xml:space="preserve">-  непосредственная  коммуникация:  общение  в  сети,  выступление  с </w:t>
      </w:r>
      <w:r w:rsidR="009C29A6" w:rsidRPr="00E2738F">
        <w:rPr>
          <w:sz w:val="22"/>
        </w:rPr>
        <w:t xml:space="preserve">компьютерным сопровождением, </w:t>
      </w:r>
      <w:r w:rsidRPr="00E2738F">
        <w:rPr>
          <w:sz w:val="22"/>
        </w:rPr>
        <w:t xml:space="preserve"> </w:t>
      </w:r>
    </w:p>
    <w:p w:rsidR="00D130B3" w:rsidRPr="00E2738F" w:rsidRDefault="00D130B3" w:rsidP="00D130B3">
      <w:pPr>
        <w:pStyle w:val="a3"/>
        <w:jc w:val="both"/>
        <w:rPr>
          <w:sz w:val="22"/>
        </w:rPr>
      </w:pPr>
      <w:r w:rsidRPr="00E2738F">
        <w:rPr>
          <w:sz w:val="22"/>
        </w:rPr>
        <w:t>-  опосредованная  коммуникация:  создание  док</w:t>
      </w:r>
      <w:r w:rsidR="009C29A6" w:rsidRPr="00E2738F">
        <w:rPr>
          <w:sz w:val="22"/>
        </w:rPr>
        <w:t xml:space="preserve">ументов  и  печатных  изданий, </w:t>
      </w:r>
      <w:r w:rsidRPr="00E2738F">
        <w:rPr>
          <w:sz w:val="22"/>
        </w:rPr>
        <w:t xml:space="preserve">создание мультимедийной продукции, создание электронных изданий. </w:t>
      </w:r>
    </w:p>
    <w:p w:rsidR="00D130B3" w:rsidRPr="00E2738F" w:rsidRDefault="00D130B3" w:rsidP="00D130B3">
      <w:pPr>
        <w:pStyle w:val="a3"/>
        <w:jc w:val="both"/>
        <w:rPr>
          <w:sz w:val="22"/>
        </w:rPr>
      </w:pPr>
      <w:r w:rsidRPr="00E2738F">
        <w:rPr>
          <w:sz w:val="22"/>
        </w:rPr>
        <w:t xml:space="preserve">По  каждому  из  перечисленных  направлений  </w:t>
      </w:r>
      <w:r w:rsidR="009C29A6" w:rsidRPr="00E2738F">
        <w:rPr>
          <w:sz w:val="22"/>
        </w:rPr>
        <w:t xml:space="preserve">умение  выполнять  что-либо  с </w:t>
      </w:r>
      <w:r w:rsidRPr="00E2738F">
        <w:rPr>
          <w:sz w:val="22"/>
        </w:rPr>
        <w:t>применением средств ИКТ включает умение выпол</w:t>
      </w:r>
      <w:r w:rsidR="009C29A6" w:rsidRPr="00E2738F">
        <w:rPr>
          <w:sz w:val="22"/>
        </w:rPr>
        <w:t xml:space="preserve">нять это действие в принципе и </w:t>
      </w:r>
      <w:r w:rsidRPr="00E2738F">
        <w:rPr>
          <w:sz w:val="22"/>
        </w:rPr>
        <w:t>уже  затем  делать  это  с  применением  ИКТ.</w:t>
      </w:r>
      <w:r w:rsidR="009C29A6" w:rsidRPr="00E2738F">
        <w:rPr>
          <w:sz w:val="22"/>
        </w:rPr>
        <w:t xml:space="preserve">  Формируя  ИКТ-компетентность </w:t>
      </w:r>
      <w:r w:rsidRPr="00E2738F">
        <w:rPr>
          <w:sz w:val="22"/>
        </w:rPr>
        <w:t>школьников  важно  уделять  основное  вни</w:t>
      </w:r>
      <w:r w:rsidR="009C29A6" w:rsidRPr="00E2738F">
        <w:rPr>
          <w:sz w:val="22"/>
        </w:rPr>
        <w:t>мание  не  сугубо  компьютерно-</w:t>
      </w:r>
      <w:r w:rsidRPr="00E2738F">
        <w:rPr>
          <w:sz w:val="22"/>
        </w:rPr>
        <w:t>инструментальной  стороне  вопроса,  а  более  эф</w:t>
      </w:r>
      <w:r w:rsidR="009C29A6" w:rsidRPr="00E2738F">
        <w:rPr>
          <w:sz w:val="22"/>
        </w:rPr>
        <w:t xml:space="preserve">фективному  и  результативному </w:t>
      </w:r>
      <w:r w:rsidRPr="00E2738F">
        <w:rPr>
          <w:sz w:val="22"/>
        </w:rPr>
        <w:t>выполнению того или иного действия. Например,</w:t>
      </w:r>
      <w:r w:rsidR="009C29A6" w:rsidRPr="00E2738F">
        <w:rPr>
          <w:sz w:val="22"/>
        </w:rPr>
        <w:t xml:space="preserve"> обучая публичным выступлениям </w:t>
      </w:r>
      <w:r w:rsidRPr="00E2738F">
        <w:rPr>
          <w:sz w:val="22"/>
        </w:rPr>
        <w:t>с компьютерным сопровождением, рекомендуется конц</w:t>
      </w:r>
      <w:r w:rsidR="009C29A6" w:rsidRPr="00E2738F">
        <w:rPr>
          <w:sz w:val="22"/>
        </w:rPr>
        <w:t xml:space="preserve">ентрировать внимание не на </w:t>
      </w:r>
      <w:r w:rsidRPr="00E2738F">
        <w:rPr>
          <w:sz w:val="22"/>
        </w:rPr>
        <w:t>технологических нюансах подготовки презентаци</w:t>
      </w:r>
      <w:r w:rsidR="009C29A6" w:rsidRPr="00E2738F">
        <w:rPr>
          <w:sz w:val="22"/>
        </w:rPr>
        <w:t xml:space="preserve">и, а повышении эффективности и </w:t>
      </w:r>
      <w:r w:rsidRPr="00E2738F">
        <w:rPr>
          <w:sz w:val="22"/>
        </w:rPr>
        <w:t>результативности  самого  выступления  вследс</w:t>
      </w:r>
      <w:r w:rsidR="009C29A6" w:rsidRPr="00E2738F">
        <w:rPr>
          <w:sz w:val="22"/>
        </w:rPr>
        <w:t xml:space="preserve">твие  применения  компьютерной </w:t>
      </w:r>
      <w:r w:rsidRPr="00E2738F">
        <w:rPr>
          <w:sz w:val="22"/>
        </w:rPr>
        <w:t xml:space="preserve">поддержки. </w:t>
      </w:r>
    </w:p>
    <w:p w:rsidR="00D130B3" w:rsidRPr="00E2738F" w:rsidRDefault="00D130B3" w:rsidP="00D130B3">
      <w:pPr>
        <w:pStyle w:val="a3"/>
        <w:jc w:val="both"/>
        <w:rPr>
          <w:sz w:val="22"/>
        </w:rPr>
      </w:pPr>
      <w:r w:rsidRPr="00E2738F">
        <w:rPr>
          <w:sz w:val="22"/>
        </w:rPr>
        <w:t>В учебном процессе можно выделить следую</w:t>
      </w:r>
      <w:r w:rsidR="009C29A6" w:rsidRPr="00E2738F">
        <w:rPr>
          <w:sz w:val="22"/>
        </w:rPr>
        <w:t xml:space="preserve">щие основных формы организации </w:t>
      </w:r>
      <w:r w:rsidRPr="00E2738F">
        <w:rPr>
          <w:sz w:val="22"/>
        </w:rPr>
        <w:t xml:space="preserve">формирования ИКТ-компетентности: </w:t>
      </w:r>
    </w:p>
    <w:p w:rsidR="00D130B3" w:rsidRPr="00E2738F" w:rsidRDefault="00D130B3" w:rsidP="00D130B3">
      <w:pPr>
        <w:pStyle w:val="a3"/>
        <w:jc w:val="both"/>
        <w:rPr>
          <w:sz w:val="22"/>
        </w:rPr>
      </w:pPr>
      <w:r w:rsidRPr="00E2738F">
        <w:rPr>
          <w:sz w:val="22"/>
        </w:rPr>
        <w:lastRenderedPageBreak/>
        <w:t>•на уроках информатики с последующим при</w:t>
      </w:r>
      <w:r w:rsidR="009C29A6" w:rsidRPr="00E2738F">
        <w:rPr>
          <w:sz w:val="22"/>
        </w:rPr>
        <w:t xml:space="preserve">менением сформированных умений </w:t>
      </w:r>
      <w:r w:rsidRPr="00E2738F">
        <w:rPr>
          <w:sz w:val="22"/>
        </w:rPr>
        <w:t xml:space="preserve">в учебном процессе на уроках и во внеурочной деятельности, </w:t>
      </w:r>
    </w:p>
    <w:p w:rsidR="00D130B3" w:rsidRPr="00E2738F" w:rsidRDefault="00D130B3" w:rsidP="00D130B3">
      <w:pPr>
        <w:pStyle w:val="a3"/>
        <w:jc w:val="both"/>
        <w:rPr>
          <w:sz w:val="22"/>
        </w:rPr>
      </w:pPr>
      <w:r w:rsidRPr="00E2738F">
        <w:rPr>
          <w:sz w:val="22"/>
        </w:rPr>
        <w:t>•при информатизации традиционных форм учеб</w:t>
      </w:r>
      <w:r w:rsidR="009C29A6" w:rsidRPr="00E2738F">
        <w:rPr>
          <w:sz w:val="22"/>
        </w:rPr>
        <w:t xml:space="preserve">ного процесса, в том числе при </w:t>
      </w:r>
      <w:r w:rsidRPr="00E2738F">
        <w:rPr>
          <w:sz w:val="22"/>
        </w:rPr>
        <w:t xml:space="preserve">участии школьников в процессе информатизации (создание электронных пособий): </w:t>
      </w:r>
    </w:p>
    <w:p w:rsidR="00D130B3" w:rsidRPr="00E2738F" w:rsidRDefault="00D130B3" w:rsidP="00D130B3">
      <w:pPr>
        <w:pStyle w:val="a3"/>
        <w:jc w:val="both"/>
        <w:rPr>
          <w:sz w:val="22"/>
        </w:rPr>
      </w:pPr>
      <w:r w:rsidRPr="00E2738F">
        <w:rPr>
          <w:sz w:val="22"/>
        </w:rPr>
        <w:t xml:space="preserve">-  тесты, </w:t>
      </w:r>
    </w:p>
    <w:p w:rsidR="00D130B3" w:rsidRPr="00E2738F" w:rsidRDefault="00D130B3" w:rsidP="00D130B3">
      <w:pPr>
        <w:pStyle w:val="a3"/>
        <w:jc w:val="both"/>
        <w:rPr>
          <w:sz w:val="22"/>
        </w:rPr>
      </w:pPr>
      <w:r w:rsidRPr="00E2738F">
        <w:rPr>
          <w:sz w:val="22"/>
        </w:rPr>
        <w:t xml:space="preserve">- виртуальные лаборатории, </w:t>
      </w:r>
    </w:p>
    <w:p w:rsidR="00D130B3" w:rsidRPr="00E2738F" w:rsidRDefault="00D130B3" w:rsidP="00D130B3">
      <w:pPr>
        <w:pStyle w:val="a3"/>
        <w:jc w:val="both"/>
        <w:rPr>
          <w:sz w:val="22"/>
        </w:rPr>
      </w:pPr>
      <w:r w:rsidRPr="00E2738F">
        <w:rPr>
          <w:sz w:val="22"/>
        </w:rPr>
        <w:t xml:space="preserve">- компьютерные модели, </w:t>
      </w:r>
    </w:p>
    <w:p w:rsidR="00D130B3" w:rsidRPr="00E2738F" w:rsidRDefault="00D130B3" w:rsidP="00D130B3">
      <w:pPr>
        <w:pStyle w:val="a3"/>
        <w:jc w:val="both"/>
        <w:rPr>
          <w:sz w:val="22"/>
        </w:rPr>
      </w:pPr>
      <w:r w:rsidRPr="00E2738F">
        <w:rPr>
          <w:sz w:val="22"/>
        </w:rPr>
        <w:t xml:space="preserve">- электронные плакаты, </w:t>
      </w:r>
    </w:p>
    <w:p w:rsidR="00D130B3" w:rsidRPr="00E2738F" w:rsidRDefault="00D130B3" w:rsidP="00D130B3">
      <w:pPr>
        <w:pStyle w:val="a3"/>
        <w:jc w:val="both"/>
        <w:rPr>
          <w:sz w:val="22"/>
        </w:rPr>
      </w:pPr>
      <w:r w:rsidRPr="00E2738F">
        <w:rPr>
          <w:sz w:val="22"/>
        </w:rPr>
        <w:t xml:space="preserve">- типовые задачи в электронном представлении, </w:t>
      </w:r>
    </w:p>
    <w:p w:rsidR="00D130B3" w:rsidRPr="00E2738F" w:rsidRDefault="00D130B3" w:rsidP="00D130B3">
      <w:pPr>
        <w:pStyle w:val="a3"/>
        <w:jc w:val="both"/>
        <w:rPr>
          <w:sz w:val="22"/>
        </w:rPr>
      </w:pPr>
      <w:r w:rsidRPr="00E2738F">
        <w:rPr>
          <w:sz w:val="22"/>
        </w:rPr>
        <w:t xml:space="preserve">•при работе в специализированных учебных средах, </w:t>
      </w:r>
    </w:p>
    <w:p w:rsidR="00D130B3" w:rsidRPr="00E2738F" w:rsidRDefault="00D130B3" w:rsidP="00D130B3">
      <w:pPr>
        <w:pStyle w:val="a3"/>
        <w:jc w:val="both"/>
        <w:rPr>
          <w:sz w:val="22"/>
        </w:rPr>
      </w:pPr>
      <w:r w:rsidRPr="00E2738F">
        <w:rPr>
          <w:sz w:val="22"/>
        </w:rPr>
        <w:t xml:space="preserve">•при работе над проектами и учебными исследованиями: </w:t>
      </w:r>
    </w:p>
    <w:p w:rsidR="00D130B3" w:rsidRPr="00E2738F" w:rsidRDefault="00D130B3" w:rsidP="00D130B3">
      <w:pPr>
        <w:pStyle w:val="a3"/>
        <w:jc w:val="both"/>
        <w:rPr>
          <w:sz w:val="22"/>
        </w:rPr>
      </w:pPr>
      <w:r w:rsidRPr="00E2738F">
        <w:rPr>
          <w:sz w:val="22"/>
        </w:rPr>
        <w:t xml:space="preserve">- поиск информации, </w:t>
      </w:r>
    </w:p>
    <w:p w:rsidR="00D130B3" w:rsidRPr="00E2738F" w:rsidRDefault="00D130B3" w:rsidP="00D130B3">
      <w:pPr>
        <w:pStyle w:val="a3"/>
        <w:jc w:val="both"/>
        <w:rPr>
          <w:sz w:val="22"/>
        </w:rPr>
      </w:pPr>
      <w:r w:rsidRPr="00E2738F">
        <w:rPr>
          <w:sz w:val="22"/>
        </w:rPr>
        <w:t xml:space="preserve">- исследования, </w:t>
      </w:r>
    </w:p>
    <w:p w:rsidR="00D130B3" w:rsidRPr="00E2738F" w:rsidRDefault="00D130B3" w:rsidP="00D130B3">
      <w:pPr>
        <w:pStyle w:val="a3"/>
        <w:jc w:val="both"/>
        <w:rPr>
          <w:sz w:val="22"/>
        </w:rPr>
      </w:pPr>
      <w:r w:rsidRPr="00E2738F">
        <w:rPr>
          <w:sz w:val="22"/>
        </w:rPr>
        <w:t xml:space="preserve">- проектирование, </w:t>
      </w:r>
    </w:p>
    <w:p w:rsidR="00D130B3" w:rsidRPr="00E2738F" w:rsidRDefault="00D130B3" w:rsidP="00D130B3">
      <w:pPr>
        <w:pStyle w:val="a3"/>
        <w:jc w:val="both"/>
        <w:rPr>
          <w:sz w:val="22"/>
        </w:rPr>
      </w:pPr>
      <w:r w:rsidRPr="00E2738F">
        <w:rPr>
          <w:sz w:val="22"/>
        </w:rPr>
        <w:t xml:space="preserve">- создание ИКТ-проектов, </w:t>
      </w:r>
    </w:p>
    <w:p w:rsidR="00D130B3" w:rsidRPr="00E2738F" w:rsidRDefault="00D130B3" w:rsidP="00D130B3">
      <w:pPr>
        <w:pStyle w:val="a3"/>
        <w:jc w:val="both"/>
        <w:rPr>
          <w:sz w:val="22"/>
        </w:rPr>
      </w:pPr>
      <w:r w:rsidRPr="00E2738F">
        <w:rPr>
          <w:sz w:val="22"/>
        </w:rPr>
        <w:t xml:space="preserve">- оформление, презентации, </w:t>
      </w:r>
    </w:p>
    <w:p w:rsidR="00D130B3" w:rsidRPr="00E2738F" w:rsidRDefault="00D130B3" w:rsidP="00D130B3">
      <w:pPr>
        <w:pStyle w:val="a3"/>
        <w:jc w:val="both"/>
        <w:rPr>
          <w:sz w:val="22"/>
        </w:rPr>
      </w:pPr>
      <w:r w:rsidRPr="00E2738F">
        <w:rPr>
          <w:sz w:val="22"/>
        </w:rPr>
        <w:t xml:space="preserve">• при включении в учебный процесс элементов дистанционного образования. </w:t>
      </w:r>
    </w:p>
    <w:p w:rsidR="00D130B3" w:rsidRPr="00E2738F" w:rsidRDefault="00D130B3" w:rsidP="00D130B3">
      <w:pPr>
        <w:pStyle w:val="a3"/>
        <w:jc w:val="both"/>
        <w:rPr>
          <w:sz w:val="22"/>
        </w:rPr>
      </w:pPr>
      <w:r w:rsidRPr="00E2738F">
        <w:rPr>
          <w:sz w:val="22"/>
        </w:rPr>
        <w:t>По  отношению  к  процессу  формирова</w:t>
      </w:r>
      <w:r w:rsidR="009C29A6" w:rsidRPr="00E2738F">
        <w:rPr>
          <w:sz w:val="22"/>
        </w:rPr>
        <w:t xml:space="preserve">ния  ИКТ-компетентности  уроки </w:t>
      </w:r>
      <w:r w:rsidRPr="00E2738F">
        <w:rPr>
          <w:sz w:val="22"/>
        </w:rPr>
        <w:t>информатики рассматриваются как средство старт</w:t>
      </w:r>
      <w:r w:rsidR="009C29A6" w:rsidRPr="00E2738F">
        <w:rPr>
          <w:sz w:val="22"/>
        </w:rPr>
        <w:t xml:space="preserve">ового освоения средств ИКТ для </w:t>
      </w:r>
      <w:r w:rsidRPr="00E2738F">
        <w:rPr>
          <w:sz w:val="22"/>
        </w:rPr>
        <w:t xml:space="preserve">последующего применения их в учебном процессе. Кроме того, уроки </w:t>
      </w:r>
      <w:r w:rsidR="009C29A6" w:rsidRPr="00E2738F">
        <w:rPr>
          <w:sz w:val="22"/>
        </w:rPr>
        <w:t xml:space="preserve">информатики </w:t>
      </w:r>
      <w:r w:rsidRPr="00E2738F">
        <w:rPr>
          <w:sz w:val="22"/>
        </w:rPr>
        <w:t>помогут  школьникам  перевести  стихийно  скла</w:t>
      </w:r>
      <w:r w:rsidR="009C29A6" w:rsidRPr="00E2738F">
        <w:rPr>
          <w:sz w:val="22"/>
        </w:rPr>
        <w:t xml:space="preserve">дывавшиеся  умения  применения </w:t>
      </w:r>
      <w:r w:rsidRPr="00E2738F">
        <w:rPr>
          <w:sz w:val="22"/>
        </w:rPr>
        <w:t xml:space="preserve">средств ИКТ на более высокий уровень. </w:t>
      </w:r>
    </w:p>
    <w:p w:rsidR="00D130B3" w:rsidRPr="00E2738F" w:rsidRDefault="00D130B3" w:rsidP="00D130B3">
      <w:pPr>
        <w:pStyle w:val="a3"/>
        <w:jc w:val="both"/>
        <w:rPr>
          <w:sz w:val="22"/>
        </w:rPr>
      </w:pPr>
      <w:r w:rsidRPr="00E2738F">
        <w:rPr>
          <w:sz w:val="22"/>
        </w:rPr>
        <w:t>Информатизация  традиционных  форм  учебног</w:t>
      </w:r>
      <w:r w:rsidR="009C29A6" w:rsidRPr="00E2738F">
        <w:rPr>
          <w:sz w:val="22"/>
        </w:rPr>
        <w:t xml:space="preserve">о  процесса  самый  простой  и </w:t>
      </w:r>
      <w:r w:rsidRPr="00E2738F">
        <w:rPr>
          <w:sz w:val="22"/>
        </w:rPr>
        <w:t xml:space="preserve">очевидный  путь  формирования  ИКТ-компетентности,  но  явно  недостаточный. </w:t>
      </w:r>
    </w:p>
    <w:p w:rsidR="00D130B3" w:rsidRPr="00E2738F" w:rsidRDefault="00D130B3" w:rsidP="00D130B3">
      <w:pPr>
        <w:pStyle w:val="a3"/>
        <w:jc w:val="both"/>
        <w:rPr>
          <w:sz w:val="22"/>
        </w:rPr>
      </w:pPr>
      <w:r w:rsidRPr="00E2738F">
        <w:rPr>
          <w:sz w:val="22"/>
        </w:rPr>
        <w:t>Уроки проходят точно так же, как проходили ран</w:t>
      </w:r>
      <w:r w:rsidR="009C29A6" w:rsidRPr="00E2738F">
        <w:rPr>
          <w:sz w:val="22"/>
        </w:rPr>
        <w:t xml:space="preserve">ьше (за исключением возможного </w:t>
      </w:r>
      <w:r w:rsidRPr="00E2738F">
        <w:rPr>
          <w:sz w:val="22"/>
        </w:rPr>
        <w:t>перенесения  занятий  в  компьютерный  класс,  если</w:t>
      </w:r>
      <w:r w:rsidR="009C29A6" w:rsidRPr="00E2738F">
        <w:rPr>
          <w:sz w:val="22"/>
        </w:rPr>
        <w:t xml:space="preserve">  нет  возможности  обеспечить </w:t>
      </w:r>
      <w:r w:rsidRPr="00E2738F">
        <w:rPr>
          <w:sz w:val="22"/>
        </w:rPr>
        <w:t xml:space="preserve">наличие компьютеров в обычном классе постоянно или на время проведения урока). </w:t>
      </w:r>
    </w:p>
    <w:p w:rsidR="00D130B3" w:rsidRPr="00E2738F" w:rsidRDefault="00D130B3" w:rsidP="00D130B3">
      <w:pPr>
        <w:pStyle w:val="a3"/>
        <w:jc w:val="both"/>
        <w:rPr>
          <w:sz w:val="22"/>
        </w:rPr>
      </w:pPr>
      <w:r w:rsidRPr="00E2738F">
        <w:rPr>
          <w:sz w:val="22"/>
        </w:rPr>
        <w:t xml:space="preserve">Методика  обучения  и  виды  деятельности  школьников  остаются  неизменными. </w:t>
      </w:r>
    </w:p>
    <w:p w:rsidR="00D130B3" w:rsidRPr="00E2738F" w:rsidRDefault="00D130B3" w:rsidP="00D130B3">
      <w:pPr>
        <w:pStyle w:val="a3"/>
        <w:jc w:val="both"/>
        <w:rPr>
          <w:sz w:val="22"/>
        </w:rPr>
      </w:pPr>
      <w:r w:rsidRPr="00E2738F">
        <w:rPr>
          <w:sz w:val="22"/>
        </w:rPr>
        <w:t>Обычные  контрольные  заменяются  компьюте</w:t>
      </w:r>
      <w:r w:rsidR="009C29A6" w:rsidRPr="00E2738F">
        <w:rPr>
          <w:sz w:val="22"/>
        </w:rPr>
        <w:t xml:space="preserve">рным  тестированием,  остаются </w:t>
      </w:r>
      <w:r w:rsidRPr="00E2738F">
        <w:rPr>
          <w:sz w:val="22"/>
        </w:rPr>
        <w:t xml:space="preserve">неизменными типичные исследовательские задания </w:t>
      </w:r>
      <w:r w:rsidR="009C29A6" w:rsidRPr="00E2738F">
        <w:rPr>
          <w:sz w:val="22"/>
        </w:rPr>
        <w:t xml:space="preserve">в лабораторных работах, но уже </w:t>
      </w:r>
      <w:r w:rsidRPr="00E2738F">
        <w:rPr>
          <w:sz w:val="22"/>
        </w:rPr>
        <w:t>в  виртуальных  лабораториях,  место  бумажных  п</w:t>
      </w:r>
      <w:r w:rsidR="009C29A6" w:rsidRPr="00E2738F">
        <w:rPr>
          <w:sz w:val="22"/>
        </w:rPr>
        <w:t xml:space="preserve">лакатов  заменяют  электронные </w:t>
      </w:r>
      <w:r w:rsidRPr="00E2738F">
        <w:rPr>
          <w:sz w:val="22"/>
        </w:rPr>
        <w:t xml:space="preserve">анимированные и мультимедийные. </w:t>
      </w:r>
    </w:p>
    <w:p w:rsidR="00D130B3" w:rsidRPr="00E2738F" w:rsidRDefault="00D130B3" w:rsidP="00D130B3">
      <w:pPr>
        <w:pStyle w:val="a3"/>
        <w:jc w:val="both"/>
        <w:rPr>
          <w:sz w:val="22"/>
        </w:rPr>
      </w:pPr>
      <w:r w:rsidRPr="00E2738F">
        <w:rPr>
          <w:sz w:val="22"/>
        </w:rPr>
        <w:t>Работа  в  специализированных  учебных  средах  о</w:t>
      </w:r>
      <w:r w:rsidR="009C29A6" w:rsidRPr="00E2738F">
        <w:rPr>
          <w:sz w:val="22"/>
        </w:rPr>
        <w:t xml:space="preserve">рганизационно  проходит  точно </w:t>
      </w:r>
      <w:r w:rsidRPr="00E2738F">
        <w:rPr>
          <w:sz w:val="22"/>
        </w:rPr>
        <w:t>так же, как и традиционные формы учебного процесса - в учебно</w:t>
      </w:r>
      <w:r w:rsidR="009C29A6" w:rsidRPr="00E2738F">
        <w:rPr>
          <w:sz w:val="22"/>
        </w:rPr>
        <w:t xml:space="preserve">м классе во время </w:t>
      </w:r>
      <w:r w:rsidRPr="00E2738F">
        <w:rPr>
          <w:sz w:val="22"/>
        </w:rPr>
        <w:t>урока. Как и при информатизации традиционных ф</w:t>
      </w:r>
      <w:r w:rsidR="009C29A6" w:rsidRPr="00E2738F">
        <w:rPr>
          <w:sz w:val="22"/>
        </w:rPr>
        <w:t xml:space="preserve">орм урока возможно перенесение </w:t>
      </w:r>
      <w:r w:rsidRPr="00E2738F">
        <w:rPr>
          <w:sz w:val="22"/>
        </w:rPr>
        <w:t>занятий  в  компьютерный  класс,  если  нет  возможн</w:t>
      </w:r>
      <w:r w:rsidR="009C29A6" w:rsidRPr="00E2738F">
        <w:rPr>
          <w:sz w:val="22"/>
        </w:rPr>
        <w:t>ости  обеспечить  наличие  ком</w:t>
      </w:r>
      <w:r w:rsidRPr="00E2738F">
        <w:rPr>
          <w:sz w:val="22"/>
        </w:rPr>
        <w:t xml:space="preserve">пьютеров  в обычном  классе  постоянно или  на  время  проведения  урока.  </w:t>
      </w:r>
      <w:r w:rsidR="009C29A6" w:rsidRPr="00E2738F">
        <w:rPr>
          <w:sz w:val="22"/>
        </w:rPr>
        <w:t xml:space="preserve">Основное  </w:t>
      </w:r>
      <w:r w:rsidRPr="00E2738F">
        <w:rPr>
          <w:sz w:val="22"/>
        </w:rPr>
        <w:t>отличие  работы  в  специализированных  учебных  с</w:t>
      </w:r>
      <w:r w:rsidR="009C29A6" w:rsidRPr="00E2738F">
        <w:rPr>
          <w:sz w:val="22"/>
        </w:rPr>
        <w:t xml:space="preserve">редах  от  традиционной  формы </w:t>
      </w:r>
      <w:r w:rsidRPr="00E2738F">
        <w:rPr>
          <w:sz w:val="22"/>
        </w:rPr>
        <w:t xml:space="preserve">обучения  -  это  изменение  вида  деятельности </w:t>
      </w:r>
      <w:r w:rsidR="009C29A6" w:rsidRPr="00E2738F">
        <w:rPr>
          <w:sz w:val="22"/>
        </w:rPr>
        <w:t xml:space="preserve"> школьников,  увеличение  доли </w:t>
      </w:r>
      <w:r w:rsidRPr="00E2738F">
        <w:rPr>
          <w:sz w:val="22"/>
        </w:rPr>
        <w:t>исследовательских  заданий  и,  соответственно,  исследовательских  действий школьников  при  объяснении  и  закреплении  учеб</w:t>
      </w:r>
      <w:r w:rsidR="009C29A6" w:rsidRPr="00E2738F">
        <w:rPr>
          <w:sz w:val="22"/>
        </w:rPr>
        <w:t xml:space="preserve">ного  материала.  При  наличии </w:t>
      </w:r>
      <w:r w:rsidRPr="00E2738F">
        <w:rPr>
          <w:sz w:val="22"/>
        </w:rPr>
        <w:t>широкополосного  доступа  в  Интернет  возможно  пр</w:t>
      </w:r>
      <w:r w:rsidR="009C29A6" w:rsidRPr="00E2738F">
        <w:rPr>
          <w:sz w:val="22"/>
        </w:rPr>
        <w:t xml:space="preserve">именение  в  учебном  процессе </w:t>
      </w:r>
      <w:r w:rsidRPr="00E2738F">
        <w:rPr>
          <w:sz w:val="22"/>
        </w:rPr>
        <w:t xml:space="preserve">онлайновых специализированных учебных сред. </w:t>
      </w:r>
    </w:p>
    <w:p w:rsidR="009C29A6" w:rsidRPr="00E2738F" w:rsidRDefault="00D130B3" w:rsidP="00D130B3">
      <w:pPr>
        <w:pStyle w:val="a3"/>
        <w:jc w:val="both"/>
        <w:rPr>
          <w:sz w:val="22"/>
        </w:rPr>
      </w:pPr>
      <w:r w:rsidRPr="00E2738F">
        <w:rPr>
          <w:sz w:val="22"/>
        </w:rPr>
        <w:t>Очень  хорошие  возможности  для  формирования</w:t>
      </w:r>
      <w:r w:rsidR="009C29A6" w:rsidRPr="00E2738F">
        <w:rPr>
          <w:sz w:val="22"/>
        </w:rPr>
        <w:t xml:space="preserve">  ИКТ-компе</w:t>
      </w:r>
      <w:r w:rsidRPr="00E2738F">
        <w:rPr>
          <w:sz w:val="22"/>
        </w:rPr>
        <w:t>тентности предоставляют  менее  традиционные  формы  учеб</w:t>
      </w:r>
      <w:r w:rsidR="009C29A6" w:rsidRPr="00E2738F">
        <w:rPr>
          <w:sz w:val="22"/>
        </w:rPr>
        <w:t xml:space="preserve">ной  деятельности:  проекты  и </w:t>
      </w:r>
      <w:r w:rsidRPr="00E2738F">
        <w:rPr>
          <w:sz w:val="22"/>
        </w:rPr>
        <w:t>учебные  исследования.  Они  проводятся  в  основном  в</w:t>
      </w:r>
      <w:r w:rsidR="009C29A6" w:rsidRPr="00E2738F">
        <w:rPr>
          <w:sz w:val="22"/>
        </w:rPr>
        <w:t xml:space="preserve">не  уроков,  работа  над  ними </w:t>
      </w:r>
      <w:r w:rsidRPr="00E2738F">
        <w:rPr>
          <w:sz w:val="22"/>
        </w:rPr>
        <w:t xml:space="preserve">может  проходить  после  уроков  на  школьных  компьютерах  или  с </w:t>
      </w:r>
      <w:r w:rsidR="009C29A6" w:rsidRPr="00E2738F">
        <w:rPr>
          <w:sz w:val="22"/>
        </w:rPr>
        <w:t xml:space="preserve"> применением </w:t>
      </w:r>
      <w:r w:rsidRPr="00E2738F">
        <w:rPr>
          <w:sz w:val="22"/>
        </w:rPr>
        <w:t>домашних  компьютеров.  При  работе  над  проектам</w:t>
      </w:r>
      <w:r w:rsidR="009C29A6" w:rsidRPr="00E2738F">
        <w:rPr>
          <w:sz w:val="22"/>
        </w:rPr>
        <w:t xml:space="preserve">и  и  учебными  исследованиями </w:t>
      </w:r>
      <w:r w:rsidRPr="00E2738F">
        <w:rPr>
          <w:sz w:val="22"/>
        </w:rPr>
        <w:t>применение  средств  ИКТ  естественно  и  зачаст</w:t>
      </w:r>
      <w:r w:rsidR="009C29A6" w:rsidRPr="00E2738F">
        <w:rPr>
          <w:sz w:val="22"/>
        </w:rPr>
        <w:t xml:space="preserve">ую  просто  необходимо.  Поиск </w:t>
      </w:r>
      <w:r w:rsidRPr="00E2738F">
        <w:rPr>
          <w:sz w:val="22"/>
        </w:rPr>
        <w:t xml:space="preserve">информации, обработка результатов исследований, </w:t>
      </w:r>
      <w:r w:rsidR="009C29A6" w:rsidRPr="00E2738F">
        <w:rPr>
          <w:sz w:val="22"/>
        </w:rPr>
        <w:t xml:space="preserve">оформление отчетов, проведение </w:t>
      </w:r>
      <w:r w:rsidRPr="00E2738F">
        <w:rPr>
          <w:sz w:val="22"/>
        </w:rPr>
        <w:t>защит и презентаций - это всё типовые этапы проект</w:t>
      </w:r>
      <w:r w:rsidR="009C29A6" w:rsidRPr="00E2738F">
        <w:rPr>
          <w:sz w:val="22"/>
        </w:rPr>
        <w:t xml:space="preserve">ных и исследовательских работ, </w:t>
      </w:r>
      <w:r w:rsidRPr="00E2738F">
        <w:rPr>
          <w:sz w:val="22"/>
        </w:rPr>
        <w:t xml:space="preserve">требующие  овладения  средствами  ИКТ.  Частный,  </w:t>
      </w:r>
      <w:r w:rsidR="009C29A6" w:rsidRPr="00E2738F">
        <w:rPr>
          <w:sz w:val="22"/>
        </w:rPr>
        <w:t xml:space="preserve">но важный  вид  ИКТ-проектов - </w:t>
      </w:r>
      <w:r w:rsidRPr="00E2738F">
        <w:rPr>
          <w:sz w:val="22"/>
        </w:rPr>
        <w:t>самостоятельная  разработка  школьниками  по</w:t>
      </w:r>
      <w:r w:rsidR="009C29A6" w:rsidRPr="00E2738F">
        <w:rPr>
          <w:sz w:val="22"/>
        </w:rPr>
        <w:t>д  руководством  учителей  ИКТ-</w:t>
      </w:r>
      <w:r w:rsidRPr="00E2738F">
        <w:rPr>
          <w:sz w:val="22"/>
        </w:rPr>
        <w:t>продукции  для  информатизации  традиционных  форм</w:t>
      </w:r>
      <w:r w:rsidR="009C29A6" w:rsidRPr="00E2738F">
        <w:rPr>
          <w:sz w:val="22"/>
        </w:rPr>
        <w:t xml:space="preserve">  учебного  процесса:  тестов, </w:t>
      </w:r>
      <w:r w:rsidRPr="00E2738F">
        <w:rPr>
          <w:sz w:val="22"/>
        </w:rPr>
        <w:t>электронных плакатов ии других электро</w:t>
      </w:r>
      <w:r w:rsidR="009C29A6" w:rsidRPr="00E2738F">
        <w:rPr>
          <w:sz w:val="22"/>
        </w:rPr>
        <w:t xml:space="preserve">нных образовательных ресурсов. </w:t>
      </w:r>
    </w:p>
    <w:p w:rsidR="00D130B3" w:rsidRPr="00E2738F" w:rsidRDefault="00D130B3" w:rsidP="00D130B3">
      <w:pPr>
        <w:pStyle w:val="a3"/>
        <w:jc w:val="both"/>
        <w:rPr>
          <w:sz w:val="22"/>
        </w:rPr>
      </w:pPr>
      <w:r w:rsidRPr="00E2738F">
        <w:rPr>
          <w:sz w:val="22"/>
        </w:rPr>
        <w:t>Включение элементов дистанционного обучения</w:t>
      </w:r>
      <w:r w:rsidR="009C29A6" w:rsidRPr="00E2738F">
        <w:rPr>
          <w:sz w:val="22"/>
        </w:rPr>
        <w:t xml:space="preserve"> в  учебный процесс ограничено </w:t>
      </w:r>
      <w:r w:rsidRPr="00E2738F">
        <w:rPr>
          <w:sz w:val="22"/>
        </w:rPr>
        <w:t>необходимостью  подключения  к  учебному  п</w:t>
      </w:r>
      <w:r w:rsidR="009C29A6" w:rsidRPr="00E2738F">
        <w:rPr>
          <w:sz w:val="22"/>
        </w:rPr>
        <w:t xml:space="preserve">роцессу  школы  дополнительных </w:t>
      </w:r>
      <w:r w:rsidRPr="00E2738F">
        <w:rPr>
          <w:sz w:val="22"/>
        </w:rPr>
        <w:t xml:space="preserve">преподавательских  кадров,  оценивающих  </w:t>
      </w:r>
      <w:r w:rsidR="009C29A6" w:rsidRPr="00E2738F">
        <w:rPr>
          <w:sz w:val="22"/>
        </w:rPr>
        <w:t xml:space="preserve">учебные  достижения  обучаемых </w:t>
      </w:r>
      <w:r w:rsidRPr="00E2738F">
        <w:rPr>
          <w:sz w:val="22"/>
        </w:rPr>
        <w:t>дистанционно  и  управляющих  ходом  обуч</w:t>
      </w:r>
      <w:r w:rsidR="009C29A6" w:rsidRPr="00E2738F">
        <w:rPr>
          <w:sz w:val="22"/>
        </w:rPr>
        <w:t xml:space="preserve">ения,  что  может  привести  к </w:t>
      </w:r>
      <w:r w:rsidRPr="00E2738F">
        <w:rPr>
          <w:sz w:val="22"/>
        </w:rPr>
        <w:t>необходимости  дополнительного  финансирования.  Е</w:t>
      </w:r>
      <w:r w:rsidR="009C29A6" w:rsidRPr="00E2738F">
        <w:rPr>
          <w:sz w:val="22"/>
        </w:rPr>
        <w:t xml:space="preserve">сли  же  говорить  о  массовом </w:t>
      </w:r>
      <w:r w:rsidRPr="00E2738F">
        <w:rPr>
          <w:sz w:val="22"/>
        </w:rPr>
        <w:t>применении элементов дистанционного обучения в</w:t>
      </w:r>
      <w:r w:rsidR="009C29A6" w:rsidRPr="00E2738F">
        <w:rPr>
          <w:sz w:val="22"/>
        </w:rPr>
        <w:t xml:space="preserve"> школьном учебном процессе, то </w:t>
      </w:r>
      <w:r w:rsidRPr="00E2738F">
        <w:rPr>
          <w:sz w:val="22"/>
        </w:rPr>
        <w:t>скорее  речь  может  идти  об  автоматизированных</w:t>
      </w:r>
      <w:r w:rsidR="009C29A6" w:rsidRPr="00E2738F">
        <w:rPr>
          <w:sz w:val="22"/>
        </w:rPr>
        <w:t xml:space="preserve">  фрагментах  учебных  курсов, </w:t>
      </w:r>
      <w:r w:rsidRPr="00E2738F">
        <w:rPr>
          <w:sz w:val="22"/>
        </w:rPr>
        <w:t xml:space="preserve">реализующих технологии программированного обучения. </w:t>
      </w:r>
    </w:p>
    <w:p w:rsidR="00D130B3" w:rsidRPr="00E2738F" w:rsidRDefault="00D130B3" w:rsidP="00D130B3">
      <w:pPr>
        <w:pStyle w:val="a3"/>
        <w:jc w:val="both"/>
        <w:rPr>
          <w:sz w:val="22"/>
        </w:rPr>
      </w:pPr>
      <w:r w:rsidRPr="00E2738F">
        <w:rPr>
          <w:sz w:val="22"/>
        </w:rPr>
        <w:t xml:space="preserve">Перечень и описание основных элементов </w:t>
      </w:r>
      <w:r w:rsidR="009C29A6" w:rsidRPr="00E2738F">
        <w:rPr>
          <w:sz w:val="22"/>
        </w:rPr>
        <w:t xml:space="preserve">ИКТ-компетенций и инструментов </w:t>
      </w:r>
      <w:r w:rsidRPr="00E2738F">
        <w:rPr>
          <w:sz w:val="22"/>
        </w:rPr>
        <w:t xml:space="preserve">их использования </w:t>
      </w:r>
    </w:p>
    <w:p w:rsidR="00D130B3" w:rsidRPr="00E2738F" w:rsidRDefault="00D130B3" w:rsidP="00D130B3">
      <w:pPr>
        <w:pStyle w:val="a3"/>
        <w:jc w:val="both"/>
        <w:rPr>
          <w:sz w:val="22"/>
        </w:rPr>
      </w:pPr>
      <w:r w:rsidRPr="00E2738F">
        <w:rPr>
          <w:sz w:val="22"/>
        </w:rPr>
        <w:t xml:space="preserve">Рассматриваются следующие элементы ИКТ-компетентности: </w:t>
      </w:r>
    </w:p>
    <w:p w:rsidR="00D130B3" w:rsidRPr="00E2738F" w:rsidRDefault="00D130B3" w:rsidP="00D130B3">
      <w:pPr>
        <w:pStyle w:val="a3"/>
        <w:jc w:val="both"/>
        <w:rPr>
          <w:sz w:val="22"/>
        </w:rPr>
      </w:pPr>
      <w:r w:rsidRPr="00E2738F">
        <w:rPr>
          <w:sz w:val="22"/>
        </w:rPr>
        <w:t xml:space="preserve">1. Обращение с ИКТ-устройствами </w:t>
      </w:r>
    </w:p>
    <w:p w:rsidR="00D130B3" w:rsidRPr="00E2738F" w:rsidRDefault="00D130B3" w:rsidP="00D130B3">
      <w:pPr>
        <w:pStyle w:val="a3"/>
        <w:jc w:val="both"/>
        <w:rPr>
          <w:sz w:val="22"/>
        </w:rPr>
      </w:pPr>
      <w:r w:rsidRPr="00E2738F">
        <w:rPr>
          <w:sz w:val="22"/>
        </w:rPr>
        <w:lastRenderedPageBreak/>
        <w:t xml:space="preserve">•Включение и выключение компьютеров и других средств ИКТ. </w:t>
      </w:r>
    </w:p>
    <w:p w:rsidR="00D130B3" w:rsidRPr="00E2738F" w:rsidRDefault="00D130B3" w:rsidP="00D130B3">
      <w:pPr>
        <w:pStyle w:val="a3"/>
        <w:jc w:val="both"/>
        <w:rPr>
          <w:sz w:val="22"/>
        </w:rPr>
      </w:pPr>
      <w:r w:rsidRPr="00E2738F">
        <w:rPr>
          <w:sz w:val="22"/>
        </w:rPr>
        <w:t xml:space="preserve">•Освоение базовых операций с компьютером и другими средствами ИКТ. </w:t>
      </w:r>
    </w:p>
    <w:p w:rsidR="00D130B3" w:rsidRPr="00E2738F" w:rsidRDefault="00D130B3" w:rsidP="00D130B3">
      <w:pPr>
        <w:pStyle w:val="a3"/>
        <w:jc w:val="both"/>
        <w:rPr>
          <w:sz w:val="22"/>
        </w:rPr>
      </w:pPr>
      <w:r w:rsidRPr="00E2738F">
        <w:rPr>
          <w:sz w:val="22"/>
        </w:rPr>
        <w:t xml:space="preserve">•Определение оборудования, установленного в компьютере. </w:t>
      </w:r>
    </w:p>
    <w:p w:rsidR="00D130B3" w:rsidRPr="00E2738F" w:rsidRDefault="00D130B3" w:rsidP="00D130B3">
      <w:pPr>
        <w:pStyle w:val="a3"/>
        <w:jc w:val="both"/>
        <w:rPr>
          <w:sz w:val="22"/>
        </w:rPr>
      </w:pPr>
      <w:r w:rsidRPr="00E2738F">
        <w:rPr>
          <w:sz w:val="22"/>
        </w:rPr>
        <w:t xml:space="preserve">•Работа в файловом менеджере. </w:t>
      </w:r>
    </w:p>
    <w:p w:rsidR="00D130B3" w:rsidRPr="00E2738F" w:rsidRDefault="00D130B3" w:rsidP="00D130B3">
      <w:pPr>
        <w:pStyle w:val="a3"/>
        <w:jc w:val="both"/>
        <w:rPr>
          <w:sz w:val="22"/>
        </w:rPr>
      </w:pPr>
      <w:r w:rsidRPr="00E2738F">
        <w:rPr>
          <w:sz w:val="22"/>
        </w:rPr>
        <w:t xml:space="preserve">•Создание файлов и папок. </w:t>
      </w:r>
    </w:p>
    <w:p w:rsidR="00D130B3" w:rsidRPr="00E2738F" w:rsidRDefault="00D130B3" w:rsidP="00D130B3">
      <w:pPr>
        <w:pStyle w:val="a3"/>
        <w:jc w:val="both"/>
        <w:rPr>
          <w:sz w:val="22"/>
        </w:rPr>
      </w:pPr>
      <w:r w:rsidRPr="00E2738F">
        <w:rPr>
          <w:sz w:val="22"/>
        </w:rPr>
        <w:t xml:space="preserve">•Установка и удаление программ. </w:t>
      </w:r>
    </w:p>
    <w:p w:rsidR="00D130B3" w:rsidRPr="00E2738F" w:rsidRDefault="00D130B3" w:rsidP="00D130B3">
      <w:pPr>
        <w:pStyle w:val="a3"/>
        <w:jc w:val="both"/>
        <w:rPr>
          <w:sz w:val="22"/>
        </w:rPr>
      </w:pPr>
      <w:r w:rsidRPr="00E2738F">
        <w:rPr>
          <w:sz w:val="22"/>
        </w:rPr>
        <w:t xml:space="preserve">2. Создание документов и печатных изданий </w:t>
      </w:r>
    </w:p>
    <w:p w:rsidR="00D130B3" w:rsidRPr="00E2738F" w:rsidRDefault="00D130B3" w:rsidP="00D130B3">
      <w:pPr>
        <w:pStyle w:val="a3"/>
        <w:jc w:val="both"/>
        <w:rPr>
          <w:sz w:val="22"/>
        </w:rPr>
      </w:pPr>
      <w:r w:rsidRPr="00E2738F">
        <w:rPr>
          <w:sz w:val="22"/>
        </w:rPr>
        <w:t xml:space="preserve">•Создание и редактирование текстовых документов. </w:t>
      </w:r>
    </w:p>
    <w:p w:rsidR="00D130B3" w:rsidRPr="00E2738F" w:rsidRDefault="00D130B3" w:rsidP="00D130B3">
      <w:pPr>
        <w:pStyle w:val="a3"/>
        <w:jc w:val="both"/>
        <w:rPr>
          <w:sz w:val="22"/>
        </w:rPr>
      </w:pPr>
      <w:r w:rsidRPr="00E2738F">
        <w:rPr>
          <w:sz w:val="22"/>
        </w:rPr>
        <w:t xml:space="preserve">•Изменения начертания, размера шрифта, гарнитуры, выравнивание абзацев. </w:t>
      </w:r>
    </w:p>
    <w:p w:rsidR="00D130B3" w:rsidRPr="00E2738F" w:rsidRDefault="00D130B3" w:rsidP="00D130B3">
      <w:pPr>
        <w:pStyle w:val="a3"/>
        <w:jc w:val="both"/>
        <w:rPr>
          <w:sz w:val="22"/>
        </w:rPr>
      </w:pPr>
      <w:r w:rsidRPr="00E2738F">
        <w:rPr>
          <w:sz w:val="22"/>
        </w:rPr>
        <w:t xml:space="preserve">•Размещение  и  оформление  в  документах  элементов </w:t>
      </w:r>
      <w:r w:rsidR="009C29A6" w:rsidRPr="00E2738F">
        <w:rPr>
          <w:sz w:val="22"/>
        </w:rPr>
        <w:t xml:space="preserve"> страницы:  заголовки,  текст, </w:t>
      </w:r>
      <w:r w:rsidRPr="00E2738F">
        <w:rPr>
          <w:sz w:val="22"/>
        </w:rPr>
        <w:t xml:space="preserve">эпиграфы, иллюстрации. </w:t>
      </w:r>
    </w:p>
    <w:p w:rsidR="00D130B3" w:rsidRPr="00E2738F" w:rsidRDefault="00D130B3" w:rsidP="00D130B3">
      <w:pPr>
        <w:pStyle w:val="a3"/>
        <w:jc w:val="both"/>
        <w:rPr>
          <w:sz w:val="22"/>
        </w:rPr>
      </w:pPr>
      <w:r w:rsidRPr="00E2738F">
        <w:rPr>
          <w:sz w:val="22"/>
        </w:rPr>
        <w:t xml:space="preserve">•Редактирование иллюстраций. </w:t>
      </w:r>
    </w:p>
    <w:p w:rsidR="00D130B3" w:rsidRPr="00E2738F" w:rsidRDefault="00D130B3" w:rsidP="00D130B3">
      <w:pPr>
        <w:pStyle w:val="a3"/>
        <w:jc w:val="both"/>
        <w:rPr>
          <w:sz w:val="22"/>
        </w:rPr>
      </w:pPr>
      <w:r w:rsidRPr="00E2738F">
        <w:rPr>
          <w:sz w:val="22"/>
        </w:rPr>
        <w:t xml:space="preserve">•Оформление и редактирование ячеек, строк и столбцов таблицы. </w:t>
      </w:r>
    </w:p>
    <w:p w:rsidR="00D130B3" w:rsidRPr="00E2738F" w:rsidRDefault="00D130B3" w:rsidP="00D130B3">
      <w:pPr>
        <w:pStyle w:val="a3"/>
        <w:jc w:val="both"/>
        <w:rPr>
          <w:sz w:val="22"/>
        </w:rPr>
      </w:pPr>
      <w:r w:rsidRPr="00E2738F">
        <w:rPr>
          <w:sz w:val="22"/>
        </w:rPr>
        <w:t xml:space="preserve">•Создание и оформление схем. </w:t>
      </w:r>
    </w:p>
    <w:p w:rsidR="00D130B3" w:rsidRPr="00E2738F" w:rsidRDefault="00D130B3" w:rsidP="00D130B3">
      <w:pPr>
        <w:pStyle w:val="a3"/>
        <w:jc w:val="both"/>
        <w:rPr>
          <w:sz w:val="22"/>
        </w:rPr>
      </w:pPr>
      <w:r w:rsidRPr="00E2738F">
        <w:rPr>
          <w:sz w:val="22"/>
        </w:rPr>
        <w:t xml:space="preserve">•Создание и применение стилей. </w:t>
      </w:r>
    </w:p>
    <w:p w:rsidR="00D130B3" w:rsidRPr="00E2738F" w:rsidRDefault="00D130B3" w:rsidP="00D130B3">
      <w:pPr>
        <w:pStyle w:val="a3"/>
        <w:jc w:val="both"/>
        <w:rPr>
          <w:sz w:val="22"/>
        </w:rPr>
      </w:pPr>
      <w:r w:rsidRPr="00E2738F">
        <w:rPr>
          <w:sz w:val="22"/>
        </w:rPr>
        <w:t xml:space="preserve">•Создание сносок, колонок. </w:t>
      </w:r>
    </w:p>
    <w:p w:rsidR="00D130B3" w:rsidRPr="00E2738F" w:rsidRDefault="00D130B3" w:rsidP="00D130B3">
      <w:pPr>
        <w:pStyle w:val="a3"/>
        <w:jc w:val="both"/>
        <w:rPr>
          <w:sz w:val="22"/>
        </w:rPr>
      </w:pPr>
      <w:r w:rsidRPr="00E2738F">
        <w:rPr>
          <w:sz w:val="22"/>
        </w:rPr>
        <w:t xml:space="preserve">3. Создание мультимедийной продукции </w:t>
      </w:r>
    </w:p>
    <w:p w:rsidR="00D130B3" w:rsidRPr="00E2738F" w:rsidRDefault="00D130B3" w:rsidP="00D130B3">
      <w:pPr>
        <w:pStyle w:val="a3"/>
        <w:jc w:val="both"/>
        <w:rPr>
          <w:sz w:val="22"/>
        </w:rPr>
      </w:pPr>
      <w:r w:rsidRPr="00E2738F">
        <w:rPr>
          <w:sz w:val="22"/>
        </w:rPr>
        <w:t xml:space="preserve">• Создание изображений для различных целей. </w:t>
      </w:r>
    </w:p>
    <w:p w:rsidR="00D130B3" w:rsidRPr="00E2738F" w:rsidRDefault="00D130B3" w:rsidP="00D130B3">
      <w:pPr>
        <w:pStyle w:val="a3"/>
        <w:jc w:val="both"/>
        <w:rPr>
          <w:sz w:val="22"/>
        </w:rPr>
      </w:pPr>
      <w:r w:rsidRPr="00E2738F">
        <w:rPr>
          <w:sz w:val="22"/>
        </w:rPr>
        <w:t xml:space="preserve">• Редактирование размера и разрешения изображения. </w:t>
      </w:r>
    </w:p>
    <w:p w:rsidR="00D130B3" w:rsidRPr="00E2738F" w:rsidRDefault="00D130B3" w:rsidP="00D130B3">
      <w:pPr>
        <w:pStyle w:val="a3"/>
        <w:jc w:val="both"/>
        <w:rPr>
          <w:sz w:val="22"/>
        </w:rPr>
      </w:pPr>
      <w:r w:rsidRPr="00E2738F">
        <w:rPr>
          <w:sz w:val="22"/>
        </w:rPr>
        <w:t xml:space="preserve">• Изменение композиции фотографии. </w:t>
      </w:r>
      <w:r w:rsidRPr="00E2738F">
        <w:rPr>
          <w:sz w:val="22"/>
        </w:rPr>
        <w:cr/>
        <w:t xml:space="preserve">• Коррекция тонового и цветового баланса изображения. </w:t>
      </w:r>
    </w:p>
    <w:p w:rsidR="00D130B3" w:rsidRPr="00E2738F" w:rsidRDefault="00D130B3" w:rsidP="00D130B3">
      <w:pPr>
        <w:pStyle w:val="a3"/>
        <w:jc w:val="both"/>
        <w:rPr>
          <w:sz w:val="22"/>
        </w:rPr>
      </w:pPr>
      <w:r w:rsidRPr="00E2738F">
        <w:rPr>
          <w:sz w:val="22"/>
        </w:rPr>
        <w:t xml:space="preserve">• Ретуширование дефектов различными способами. </w:t>
      </w:r>
    </w:p>
    <w:p w:rsidR="00D130B3" w:rsidRPr="00E2738F" w:rsidRDefault="00D130B3" w:rsidP="00D130B3">
      <w:pPr>
        <w:pStyle w:val="a3"/>
        <w:jc w:val="both"/>
        <w:rPr>
          <w:sz w:val="22"/>
        </w:rPr>
      </w:pPr>
      <w:r w:rsidRPr="00E2738F">
        <w:rPr>
          <w:sz w:val="22"/>
        </w:rPr>
        <w:t xml:space="preserve">• Создание видеофильмов для различных целей. </w:t>
      </w:r>
    </w:p>
    <w:p w:rsidR="00D130B3" w:rsidRPr="00E2738F" w:rsidRDefault="00D130B3" w:rsidP="00D130B3">
      <w:pPr>
        <w:pStyle w:val="a3"/>
        <w:jc w:val="both"/>
        <w:rPr>
          <w:sz w:val="22"/>
        </w:rPr>
      </w:pPr>
      <w:r w:rsidRPr="00E2738F">
        <w:rPr>
          <w:sz w:val="22"/>
        </w:rPr>
        <w:t xml:space="preserve">• Применение кодеков и форматов. </w:t>
      </w:r>
    </w:p>
    <w:p w:rsidR="00D130B3" w:rsidRPr="00E2738F" w:rsidRDefault="00D130B3" w:rsidP="00D130B3">
      <w:pPr>
        <w:pStyle w:val="a3"/>
        <w:jc w:val="both"/>
        <w:rPr>
          <w:sz w:val="22"/>
        </w:rPr>
      </w:pPr>
      <w:r w:rsidRPr="00E2738F">
        <w:rPr>
          <w:sz w:val="22"/>
        </w:rPr>
        <w:t xml:space="preserve">• Создание сценариев и выполнение раскадровки. </w:t>
      </w:r>
    </w:p>
    <w:p w:rsidR="00D130B3" w:rsidRPr="00E2738F" w:rsidRDefault="00D130B3" w:rsidP="00D130B3">
      <w:pPr>
        <w:pStyle w:val="a3"/>
        <w:jc w:val="both"/>
        <w:rPr>
          <w:sz w:val="22"/>
        </w:rPr>
      </w:pPr>
      <w:r w:rsidRPr="00E2738F">
        <w:rPr>
          <w:sz w:val="22"/>
        </w:rPr>
        <w:t xml:space="preserve">• Отбор видеофрагментов или изображений для проекта. </w:t>
      </w:r>
    </w:p>
    <w:p w:rsidR="00D130B3" w:rsidRPr="00E2738F" w:rsidRDefault="00D130B3" w:rsidP="00D130B3">
      <w:pPr>
        <w:pStyle w:val="a3"/>
        <w:jc w:val="both"/>
        <w:rPr>
          <w:sz w:val="22"/>
        </w:rPr>
      </w:pPr>
      <w:r w:rsidRPr="00E2738F">
        <w:rPr>
          <w:sz w:val="22"/>
        </w:rPr>
        <w:t xml:space="preserve">• Использование переходов при монтаже. </w:t>
      </w:r>
    </w:p>
    <w:p w:rsidR="00D130B3" w:rsidRPr="00E2738F" w:rsidRDefault="00D130B3" w:rsidP="00D130B3">
      <w:pPr>
        <w:pStyle w:val="a3"/>
        <w:jc w:val="both"/>
        <w:rPr>
          <w:sz w:val="22"/>
        </w:rPr>
      </w:pPr>
      <w:r w:rsidRPr="00E2738F">
        <w:rPr>
          <w:sz w:val="22"/>
        </w:rPr>
        <w:t xml:space="preserve">• Добавление титров разного вида. </w:t>
      </w:r>
    </w:p>
    <w:p w:rsidR="00D130B3" w:rsidRPr="00E2738F" w:rsidRDefault="00D130B3" w:rsidP="00D130B3">
      <w:pPr>
        <w:pStyle w:val="a3"/>
        <w:jc w:val="both"/>
        <w:rPr>
          <w:sz w:val="22"/>
        </w:rPr>
      </w:pPr>
      <w:r w:rsidRPr="00E2738F">
        <w:rPr>
          <w:sz w:val="22"/>
        </w:rPr>
        <w:t xml:space="preserve">• Подбор и применение видеоэффектов. </w:t>
      </w:r>
    </w:p>
    <w:p w:rsidR="00D130B3" w:rsidRPr="00E2738F" w:rsidRDefault="00D130B3" w:rsidP="00D130B3">
      <w:pPr>
        <w:pStyle w:val="a3"/>
        <w:jc w:val="both"/>
        <w:rPr>
          <w:sz w:val="22"/>
        </w:rPr>
      </w:pPr>
      <w:r w:rsidRPr="00E2738F">
        <w:rPr>
          <w:sz w:val="22"/>
        </w:rPr>
        <w:t xml:space="preserve">• Выбор и добавление в проект звука. </w:t>
      </w:r>
    </w:p>
    <w:p w:rsidR="00D130B3" w:rsidRPr="00E2738F" w:rsidRDefault="00D130B3" w:rsidP="00D130B3">
      <w:pPr>
        <w:pStyle w:val="a3"/>
        <w:jc w:val="both"/>
        <w:rPr>
          <w:sz w:val="22"/>
        </w:rPr>
      </w:pPr>
      <w:r w:rsidRPr="00E2738F">
        <w:rPr>
          <w:sz w:val="22"/>
        </w:rPr>
        <w:t xml:space="preserve">4. Создание электронных изданий </w:t>
      </w:r>
    </w:p>
    <w:p w:rsidR="00D130B3" w:rsidRPr="00E2738F" w:rsidRDefault="00D130B3" w:rsidP="00D130B3">
      <w:pPr>
        <w:pStyle w:val="a3"/>
        <w:jc w:val="both"/>
        <w:rPr>
          <w:sz w:val="22"/>
        </w:rPr>
      </w:pPr>
      <w:r w:rsidRPr="00E2738F">
        <w:rPr>
          <w:sz w:val="22"/>
        </w:rPr>
        <w:t xml:space="preserve">• Создание собственных веб-страниц и редактирование существующих. </w:t>
      </w:r>
    </w:p>
    <w:p w:rsidR="00D130B3" w:rsidRPr="00E2738F" w:rsidRDefault="00D130B3" w:rsidP="00D130B3">
      <w:pPr>
        <w:pStyle w:val="a3"/>
        <w:jc w:val="both"/>
        <w:rPr>
          <w:sz w:val="22"/>
        </w:rPr>
      </w:pPr>
      <w:r w:rsidRPr="00E2738F">
        <w:rPr>
          <w:sz w:val="22"/>
        </w:rPr>
        <w:t xml:space="preserve">•  Ориентирование в многообразии стилей оформления вебстраниц. </w:t>
      </w:r>
    </w:p>
    <w:p w:rsidR="00D130B3" w:rsidRPr="00E2738F" w:rsidRDefault="00D130B3" w:rsidP="00D130B3">
      <w:pPr>
        <w:pStyle w:val="a3"/>
        <w:jc w:val="both"/>
        <w:rPr>
          <w:sz w:val="22"/>
        </w:rPr>
      </w:pPr>
      <w:r w:rsidRPr="00E2738F">
        <w:rPr>
          <w:sz w:val="22"/>
        </w:rPr>
        <w:t xml:space="preserve">•Превращение эскиза будущей веб-страницы в html-документ. </w:t>
      </w:r>
    </w:p>
    <w:p w:rsidR="00D130B3" w:rsidRPr="00E2738F" w:rsidRDefault="00D130B3" w:rsidP="00D130B3">
      <w:pPr>
        <w:pStyle w:val="a3"/>
        <w:jc w:val="both"/>
        <w:rPr>
          <w:sz w:val="22"/>
        </w:rPr>
      </w:pPr>
      <w:r w:rsidRPr="00E2738F">
        <w:rPr>
          <w:sz w:val="22"/>
        </w:rPr>
        <w:t xml:space="preserve">•Оформление веб-страниц с использованием таблиц. </w:t>
      </w:r>
    </w:p>
    <w:p w:rsidR="00D130B3" w:rsidRPr="00E2738F" w:rsidRDefault="00D130B3" w:rsidP="00D130B3">
      <w:pPr>
        <w:pStyle w:val="a3"/>
        <w:jc w:val="both"/>
        <w:rPr>
          <w:sz w:val="22"/>
        </w:rPr>
      </w:pPr>
      <w:r w:rsidRPr="00E2738F">
        <w:rPr>
          <w:sz w:val="22"/>
        </w:rPr>
        <w:t xml:space="preserve">•Иллюстрирование веб-страниц. </w:t>
      </w:r>
    </w:p>
    <w:p w:rsidR="00D130B3" w:rsidRPr="00E2738F" w:rsidRDefault="00D130B3" w:rsidP="00D130B3">
      <w:pPr>
        <w:pStyle w:val="a3"/>
        <w:jc w:val="both"/>
        <w:rPr>
          <w:sz w:val="22"/>
        </w:rPr>
      </w:pPr>
      <w:r w:rsidRPr="00E2738F">
        <w:rPr>
          <w:sz w:val="22"/>
        </w:rPr>
        <w:t xml:space="preserve">•Создание навигации между несколькими страницами. </w:t>
      </w:r>
    </w:p>
    <w:p w:rsidR="00D130B3" w:rsidRPr="00E2738F" w:rsidRDefault="00D130B3" w:rsidP="00D130B3">
      <w:pPr>
        <w:pStyle w:val="a3"/>
        <w:jc w:val="both"/>
        <w:rPr>
          <w:sz w:val="22"/>
        </w:rPr>
      </w:pPr>
      <w:r w:rsidRPr="00E2738F">
        <w:rPr>
          <w:sz w:val="22"/>
        </w:rPr>
        <w:t xml:space="preserve">•Оформление веб-страниц с помощью каскадных таблиц стилей (CSS). </w:t>
      </w:r>
    </w:p>
    <w:p w:rsidR="00D130B3" w:rsidRPr="00E2738F" w:rsidRDefault="00D130B3" w:rsidP="00D130B3">
      <w:pPr>
        <w:pStyle w:val="a3"/>
        <w:jc w:val="both"/>
        <w:rPr>
          <w:sz w:val="22"/>
        </w:rPr>
      </w:pPr>
      <w:r w:rsidRPr="00E2738F">
        <w:rPr>
          <w:sz w:val="22"/>
        </w:rPr>
        <w:t xml:space="preserve">5. Общение в сети Интернет </w:t>
      </w:r>
    </w:p>
    <w:p w:rsidR="00D130B3" w:rsidRPr="00E2738F" w:rsidRDefault="00D130B3" w:rsidP="00D130B3">
      <w:pPr>
        <w:pStyle w:val="a3"/>
        <w:jc w:val="both"/>
        <w:rPr>
          <w:sz w:val="22"/>
        </w:rPr>
      </w:pPr>
      <w:r w:rsidRPr="00E2738F">
        <w:rPr>
          <w:sz w:val="22"/>
        </w:rPr>
        <w:t xml:space="preserve">•Создание своего образа в сети Интернет. </w:t>
      </w:r>
    </w:p>
    <w:p w:rsidR="00D130B3" w:rsidRPr="00E2738F" w:rsidRDefault="00D130B3" w:rsidP="00D130B3">
      <w:pPr>
        <w:pStyle w:val="a3"/>
        <w:jc w:val="both"/>
        <w:rPr>
          <w:sz w:val="22"/>
        </w:rPr>
      </w:pPr>
      <w:r w:rsidRPr="00E2738F">
        <w:rPr>
          <w:sz w:val="22"/>
        </w:rPr>
        <w:t xml:space="preserve">•Соблюдение правил сетевого общения. </w:t>
      </w:r>
    </w:p>
    <w:p w:rsidR="00D130B3" w:rsidRPr="00E2738F" w:rsidRDefault="00D130B3" w:rsidP="00D130B3">
      <w:pPr>
        <w:pStyle w:val="a3"/>
        <w:jc w:val="both"/>
        <w:rPr>
          <w:sz w:val="22"/>
        </w:rPr>
      </w:pPr>
      <w:r w:rsidRPr="00E2738F">
        <w:rPr>
          <w:sz w:val="22"/>
        </w:rPr>
        <w:t xml:space="preserve">•Реагирование на опасные ситуации; </w:t>
      </w:r>
    </w:p>
    <w:p w:rsidR="00D130B3" w:rsidRPr="00E2738F" w:rsidRDefault="00D130B3" w:rsidP="00D130B3">
      <w:pPr>
        <w:pStyle w:val="a3"/>
        <w:jc w:val="both"/>
        <w:rPr>
          <w:sz w:val="22"/>
        </w:rPr>
      </w:pPr>
      <w:r w:rsidRPr="00E2738F">
        <w:rPr>
          <w:sz w:val="22"/>
        </w:rPr>
        <w:t xml:space="preserve">•Ведение беседы в заданном формате; </w:t>
      </w:r>
    </w:p>
    <w:p w:rsidR="00D130B3" w:rsidRPr="00E2738F" w:rsidRDefault="00D130B3" w:rsidP="00D130B3">
      <w:pPr>
        <w:pStyle w:val="a3"/>
        <w:jc w:val="both"/>
        <w:rPr>
          <w:sz w:val="22"/>
        </w:rPr>
      </w:pPr>
      <w:r w:rsidRPr="00E2738F">
        <w:rPr>
          <w:sz w:val="22"/>
        </w:rPr>
        <w:t xml:space="preserve">•Умение придерживаться темы; </w:t>
      </w:r>
    </w:p>
    <w:p w:rsidR="00D130B3" w:rsidRPr="00E2738F" w:rsidRDefault="00D130B3" w:rsidP="00D130B3">
      <w:pPr>
        <w:pStyle w:val="a3"/>
        <w:jc w:val="both"/>
        <w:rPr>
          <w:sz w:val="22"/>
        </w:rPr>
      </w:pPr>
      <w:r w:rsidRPr="00E2738F">
        <w:rPr>
          <w:sz w:val="22"/>
        </w:rPr>
        <w:t xml:space="preserve">•Распознавание провокаций и попыток манипуляции со стороны собеседников. </w:t>
      </w:r>
    </w:p>
    <w:p w:rsidR="00D130B3" w:rsidRPr="00E2738F" w:rsidRDefault="00D130B3" w:rsidP="00D130B3">
      <w:pPr>
        <w:pStyle w:val="a3"/>
        <w:jc w:val="both"/>
        <w:rPr>
          <w:sz w:val="22"/>
        </w:rPr>
      </w:pPr>
      <w:r w:rsidRPr="00E2738F">
        <w:rPr>
          <w:sz w:val="22"/>
        </w:rPr>
        <w:t xml:space="preserve">6. Выступление с компьютерным сопровождением </w:t>
      </w:r>
    </w:p>
    <w:p w:rsidR="00D130B3" w:rsidRPr="00E2738F" w:rsidRDefault="00D130B3" w:rsidP="00D130B3">
      <w:pPr>
        <w:pStyle w:val="a3"/>
        <w:jc w:val="both"/>
        <w:rPr>
          <w:sz w:val="22"/>
        </w:rPr>
      </w:pPr>
      <w:r w:rsidRPr="00E2738F">
        <w:rPr>
          <w:sz w:val="22"/>
        </w:rPr>
        <w:t>•Сбор  и  структурирование  материал,  пр</w:t>
      </w:r>
      <w:r w:rsidR="009C29A6" w:rsidRPr="00E2738F">
        <w:rPr>
          <w:sz w:val="22"/>
        </w:rPr>
        <w:t xml:space="preserve">одумывание  плана  и  сценария </w:t>
      </w:r>
      <w:r w:rsidRPr="00E2738F">
        <w:rPr>
          <w:sz w:val="22"/>
        </w:rPr>
        <w:t xml:space="preserve">выступления. </w:t>
      </w:r>
    </w:p>
    <w:p w:rsidR="00D130B3" w:rsidRPr="00E2738F" w:rsidRDefault="00D130B3" w:rsidP="00D130B3">
      <w:pPr>
        <w:pStyle w:val="a3"/>
        <w:jc w:val="both"/>
        <w:rPr>
          <w:sz w:val="22"/>
        </w:rPr>
      </w:pPr>
      <w:r w:rsidRPr="00E2738F">
        <w:rPr>
          <w:sz w:val="22"/>
        </w:rPr>
        <w:t>•Систематизация информации, представление р</w:t>
      </w:r>
      <w:r w:rsidR="009C29A6" w:rsidRPr="00E2738F">
        <w:rPr>
          <w:sz w:val="22"/>
        </w:rPr>
        <w:t xml:space="preserve">азличных точек зрения и своего </w:t>
      </w:r>
      <w:r w:rsidRPr="00E2738F">
        <w:rPr>
          <w:sz w:val="22"/>
        </w:rPr>
        <w:t xml:space="preserve">взгляда по теме выступления. </w:t>
      </w:r>
    </w:p>
    <w:p w:rsidR="00D130B3" w:rsidRPr="00E2738F" w:rsidRDefault="00D130B3" w:rsidP="00D130B3">
      <w:pPr>
        <w:pStyle w:val="a3"/>
        <w:jc w:val="both"/>
        <w:rPr>
          <w:sz w:val="22"/>
        </w:rPr>
      </w:pPr>
      <w:r w:rsidRPr="00E2738F">
        <w:rPr>
          <w:sz w:val="22"/>
        </w:rPr>
        <w:t xml:space="preserve">•Создание дизайна и цветовой схемы, соответствующих теме. </w:t>
      </w:r>
    </w:p>
    <w:p w:rsidR="00D130B3" w:rsidRPr="00E2738F" w:rsidRDefault="00D130B3" w:rsidP="00D130B3">
      <w:pPr>
        <w:pStyle w:val="a3"/>
        <w:jc w:val="both"/>
        <w:rPr>
          <w:sz w:val="22"/>
        </w:rPr>
      </w:pPr>
      <w:r w:rsidRPr="00E2738F">
        <w:rPr>
          <w:sz w:val="22"/>
        </w:rPr>
        <w:t>•Использование  библиотеки  шаблонов  о</w:t>
      </w:r>
      <w:r w:rsidR="009C29A6" w:rsidRPr="00E2738F">
        <w:rPr>
          <w:sz w:val="22"/>
        </w:rPr>
        <w:t xml:space="preserve">формления  и  создание  своего </w:t>
      </w:r>
      <w:r w:rsidRPr="00E2738F">
        <w:rPr>
          <w:sz w:val="22"/>
        </w:rPr>
        <w:t xml:space="preserve">авторского стиль оформления. </w:t>
      </w:r>
    </w:p>
    <w:p w:rsidR="00D130B3" w:rsidRPr="00E2738F" w:rsidRDefault="00D130B3" w:rsidP="00D130B3">
      <w:pPr>
        <w:pStyle w:val="a3"/>
        <w:jc w:val="both"/>
        <w:rPr>
          <w:sz w:val="22"/>
        </w:rPr>
      </w:pPr>
      <w:r w:rsidRPr="00E2738F">
        <w:rPr>
          <w:sz w:val="22"/>
        </w:rPr>
        <w:t>•Создание презентации, подготовка для нее текс</w:t>
      </w:r>
      <w:r w:rsidR="009C29A6" w:rsidRPr="00E2738F">
        <w:rPr>
          <w:sz w:val="22"/>
        </w:rPr>
        <w:t xml:space="preserve">та, рисунков, анимации, видео, </w:t>
      </w:r>
      <w:r w:rsidRPr="00E2738F">
        <w:rPr>
          <w:sz w:val="22"/>
        </w:rPr>
        <w:t xml:space="preserve">диаграмм, таблиц. Импортирование объектов из других приложений. </w:t>
      </w:r>
    </w:p>
    <w:p w:rsidR="00D130B3" w:rsidRPr="00E2738F" w:rsidRDefault="00D130B3" w:rsidP="00D130B3">
      <w:pPr>
        <w:pStyle w:val="a3"/>
        <w:jc w:val="both"/>
        <w:rPr>
          <w:sz w:val="22"/>
        </w:rPr>
      </w:pPr>
      <w:r w:rsidRPr="00E2738F">
        <w:rPr>
          <w:sz w:val="22"/>
        </w:rPr>
        <w:t>•Оснащение  презентации  удобной  навигацией,  в</w:t>
      </w:r>
      <w:r w:rsidR="009C29A6" w:rsidRPr="00E2738F">
        <w:rPr>
          <w:sz w:val="22"/>
        </w:rPr>
        <w:t xml:space="preserve">  том  числе  для  ответов  на </w:t>
      </w:r>
      <w:r w:rsidRPr="00E2738F">
        <w:rPr>
          <w:sz w:val="22"/>
        </w:rPr>
        <w:t xml:space="preserve">вопросы (управляющие кнопки, гиперссылки). </w:t>
      </w:r>
    </w:p>
    <w:p w:rsidR="00D130B3" w:rsidRPr="00E2738F" w:rsidRDefault="00D130B3" w:rsidP="00D130B3">
      <w:pPr>
        <w:pStyle w:val="a3"/>
        <w:jc w:val="both"/>
        <w:rPr>
          <w:sz w:val="22"/>
        </w:rPr>
      </w:pPr>
      <w:r w:rsidRPr="00E2738F">
        <w:rPr>
          <w:sz w:val="22"/>
        </w:rPr>
        <w:t xml:space="preserve">•Знание и применение правил верстки материала на странице. </w:t>
      </w:r>
    </w:p>
    <w:p w:rsidR="00D130B3" w:rsidRPr="00E2738F" w:rsidRDefault="00D130B3" w:rsidP="00D130B3">
      <w:pPr>
        <w:pStyle w:val="a3"/>
        <w:jc w:val="both"/>
        <w:rPr>
          <w:sz w:val="22"/>
        </w:rPr>
      </w:pPr>
      <w:r w:rsidRPr="00E2738F">
        <w:rPr>
          <w:sz w:val="22"/>
        </w:rPr>
        <w:t xml:space="preserve">•Создание оглавления с гиперссылками и списка литературы. </w:t>
      </w:r>
    </w:p>
    <w:p w:rsidR="00D130B3" w:rsidRPr="00E2738F" w:rsidRDefault="00D130B3" w:rsidP="00D130B3">
      <w:pPr>
        <w:pStyle w:val="a3"/>
        <w:jc w:val="both"/>
        <w:rPr>
          <w:sz w:val="22"/>
        </w:rPr>
      </w:pPr>
      <w:r w:rsidRPr="00E2738F">
        <w:rPr>
          <w:sz w:val="22"/>
        </w:rPr>
        <w:t xml:space="preserve">•Управление сменой слайдов на экране проектора автоматически и вручную. </w:t>
      </w:r>
    </w:p>
    <w:p w:rsidR="00D130B3" w:rsidRPr="00E2738F" w:rsidRDefault="00D130B3" w:rsidP="00D130B3">
      <w:pPr>
        <w:pStyle w:val="a3"/>
        <w:jc w:val="both"/>
        <w:rPr>
          <w:sz w:val="22"/>
        </w:rPr>
      </w:pPr>
      <w:r w:rsidRPr="00E2738F">
        <w:rPr>
          <w:sz w:val="22"/>
        </w:rPr>
        <w:t xml:space="preserve">7. Поиск информации </w:t>
      </w:r>
    </w:p>
    <w:p w:rsidR="00D130B3" w:rsidRPr="00E2738F" w:rsidRDefault="00D130B3" w:rsidP="00D130B3">
      <w:pPr>
        <w:pStyle w:val="a3"/>
        <w:jc w:val="both"/>
        <w:rPr>
          <w:sz w:val="22"/>
        </w:rPr>
      </w:pPr>
      <w:r w:rsidRPr="00E2738F">
        <w:rPr>
          <w:sz w:val="22"/>
        </w:rPr>
        <w:lastRenderedPageBreak/>
        <w:t xml:space="preserve">• Постановка информационной задачи. </w:t>
      </w:r>
    </w:p>
    <w:p w:rsidR="00D130B3" w:rsidRPr="00E2738F" w:rsidRDefault="00D130B3" w:rsidP="00D130B3">
      <w:pPr>
        <w:pStyle w:val="a3"/>
        <w:jc w:val="both"/>
        <w:rPr>
          <w:sz w:val="22"/>
        </w:rPr>
      </w:pPr>
      <w:r w:rsidRPr="00E2738F">
        <w:rPr>
          <w:sz w:val="22"/>
        </w:rPr>
        <w:t xml:space="preserve">• Определение источников информации. </w:t>
      </w:r>
    </w:p>
    <w:p w:rsidR="00D130B3" w:rsidRPr="00E2738F" w:rsidRDefault="00D130B3" w:rsidP="00D130B3">
      <w:pPr>
        <w:pStyle w:val="a3"/>
        <w:jc w:val="both"/>
        <w:rPr>
          <w:sz w:val="22"/>
        </w:rPr>
      </w:pPr>
      <w:r w:rsidRPr="00E2738F">
        <w:rPr>
          <w:sz w:val="22"/>
        </w:rPr>
        <w:t xml:space="preserve">• Осуществление поиска с помощью специальных средств. </w:t>
      </w:r>
    </w:p>
    <w:p w:rsidR="00D130B3" w:rsidRPr="00E2738F" w:rsidRDefault="00D130B3" w:rsidP="00D130B3">
      <w:pPr>
        <w:pStyle w:val="a3"/>
        <w:jc w:val="both"/>
        <w:rPr>
          <w:sz w:val="22"/>
        </w:rPr>
      </w:pPr>
      <w:r w:rsidRPr="00E2738F">
        <w:rPr>
          <w:sz w:val="22"/>
        </w:rPr>
        <w:t xml:space="preserve">• Систематизация получаемой информации в процессе поиска и ознакомления. </w:t>
      </w:r>
    </w:p>
    <w:p w:rsidR="00D130B3" w:rsidRPr="00E2738F" w:rsidRDefault="00D130B3" w:rsidP="00D130B3">
      <w:pPr>
        <w:pStyle w:val="a3"/>
        <w:jc w:val="both"/>
        <w:rPr>
          <w:sz w:val="22"/>
        </w:rPr>
      </w:pPr>
      <w:r w:rsidRPr="00E2738F">
        <w:rPr>
          <w:sz w:val="22"/>
        </w:rPr>
        <w:t xml:space="preserve">• Решение задачи с помощью полученной информации. </w:t>
      </w:r>
    </w:p>
    <w:p w:rsidR="00D130B3" w:rsidRPr="00E2738F" w:rsidRDefault="00D130B3" w:rsidP="00D130B3">
      <w:pPr>
        <w:pStyle w:val="a3"/>
        <w:jc w:val="both"/>
        <w:rPr>
          <w:sz w:val="22"/>
        </w:rPr>
      </w:pPr>
      <w:r w:rsidRPr="00E2738F">
        <w:rPr>
          <w:sz w:val="22"/>
        </w:rPr>
        <w:t xml:space="preserve">• Организация найденной информации. </w:t>
      </w:r>
    </w:p>
    <w:p w:rsidR="00D130B3" w:rsidRPr="00E2738F" w:rsidRDefault="00D130B3" w:rsidP="00D130B3">
      <w:pPr>
        <w:pStyle w:val="a3"/>
        <w:jc w:val="both"/>
        <w:rPr>
          <w:sz w:val="22"/>
        </w:rPr>
      </w:pPr>
      <w:r w:rsidRPr="00E2738F">
        <w:rPr>
          <w:sz w:val="22"/>
        </w:rPr>
        <w:t xml:space="preserve">8. Моделирование </w:t>
      </w:r>
    </w:p>
    <w:p w:rsidR="00D130B3" w:rsidRPr="00E2738F" w:rsidRDefault="00D130B3" w:rsidP="00D130B3">
      <w:pPr>
        <w:pStyle w:val="a3"/>
        <w:jc w:val="both"/>
        <w:rPr>
          <w:sz w:val="22"/>
        </w:rPr>
      </w:pPr>
      <w:r w:rsidRPr="00E2738F">
        <w:rPr>
          <w:sz w:val="22"/>
        </w:rPr>
        <w:t xml:space="preserve">• Построение информационной модели. </w:t>
      </w:r>
    </w:p>
    <w:p w:rsidR="00D130B3" w:rsidRPr="00E2738F" w:rsidRDefault="00D130B3" w:rsidP="00D130B3">
      <w:pPr>
        <w:pStyle w:val="a3"/>
        <w:jc w:val="both"/>
        <w:rPr>
          <w:sz w:val="22"/>
        </w:rPr>
      </w:pPr>
      <w:r w:rsidRPr="00E2738F">
        <w:rPr>
          <w:sz w:val="22"/>
        </w:rPr>
        <w:t xml:space="preserve">• Проведение численного эксперимента. </w:t>
      </w:r>
      <w:r w:rsidRPr="00E2738F">
        <w:rPr>
          <w:sz w:val="22"/>
        </w:rPr>
        <w:cr/>
        <w:t xml:space="preserve">• Визуализация полученных данных. </w:t>
      </w:r>
    </w:p>
    <w:p w:rsidR="00D130B3" w:rsidRPr="00E2738F" w:rsidRDefault="00D130B3" w:rsidP="00D130B3">
      <w:pPr>
        <w:pStyle w:val="a3"/>
        <w:jc w:val="both"/>
        <w:rPr>
          <w:sz w:val="22"/>
        </w:rPr>
      </w:pPr>
      <w:r w:rsidRPr="00E2738F">
        <w:rPr>
          <w:sz w:val="22"/>
        </w:rPr>
        <w:t xml:space="preserve">• Исследование модели. </w:t>
      </w:r>
    </w:p>
    <w:p w:rsidR="00D130B3" w:rsidRPr="00E2738F" w:rsidRDefault="00D130B3" w:rsidP="00D130B3">
      <w:pPr>
        <w:pStyle w:val="a3"/>
        <w:jc w:val="both"/>
        <w:rPr>
          <w:sz w:val="22"/>
        </w:rPr>
      </w:pPr>
      <w:r w:rsidRPr="00E2738F">
        <w:rPr>
          <w:sz w:val="22"/>
        </w:rPr>
        <w:t xml:space="preserve">• Выдвижение гипотез. </w:t>
      </w:r>
    </w:p>
    <w:p w:rsidR="00D130B3" w:rsidRPr="00E2738F" w:rsidRDefault="00D130B3" w:rsidP="00D130B3">
      <w:pPr>
        <w:pStyle w:val="a3"/>
        <w:jc w:val="both"/>
        <w:rPr>
          <w:sz w:val="22"/>
        </w:rPr>
      </w:pPr>
      <w:r w:rsidRPr="00E2738F">
        <w:rPr>
          <w:sz w:val="22"/>
        </w:rPr>
        <w:t xml:space="preserve">• Совершенствование модели. </w:t>
      </w:r>
    </w:p>
    <w:p w:rsidR="00D130B3" w:rsidRPr="00E2738F" w:rsidRDefault="00D130B3" w:rsidP="00D130B3">
      <w:pPr>
        <w:pStyle w:val="a3"/>
        <w:jc w:val="both"/>
        <w:rPr>
          <w:sz w:val="22"/>
        </w:rPr>
      </w:pPr>
      <w:r w:rsidRPr="00E2738F">
        <w:rPr>
          <w:sz w:val="22"/>
        </w:rPr>
        <w:t xml:space="preserve">• Математические и статистические вычисления в процессе моделирования. </w:t>
      </w:r>
    </w:p>
    <w:p w:rsidR="00D130B3" w:rsidRPr="00E2738F" w:rsidRDefault="00D130B3" w:rsidP="00D130B3">
      <w:pPr>
        <w:pStyle w:val="a3"/>
        <w:jc w:val="both"/>
        <w:rPr>
          <w:sz w:val="22"/>
        </w:rPr>
      </w:pPr>
      <w:r w:rsidRPr="00E2738F">
        <w:rPr>
          <w:sz w:val="22"/>
        </w:rPr>
        <w:t xml:space="preserve">• Поиск решения в процессе моделирования. </w:t>
      </w:r>
    </w:p>
    <w:p w:rsidR="00D130B3" w:rsidRPr="00E2738F" w:rsidRDefault="00D130B3" w:rsidP="00D130B3">
      <w:pPr>
        <w:pStyle w:val="a3"/>
        <w:jc w:val="both"/>
        <w:rPr>
          <w:sz w:val="22"/>
        </w:rPr>
      </w:pPr>
      <w:r w:rsidRPr="00E2738F">
        <w:rPr>
          <w:sz w:val="22"/>
        </w:rPr>
        <w:t xml:space="preserve">9. Хранение и обработка больших объемов данных </w:t>
      </w:r>
    </w:p>
    <w:p w:rsidR="00D130B3" w:rsidRPr="00E2738F" w:rsidRDefault="00D130B3" w:rsidP="00D130B3">
      <w:pPr>
        <w:pStyle w:val="a3"/>
        <w:jc w:val="both"/>
        <w:rPr>
          <w:sz w:val="22"/>
        </w:rPr>
      </w:pPr>
      <w:r w:rsidRPr="00E2738F">
        <w:rPr>
          <w:sz w:val="22"/>
        </w:rPr>
        <w:t xml:space="preserve">• Структурирование информации посредством таблиц. </w:t>
      </w:r>
    </w:p>
    <w:p w:rsidR="00D130B3" w:rsidRPr="00E2738F" w:rsidRDefault="00D130B3" w:rsidP="00D130B3">
      <w:pPr>
        <w:pStyle w:val="a3"/>
        <w:jc w:val="both"/>
        <w:rPr>
          <w:sz w:val="22"/>
        </w:rPr>
      </w:pPr>
      <w:r w:rsidRPr="00E2738F">
        <w:rPr>
          <w:sz w:val="22"/>
        </w:rPr>
        <w:t xml:space="preserve">• Составление запросов к табличным базам на выборку информации. </w:t>
      </w:r>
    </w:p>
    <w:p w:rsidR="00D130B3" w:rsidRPr="00E2738F" w:rsidRDefault="00D130B3" w:rsidP="00D130B3">
      <w:pPr>
        <w:pStyle w:val="a3"/>
        <w:jc w:val="both"/>
        <w:rPr>
          <w:sz w:val="22"/>
        </w:rPr>
      </w:pPr>
      <w:r w:rsidRPr="00E2738F">
        <w:rPr>
          <w:sz w:val="22"/>
        </w:rPr>
        <w:t xml:space="preserve">• Составление запросов для получения количественных характеристик данных. </w:t>
      </w:r>
    </w:p>
    <w:p w:rsidR="00D130B3" w:rsidRPr="00E2738F" w:rsidRDefault="00D130B3" w:rsidP="00D130B3">
      <w:pPr>
        <w:pStyle w:val="a3"/>
        <w:jc w:val="both"/>
        <w:rPr>
          <w:sz w:val="22"/>
        </w:rPr>
      </w:pPr>
      <w:r w:rsidRPr="00E2738F">
        <w:rPr>
          <w:sz w:val="22"/>
        </w:rPr>
        <w:t xml:space="preserve">• Составление запросов на добавление, модификацию и удаление данных. </w:t>
      </w:r>
    </w:p>
    <w:p w:rsidR="00D130B3" w:rsidRPr="00E2738F" w:rsidRDefault="00D130B3" w:rsidP="00D130B3">
      <w:pPr>
        <w:pStyle w:val="a3"/>
        <w:jc w:val="both"/>
        <w:rPr>
          <w:sz w:val="22"/>
        </w:rPr>
      </w:pPr>
      <w:r w:rsidRPr="00E2738F">
        <w:rPr>
          <w:sz w:val="22"/>
        </w:rPr>
        <w:t xml:space="preserve">• Использование визуального конструктора запросов. </w:t>
      </w:r>
    </w:p>
    <w:p w:rsidR="00D130B3" w:rsidRPr="00E2738F" w:rsidRDefault="00D130B3" w:rsidP="00D130B3">
      <w:pPr>
        <w:pStyle w:val="a3"/>
        <w:jc w:val="both"/>
        <w:rPr>
          <w:sz w:val="22"/>
        </w:rPr>
      </w:pPr>
      <w:r w:rsidRPr="00E2738F">
        <w:rPr>
          <w:sz w:val="22"/>
        </w:rPr>
        <w:t xml:space="preserve">• Самостоятельное проектирование базы данных. </w:t>
      </w:r>
    </w:p>
    <w:p w:rsidR="00D130B3" w:rsidRPr="00E2738F" w:rsidRDefault="00D130B3" w:rsidP="00D130B3">
      <w:pPr>
        <w:pStyle w:val="a3"/>
        <w:jc w:val="both"/>
        <w:rPr>
          <w:sz w:val="22"/>
        </w:rPr>
      </w:pPr>
      <w:r w:rsidRPr="00E2738F">
        <w:rPr>
          <w:sz w:val="22"/>
        </w:rPr>
        <w:t xml:space="preserve">10. Управление личными проектами </w:t>
      </w:r>
    </w:p>
    <w:p w:rsidR="00D130B3" w:rsidRPr="00E2738F" w:rsidRDefault="00D130B3" w:rsidP="00D130B3">
      <w:pPr>
        <w:pStyle w:val="a3"/>
        <w:jc w:val="both"/>
        <w:rPr>
          <w:sz w:val="22"/>
        </w:rPr>
      </w:pPr>
      <w:r w:rsidRPr="00E2738F">
        <w:rPr>
          <w:sz w:val="22"/>
        </w:rPr>
        <w:t xml:space="preserve">• Постановка целей и их достижение. </w:t>
      </w:r>
    </w:p>
    <w:p w:rsidR="00D130B3" w:rsidRPr="00E2738F" w:rsidRDefault="00D130B3" w:rsidP="00D130B3">
      <w:pPr>
        <w:pStyle w:val="a3"/>
        <w:jc w:val="both"/>
        <w:rPr>
          <w:sz w:val="22"/>
        </w:rPr>
      </w:pPr>
      <w:r w:rsidRPr="00E2738F">
        <w:rPr>
          <w:sz w:val="22"/>
        </w:rPr>
        <w:t xml:space="preserve">• Определение последовательности выполнения дел. </w:t>
      </w:r>
    </w:p>
    <w:p w:rsidR="00D130B3" w:rsidRPr="00E2738F" w:rsidRDefault="00D130B3" w:rsidP="00D130B3">
      <w:pPr>
        <w:pStyle w:val="a3"/>
        <w:jc w:val="both"/>
        <w:rPr>
          <w:sz w:val="22"/>
        </w:rPr>
      </w:pPr>
      <w:r w:rsidRPr="00E2738F">
        <w:rPr>
          <w:sz w:val="22"/>
        </w:rPr>
        <w:t xml:space="preserve">• Планирование текущей деятельности, включая учебную. </w:t>
      </w:r>
    </w:p>
    <w:p w:rsidR="00D130B3" w:rsidRPr="00E2738F" w:rsidRDefault="00D130B3" w:rsidP="00D130B3">
      <w:pPr>
        <w:pStyle w:val="a3"/>
        <w:jc w:val="both"/>
        <w:rPr>
          <w:sz w:val="22"/>
        </w:rPr>
      </w:pPr>
      <w:r w:rsidRPr="00E2738F">
        <w:rPr>
          <w:sz w:val="22"/>
        </w:rPr>
        <w:t xml:space="preserve">• Различение мечты и цели и превращение. </w:t>
      </w:r>
    </w:p>
    <w:p w:rsidR="00D130B3" w:rsidRPr="00E2738F" w:rsidRDefault="00D130B3" w:rsidP="00D130B3">
      <w:pPr>
        <w:pStyle w:val="a3"/>
        <w:jc w:val="both"/>
        <w:rPr>
          <w:sz w:val="22"/>
        </w:rPr>
      </w:pPr>
      <w:r w:rsidRPr="00E2738F">
        <w:rPr>
          <w:sz w:val="22"/>
        </w:rPr>
        <w:t xml:space="preserve">• Классификация  текущих  задач  по  </w:t>
      </w:r>
      <w:r w:rsidR="009C29A6" w:rsidRPr="00E2738F">
        <w:rPr>
          <w:sz w:val="22"/>
        </w:rPr>
        <w:t xml:space="preserve">критериям  важности/срочности, </w:t>
      </w:r>
      <w:r w:rsidRPr="00E2738F">
        <w:rPr>
          <w:sz w:val="22"/>
        </w:rPr>
        <w:t xml:space="preserve">жесткости/гибкости. </w:t>
      </w:r>
    </w:p>
    <w:p w:rsidR="00D130B3" w:rsidRPr="00E2738F" w:rsidRDefault="00D130B3" w:rsidP="00D130B3">
      <w:pPr>
        <w:pStyle w:val="a3"/>
        <w:jc w:val="both"/>
        <w:rPr>
          <w:sz w:val="22"/>
        </w:rPr>
      </w:pPr>
      <w:r w:rsidRPr="00E2738F">
        <w:rPr>
          <w:sz w:val="22"/>
        </w:rPr>
        <w:t xml:space="preserve">• Планирование  пути  реализации  личных  проектов, </w:t>
      </w:r>
      <w:r w:rsidR="009C29A6" w:rsidRPr="00E2738F">
        <w:rPr>
          <w:sz w:val="22"/>
        </w:rPr>
        <w:t xml:space="preserve"> выделение  в  больших </w:t>
      </w:r>
      <w:r w:rsidRPr="00E2738F">
        <w:rPr>
          <w:sz w:val="22"/>
        </w:rPr>
        <w:t xml:space="preserve">задачах подзадач. </w:t>
      </w:r>
    </w:p>
    <w:p w:rsidR="00D130B3" w:rsidRPr="00E2738F" w:rsidRDefault="00D130B3" w:rsidP="00D130B3">
      <w:pPr>
        <w:pStyle w:val="a3"/>
        <w:jc w:val="both"/>
        <w:rPr>
          <w:sz w:val="22"/>
        </w:rPr>
      </w:pPr>
      <w:r w:rsidRPr="00E2738F">
        <w:rPr>
          <w:sz w:val="22"/>
        </w:rPr>
        <w:t xml:space="preserve">• Организация списка текущих. </w:t>
      </w:r>
    </w:p>
    <w:p w:rsidR="00D130B3" w:rsidRPr="00E2738F" w:rsidRDefault="00D130B3" w:rsidP="00D130B3">
      <w:pPr>
        <w:pStyle w:val="a3"/>
        <w:jc w:val="both"/>
        <w:rPr>
          <w:sz w:val="22"/>
        </w:rPr>
      </w:pPr>
      <w:r w:rsidRPr="00E2738F">
        <w:rPr>
          <w:sz w:val="22"/>
        </w:rPr>
        <w:t>• Использование  компьютерных  инструмен</w:t>
      </w:r>
      <w:r w:rsidR="009C29A6" w:rsidRPr="00E2738F">
        <w:rPr>
          <w:sz w:val="22"/>
        </w:rPr>
        <w:t xml:space="preserve">тов  для  планирования  дел  и </w:t>
      </w:r>
      <w:r w:rsidRPr="00E2738F">
        <w:rPr>
          <w:sz w:val="22"/>
        </w:rPr>
        <w:t xml:space="preserve">повышения интенсивности и качества умственного труда. </w:t>
      </w:r>
    </w:p>
    <w:p w:rsidR="00D130B3" w:rsidRPr="00E2738F" w:rsidRDefault="00D130B3" w:rsidP="00D130B3">
      <w:pPr>
        <w:pStyle w:val="a3"/>
        <w:jc w:val="both"/>
        <w:rPr>
          <w:sz w:val="22"/>
        </w:rPr>
      </w:pPr>
      <w:r w:rsidRPr="00E2738F">
        <w:rPr>
          <w:sz w:val="22"/>
        </w:rPr>
        <w:t>Формирование  ИКТ-компетентности  школьников  проводитс</w:t>
      </w:r>
      <w:r w:rsidR="009C29A6" w:rsidRPr="00E2738F">
        <w:rPr>
          <w:sz w:val="22"/>
        </w:rPr>
        <w:t xml:space="preserve">я  на  имеющейся  в </w:t>
      </w:r>
      <w:r w:rsidRPr="00E2738F">
        <w:rPr>
          <w:sz w:val="22"/>
        </w:rPr>
        <w:t>наличии компьютерной технике и средствах связи.</w:t>
      </w:r>
      <w:r w:rsidR="009C29A6" w:rsidRPr="00E2738F">
        <w:rPr>
          <w:sz w:val="22"/>
        </w:rPr>
        <w:t xml:space="preserve"> При этом необходимо прилагать </w:t>
      </w:r>
      <w:r w:rsidRPr="00E2738F">
        <w:rPr>
          <w:sz w:val="22"/>
        </w:rPr>
        <w:t>усилия  для  полноценного  обеспечения  уче</w:t>
      </w:r>
      <w:r w:rsidR="009C29A6" w:rsidRPr="00E2738F">
        <w:rPr>
          <w:sz w:val="22"/>
        </w:rPr>
        <w:t xml:space="preserve">бного  заведения  современными </w:t>
      </w:r>
      <w:r w:rsidRPr="00E2738F">
        <w:rPr>
          <w:sz w:val="22"/>
        </w:rPr>
        <w:t xml:space="preserve">средствами информационных и компьютерных технологий. </w:t>
      </w:r>
    </w:p>
    <w:p w:rsidR="00D130B3" w:rsidRPr="00E2738F" w:rsidRDefault="00D130B3" w:rsidP="00D130B3">
      <w:pPr>
        <w:pStyle w:val="a3"/>
        <w:jc w:val="both"/>
        <w:rPr>
          <w:sz w:val="22"/>
        </w:rPr>
      </w:pPr>
      <w:r w:rsidRPr="00E2738F">
        <w:rPr>
          <w:sz w:val="22"/>
        </w:rPr>
        <w:t xml:space="preserve">Каждый  учитель  должен  иметь  доступ  </w:t>
      </w:r>
      <w:r w:rsidR="009C29A6" w:rsidRPr="00E2738F">
        <w:rPr>
          <w:sz w:val="22"/>
        </w:rPr>
        <w:t xml:space="preserve">к  современному  персональному </w:t>
      </w:r>
      <w:r w:rsidRPr="00E2738F">
        <w:rPr>
          <w:sz w:val="22"/>
        </w:rPr>
        <w:t>компьютеру,  обеспечивающему  возможность  з</w:t>
      </w:r>
      <w:r w:rsidR="009C29A6" w:rsidRPr="00E2738F">
        <w:rPr>
          <w:sz w:val="22"/>
        </w:rPr>
        <w:t xml:space="preserve">аписи  и  трансляции  по  сети </w:t>
      </w:r>
      <w:r w:rsidRPr="00E2738F">
        <w:rPr>
          <w:sz w:val="22"/>
        </w:rPr>
        <w:t xml:space="preserve">видеоизображения и звука. </w:t>
      </w:r>
    </w:p>
    <w:p w:rsidR="00D130B3" w:rsidRPr="00E2738F" w:rsidRDefault="00D130B3" w:rsidP="00D130B3">
      <w:pPr>
        <w:pStyle w:val="a3"/>
        <w:jc w:val="both"/>
        <w:rPr>
          <w:sz w:val="22"/>
        </w:rPr>
      </w:pPr>
      <w:r w:rsidRPr="00E2738F">
        <w:rPr>
          <w:sz w:val="22"/>
        </w:rPr>
        <w:t xml:space="preserve">С данного компьютера должна обеспечиваться </w:t>
      </w:r>
      <w:r w:rsidR="009C29A6" w:rsidRPr="00E2738F">
        <w:rPr>
          <w:sz w:val="22"/>
        </w:rPr>
        <w:t xml:space="preserve">возможность выхода в локальную </w:t>
      </w:r>
      <w:r w:rsidRPr="00E2738F">
        <w:rPr>
          <w:sz w:val="22"/>
        </w:rPr>
        <w:t>сеть  (информационное  пространство)  образова</w:t>
      </w:r>
      <w:r w:rsidR="009C29A6" w:rsidRPr="00E2738F">
        <w:rPr>
          <w:sz w:val="22"/>
        </w:rPr>
        <w:t xml:space="preserve">тельного  учреждения  и  через </w:t>
      </w:r>
      <w:r w:rsidRPr="00E2738F">
        <w:rPr>
          <w:sz w:val="22"/>
        </w:rPr>
        <w:t>локальную  сеть  учреждения  в  Интернет.  Ко</w:t>
      </w:r>
      <w:r w:rsidR="009C29A6" w:rsidRPr="00E2738F">
        <w:rPr>
          <w:sz w:val="22"/>
        </w:rPr>
        <w:t xml:space="preserve">мпьютер  должен  быть  оснащён </w:t>
      </w:r>
      <w:r w:rsidRPr="00E2738F">
        <w:rPr>
          <w:sz w:val="22"/>
        </w:rPr>
        <w:t>(встроенной  или  внешней)  веб-камерой,  ш</w:t>
      </w:r>
      <w:r w:rsidR="009C29A6" w:rsidRPr="00E2738F">
        <w:rPr>
          <w:sz w:val="22"/>
        </w:rPr>
        <w:t xml:space="preserve">умопоглощающими  наушниками  и </w:t>
      </w:r>
      <w:r w:rsidRPr="00E2738F">
        <w:rPr>
          <w:sz w:val="22"/>
        </w:rPr>
        <w:t xml:space="preserve">звукоусиливающим комплектом. </w:t>
      </w:r>
    </w:p>
    <w:p w:rsidR="00D130B3" w:rsidRPr="00E2738F" w:rsidRDefault="00D130B3" w:rsidP="00D130B3">
      <w:pPr>
        <w:pStyle w:val="a3"/>
        <w:jc w:val="both"/>
        <w:rPr>
          <w:sz w:val="22"/>
        </w:rPr>
      </w:pPr>
      <w:r w:rsidRPr="00E2738F">
        <w:rPr>
          <w:sz w:val="22"/>
        </w:rPr>
        <w:t>На  компьютере  должно  быть  предустановл</w:t>
      </w:r>
      <w:r w:rsidR="009C29A6" w:rsidRPr="00E2738F">
        <w:rPr>
          <w:sz w:val="22"/>
        </w:rPr>
        <w:t xml:space="preserve">ено  лицензионное  программное </w:t>
      </w:r>
      <w:r w:rsidRPr="00E2738F">
        <w:rPr>
          <w:sz w:val="22"/>
        </w:rPr>
        <w:t xml:space="preserve">обеспечение,  позволяющее:  отрабатывать  </w:t>
      </w:r>
      <w:r w:rsidR="009C29A6" w:rsidRPr="00E2738F">
        <w:rPr>
          <w:sz w:val="22"/>
        </w:rPr>
        <w:t xml:space="preserve">навыки  клавиатурного  письма, </w:t>
      </w:r>
      <w:r w:rsidRPr="00E2738F">
        <w:rPr>
          <w:sz w:val="22"/>
        </w:rPr>
        <w:t>редактировать и форматировать тексты, графику, пре</w:t>
      </w:r>
      <w:r w:rsidR="009C29A6" w:rsidRPr="00E2738F">
        <w:rPr>
          <w:sz w:val="22"/>
        </w:rPr>
        <w:t xml:space="preserve">зентации, вводить, сохранять и </w:t>
      </w:r>
      <w:r w:rsidRPr="00E2738F">
        <w:rPr>
          <w:sz w:val="22"/>
        </w:rPr>
        <w:t xml:space="preserve">редактировать видеоизображения и звук, создавать </w:t>
      </w:r>
      <w:r w:rsidR="009C29A6" w:rsidRPr="00E2738F">
        <w:rPr>
          <w:sz w:val="22"/>
        </w:rPr>
        <w:t xml:space="preserve">анимации, а также обеспечивать </w:t>
      </w:r>
      <w:r w:rsidRPr="00E2738F">
        <w:rPr>
          <w:sz w:val="22"/>
        </w:rPr>
        <w:t xml:space="preserve">формирование прочих элементов ИКТ-компетентности. </w:t>
      </w:r>
    </w:p>
    <w:p w:rsidR="00D130B3" w:rsidRPr="00E2738F" w:rsidRDefault="00D130B3" w:rsidP="009C29A6">
      <w:pPr>
        <w:pStyle w:val="a3"/>
        <w:ind w:firstLine="708"/>
        <w:jc w:val="both"/>
        <w:rPr>
          <w:sz w:val="22"/>
        </w:rPr>
      </w:pPr>
      <w:r w:rsidRPr="00E2738F">
        <w:rPr>
          <w:sz w:val="22"/>
        </w:rPr>
        <w:t>В  образовательном  учреждении  должна  быть  локальная  вычислительная  сеть, формирующая  информационное  пространство  образовательного  учреж</w:t>
      </w:r>
      <w:r w:rsidR="009C29A6" w:rsidRPr="00E2738F">
        <w:rPr>
          <w:sz w:val="22"/>
        </w:rPr>
        <w:t xml:space="preserve">дения  и </w:t>
      </w:r>
      <w:r w:rsidRPr="00E2738F">
        <w:rPr>
          <w:sz w:val="22"/>
        </w:rPr>
        <w:t xml:space="preserve">имеющая  выход  в  Интернет.  В  локальную  сеть  </w:t>
      </w:r>
      <w:r w:rsidR="009C29A6" w:rsidRPr="00E2738F">
        <w:rPr>
          <w:sz w:val="22"/>
        </w:rPr>
        <w:t xml:space="preserve">должен  быть  включён  сервер, </w:t>
      </w:r>
      <w:r w:rsidRPr="00E2738F">
        <w:rPr>
          <w:sz w:val="22"/>
        </w:rPr>
        <w:t>обеспечивающий  хранение  учебных  материал</w:t>
      </w:r>
      <w:r w:rsidR="009C29A6" w:rsidRPr="00E2738F">
        <w:rPr>
          <w:sz w:val="22"/>
        </w:rPr>
        <w:t xml:space="preserve">ов  и  формирование  портфолио </w:t>
      </w:r>
      <w:r w:rsidRPr="00E2738F">
        <w:rPr>
          <w:sz w:val="22"/>
        </w:rPr>
        <w:t>учащихся  в  информационной  среде  школы.  Кажды</w:t>
      </w:r>
      <w:r w:rsidR="009C29A6" w:rsidRPr="00E2738F">
        <w:rPr>
          <w:sz w:val="22"/>
        </w:rPr>
        <w:t xml:space="preserve">й  кабинет,  в  котором  будут </w:t>
      </w:r>
      <w:r w:rsidRPr="00E2738F">
        <w:rPr>
          <w:sz w:val="22"/>
        </w:rPr>
        <w:t>проводиться  компьютерные  уроки,  должен  иметь  точк</w:t>
      </w:r>
      <w:r w:rsidR="009C29A6" w:rsidRPr="00E2738F">
        <w:rPr>
          <w:sz w:val="22"/>
        </w:rPr>
        <w:t>у  доступа  к  сети,  обеспечи</w:t>
      </w:r>
      <w:r w:rsidRPr="00E2738F">
        <w:rPr>
          <w:sz w:val="22"/>
        </w:rPr>
        <w:t xml:space="preserve">вающую  одновременное  подключение  к  сети  </w:t>
      </w:r>
      <w:r w:rsidR="009C29A6" w:rsidRPr="00E2738F">
        <w:rPr>
          <w:sz w:val="22"/>
        </w:rPr>
        <w:t xml:space="preserve">всех  компьютеров  учащихся  и компьютера учителя. </w:t>
      </w:r>
      <w:r w:rsidRPr="00E2738F">
        <w:rPr>
          <w:sz w:val="22"/>
        </w:rPr>
        <w:t xml:space="preserve"> </w:t>
      </w:r>
    </w:p>
    <w:p w:rsidR="00D130B3" w:rsidRPr="00E2738F" w:rsidRDefault="00D130B3" w:rsidP="00D130B3">
      <w:pPr>
        <w:pStyle w:val="a3"/>
        <w:jc w:val="both"/>
        <w:rPr>
          <w:sz w:val="22"/>
        </w:rPr>
      </w:pPr>
      <w:r w:rsidRPr="00E2738F">
        <w:rPr>
          <w:sz w:val="22"/>
        </w:rPr>
        <w:t>Каждый  кабинет,  в  котором  будут  проводиться  компьютерные  уроки,  д</w:t>
      </w:r>
      <w:r w:rsidR="009C29A6" w:rsidRPr="00E2738F">
        <w:rPr>
          <w:sz w:val="22"/>
        </w:rPr>
        <w:t xml:space="preserve">олжен </w:t>
      </w:r>
      <w:r w:rsidRPr="00E2738F">
        <w:rPr>
          <w:sz w:val="22"/>
        </w:rPr>
        <w:t>быть  обеспечен  современными  персональными</w:t>
      </w:r>
      <w:r w:rsidR="009C29A6" w:rsidRPr="00E2738F">
        <w:rPr>
          <w:sz w:val="22"/>
        </w:rPr>
        <w:t xml:space="preserve">  компьютерами,  с  выходом  в </w:t>
      </w:r>
      <w:r w:rsidRPr="00E2738F">
        <w:rPr>
          <w:sz w:val="22"/>
        </w:rPr>
        <w:t>Интернет  и  школьную  информационную  среду,</w:t>
      </w:r>
      <w:r w:rsidR="009C29A6" w:rsidRPr="00E2738F">
        <w:rPr>
          <w:sz w:val="22"/>
        </w:rPr>
        <w:t xml:space="preserve">  обеспечивающими  возможность </w:t>
      </w:r>
      <w:r w:rsidRPr="00E2738F">
        <w:rPr>
          <w:sz w:val="22"/>
        </w:rPr>
        <w:t>записи и трансляции по сети видеоизображения и</w:t>
      </w:r>
      <w:r w:rsidR="009C29A6" w:rsidRPr="00E2738F">
        <w:rPr>
          <w:sz w:val="22"/>
        </w:rPr>
        <w:t xml:space="preserve"> звука, оснащёнными встроенной </w:t>
      </w:r>
      <w:r w:rsidRPr="00E2738F">
        <w:rPr>
          <w:sz w:val="22"/>
        </w:rPr>
        <w:t xml:space="preserve">или  внешне  подключаемой  веб-камерой, </w:t>
      </w:r>
      <w:r w:rsidR="009C29A6" w:rsidRPr="00E2738F">
        <w:rPr>
          <w:sz w:val="22"/>
        </w:rPr>
        <w:t xml:space="preserve"> шумопоглощающими  наушниками, </w:t>
      </w:r>
      <w:r w:rsidRPr="00E2738F">
        <w:rPr>
          <w:sz w:val="22"/>
        </w:rPr>
        <w:t>микрофоном. В кабин</w:t>
      </w:r>
      <w:r w:rsidR="009C29A6" w:rsidRPr="00E2738F">
        <w:rPr>
          <w:sz w:val="22"/>
        </w:rPr>
        <w:t xml:space="preserve">ете должны быть установлены как минимум один принтер и </w:t>
      </w:r>
      <w:r w:rsidRPr="00E2738F">
        <w:rPr>
          <w:sz w:val="22"/>
        </w:rPr>
        <w:t xml:space="preserve">планшетный сканер. </w:t>
      </w:r>
    </w:p>
    <w:p w:rsidR="00D130B3" w:rsidRPr="00E2738F" w:rsidRDefault="00D130B3" w:rsidP="00D130B3">
      <w:pPr>
        <w:pStyle w:val="a3"/>
        <w:jc w:val="both"/>
        <w:rPr>
          <w:sz w:val="22"/>
        </w:rPr>
      </w:pPr>
      <w:r w:rsidRPr="00E2738F">
        <w:rPr>
          <w:sz w:val="22"/>
        </w:rPr>
        <w:t xml:space="preserve"> </w:t>
      </w:r>
    </w:p>
    <w:p w:rsidR="00177EF2" w:rsidRDefault="00177EF2" w:rsidP="009C29A6">
      <w:pPr>
        <w:pStyle w:val="a3"/>
        <w:jc w:val="center"/>
        <w:rPr>
          <w:b/>
          <w:sz w:val="22"/>
        </w:rPr>
      </w:pPr>
    </w:p>
    <w:p w:rsidR="00177EF2" w:rsidRDefault="00177EF2" w:rsidP="009C29A6">
      <w:pPr>
        <w:pStyle w:val="a3"/>
        <w:jc w:val="center"/>
        <w:rPr>
          <w:b/>
          <w:sz w:val="22"/>
        </w:rPr>
      </w:pPr>
    </w:p>
    <w:p w:rsidR="00D130B3" w:rsidRPr="00E2738F" w:rsidRDefault="00D130B3" w:rsidP="009C29A6">
      <w:pPr>
        <w:pStyle w:val="a3"/>
        <w:jc w:val="center"/>
        <w:rPr>
          <w:b/>
          <w:sz w:val="22"/>
        </w:rPr>
      </w:pPr>
      <w:r w:rsidRPr="00E2738F">
        <w:rPr>
          <w:b/>
          <w:sz w:val="22"/>
        </w:rPr>
        <w:lastRenderedPageBreak/>
        <w:t>Планируемые результаты формирования и развития компетентности</w:t>
      </w:r>
    </w:p>
    <w:p w:rsidR="00D130B3" w:rsidRPr="00E2738F" w:rsidRDefault="00D130B3" w:rsidP="009C29A6">
      <w:pPr>
        <w:pStyle w:val="a3"/>
        <w:jc w:val="center"/>
        <w:rPr>
          <w:b/>
          <w:sz w:val="22"/>
        </w:rPr>
      </w:pPr>
      <w:r w:rsidRPr="00E2738F">
        <w:rPr>
          <w:b/>
          <w:sz w:val="22"/>
        </w:rPr>
        <w:t>обучающихся в области использования информационно-коммуникационных</w:t>
      </w:r>
    </w:p>
    <w:p w:rsidR="00D130B3" w:rsidRPr="00E2738F" w:rsidRDefault="00D130B3" w:rsidP="009C29A6">
      <w:pPr>
        <w:pStyle w:val="a3"/>
        <w:jc w:val="center"/>
        <w:rPr>
          <w:sz w:val="22"/>
        </w:rPr>
      </w:pPr>
      <w:r w:rsidRPr="00E2738F">
        <w:rPr>
          <w:b/>
          <w:sz w:val="22"/>
        </w:rPr>
        <w:t>технологий</w:t>
      </w:r>
    </w:p>
    <w:p w:rsidR="00D130B3" w:rsidRPr="00E2738F" w:rsidRDefault="00D130B3" w:rsidP="00D130B3">
      <w:pPr>
        <w:pStyle w:val="a3"/>
        <w:jc w:val="both"/>
        <w:rPr>
          <w:sz w:val="22"/>
        </w:rPr>
      </w:pPr>
      <w:r w:rsidRPr="00E2738F">
        <w:rPr>
          <w:sz w:val="22"/>
        </w:rPr>
        <w:t>Основная форма оценки сформированности ИК</w:t>
      </w:r>
      <w:r w:rsidR="009C29A6" w:rsidRPr="00E2738F">
        <w:rPr>
          <w:sz w:val="22"/>
        </w:rPr>
        <w:t xml:space="preserve">Т-компетентности обучающихся - </w:t>
      </w:r>
      <w:r w:rsidRPr="00E2738F">
        <w:rPr>
          <w:sz w:val="22"/>
        </w:rPr>
        <w:t>это многокритериальная экспертная оценка текущ</w:t>
      </w:r>
      <w:r w:rsidR="009C29A6" w:rsidRPr="00E2738F">
        <w:rPr>
          <w:sz w:val="22"/>
        </w:rPr>
        <w:t xml:space="preserve">их работ и цифрового портфолио </w:t>
      </w:r>
      <w:r w:rsidRPr="00E2738F">
        <w:rPr>
          <w:sz w:val="22"/>
        </w:rPr>
        <w:t>по  всем  предметам.  При  этом  школьники  выпол</w:t>
      </w:r>
      <w:r w:rsidR="009C29A6" w:rsidRPr="00E2738F">
        <w:rPr>
          <w:sz w:val="22"/>
        </w:rPr>
        <w:t xml:space="preserve">няют  текущие  диагностические </w:t>
      </w:r>
      <w:r w:rsidRPr="00E2738F">
        <w:rPr>
          <w:sz w:val="22"/>
        </w:rPr>
        <w:t>работы, позволяющие оценить достижения по ос</w:t>
      </w:r>
      <w:r w:rsidR="009C29A6" w:rsidRPr="00E2738F">
        <w:rPr>
          <w:sz w:val="22"/>
        </w:rPr>
        <w:t>воению отдельных элементов ИКТ-</w:t>
      </w:r>
      <w:r w:rsidRPr="00E2738F">
        <w:rPr>
          <w:sz w:val="22"/>
        </w:rPr>
        <w:t xml:space="preserve">компетентности. В диагностических работах учитель имеет возможность наблюдать сформированность  целевых  умений  в  области  ИКТ-компетентности  на необходимом, повышенном и максимальном уровнях. С примерами диагностических работ  можно  ознакомиться  в  учебнике  информатики.  Технология  оценивания </w:t>
      </w:r>
    </w:p>
    <w:p w:rsidR="00D130B3" w:rsidRPr="00E2738F" w:rsidRDefault="00D130B3" w:rsidP="00D130B3">
      <w:pPr>
        <w:pStyle w:val="a3"/>
        <w:jc w:val="both"/>
        <w:rPr>
          <w:sz w:val="22"/>
        </w:rPr>
      </w:pPr>
      <w:r w:rsidRPr="00E2738F">
        <w:rPr>
          <w:sz w:val="22"/>
        </w:rPr>
        <w:t xml:space="preserve">достижений  школьников  в  использовании  информационных  и  коммуникационных технологий детально описана в методическом пособии к учебнику информатики. </w:t>
      </w:r>
    </w:p>
    <w:p w:rsidR="00D130B3" w:rsidRPr="00E2738F" w:rsidRDefault="00D130B3" w:rsidP="00D130B3">
      <w:pPr>
        <w:pStyle w:val="a3"/>
        <w:jc w:val="both"/>
        <w:rPr>
          <w:sz w:val="22"/>
        </w:rPr>
      </w:pPr>
      <w:r w:rsidRPr="00E2738F">
        <w:rPr>
          <w:sz w:val="22"/>
        </w:rPr>
        <w:t xml:space="preserve">Требования  к  планируемым  результатам  формирования  и  развития компетентности  обучающихся  в  области  использования  информационно-коммуникационных  технологий  раскрыты  в  «Перечне  и  описание  основных элементов  ИКТ-компетенций  и  инструментов  их  использования».  В  описании основных элементов ИКТ-компетентности перечислены умения, которые учащиеся должны освоить на необходимом, повышенном или максимальном уровнях. </w:t>
      </w:r>
    </w:p>
    <w:p w:rsidR="00D130B3" w:rsidRPr="00E2738F" w:rsidRDefault="00D130B3" w:rsidP="00D130B3">
      <w:pPr>
        <w:pStyle w:val="a3"/>
        <w:jc w:val="both"/>
        <w:rPr>
          <w:sz w:val="22"/>
        </w:rPr>
      </w:pPr>
      <w:r w:rsidRPr="00E2738F">
        <w:rPr>
          <w:sz w:val="22"/>
        </w:rPr>
        <w:t xml:space="preserve"> </w:t>
      </w:r>
      <w:r w:rsidR="00FB5CE8" w:rsidRPr="00E2738F">
        <w:rPr>
          <w:sz w:val="22"/>
        </w:rPr>
        <w:tab/>
      </w:r>
      <w:r w:rsidRPr="00E2738F">
        <w:rPr>
          <w:sz w:val="22"/>
        </w:rPr>
        <w:t>Методика и инструментарий мониторинга успешности освоения и применения обучающимися универсальных учебных действий Федеральный  государственный  образовательный  стандарт  основного  общего образования  предписывает,  что  «Достижение  предметных  и  метапредметных результатов  освоения  основной  образовательной  программы  основного  общего образования,  необходимых  для  продолжения  образования,  является  предметом итоговой  оценки  освоения  обучающимися  основной  образовательной  программы основного  общего  образования».  «К  результатам  индивидуальных  достижений обучающихся, не подлежащим итоговой оценке, относятся ценностные ориентации обучающегося и индивидуальные личностные характеристики. Обобщённая оценка этих  и  других  личностных  результатов  освоения  обучающимися  основных образовательных программ должна осуществлять</w:t>
      </w:r>
      <w:r w:rsidR="00FB5CE8" w:rsidRPr="00E2738F">
        <w:rPr>
          <w:sz w:val="22"/>
        </w:rPr>
        <w:t>ся в ходе различных мониторинго</w:t>
      </w:r>
      <w:r w:rsidRPr="00E2738F">
        <w:rPr>
          <w:sz w:val="22"/>
        </w:rPr>
        <w:t xml:space="preserve">вых исследований». </w:t>
      </w:r>
    </w:p>
    <w:p w:rsidR="00D130B3" w:rsidRPr="00E2738F" w:rsidRDefault="00D130B3" w:rsidP="00D130B3">
      <w:pPr>
        <w:pStyle w:val="a3"/>
        <w:jc w:val="both"/>
        <w:rPr>
          <w:sz w:val="22"/>
        </w:rPr>
      </w:pPr>
      <w:r w:rsidRPr="00E2738F">
        <w:rPr>
          <w:sz w:val="22"/>
        </w:rPr>
        <w:t xml:space="preserve"> </w:t>
      </w:r>
    </w:p>
    <w:p w:rsidR="00D130B3" w:rsidRPr="00E2738F" w:rsidRDefault="00D130B3" w:rsidP="00D130B3">
      <w:pPr>
        <w:pStyle w:val="a3"/>
        <w:jc w:val="both"/>
        <w:rPr>
          <w:sz w:val="22"/>
        </w:rPr>
      </w:pPr>
      <w:r w:rsidRPr="00E2738F">
        <w:rPr>
          <w:sz w:val="22"/>
        </w:rPr>
        <w:t xml:space="preserve">Оценка личностных и метапредметных результатов деятельности учеников </w:t>
      </w:r>
    </w:p>
    <w:p w:rsidR="00D130B3" w:rsidRPr="00E2738F" w:rsidRDefault="00D130B3" w:rsidP="00FB5CE8">
      <w:pPr>
        <w:pStyle w:val="a3"/>
        <w:ind w:firstLine="708"/>
        <w:jc w:val="both"/>
        <w:rPr>
          <w:sz w:val="22"/>
        </w:rPr>
      </w:pPr>
      <w:r w:rsidRPr="00E2738F">
        <w:rPr>
          <w:sz w:val="22"/>
        </w:rPr>
        <w:t xml:space="preserve">В  соответствии  с  Федеральным  государственным  образовательным  стандартом результаты  личностного  развития  не  оцениваются  применительно  к  каждому школьнику,  а  могут  оцениваться  лишь  по  отношению  к  образовательному учреждению.  Поэтому  в  качестве  основы  для  такой  оценки  должны  быть использованы новые формы исследования: наблюдение по заданным параметрам и фиксация проявляемых учениками действий и качеств.  </w:t>
      </w:r>
    </w:p>
    <w:p w:rsidR="00D130B3" w:rsidRPr="00E2738F" w:rsidRDefault="00D130B3" w:rsidP="00FB5CE8">
      <w:pPr>
        <w:pStyle w:val="a3"/>
        <w:ind w:firstLine="708"/>
        <w:jc w:val="both"/>
        <w:rPr>
          <w:sz w:val="22"/>
        </w:rPr>
      </w:pPr>
      <w:r w:rsidRPr="00E2738F">
        <w:rPr>
          <w:sz w:val="22"/>
        </w:rPr>
        <w:t>Перед  образовательными  учреждениями  встаёт  проблема  разработки  нового инструментария  для  оцен</w:t>
      </w:r>
      <w:r w:rsidR="00FB5CE8" w:rsidRPr="00E2738F">
        <w:rPr>
          <w:sz w:val="22"/>
        </w:rPr>
        <w:t>ки  новых,  прежде  всего  мета</w:t>
      </w:r>
      <w:r w:rsidRPr="00E2738F">
        <w:rPr>
          <w:sz w:val="22"/>
        </w:rPr>
        <w:t xml:space="preserve">предметных,  результатов. </w:t>
      </w:r>
    </w:p>
    <w:p w:rsidR="00D130B3" w:rsidRPr="00E2738F" w:rsidRDefault="00D130B3" w:rsidP="00D130B3">
      <w:pPr>
        <w:pStyle w:val="a3"/>
        <w:jc w:val="both"/>
        <w:rPr>
          <w:sz w:val="22"/>
        </w:rPr>
      </w:pPr>
      <w:r w:rsidRPr="00E2738F">
        <w:rPr>
          <w:sz w:val="22"/>
        </w:rPr>
        <w:t xml:space="preserve">Воспользуемся опытом, накопленным при внедрении Стандарта в начальной школе. В  своей  книге  «Как  проектировать  универсальные  учебные  действия  в  начальной школе»  коллектив  авторов  под  руководством  А.Г.  Асмолова  предлагает использовать  для  определения  степени  сформированности  классические,  хорошо проверенные  методы.  Они  обладают  целым  рядом  достоинств,  но,  к  сожалению, довольно трудоёмки и требуют квалифицированного участия школьного психолога.  </w:t>
      </w:r>
      <w:r w:rsidRPr="00E2738F">
        <w:rPr>
          <w:sz w:val="22"/>
        </w:rPr>
        <w:cr/>
      </w:r>
    </w:p>
    <w:p w:rsidR="00FB5CE8" w:rsidRPr="00E2738F" w:rsidRDefault="00FB5CE8" w:rsidP="00FB5CE8">
      <w:pPr>
        <w:pStyle w:val="a3"/>
        <w:jc w:val="both"/>
        <w:rPr>
          <w:b/>
          <w:sz w:val="22"/>
        </w:rPr>
      </w:pPr>
      <w:r w:rsidRPr="00E2738F">
        <w:rPr>
          <w:b/>
          <w:sz w:val="22"/>
        </w:rPr>
        <w:t xml:space="preserve">2.2. Программы отдельных учебных предметов, курсов </w:t>
      </w:r>
    </w:p>
    <w:p w:rsidR="00FB5CE8" w:rsidRPr="00E2738F" w:rsidRDefault="00FB5CE8" w:rsidP="00FB5CE8">
      <w:pPr>
        <w:pStyle w:val="a3"/>
        <w:jc w:val="both"/>
        <w:rPr>
          <w:b/>
          <w:i/>
          <w:sz w:val="22"/>
        </w:rPr>
      </w:pPr>
      <w:r w:rsidRPr="00E2738F">
        <w:rPr>
          <w:b/>
          <w:i/>
          <w:sz w:val="22"/>
        </w:rPr>
        <w:t xml:space="preserve">2.2.1. Общие положения </w:t>
      </w:r>
    </w:p>
    <w:p w:rsidR="00FB5CE8" w:rsidRPr="00E2738F" w:rsidRDefault="00FB5CE8" w:rsidP="00FB5CE8">
      <w:pPr>
        <w:pStyle w:val="a3"/>
        <w:jc w:val="both"/>
        <w:rPr>
          <w:sz w:val="22"/>
        </w:rPr>
      </w:pPr>
      <w:r w:rsidRPr="00E2738F">
        <w:rPr>
          <w:sz w:val="22"/>
        </w:rPr>
        <w:t xml:space="preserve">Каждая ступень общего образования — самоценный, принципиально новый этап в жизни  обучающегося,  на  котором  расширяется  сфера  его  взаимодействия  с окружающим  миром,  изменяется  социальный  статус,  возрастает  потребность  в самовыражении, самосознании и самоопределении. </w:t>
      </w:r>
    </w:p>
    <w:p w:rsidR="00FB5CE8" w:rsidRPr="00E2738F" w:rsidRDefault="00FB5CE8" w:rsidP="00FB5CE8">
      <w:pPr>
        <w:pStyle w:val="a3"/>
        <w:jc w:val="both"/>
        <w:rPr>
          <w:sz w:val="22"/>
        </w:rPr>
      </w:pPr>
      <w:r w:rsidRPr="00E2738F">
        <w:rPr>
          <w:sz w:val="22"/>
        </w:rPr>
        <w:t xml:space="preserve">Образование на ступени основного общего образования, с одной стороны, является логическим  продолжением  обучения  в  начальной  школе,  а  с  другой  стороны, является базой для подготовки завершения общего образования на ступени среднего (полного)  общего  образования,  перехода  к  профильному  обучению, профессиональной ориентации и профессиональному образованию. </w:t>
      </w:r>
    </w:p>
    <w:p w:rsidR="00FB5CE8" w:rsidRPr="00E2738F" w:rsidRDefault="00FB5CE8" w:rsidP="00FB5CE8">
      <w:pPr>
        <w:pStyle w:val="a3"/>
        <w:jc w:val="both"/>
        <w:rPr>
          <w:sz w:val="22"/>
        </w:rPr>
      </w:pPr>
      <w:r w:rsidRPr="00E2738F">
        <w:rPr>
          <w:sz w:val="22"/>
        </w:rPr>
        <w:t xml:space="preserve">Как  указывалось  в  предыдущих  разделах,  учебная  деятельность  на  этой  ступени образования приобретает черты деятельности по саморазвитию и самообразованию.  </w:t>
      </w:r>
    </w:p>
    <w:p w:rsidR="00FB5CE8" w:rsidRPr="00E2738F" w:rsidRDefault="00FB5CE8" w:rsidP="00FB5CE8">
      <w:pPr>
        <w:pStyle w:val="a3"/>
        <w:jc w:val="both"/>
        <w:rPr>
          <w:sz w:val="22"/>
        </w:rPr>
      </w:pPr>
      <w:r w:rsidRPr="00E2738F">
        <w:rPr>
          <w:sz w:val="22"/>
        </w:rPr>
        <w:t xml:space="preserve">В  средних  классах  у  обучающихся  на  основе  усвоения  научных  понятий закладываются  основы  теоретического,  формального  и  рефлексивного  мышления, появляются  способности  рассуждать  на  основе  общих  посылок,  умение оперировать  гипотезами  как  отличительный  инструмент  научного  рассуждения. </w:t>
      </w:r>
    </w:p>
    <w:p w:rsidR="00FB5CE8" w:rsidRPr="00E2738F" w:rsidRDefault="00FB5CE8" w:rsidP="00FB5CE8">
      <w:pPr>
        <w:pStyle w:val="a3"/>
        <w:jc w:val="both"/>
        <w:rPr>
          <w:sz w:val="22"/>
        </w:rPr>
      </w:pPr>
      <w:r w:rsidRPr="00E2738F">
        <w:rPr>
          <w:sz w:val="22"/>
        </w:rPr>
        <w:t xml:space="preserve">Контролируемой и управляемой становится речь (обучающийся способен осознанно и  произвольно  строить  свой  рассказ),  а  также  другие  высшие  психические функции —  внимание  и  память.  У  </w:t>
      </w:r>
      <w:r w:rsidRPr="00E2738F">
        <w:rPr>
          <w:sz w:val="22"/>
        </w:rPr>
        <w:lastRenderedPageBreak/>
        <w:t xml:space="preserve">подростков  впервые  начинает  наблюдаться умение  длительное  время  удерживать  внимание  на  отвлечённом,  логически организованном  материале.  Интеллектуализируется  процесс  восприятия — отыскание и выделение значимых, существенных связей и причинно-следственных </w:t>
      </w:r>
    </w:p>
    <w:p w:rsidR="00FB5CE8" w:rsidRPr="00E2738F" w:rsidRDefault="00FB5CE8" w:rsidP="00FB5CE8">
      <w:pPr>
        <w:pStyle w:val="a3"/>
        <w:jc w:val="both"/>
        <w:rPr>
          <w:sz w:val="22"/>
        </w:rPr>
      </w:pPr>
      <w:r w:rsidRPr="00E2738F">
        <w:rPr>
          <w:sz w:val="22"/>
        </w:rPr>
        <w:t xml:space="preserve">зависимостей  при  работе  с  наглядным  материалом,  т. е.  происходит  подчинение процессу осмысления первичных зрительных ощущений. </w:t>
      </w:r>
      <w:r w:rsidRPr="00E2738F">
        <w:rPr>
          <w:sz w:val="22"/>
        </w:rPr>
        <w:cr/>
        <w:t xml:space="preserve">Особенностью содержания современного основного общего образования является не только ответ на вопрос, что обучающийся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w:t>
      </w:r>
    </w:p>
    <w:p w:rsidR="00FB5CE8" w:rsidRPr="00E2738F" w:rsidRDefault="00FB5CE8" w:rsidP="00FB5CE8">
      <w:pPr>
        <w:pStyle w:val="a3"/>
        <w:jc w:val="both"/>
        <w:rPr>
          <w:sz w:val="22"/>
        </w:rPr>
      </w:pPr>
      <w:r w:rsidRPr="00E2738F">
        <w:rPr>
          <w:sz w:val="22"/>
        </w:rPr>
        <w:t xml:space="preserve">Кроме этого, определение в программах содержания тех знаний, умений и способов деятельности,  которые  являются  надпредметными,  т. е.  формируются  средствами каждого  учебного  предмета,  даёт  возможность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 </w:t>
      </w:r>
    </w:p>
    <w:p w:rsidR="00FB5CE8" w:rsidRPr="00E2738F" w:rsidRDefault="00FB5CE8" w:rsidP="00FB5CE8">
      <w:pPr>
        <w:pStyle w:val="a3"/>
        <w:jc w:val="both"/>
        <w:rPr>
          <w:sz w:val="22"/>
        </w:rPr>
      </w:pPr>
      <w:r w:rsidRPr="00E2738F">
        <w:rPr>
          <w:sz w:val="22"/>
        </w:rPr>
        <w:t xml:space="preserve">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обучающихся.  Это определило  необходимость  выделить  в  примерных  программах  не  только содержание  знаний,  но  и  содержание  видов  деятельности,  которое  включает конкретные  УУД,  обеспечивающие  творческое  применение  знаний  для  решения жизненных  задач,  социального  и  учебно-исследовательского  проектирования. </w:t>
      </w:r>
    </w:p>
    <w:p w:rsidR="00FB5CE8" w:rsidRPr="00E2738F" w:rsidRDefault="00FB5CE8" w:rsidP="00FB5CE8">
      <w:pPr>
        <w:pStyle w:val="a3"/>
        <w:jc w:val="both"/>
        <w:rPr>
          <w:sz w:val="22"/>
        </w:rPr>
      </w:pPr>
      <w:r w:rsidRPr="00E2738F">
        <w:rPr>
          <w:sz w:val="22"/>
        </w:rPr>
        <w:t xml:space="preserve">Именно  этот  аспект  примерных  программ  даёт  основание  для  утверждения гуманистической,  личностно  и  социально  ориентированной  направленности процесса образования на данной ступени общего образования. </w:t>
      </w:r>
    </w:p>
    <w:p w:rsidR="00FB5CE8" w:rsidRPr="00E2738F" w:rsidRDefault="00FB5CE8" w:rsidP="00FB5CE8">
      <w:pPr>
        <w:pStyle w:val="a3"/>
        <w:jc w:val="both"/>
        <w:rPr>
          <w:sz w:val="22"/>
        </w:rPr>
      </w:pPr>
      <w:r w:rsidRPr="00E2738F">
        <w:rPr>
          <w:sz w:val="22"/>
        </w:rPr>
        <w:t xml:space="preserve">В  соответствии  с  системно-деятельностным  подходом,  составляющим методологическую  основу  требований  Стандарта,  содержание  планируемых результатов описывает и характеризует обобщённые способы действий с  учебным материалом,  позволяющие  учащимся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  </w:t>
      </w:r>
    </w:p>
    <w:p w:rsidR="00FB5CE8" w:rsidRPr="00E2738F" w:rsidRDefault="00FB5CE8" w:rsidP="00FB5CE8">
      <w:pPr>
        <w:pStyle w:val="a3"/>
        <w:jc w:val="both"/>
        <w:rPr>
          <w:sz w:val="22"/>
        </w:rPr>
      </w:pPr>
      <w:r w:rsidRPr="00E2738F">
        <w:rPr>
          <w:sz w:val="22"/>
        </w:rPr>
        <w:t xml:space="preserve">Примерные программы по учебным предметам включают: </w:t>
      </w:r>
    </w:p>
    <w:p w:rsidR="00FB5CE8" w:rsidRPr="00E2738F" w:rsidRDefault="00FB5CE8" w:rsidP="00FB5CE8">
      <w:pPr>
        <w:pStyle w:val="a3"/>
        <w:jc w:val="both"/>
        <w:rPr>
          <w:sz w:val="22"/>
        </w:rPr>
      </w:pPr>
      <w:r w:rsidRPr="00E2738F">
        <w:rPr>
          <w:sz w:val="22"/>
        </w:rPr>
        <w:t xml:space="preserve">1) пояснительную  записку,  в  которой  конкретизируются  общие  цели  основного общего образования с учётом специфики учебного предмета; </w:t>
      </w:r>
    </w:p>
    <w:p w:rsidR="00FB5CE8" w:rsidRPr="00E2738F" w:rsidRDefault="00FB5CE8" w:rsidP="00FB5CE8">
      <w:pPr>
        <w:pStyle w:val="a3"/>
        <w:jc w:val="both"/>
        <w:rPr>
          <w:sz w:val="22"/>
        </w:rPr>
      </w:pPr>
      <w:r w:rsidRPr="00E2738F">
        <w:rPr>
          <w:sz w:val="22"/>
        </w:rPr>
        <w:t xml:space="preserve">2) общую характеристику учебного предмета, курса; </w:t>
      </w:r>
    </w:p>
    <w:p w:rsidR="00FB5CE8" w:rsidRPr="00E2738F" w:rsidRDefault="00FB5CE8" w:rsidP="00FB5CE8">
      <w:pPr>
        <w:pStyle w:val="a3"/>
        <w:jc w:val="both"/>
        <w:rPr>
          <w:sz w:val="22"/>
        </w:rPr>
      </w:pPr>
      <w:r w:rsidRPr="00E2738F">
        <w:rPr>
          <w:sz w:val="22"/>
        </w:rPr>
        <w:t xml:space="preserve">3) описание места учебного предмета, курса в учебном плане; </w:t>
      </w:r>
    </w:p>
    <w:p w:rsidR="00FB5CE8" w:rsidRPr="00E2738F" w:rsidRDefault="00FB5CE8" w:rsidP="00FB5CE8">
      <w:pPr>
        <w:pStyle w:val="a3"/>
        <w:jc w:val="both"/>
        <w:rPr>
          <w:sz w:val="22"/>
        </w:rPr>
      </w:pPr>
      <w:r w:rsidRPr="00E2738F">
        <w:rPr>
          <w:sz w:val="22"/>
        </w:rPr>
        <w:t xml:space="preserve">4) личностные,  метапредметные  и  предметные  результаты  освоения  конкретного учебного предмета, курса; </w:t>
      </w:r>
    </w:p>
    <w:p w:rsidR="00FB5CE8" w:rsidRPr="00E2738F" w:rsidRDefault="00FB5CE8" w:rsidP="00FB5CE8">
      <w:pPr>
        <w:pStyle w:val="a3"/>
        <w:jc w:val="both"/>
        <w:rPr>
          <w:sz w:val="22"/>
        </w:rPr>
      </w:pPr>
      <w:r w:rsidRPr="00E2738F">
        <w:rPr>
          <w:sz w:val="22"/>
        </w:rPr>
        <w:t xml:space="preserve">5) содержание учебного предмета, курса; </w:t>
      </w:r>
    </w:p>
    <w:p w:rsidR="00FB5CE8" w:rsidRPr="00E2738F" w:rsidRDefault="00FB5CE8" w:rsidP="00FB5CE8">
      <w:pPr>
        <w:pStyle w:val="a3"/>
        <w:jc w:val="both"/>
        <w:rPr>
          <w:sz w:val="22"/>
        </w:rPr>
      </w:pPr>
      <w:r w:rsidRPr="00E2738F">
        <w:rPr>
          <w:sz w:val="22"/>
        </w:rPr>
        <w:t xml:space="preserve">6) тематическое  планирование  с  определением  основных  видов  учебной деятельности;  </w:t>
      </w:r>
    </w:p>
    <w:p w:rsidR="00FB5CE8" w:rsidRPr="00E2738F" w:rsidRDefault="00FB5CE8" w:rsidP="00FB5CE8">
      <w:pPr>
        <w:pStyle w:val="a3"/>
        <w:jc w:val="both"/>
        <w:rPr>
          <w:sz w:val="22"/>
        </w:rPr>
      </w:pPr>
      <w:r w:rsidRPr="00E2738F">
        <w:rPr>
          <w:sz w:val="22"/>
        </w:rPr>
        <w:t xml:space="preserve">7) описание  учебно-методического  и  материально-технического  обеспечения образовательного процесса;  </w:t>
      </w:r>
    </w:p>
    <w:p w:rsidR="00FB5CE8" w:rsidRPr="00E2738F" w:rsidRDefault="00FB5CE8" w:rsidP="00FB5CE8">
      <w:pPr>
        <w:pStyle w:val="a3"/>
        <w:jc w:val="both"/>
        <w:rPr>
          <w:sz w:val="22"/>
        </w:rPr>
      </w:pPr>
      <w:r w:rsidRPr="00E2738F">
        <w:rPr>
          <w:sz w:val="22"/>
        </w:rPr>
        <w:t xml:space="preserve">8) планируемые результаты изучения учебного предмета, курса. </w:t>
      </w:r>
    </w:p>
    <w:p w:rsidR="00FB5CE8" w:rsidRPr="00E2738F" w:rsidRDefault="00FB5CE8" w:rsidP="00FB5CE8">
      <w:pPr>
        <w:pStyle w:val="a3"/>
        <w:jc w:val="both"/>
        <w:rPr>
          <w:sz w:val="22"/>
        </w:rPr>
      </w:pPr>
    </w:p>
    <w:p w:rsidR="00FB5CE8" w:rsidRPr="00E2738F" w:rsidRDefault="00FB5CE8" w:rsidP="00FB5CE8">
      <w:pPr>
        <w:pStyle w:val="a3"/>
        <w:ind w:firstLine="708"/>
        <w:jc w:val="both"/>
        <w:rPr>
          <w:sz w:val="22"/>
        </w:rPr>
      </w:pPr>
      <w:r w:rsidRPr="00E2738F">
        <w:rPr>
          <w:sz w:val="22"/>
        </w:rPr>
        <w:t xml:space="preserve">В  данном  разделе  примерной  основной  образовательной  программы  основного общего образования приводится основное содержание курсов по всем обязательным предметам  на  ступени  основного  общего  образования  (за  исключением  родного языка  и  родной  литературы),  которое  должно  быть  в  полном  объёме  отражено  в соответствующих разделах рабочих программ учебных предметов, курсов. </w:t>
      </w:r>
    </w:p>
    <w:p w:rsidR="00FB5CE8" w:rsidRPr="00E2738F" w:rsidRDefault="00FB5CE8" w:rsidP="00FB5CE8">
      <w:pPr>
        <w:pStyle w:val="a3"/>
        <w:ind w:firstLine="708"/>
        <w:jc w:val="both"/>
        <w:rPr>
          <w:sz w:val="22"/>
        </w:rPr>
      </w:pPr>
      <w:r w:rsidRPr="00E2738F">
        <w:rPr>
          <w:sz w:val="22"/>
        </w:rPr>
        <w:t xml:space="preserve">Основное содержание курсов «Родной язык» и «Родная литература» разрабатывается и утверждается органами исполнительной власти субъектов Российской Федерации, осуществляющими управление в сфере образования.  </w:t>
      </w:r>
    </w:p>
    <w:p w:rsidR="00FB5CE8" w:rsidRPr="00E2738F" w:rsidRDefault="00FB5CE8" w:rsidP="00FB5CE8">
      <w:pPr>
        <w:pStyle w:val="a3"/>
        <w:jc w:val="both"/>
        <w:rPr>
          <w:sz w:val="22"/>
        </w:rPr>
      </w:pPr>
      <w:r w:rsidRPr="00E2738F">
        <w:rPr>
          <w:sz w:val="22"/>
        </w:rPr>
        <w:t xml:space="preserve"> </w:t>
      </w:r>
    </w:p>
    <w:p w:rsidR="00177EF2" w:rsidRDefault="00177EF2" w:rsidP="00FB5CE8">
      <w:pPr>
        <w:pStyle w:val="a3"/>
        <w:jc w:val="both"/>
        <w:rPr>
          <w:b/>
          <w:sz w:val="22"/>
        </w:rPr>
      </w:pPr>
    </w:p>
    <w:p w:rsidR="00177EF2" w:rsidRDefault="00177EF2" w:rsidP="00FB5CE8">
      <w:pPr>
        <w:pStyle w:val="a3"/>
        <w:jc w:val="both"/>
        <w:rPr>
          <w:b/>
          <w:sz w:val="22"/>
        </w:rPr>
      </w:pPr>
    </w:p>
    <w:p w:rsidR="00177EF2" w:rsidRDefault="00177EF2" w:rsidP="00FB5CE8">
      <w:pPr>
        <w:pStyle w:val="a3"/>
        <w:jc w:val="both"/>
        <w:rPr>
          <w:b/>
          <w:sz w:val="22"/>
        </w:rPr>
      </w:pPr>
    </w:p>
    <w:p w:rsidR="00177EF2" w:rsidRDefault="00177EF2" w:rsidP="00FB5CE8">
      <w:pPr>
        <w:pStyle w:val="a3"/>
        <w:jc w:val="both"/>
        <w:rPr>
          <w:b/>
          <w:sz w:val="22"/>
        </w:rPr>
      </w:pPr>
    </w:p>
    <w:p w:rsidR="00177EF2" w:rsidRDefault="00177EF2" w:rsidP="00FB5CE8">
      <w:pPr>
        <w:pStyle w:val="a3"/>
        <w:jc w:val="both"/>
        <w:rPr>
          <w:b/>
          <w:sz w:val="22"/>
        </w:rPr>
      </w:pPr>
    </w:p>
    <w:p w:rsidR="00177EF2" w:rsidRDefault="00177EF2" w:rsidP="00FB5CE8">
      <w:pPr>
        <w:pStyle w:val="a3"/>
        <w:jc w:val="both"/>
        <w:rPr>
          <w:b/>
          <w:sz w:val="22"/>
        </w:rPr>
      </w:pPr>
    </w:p>
    <w:p w:rsidR="00177EF2" w:rsidRDefault="00177EF2" w:rsidP="00FB5CE8">
      <w:pPr>
        <w:pStyle w:val="a3"/>
        <w:jc w:val="both"/>
        <w:rPr>
          <w:b/>
          <w:sz w:val="22"/>
        </w:rPr>
      </w:pPr>
    </w:p>
    <w:p w:rsidR="00177EF2" w:rsidRDefault="00177EF2" w:rsidP="00FB5CE8">
      <w:pPr>
        <w:pStyle w:val="a3"/>
        <w:jc w:val="both"/>
        <w:rPr>
          <w:b/>
          <w:sz w:val="22"/>
        </w:rPr>
      </w:pPr>
    </w:p>
    <w:p w:rsidR="00177EF2" w:rsidRDefault="00177EF2" w:rsidP="00FB5CE8">
      <w:pPr>
        <w:pStyle w:val="a3"/>
        <w:jc w:val="both"/>
        <w:rPr>
          <w:b/>
          <w:sz w:val="22"/>
        </w:rPr>
      </w:pPr>
    </w:p>
    <w:p w:rsidR="00177EF2" w:rsidRDefault="00177EF2" w:rsidP="00177EF2">
      <w:pPr>
        <w:pStyle w:val="a3"/>
        <w:jc w:val="both"/>
        <w:rPr>
          <w:b/>
          <w:sz w:val="22"/>
        </w:rPr>
      </w:pPr>
      <w:r>
        <w:rPr>
          <w:b/>
          <w:sz w:val="22"/>
        </w:rPr>
        <w:lastRenderedPageBreak/>
        <w:t xml:space="preserve">2.2 Программы учебных предметов, курсов </w:t>
      </w:r>
    </w:p>
    <w:p w:rsidR="00177EF2" w:rsidRPr="00177EF2" w:rsidRDefault="00177EF2" w:rsidP="00177EF2">
      <w:pPr>
        <w:jc w:val="both"/>
        <w:rPr>
          <w:sz w:val="22"/>
          <w:szCs w:val="22"/>
        </w:rPr>
      </w:pPr>
      <w:r w:rsidRPr="00177EF2">
        <w:rPr>
          <w:b/>
          <w:bCs/>
          <w:sz w:val="22"/>
          <w:szCs w:val="22"/>
        </w:rPr>
        <w:t>2.2.1. Общие положения</w:t>
      </w:r>
    </w:p>
    <w:p w:rsidR="00177EF2" w:rsidRPr="00177EF2" w:rsidRDefault="00177EF2" w:rsidP="00177EF2">
      <w:pPr>
        <w:jc w:val="both"/>
        <w:rPr>
          <w:sz w:val="22"/>
          <w:szCs w:val="22"/>
        </w:rPr>
      </w:pPr>
      <w:r w:rsidRPr="00177EF2">
        <w:rPr>
          <w:sz w:val="22"/>
          <w:szCs w:val="22"/>
        </w:rPr>
        <w:t>Каждая ступень общего образования — самоценный, принципиально новый этап в жизни обучающегося, на котором расширяется сфера его взаимодействия с окружающим миром, изменяется социальный статус, возрастает потребность в самовыражении, самосознании и самоопределении.</w:t>
      </w:r>
    </w:p>
    <w:p w:rsidR="00177EF2" w:rsidRPr="00177EF2" w:rsidRDefault="00177EF2" w:rsidP="00177EF2">
      <w:pPr>
        <w:jc w:val="both"/>
        <w:rPr>
          <w:sz w:val="22"/>
          <w:szCs w:val="22"/>
        </w:rPr>
      </w:pPr>
      <w:r w:rsidRPr="00177EF2">
        <w:rPr>
          <w:sz w:val="22"/>
          <w:szCs w:val="22"/>
        </w:rPr>
        <w:t>Образование на ступени основного общего образования, с одной стороны, является логическим продолжением обучения в начальной школе, а с другой стороны, является базой для подготовки завершения общего образования на ступени среднего (полного) общего образования, перехода к профильному обучению, профессиональной ориентации и профессиональному образованию.</w:t>
      </w:r>
    </w:p>
    <w:p w:rsidR="00177EF2" w:rsidRPr="00177EF2" w:rsidRDefault="00177EF2" w:rsidP="00177EF2">
      <w:pPr>
        <w:jc w:val="both"/>
        <w:rPr>
          <w:sz w:val="22"/>
          <w:szCs w:val="22"/>
        </w:rPr>
      </w:pPr>
      <w:r w:rsidRPr="00177EF2">
        <w:rPr>
          <w:b/>
          <w:bCs/>
          <w:sz w:val="22"/>
          <w:szCs w:val="22"/>
        </w:rPr>
        <w:t>Как указывалось в предыдущих разделах, учебная деятельность на этой ступени образования приобретает черты деятельности по саморазвитию и самообразованию</w:t>
      </w:r>
      <w:r w:rsidRPr="00177EF2">
        <w:rPr>
          <w:sz w:val="22"/>
          <w:szCs w:val="22"/>
        </w:rPr>
        <w:t xml:space="preserve">. </w:t>
      </w:r>
    </w:p>
    <w:p w:rsidR="00177EF2" w:rsidRPr="00177EF2" w:rsidRDefault="00177EF2" w:rsidP="00177EF2">
      <w:pPr>
        <w:jc w:val="both"/>
        <w:rPr>
          <w:sz w:val="22"/>
          <w:szCs w:val="22"/>
        </w:rPr>
      </w:pPr>
      <w:r w:rsidRPr="00177EF2">
        <w:rPr>
          <w:sz w:val="22"/>
          <w:szCs w:val="22"/>
        </w:rPr>
        <w:t xml:space="preserve">В средних классах у обучающихся на основе усвоения научных понятий закладываются основы </w:t>
      </w:r>
      <w:r w:rsidRPr="00177EF2">
        <w:rPr>
          <w:i/>
          <w:iCs/>
          <w:sz w:val="22"/>
          <w:szCs w:val="22"/>
        </w:rPr>
        <w:t xml:space="preserve">теоретического, формального </w:t>
      </w:r>
      <w:r w:rsidRPr="00177EF2">
        <w:rPr>
          <w:sz w:val="22"/>
          <w:szCs w:val="22"/>
        </w:rPr>
        <w:t>и</w:t>
      </w:r>
      <w:r w:rsidRPr="00177EF2">
        <w:rPr>
          <w:i/>
          <w:iCs/>
          <w:sz w:val="22"/>
          <w:szCs w:val="22"/>
        </w:rPr>
        <w:t xml:space="preserve"> рефлексивного мышления,</w:t>
      </w:r>
      <w:r w:rsidRPr="00177EF2">
        <w:rPr>
          <w:sz w:val="22"/>
          <w:szCs w:val="22"/>
        </w:rPr>
        <w:t xml:space="preserve"> появляются </w:t>
      </w:r>
      <w:r w:rsidRPr="00177EF2">
        <w:rPr>
          <w:i/>
          <w:iCs/>
          <w:sz w:val="22"/>
          <w:szCs w:val="22"/>
        </w:rPr>
        <w:t>способности</w:t>
      </w:r>
      <w:r w:rsidRPr="00177EF2">
        <w:rPr>
          <w:sz w:val="22"/>
          <w:szCs w:val="22"/>
        </w:rPr>
        <w:t xml:space="preserve"> </w:t>
      </w:r>
      <w:r w:rsidRPr="00177EF2">
        <w:rPr>
          <w:i/>
          <w:iCs/>
          <w:sz w:val="22"/>
          <w:szCs w:val="22"/>
        </w:rPr>
        <w:t>рассуждать</w:t>
      </w:r>
      <w:r w:rsidRPr="00177EF2">
        <w:rPr>
          <w:sz w:val="22"/>
          <w:szCs w:val="22"/>
        </w:rPr>
        <w:t xml:space="preserve"> на основе общих посылок, у</w:t>
      </w:r>
      <w:r w:rsidRPr="00177EF2">
        <w:rPr>
          <w:i/>
          <w:iCs/>
          <w:sz w:val="22"/>
          <w:szCs w:val="22"/>
        </w:rPr>
        <w:t xml:space="preserve">мение оперировать гипотезами как отличительный инструмент научного рассуждения. Контролируемой и управляемой </w:t>
      </w:r>
      <w:r w:rsidRPr="00177EF2">
        <w:rPr>
          <w:sz w:val="22"/>
          <w:szCs w:val="22"/>
        </w:rPr>
        <w:t>становится</w:t>
      </w:r>
      <w:r w:rsidRPr="00177EF2">
        <w:rPr>
          <w:i/>
          <w:iCs/>
          <w:sz w:val="22"/>
          <w:szCs w:val="22"/>
        </w:rPr>
        <w:t xml:space="preserve"> речь </w:t>
      </w:r>
      <w:r w:rsidRPr="00177EF2">
        <w:rPr>
          <w:sz w:val="22"/>
          <w:szCs w:val="22"/>
        </w:rPr>
        <w:t>(обучающийся способен осознанно и произвольно строить свой рассказ)</w:t>
      </w:r>
      <w:r w:rsidRPr="00177EF2">
        <w:rPr>
          <w:i/>
          <w:iCs/>
          <w:sz w:val="22"/>
          <w:szCs w:val="22"/>
        </w:rPr>
        <w:t xml:space="preserve">, </w:t>
      </w:r>
      <w:r w:rsidRPr="00177EF2">
        <w:rPr>
          <w:sz w:val="22"/>
          <w:szCs w:val="22"/>
        </w:rPr>
        <w:t>а также другие высшие психические функции — внимание и память.</w:t>
      </w:r>
      <w:r w:rsidRPr="00177EF2">
        <w:rPr>
          <w:i/>
          <w:iCs/>
          <w:sz w:val="22"/>
          <w:szCs w:val="22"/>
        </w:rPr>
        <w:t xml:space="preserve"> </w:t>
      </w:r>
      <w:r w:rsidRPr="00177EF2">
        <w:rPr>
          <w:sz w:val="22"/>
          <w:szCs w:val="22"/>
        </w:rPr>
        <w:t xml:space="preserve">У подростков впервые начинает наблюдаться </w:t>
      </w:r>
      <w:r w:rsidRPr="00177EF2">
        <w:rPr>
          <w:i/>
          <w:iCs/>
          <w:sz w:val="22"/>
          <w:szCs w:val="22"/>
        </w:rPr>
        <w:t>умение длительное время удерживать внимание на отвлечённом, логически организованном материале.</w:t>
      </w:r>
      <w:r w:rsidRPr="00177EF2">
        <w:rPr>
          <w:sz w:val="22"/>
          <w:szCs w:val="22"/>
        </w:rPr>
        <w:t xml:space="preserve"> </w:t>
      </w:r>
      <w:r w:rsidRPr="00177EF2">
        <w:rPr>
          <w:i/>
          <w:iCs/>
          <w:sz w:val="22"/>
          <w:szCs w:val="22"/>
        </w:rPr>
        <w:t>Интеллектуализируется</w:t>
      </w:r>
      <w:r w:rsidRPr="00177EF2">
        <w:rPr>
          <w:sz w:val="22"/>
          <w:szCs w:val="22"/>
        </w:rPr>
        <w:t xml:space="preserve"> процесс </w:t>
      </w:r>
      <w:r w:rsidRPr="00177EF2">
        <w:rPr>
          <w:i/>
          <w:iCs/>
          <w:sz w:val="22"/>
          <w:szCs w:val="22"/>
        </w:rPr>
        <w:t>восприятия</w:t>
      </w:r>
      <w:r w:rsidRPr="00177EF2">
        <w:rPr>
          <w:sz w:val="22"/>
          <w:szCs w:val="22"/>
        </w:rPr>
        <w:t xml:space="preserve"> — отыскание и выделение значимых, существенных связей и причинно-следственных зависимостей при работе с наглядным материалом, т. е. происходит подчинение процессу </w:t>
      </w:r>
      <w:r w:rsidRPr="00177EF2">
        <w:rPr>
          <w:i/>
          <w:iCs/>
          <w:sz w:val="22"/>
          <w:szCs w:val="22"/>
        </w:rPr>
        <w:t>осмысления</w:t>
      </w:r>
      <w:r w:rsidRPr="00177EF2">
        <w:rPr>
          <w:sz w:val="22"/>
          <w:szCs w:val="22"/>
        </w:rPr>
        <w:t xml:space="preserve"> первичных зрительных ощущений.</w:t>
      </w:r>
    </w:p>
    <w:p w:rsidR="00177EF2" w:rsidRPr="00177EF2" w:rsidRDefault="00177EF2" w:rsidP="00177EF2">
      <w:pPr>
        <w:jc w:val="both"/>
        <w:rPr>
          <w:sz w:val="22"/>
          <w:szCs w:val="22"/>
        </w:rPr>
      </w:pPr>
      <w:r w:rsidRPr="00177EF2">
        <w:rPr>
          <w:sz w:val="22"/>
          <w:szCs w:val="22"/>
        </w:rPr>
        <w:t xml:space="preserve">Особенностью содержания современного основного общего образования является не только ответ на вопрос, что обучающийся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w:t>
      </w:r>
    </w:p>
    <w:p w:rsidR="00177EF2" w:rsidRPr="00177EF2" w:rsidRDefault="00177EF2" w:rsidP="00177EF2">
      <w:pPr>
        <w:jc w:val="both"/>
        <w:rPr>
          <w:sz w:val="22"/>
          <w:szCs w:val="22"/>
        </w:rPr>
      </w:pPr>
      <w:r w:rsidRPr="00177EF2">
        <w:rPr>
          <w:sz w:val="22"/>
          <w:szCs w:val="22"/>
        </w:rPr>
        <w:t>Кроме этого, определение в программах содержания тех знаний, умений и способов деятельности, которые являются надпредметными, т. е. формируются средствами каждого учебного предмета, даёт возможность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177EF2" w:rsidRPr="00177EF2" w:rsidRDefault="00177EF2" w:rsidP="00177EF2">
      <w:pPr>
        <w:jc w:val="both"/>
        <w:rPr>
          <w:sz w:val="22"/>
          <w:szCs w:val="22"/>
        </w:rPr>
      </w:pPr>
      <w:r w:rsidRPr="00177EF2">
        <w:rPr>
          <w:sz w:val="22"/>
          <w:szCs w:val="22"/>
        </w:rPr>
        <w:t>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обучающихся. Это определило необходимость выделить в примерных программах не только содержание знаний, но и содержание видов деятельности, которое включает конкретные УУД, обеспечивающие творческое применение знаний для решения жизненных задач, социального и учебно-исследовательского проектирования. Именно этот аспект примерных программ даёт основание для утверждения гуманистической, личностно и социально ориентированной направленности процесса образования на данной ступени общего образования.</w:t>
      </w:r>
    </w:p>
    <w:p w:rsidR="00177EF2" w:rsidRPr="00177EF2" w:rsidRDefault="00177EF2" w:rsidP="00177EF2">
      <w:pPr>
        <w:jc w:val="both"/>
        <w:rPr>
          <w:sz w:val="22"/>
          <w:szCs w:val="22"/>
        </w:rPr>
      </w:pPr>
      <w:r w:rsidRPr="00177EF2">
        <w:rPr>
          <w:sz w:val="22"/>
          <w:szCs w:val="22"/>
        </w:rPr>
        <w:t>В соответствии с системно-деятельностным подходом, составляющим методологическую основу требований Стандарта, содержание планируемых результатов описывает и характеризует обобщённые способы действий с учебным материалом</w:t>
      </w:r>
      <w:r w:rsidRPr="00177EF2">
        <w:rPr>
          <w:i/>
          <w:iCs/>
          <w:sz w:val="22"/>
          <w:szCs w:val="22"/>
        </w:rPr>
        <w:t xml:space="preserve">, </w:t>
      </w:r>
      <w:r w:rsidRPr="00177EF2">
        <w:rPr>
          <w:sz w:val="22"/>
          <w:szCs w:val="22"/>
        </w:rPr>
        <w:t xml:space="preserve">позволяющие учащимся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 </w:t>
      </w:r>
    </w:p>
    <w:p w:rsidR="00177EF2" w:rsidRPr="00177EF2" w:rsidRDefault="00177EF2" w:rsidP="00177EF2">
      <w:pPr>
        <w:jc w:val="both"/>
        <w:rPr>
          <w:sz w:val="22"/>
          <w:szCs w:val="22"/>
        </w:rPr>
      </w:pPr>
      <w:r w:rsidRPr="00177EF2">
        <w:rPr>
          <w:sz w:val="22"/>
          <w:szCs w:val="22"/>
        </w:rPr>
        <w:t>Рабочие программы по учебным предметам включают:</w:t>
      </w:r>
    </w:p>
    <w:p w:rsidR="00177EF2" w:rsidRPr="00177EF2" w:rsidRDefault="00177EF2" w:rsidP="00177EF2">
      <w:pPr>
        <w:jc w:val="both"/>
        <w:rPr>
          <w:b/>
          <w:sz w:val="22"/>
          <w:szCs w:val="22"/>
          <w:lang w:eastAsia="en-US"/>
        </w:rPr>
      </w:pPr>
      <w:r w:rsidRPr="00177EF2">
        <w:rPr>
          <w:b/>
          <w:sz w:val="22"/>
          <w:szCs w:val="22"/>
          <w:lang w:eastAsia="en-US"/>
        </w:rPr>
        <w:t>Титульный лист;</w:t>
      </w:r>
    </w:p>
    <w:p w:rsidR="00177EF2" w:rsidRPr="00177EF2" w:rsidRDefault="00177EF2" w:rsidP="00177EF2">
      <w:pPr>
        <w:jc w:val="both"/>
        <w:rPr>
          <w:kern w:val="2"/>
          <w:sz w:val="22"/>
          <w:szCs w:val="22"/>
          <w:lang w:eastAsia="en-US"/>
        </w:rPr>
      </w:pPr>
      <w:r w:rsidRPr="00177EF2">
        <w:rPr>
          <w:b/>
          <w:sz w:val="22"/>
          <w:szCs w:val="22"/>
          <w:lang w:eastAsia="en-US"/>
        </w:rPr>
        <w:t>Раздел «Пояснительная записка»</w:t>
      </w:r>
      <w:r w:rsidRPr="00177EF2">
        <w:rPr>
          <w:sz w:val="22"/>
          <w:szCs w:val="22"/>
          <w:lang w:eastAsia="en-US"/>
        </w:rPr>
        <w:t xml:space="preserve"> конкретизирует нормативные акты и учебно-методические документы, на основании которых разработана рабочая программа; формулирует цели и задачи образования с учётом специфики учебного предмета, курса, дисциплины (модуля)</w:t>
      </w:r>
      <w:r w:rsidRPr="00177EF2">
        <w:rPr>
          <w:kern w:val="2"/>
          <w:sz w:val="22"/>
          <w:szCs w:val="22"/>
          <w:lang w:eastAsia="en-US"/>
        </w:rPr>
        <w:t>;</w:t>
      </w:r>
    </w:p>
    <w:p w:rsidR="00177EF2" w:rsidRPr="00177EF2" w:rsidRDefault="00177EF2" w:rsidP="00177EF2">
      <w:pPr>
        <w:jc w:val="both"/>
        <w:rPr>
          <w:kern w:val="2"/>
          <w:sz w:val="22"/>
          <w:szCs w:val="22"/>
          <w:lang w:eastAsia="en-US"/>
        </w:rPr>
      </w:pPr>
      <w:r w:rsidRPr="00177EF2">
        <w:rPr>
          <w:b/>
          <w:kern w:val="2"/>
          <w:sz w:val="22"/>
          <w:szCs w:val="22"/>
          <w:lang w:eastAsia="en-US"/>
        </w:rPr>
        <w:t>Раздел «Общая характеристика учебных курсов, предметов, дисциплин (модулей)»</w:t>
      </w:r>
      <w:r w:rsidRPr="00177EF2">
        <w:rPr>
          <w:kern w:val="2"/>
          <w:sz w:val="22"/>
          <w:szCs w:val="22"/>
          <w:lang w:eastAsia="en-US"/>
        </w:rPr>
        <w:t xml:space="preserve"> включает роль, значимость. преемственность, практическую направленность учебного курса, предмета, дисциплины (модуля) в  достижении обучающимися планируемых личностных, метапредметных и предметных результатов; ценностные ориентиры содержания учебного курса, предмета, дисциплины (модуля); обоснование выбора содержания части программы по учебному предмету, формируемой участниками образовательного процесса.</w:t>
      </w:r>
    </w:p>
    <w:p w:rsidR="00177EF2" w:rsidRPr="00177EF2" w:rsidRDefault="00177EF2" w:rsidP="00177EF2">
      <w:pPr>
        <w:jc w:val="both"/>
        <w:rPr>
          <w:kern w:val="2"/>
          <w:sz w:val="22"/>
          <w:szCs w:val="22"/>
          <w:lang w:eastAsia="en-US"/>
        </w:rPr>
      </w:pPr>
      <w:r w:rsidRPr="00177EF2">
        <w:rPr>
          <w:b/>
          <w:kern w:val="2"/>
          <w:sz w:val="22"/>
          <w:szCs w:val="22"/>
          <w:lang w:eastAsia="en-US"/>
        </w:rPr>
        <w:t>Раздел «Место учебного курса, предмета, дисциплины  (модуля)»</w:t>
      </w:r>
      <w:r w:rsidRPr="00177EF2">
        <w:rPr>
          <w:kern w:val="2"/>
          <w:sz w:val="22"/>
          <w:szCs w:val="22"/>
          <w:lang w:eastAsia="en-US"/>
        </w:rPr>
        <w:t xml:space="preserve"> указывает место учебного предмета. курса, дисциплины (модуля) в инвариативной и (или) вариативной частях учебного плана; общее количество часов в год, количество часов в неделю; классы; последовательность изучения тем и другое.</w:t>
      </w:r>
    </w:p>
    <w:p w:rsidR="00177EF2" w:rsidRPr="00177EF2" w:rsidRDefault="00177EF2" w:rsidP="00177EF2">
      <w:pPr>
        <w:jc w:val="both"/>
        <w:rPr>
          <w:kern w:val="2"/>
          <w:sz w:val="22"/>
          <w:szCs w:val="22"/>
          <w:lang w:eastAsia="en-US"/>
        </w:rPr>
      </w:pPr>
      <w:r w:rsidRPr="00177EF2">
        <w:rPr>
          <w:b/>
          <w:kern w:val="2"/>
          <w:sz w:val="22"/>
          <w:szCs w:val="22"/>
          <w:lang w:eastAsia="en-US"/>
        </w:rPr>
        <w:lastRenderedPageBreak/>
        <w:t>Раздел «Содержание учебного курса, предмета, дисциплина (модуля)»</w:t>
      </w:r>
      <w:r w:rsidRPr="00177EF2">
        <w:rPr>
          <w:kern w:val="2"/>
          <w:sz w:val="22"/>
          <w:szCs w:val="22"/>
          <w:lang w:eastAsia="en-US"/>
        </w:rPr>
        <w:t xml:space="preserve"> включает наименование разделов, характеристику основных содержательных линий, тем, перечень лабораторных и практических работ, экскурсий, направления проектной деятельности обучающихся, использование резерва учебного времени и другое.</w:t>
      </w:r>
    </w:p>
    <w:p w:rsidR="00177EF2" w:rsidRPr="00177EF2" w:rsidRDefault="00177EF2" w:rsidP="00177EF2">
      <w:pPr>
        <w:jc w:val="both"/>
        <w:rPr>
          <w:kern w:val="2"/>
          <w:sz w:val="22"/>
          <w:szCs w:val="22"/>
          <w:lang w:eastAsia="en-US"/>
        </w:rPr>
      </w:pPr>
      <w:r w:rsidRPr="00177EF2">
        <w:rPr>
          <w:b/>
          <w:kern w:val="2"/>
          <w:sz w:val="22"/>
          <w:szCs w:val="22"/>
          <w:lang w:eastAsia="en-US"/>
        </w:rPr>
        <w:t>Раздел «Тематическое планирование»</w:t>
      </w:r>
      <w:r w:rsidRPr="00177EF2">
        <w:rPr>
          <w:kern w:val="2"/>
          <w:sz w:val="22"/>
          <w:szCs w:val="22"/>
          <w:lang w:eastAsia="en-US"/>
        </w:rPr>
        <w:t xml:space="preserve"> складывается из разделов программы; основного содержания по темам; характеристики основных видов деятельности ученика 9на уровне учебных действий), УУД, осваиваемых в рамках изучения темы и другое.</w:t>
      </w:r>
    </w:p>
    <w:p w:rsidR="00177EF2" w:rsidRPr="00177EF2" w:rsidRDefault="00177EF2" w:rsidP="00177EF2">
      <w:pPr>
        <w:jc w:val="both"/>
        <w:rPr>
          <w:kern w:val="2"/>
          <w:sz w:val="22"/>
          <w:szCs w:val="22"/>
          <w:lang w:eastAsia="en-US"/>
        </w:rPr>
      </w:pPr>
      <w:r w:rsidRPr="00177EF2">
        <w:rPr>
          <w:b/>
          <w:kern w:val="2"/>
          <w:sz w:val="22"/>
          <w:szCs w:val="22"/>
          <w:lang w:eastAsia="en-US"/>
        </w:rPr>
        <w:t xml:space="preserve">Раздел «Календарно-тематическое планирование» </w:t>
      </w:r>
      <w:r w:rsidRPr="00177EF2">
        <w:rPr>
          <w:kern w:val="2"/>
          <w:sz w:val="22"/>
          <w:szCs w:val="22"/>
          <w:lang w:eastAsia="en-US"/>
        </w:rPr>
        <w:t>может быть составной частью рабочей программы или приложением к ней. КТП включает дату проведения урока, тему урока, раздел, темы контрольных, практических, лабораторных работ (или ссылку на перечень0, количество часов, оборудование, основные виды деятельности, требования к результату, виды контроля, дополнительную литературу и другое.</w:t>
      </w:r>
    </w:p>
    <w:p w:rsidR="00177EF2" w:rsidRPr="00177EF2" w:rsidRDefault="00177EF2" w:rsidP="00177EF2">
      <w:pPr>
        <w:jc w:val="both"/>
        <w:rPr>
          <w:kern w:val="2"/>
          <w:sz w:val="22"/>
          <w:szCs w:val="22"/>
          <w:lang w:eastAsia="en-US"/>
        </w:rPr>
      </w:pPr>
      <w:r w:rsidRPr="00177EF2">
        <w:rPr>
          <w:kern w:val="2"/>
          <w:sz w:val="22"/>
          <w:szCs w:val="22"/>
          <w:lang w:eastAsia="en-US"/>
        </w:rPr>
        <w:t>Классный журнал  (бумажный и электронный) заполняется в соответствии с КТП.</w:t>
      </w:r>
    </w:p>
    <w:p w:rsidR="00177EF2" w:rsidRPr="00177EF2" w:rsidRDefault="00177EF2" w:rsidP="00177EF2">
      <w:pPr>
        <w:jc w:val="both"/>
        <w:rPr>
          <w:kern w:val="2"/>
          <w:sz w:val="22"/>
          <w:szCs w:val="22"/>
          <w:lang w:eastAsia="en-US"/>
        </w:rPr>
      </w:pPr>
      <w:r w:rsidRPr="00177EF2">
        <w:rPr>
          <w:b/>
          <w:kern w:val="2"/>
          <w:sz w:val="22"/>
          <w:szCs w:val="22"/>
          <w:lang w:eastAsia="en-US"/>
        </w:rPr>
        <w:t>Раздел «Учебно-методическое и материально-техническое обеспечение образовательного процесса»</w:t>
      </w:r>
      <w:r w:rsidRPr="00177EF2">
        <w:rPr>
          <w:kern w:val="2"/>
          <w:sz w:val="22"/>
          <w:szCs w:val="22"/>
          <w:lang w:eastAsia="en-US"/>
        </w:rPr>
        <w:t xml:space="preserve"> включает перечень используемых учебников и учебных пособий; печатных, электронных, экранно-звуковых учебных изданий; технических средств обучения (средств ИКТ), образовательных ресурсов; учебно-практического и учебно-лабораторного оборудования; натуральных объектов; демонстрационных пособий; музыкальных инструментов и т. д.</w:t>
      </w:r>
    </w:p>
    <w:p w:rsidR="00177EF2" w:rsidRPr="00177EF2" w:rsidRDefault="00177EF2" w:rsidP="00177EF2">
      <w:pPr>
        <w:jc w:val="both"/>
        <w:rPr>
          <w:kern w:val="2"/>
          <w:sz w:val="22"/>
          <w:szCs w:val="22"/>
          <w:lang w:eastAsia="en-US"/>
        </w:rPr>
      </w:pPr>
      <w:r w:rsidRPr="00177EF2">
        <w:rPr>
          <w:b/>
          <w:kern w:val="2"/>
          <w:sz w:val="22"/>
          <w:szCs w:val="22"/>
          <w:lang w:eastAsia="en-US"/>
        </w:rPr>
        <w:t>Раздел «Результаты (в рамках ФГОС общего образования – личностные, метапредметные и предметны) освоения конкретного учебного курса, предмета, дисциплин (модулей) и система их оценки»</w:t>
      </w:r>
      <w:r w:rsidRPr="00177EF2">
        <w:rPr>
          <w:kern w:val="2"/>
          <w:sz w:val="22"/>
          <w:szCs w:val="22"/>
          <w:lang w:eastAsia="en-US"/>
        </w:rPr>
        <w:t xml:space="preserve"> отражает индивидуальные, общественные и государственные потребности, сформулированные с учётом возрастных и индивидуальных особенностей обучающихся; определяет систему оценки планируемых результатов, индивидуальных достижений обучающихся в формах и видах контроля, контрольно-измерительных материалов, в показателях уровня успешности учащихся («хорошо/отлично», рейтинг, портфолио и др.), особенности оценки индивидуального проекта и другое</w:t>
      </w:r>
      <w:r w:rsidRPr="00177EF2">
        <w:rPr>
          <w:sz w:val="22"/>
          <w:szCs w:val="22"/>
          <w:lang w:eastAsia="en-US"/>
        </w:rPr>
        <w:t>.</w:t>
      </w:r>
    </w:p>
    <w:p w:rsidR="00177EF2" w:rsidRPr="00177EF2" w:rsidRDefault="00177EF2" w:rsidP="00177EF2">
      <w:pPr>
        <w:jc w:val="both"/>
        <w:rPr>
          <w:kern w:val="2"/>
          <w:sz w:val="22"/>
          <w:szCs w:val="22"/>
          <w:lang w:eastAsia="en-US"/>
        </w:rPr>
      </w:pPr>
      <w:r w:rsidRPr="00177EF2">
        <w:rPr>
          <w:sz w:val="22"/>
          <w:szCs w:val="22"/>
          <w:lang w:eastAsia="en-US"/>
        </w:rPr>
        <w:t>2.3. Структура рабочей программы предусматривает:</w:t>
      </w:r>
    </w:p>
    <w:p w:rsidR="00177EF2" w:rsidRPr="00177EF2" w:rsidRDefault="00177EF2" w:rsidP="00177EF2">
      <w:pPr>
        <w:widowControl w:val="0"/>
        <w:numPr>
          <w:ilvl w:val="0"/>
          <w:numId w:val="11"/>
        </w:numPr>
        <w:tabs>
          <w:tab w:val="left" w:pos="708"/>
          <w:tab w:val="left" w:pos="1416"/>
          <w:tab w:val="num" w:pos="1843"/>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hanging="425"/>
        <w:jc w:val="both"/>
        <w:rPr>
          <w:sz w:val="22"/>
          <w:szCs w:val="22"/>
        </w:rPr>
      </w:pPr>
      <w:r w:rsidRPr="00177EF2">
        <w:rPr>
          <w:sz w:val="22"/>
          <w:szCs w:val="22"/>
        </w:rPr>
        <w:t xml:space="preserve">расширение перечня дидактических единиц учебного предмета на основе регионального содержания образования; </w:t>
      </w:r>
    </w:p>
    <w:p w:rsidR="00177EF2" w:rsidRPr="00177EF2" w:rsidRDefault="00177EF2" w:rsidP="00177EF2">
      <w:pPr>
        <w:widowControl w:val="0"/>
        <w:numPr>
          <w:ilvl w:val="0"/>
          <w:numId w:val="11"/>
        </w:numPr>
        <w:tabs>
          <w:tab w:val="left" w:pos="708"/>
          <w:tab w:val="left" w:pos="1416"/>
          <w:tab w:val="num" w:pos="1843"/>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hanging="425"/>
        <w:jc w:val="both"/>
        <w:rPr>
          <w:sz w:val="22"/>
          <w:szCs w:val="22"/>
        </w:rPr>
      </w:pPr>
      <w:r w:rsidRPr="00177EF2">
        <w:rPr>
          <w:sz w:val="22"/>
          <w:szCs w:val="22"/>
        </w:rPr>
        <w:t xml:space="preserve">увеличение количества часов учебных занятий практико-ориентированной направленности; </w:t>
      </w:r>
    </w:p>
    <w:p w:rsidR="00177EF2" w:rsidRPr="00177EF2" w:rsidRDefault="00177EF2" w:rsidP="00177EF2">
      <w:pPr>
        <w:widowControl w:val="0"/>
        <w:numPr>
          <w:ilvl w:val="0"/>
          <w:numId w:val="11"/>
        </w:numPr>
        <w:tabs>
          <w:tab w:val="left" w:pos="708"/>
          <w:tab w:val="left" w:pos="1416"/>
          <w:tab w:val="num" w:pos="1843"/>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hanging="425"/>
        <w:jc w:val="both"/>
        <w:rPr>
          <w:sz w:val="22"/>
          <w:szCs w:val="22"/>
        </w:rPr>
      </w:pPr>
      <w:r w:rsidRPr="00177EF2">
        <w:rPr>
          <w:sz w:val="22"/>
          <w:szCs w:val="22"/>
        </w:rPr>
        <w:t>определение логической последовательности освоения программного содержания в ходе реализации образовательного процесса;</w:t>
      </w:r>
    </w:p>
    <w:p w:rsidR="00177EF2" w:rsidRPr="00177EF2" w:rsidRDefault="00177EF2" w:rsidP="00177EF2">
      <w:pPr>
        <w:widowControl w:val="0"/>
        <w:numPr>
          <w:ilvl w:val="0"/>
          <w:numId w:val="11"/>
        </w:numPr>
        <w:tabs>
          <w:tab w:val="left" w:pos="708"/>
          <w:tab w:val="left" w:pos="1416"/>
          <w:tab w:val="num" w:pos="1843"/>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hanging="425"/>
        <w:jc w:val="both"/>
        <w:rPr>
          <w:sz w:val="22"/>
          <w:szCs w:val="22"/>
        </w:rPr>
      </w:pPr>
      <w:r w:rsidRPr="00177EF2">
        <w:rPr>
          <w:sz w:val="22"/>
          <w:szCs w:val="22"/>
        </w:rPr>
        <w:t>моделирование программного содержания на основе блочно-модульной технологии;</w:t>
      </w:r>
    </w:p>
    <w:p w:rsidR="00177EF2" w:rsidRPr="00177EF2" w:rsidRDefault="00177EF2" w:rsidP="00177EF2">
      <w:pPr>
        <w:widowControl w:val="0"/>
        <w:numPr>
          <w:ilvl w:val="0"/>
          <w:numId w:val="11"/>
        </w:numPr>
        <w:tabs>
          <w:tab w:val="left" w:pos="708"/>
          <w:tab w:val="left" w:pos="1416"/>
          <w:tab w:val="num" w:pos="1843"/>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hanging="425"/>
        <w:jc w:val="both"/>
        <w:rPr>
          <w:sz w:val="22"/>
          <w:szCs w:val="22"/>
        </w:rPr>
      </w:pPr>
      <w:r w:rsidRPr="00177EF2">
        <w:rPr>
          <w:sz w:val="22"/>
          <w:szCs w:val="22"/>
        </w:rPr>
        <w:t>операционализацию планируемых результатов освоения учебной программы.</w:t>
      </w:r>
    </w:p>
    <w:p w:rsidR="00177EF2" w:rsidRPr="00177EF2" w:rsidRDefault="00177EF2" w:rsidP="00177EF2">
      <w:pPr>
        <w:tabs>
          <w:tab w:val="left" w:pos="2832"/>
        </w:tabs>
        <w:jc w:val="both"/>
        <w:rPr>
          <w:sz w:val="22"/>
          <w:szCs w:val="22"/>
        </w:rPr>
      </w:pPr>
      <w:r w:rsidRPr="00177EF2">
        <w:rPr>
          <w:sz w:val="22"/>
          <w:szCs w:val="22"/>
        </w:rPr>
        <w:tab/>
      </w:r>
    </w:p>
    <w:p w:rsidR="00177EF2" w:rsidRPr="00177EF2" w:rsidRDefault="00177EF2" w:rsidP="00177EF2">
      <w:pPr>
        <w:jc w:val="both"/>
        <w:rPr>
          <w:sz w:val="22"/>
          <w:szCs w:val="22"/>
        </w:rPr>
      </w:pPr>
      <w:r w:rsidRPr="00177EF2">
        <w:rPr>
          <w:sz w:val="22"/>
          <w:szCs w:val="22"/>
        </w:rPr>
        <w:t xml:space="preserve">       В данном разделе примерной основной образовательной программы основного общего образования приводится основное содержание курсов по всем обязательным предметам на ступени основного общего образования (за исключением родного языка и родной литературы), которое должно быть в полном объёме отражено в соответствующих разделах рабочих программ учебных предметов, курсов.</w:t>
      </w:r>
    </w:p>
    <w:p w:rsidR="00177EF2" w:rsidRPr="006A7CF5" w:rsidRDefault="00177EF2" w:rsidP="00177EF2">
      <w:pPr>
        <w:rPr>
          <w:b/>
          <w:bCs/>
        </w:rPr>
      </w:pPr>
    </w:p>
    <w:p w:rsidR="00177EF2" w:rsidRPr="00E2738F" w:rsidRDefault="00177EF2" w:rsidP="00177EF2">
      <w:pPr>
        <w:pStyle w:val="a3"/>
        <w:jc w:val="both"/>
        <w:rPr>
          <w:b/>
          <w:sz w:val="22"/>
        </w:rPr>
      </w:pPr>
      <w:r w:rsidRPr="00E2738F">
        <w:rPr>
          <w:b/>
          <w:sz w:val="22"/>
        </w:rPr>
        <w:t xml:space="preserve">2.2.2. Основное  содержание  учебных  предметов  на  ступени  основного  общего образования </w:t>
      </w:r>
    </w:p>
    <w:p w:rsidR="00177EF2" w:rsidRPr="00E2738F" w:rsidRDefault="00177EF2" w:rsidP="00177EF2">
      <w:pPr>
        <w:pStyle w:val="a3"/>
        <w:jc w:val="both"/>
        <w:rPr>
          <w:b/>
          <w:sz w:val="22"/>
        </w:rPr>
      </w:pPr>
    </w:p>
    <w:p w:rsidR="00177EF2" w:rsidRDefault="00177EF2" w:rsidP="00177EF2">
      <w:pPr>
        <w:jc w:val="both"/>
        <w:rPr>
          <w:b/>
          <w:bCs/>
          <w:sz w:val="22"/>
          <w:szCs w:val="22"/>
        </w:rPr>
      </w:pPr>
    </w:p>
    <w:p w:rsidR="00FB5CE8" w:rsidRPr="00E2738F" w:rsidRDefault="00FB5CE8" w:rsidP="00FB5CE8">
      <w:pPr>
        <w:pStyle w:val="a3"/>
        <w:jc w:val="both"/>
        <w:rPr>
          <w:b/>
          <w:sz w:val="22"/>
        </w:rPr>
      </w:pPr>
      <w:r w:rsidRPr="00E2738F">
        <w:rPr>
          <w:b/>
          <w:sz w:val="22"/>
        </w:rPr>
        <w:t xml:space="preserve">Русский язык </w:t>
      </w:r>
    </w:p>
    <w:p w:rsidR="00FB5CE8" w:rsidRPr="00E2738F" w:rsidRDefault="00FB5CE8" w:rsidP="00FB5CE8">
      <w:pPr>
        <w:pStyle w:val="a3"/>
        <w:jc w:val="both"/>
        <w:rPr>
          <w:b/>
          <w:i/>
          <w:sz w:val="22"/>
        </w:rPr>
      </w:pPr>
      <w:r w:rsidRPr="00E2738F">
        <w:rPr>
          <w:b/>
          <w:i/>
          <w:sz w:val="22"/>
        </w:rPr>
        <w:t xml:space="preserve">Речь и речевое общение </w:t>
      </w:r>
    </w:p>
    <w:p w:rsidR="00FB5CE8" w:rsidRPr="00E2738F" w:rsidRDefault="00FB5CE8" w:rsidP="00FB5CE8">
      <w:pPr>
        <w:pStyle w:val="a3"/>
        <w:jc w:val="both"/>
        <w:rPr>
          <w:sz w:val="22"/>
        </w:rPr>
      </w:pPr>
      <w:r w:rsidRPr="00E2738F">
        <w:rPr>
          <w:sz w:val="22"/>
        </w:rPr>
        <w:t xml:space="preserve">1. Речь  и  речевое  общение.  Речевая  ситуация.  Речь  устная  и  письменная.  Речь диалогическая и монологическая. Монолог и его виды. Диалог и его виды. </w:t>
      </w:r>
    </w:p>
    <w:p w:rsidR="00FB5CE8" w:rsidRPr="00E2738F" w:rsidRDefault="00FB5CE8" w:rsidP="00FB5CE8">
      <w:pPr>
        <w:pStyle w:val="a3"/>
        <w:jc w:val="both"/>
        <w:rPr>
          <w:sz w:val="22"/>
        </w:rPr>
      </w:pPr>
      <w:r w:rsidRPr="00E2738F">
        <w:rPr>
          <w:sz w:val="22"/>
        </w:rPr>
        <w:t xml:space="preserve">2. Осознание  основных  особенностей  устной  и  письменной  речи;  анализ  образцов устной  и  письменной  речи.  Различение  диалогической  и  монологической  речи. Владение  различными  видами  монолога  и  диалога.  Понимание  коммуникативных целей  и  мотивов  говорящего  в  разных  ситуациях  общения.  Владение  нормами речевого  поведения  в  типичных  ситуациях  формального  и  неформального межличностного общения. </w:t>
      </w:r>
    </w:p>
    <w:p w:rsidR="00FB5CE8" w:rsidRPr="00E2738F" w:rsidRDefault="00FB5CE8" w:rsidP="00FB5CE8">
      <w:pPr>
        <w:pStyle w:val="a3"/>
        <w:jc w:val="both"/>
        <w:rPr>
          <w:b/>
          <w:i/>
          <w:sz w:val="22"/>
        </w:rPr>
      </w:pPr>
      <w:r w:rsidRPr="00E2738F">
        <w:rPr>
          <w:b/>
          <w:i/>
          <w:sz w:val="22"/>
        </w:rPr>
        <w:t xml:space="preserve">Речевая деятельность </w:t>
      </w:r>
    </w:p>
    <w:p w:rsidR="00FB5CE8" w:rsidRPr="00E2738F" w:rsidRDefault="00FB5CE8" w:rsidP="00FB5CE8">
      <w:pPr>
        <w:pStyle w:val="a3"/>
        <w:jc w:val="both"/>
        <w:rPr>
          <w:sz w:val="22"/>
        </w:rPr>
      </w:pPr>
      <w:r w:rsidRPr="00E2738F">
        <w:rPr>
          <w:sz w:val="22"/>
        </w:rPr>
        <w:t xml:space="preserve">1. Виды речевой деятельности: чтение, аудирование (слушание), говорение, письмо. Культура чтения, аудирования, говорения и письма. </w:t>
      </w:r>
    </w:p>
    <w:p w:rsidR="00FB5CE8" w:rsidRPr="00E2738F" w:rsidRDefault="00FB5CE8" w:rsidP="00FB5CE8">
      <w:pPr>
        <w:pStyle w:val="a3"/>
        <w:jc w:val="both"/>
        <w:rPr>
          <w:sz w:val="22"/>
        </w:rPr>
      </w:pPr>
      <w:r w:rsidRPr="00E2738F">
        <w:rPr>
          <w:sz w:val="22"/>
        </w:rPr>
        <w:t xml:space="preserve">2. Овладение  основными  видами  речевой  деятельности.  Адекватное  понимание основной и дополнительной информации текста, воспринимаемого зрительно или на слух. Передача содержания прочитанного или прослушанного текста в сжатом или развёрнутом  виде  в  соответствии  с  ситуацией  речевого  общения.  Овладение практическими  умениями  просмотрового,  ознакомительного,  изучающего  чтения, приёмами  работы  с  учебной  книгой  и  другими  информационными  источниками. </w:t>
      </w:r>
    </w:p>
    <w:p w:rsidR="00FB5CE8" w:rsidRPr="00E2738F" w:rsidRDefault="00FB5CE8" w:rsidP="00FB5CE8">
      <w:pPr>
        <w:pStyle w:val="a3"/>
        <w:jc w:val="both"/>
        <w:rPr>
          <w:sz w:val="22"/>
        </w:rPr>
      </w:pPr>
      <w:r w:rsidRPr="00E2738F">
        <w:rPr>
          <w:sz w:val="22"/>
        </w:rPr>
        <w:lastRenderedPageBreak/>
        <w:t xml:space="preserve">Овладение  различными  видами  аудирования.  Изложение  содержания прослушанного или прочитанного текста (подробное, сжатое, выборочное). </w:t>
      </w:r>
    </w:p>
    <w:p w:rsidR="00FB5CE8" w:rsidRPr="00E2738F" w:rsidRDefault="00FB5CE8" w:rsidP="00FB5CE8">
      <w:pPr>
        <w:pStyle w:val="a3"/>
        <w:jc w:val="both"/>
        <w:rPr>
          <w:sz w:val="22"/>
        </w:rPr>
      </w:pPr>
      <w:r w:rsidRPr="00E2738F">
        <w:rPr>
          <w:sz w:val="22"/>
        </w:rPr>
        <w:t xml:space="preserve">Создание  устных  и  письменных  монологических,  а  также  устных  диалогических высказываний разной коммуникативной направленности с учётом целей и ситуации общения. Отбор и систематизация материала на определённую тему; поиск, анализ и преобразование информации, извлеченной из различных источников. </w:t>
      </w:r>
    </w:p>
    <w:p w:rsidR="00FB5CE8" w:rsidRPr="00E2738F" w:rsidRDefault="00FB5CE8" w:rsidP="00FB5CE8">
      <w:pPr>
        <w:pStyle w:val="a3"/>
        <w:jc w:val="both"/>
        <w:rPr>
          <w:b/>
          <w:i/>
          <w:sz w:val="22"/>
        </w:rPr>
      </w:pPr>
      <w:r w:rsidRPr="00E2738F">
        <w:rPr>
          <w:b/>
          <w:i/>
          <w:sz w:val="22"/>
        </w:rPr>
        <w:t xml:space="preserve">Текст </w:t>
      </w:r>
    </w:p>
    <w:p w:rsidR="00FB5CE8" w:rsidRPr="00E2738F" w:rsidRDefault="00FB5CE8" w:rsidP="00FB5CE8">
      <w:pPr>
        <w:pStyle w:val="a3"/>
        <w:jc w:val="both"/>
        <w:rPr>
          <w:sz w:val="22"/>
        </w:rPr>
      </w:pPr>
      <w:r w:rsidRPr="00E2738F">
        <w:rPr>
          <w:sz w:val="22"/>
        </w:rPr>
        <w:t xml:space="preserve">1. Понятие  текста,  основные  признаки  текста  (членимость,  смысловая  цельность, связность). Тема, основная мысль текста. Микротема текста. </w:t>
      </w:r>
    </w:p>
    <w:p w:rsidR="00FB5CE8" w:rsidRPr="00E2738F" w:rsidRDefault="00FB5CE8" w:rsidP="00FB5CE8">
      <w:pPr>
        <w:pStyle w:val="a3"/>
        <w:jc w:val="both"/>
        <w:rPr>
          <w:sz w:val="22"/>
        </w:rPr>
      </w:pPr>
      <w:r w:rsidRPr="00E2738F">
        <w:rPr>
          <w:sz w:val="22"/>
        </w:rPr>
        <w:t xml:space="preserve">Средства связи предложений и частей текста. Абзац как средство композиционно-стилистического членения текста. </w:t>
      </w:r>
    </w:p>
    <w:p w:rsidR="00FB5CE8" w:rsidRPr="00E2738F" w:rsidRDefault="00FB5CE8" w:rsidP="00FB5CE8">
      <w:pPr>
        <w:pStyle w:val="a3"/>
        <w:jc w:val="both"/>
        <w:rPr>
          <w:sz w:val="22"/>
        </w:rPr>
      </w:pPr>
      <w:r w:rsidRPr="00E2738F">
        <w:rPr>
          <w:sz w:val="22"/>
        </w:rPr>
        <w:t xml:space="preserve">Функционально-смысловые  типы  речи:  описание,  повествование,  рассуждение. </w:t>
      </w:r>
    </w:p>
    <w:p w:rsidR="00FB5CE8" w:rsidRPr="00E2738F" w:rsidRDefault="00FB5CE8" w:rsidP="00FB5CE8">
      <w:pPr>
        <w:pStyle w:val="a3"/>
        <w:jc w:val="both"/>
        <w:rPr>
          <w:sz w:val="22"/>
        </w:rPr>
      </w:pPr>
      <w:r w:rsidRPr="00E2738F">
        <w:rPr>
          <w:sz w:val="22"/>
        </w:rPr>
        <w:t xml:space="preserve">Структура текста. План и тезисы как виды информационной переработки текста. </w:t>
      </w:r>
    </w:p>
    <w:p w:rsidR="00FB5CE8" w:rsidRPr="00E2738F" w:rsidRDefault="00FB5CE8" w:rsidP="00FB5CE8">
      <w:pPr>
        <w:pStyle w:val="a3"/>
        <w:jc w:val="both"/>
        <w:rPr>
          <w:sz w:val="22"/>
        </w:rPr>
      </w:pPr>
      <w:r w:rsidRPr="00E2738F">
        <w:rPr>
          <w:sz w:val="22"/>
        </w:rPr>
        <w:t>2. Анализ  текста  с  точки  зрения  его  темы,  основной  мысли,  струк</w:t>
      </w:r>
      <w:r w:rsidR="00613640" w:rsidRPr="00E2738F">
        <w:rPr>
          <w:sz w:val="22"/>
        </w:rPr>
        <w:t xml:space="preserve">туры, </w:t>
      </w:r>
      <w:r w:rsidRPr="00E2738F">
        <w:rPr>
          <w:sz w:val="22"/>
        </w:rPr>
        <w:t>принадлежности  к  функционально-смысловому  ти</w:t>
      </w:r>
      <w:r w:rsidR="00613640" w:rsidRPr="00E2738F">
        <w:rPr>
          <w:sz w:val="22"/>
        </w:rPr>
        <w:t xml:space="preserve">пу  речи.  Деление  текста  на </w:t>
      </w:r>
      <w:r w:rsidRPr="00E2738F">
        <w:rPr>
          <w:sz w:val="22"/>
        </w:rPr>
        <w:t>смысловые  части  и  составление  плана.  Определени</w:t>
      </w:r>
      <w:r w:rsidR="00613640" w:rsidRPr="00E2738F">
        <w:rPr>
          <w:sz w:val="22"/>
        </w:rPr>
        <w:t xml:space="preserve">е  средств  и  способов  связи </w:t>
      </w:r>
      <w:r w:rsidRPr="00E2738F">
        <w:rPr>
          <w:sz w:val="22"/>
        </w:rPr>
        <w:t>предложений  в  тексте.  Анализ  языковых  особенно</w:t>
      </w:r>
      <w:r w:rsidR="00613640" w:rsidRPr="00E2738F">
        <w:rPr>
          <w:sz w:val="22"/>
        </w:rPr>
        <w:t xml:space="preserve">стей  текста.  Выбор  языковых </w:t>
      </w:r>
      <w:r w:rsidRPr="00E2738F">
        <w:rPr>
          <w:sz w:val="22"/>
        </w:rPr>
        <w:t>средств в зависимости от цели, темы, основной мысли</w:t>
      </w:r>
      <w:r w:rsidR="00613640" w:rsidRPr="00E2738F">
        <w:rPr>
          <w:sz w:val="22"/>
        </w:rPr>
        <w:t xml:space="preserve">, адресата, ситуации и условий </w:t>
      </w:r>
      <w:r w:rsidRPr="00E2738F">
        <w:rPr>
          <w:sz w:val="22"/>
        </w:rPr>
        <w:t>общения.  Создание  текстов  различного  типа,  ст</w:t>
      </w:r>
      <w:r w:rsidR="00613640" w:rsidRPr="00E2738F">
        <w:rPr>
          <w:sz w:val="22"/>
        </w:rPr>
        <w:t xml:space="preserve">иля,  жанра.  Соблюдение  норм </w:t>
      </w:r>
      <w:r w:rsidRPr="00E2738F">
        <w:rPr>
          <w:sz w:val="22"/>
        </w:rPr>
        <w:t>построени</w:t>
      </w:r>
      <w:r w:rsidR="00613640" w:rsidRPr="00E2738F">
        <w:rPr>
          <w:sz w:val="22"/>
        </w:rPr>
        <w:t>я текста (логичность, последова</w:t>
      </w:r>
      <w:r w:rsidRPr="00E2738F">
        <w:rPr>
          <w:sz w:val="22"/>
        </w:rPr>
        <w:t xml:space="preserve">тельность, </w:t>
      </w:r>
      <w:r w:rsidR="00613640" w:rsidRPr="00E2738F">
        <w:rPr>
          <w:sz w:val="22"/>
        </w:rPr>
        <w:t xml:space="preserve">связность, соответствие теме и </w:t>
      </w:r>
      <w:r w:rsidRPr="00E2738F">
        <w:rPr>
          <w:sz w:val="22"/>
        </w:rPr>
        <w:t>др.). Оценивание и редактирование устного и пись</w:t>
      </w:r>
      <w:r w:rsidR="00613640" w:rsidRPr="00E2738F">
        <w:rPr>
          <w:sz w:val="22"/>
        </w:rPr>
        <w:t xml:space="preserve">менного речевого высказывания. </w:t>
      </w:r>
      <w:r w:rsidRPr="00E2738F">
        <w:rPr>
          <w:sz w:val="22"/>
        </w:rPr>
        <w:t xml:space="preserve">Составление плана текста, тезисов. </w:t>
      </w:r>
    </w:p>
    <w:p w:rsidR="00FB5CE8" w:rsidRPr="00E2738F" w:rsidRDefault="00FB5CE8" w:rsidP="00FB5CE8">
      <w:pPr>
        <w:pStyle w:val="a3"/>
        <w:jc w:val="both"/>
        <w:rPr>
          <w:b/>
          <w:i/>
          <w:sz w:val="22"/>
        </w:rPr>
      </w:pPr>
      <w:r w:rsidRPr="00E2738F">
        <w:rPr>
          <w:b/>
          <w:i/>
          <w:sz w:val="22"/>
        </w:rPr>
        <w:t xml:space="preserve">Функциональные разновидности языка </w:t>
      </w:r>
    </w:p>
    <w:p w:rsidR="00FB5CE8" w:rsidRPr="00E2738F" w:rsidRDefault="00FB5CE8" w:rsidP="00FB5CE8">
      <w:pPr>
        <w:pStyle w:val="a3"/>
        <w:jc w:val="both"/>
        <w:rPr>
          <w:sz w:val="22"/>
        </w:rPr>
      </w:pPr>
      <w:r w:rsidRPr="00E2738F">
        <w:rPr>
          <w:sz w:val="22"/>
        </w:rPr>
        <w:t>1. Функциональные  разновидности  языка:  разг</w:t>
      </w:r>
      <w:r w:rsidR="00613640" w:rsidRPr="00E2738F">
        <w:rPr>
          <w:sz w:val="22"/>
        </w:rPr>
        <w:t xml:space="preserve">оворный  язык;  функциональные </w:t>
      </w:r>
      <w:r w:rsidRPr="00E2738F">
        <w:rPr>
          <w:sz w:val="22"/>
        </w:rPr>
        <w:t>стили:  научный,  публицистический,  официально-</w:t>
      </w:r>
      <w:r w:rsidR="00613640" w:rsidRPr="00E2738F">
        <w:rPr>
          <w:sz w:val="22"/>
        </w:rPr>
        <w:t xml:space="preserve">деловой;  язык  художественной </w:t>
      </w:r>
      <w:r w:rsidRPr="00E2738F">
        <w:rPr>
          <w:sz w:val="22"/>
        </w:rPr>
        <w:t xml:space="preserve">литературы. </w:t>
      </w:r>
    </w:p>
    <w:p w:rsidR="00FB5CE8" w:rsidRPr="00E2738F" w:rsidRDefault="00FB5CE8" w:rsidP="00FB5CE8">
      <w:pPr>
        <w:pStyle w:val="a3"/>
        <w:jc w:val="both"/>
        <w:rPr>
          <w:sz w:val="22"/>
        </w:rPr>
      </w:pPr>
      <w:r w:rsidRPr="00E2738F">
        <w:rPr>
          <w:sz w:val="22"/>
        </w:rPr>
        <w:t>Основные  жанры  научного  (отзыв,  выступление</w:t>
      </w:r>
      <w:r w:rsidR="00613640" w:rsidRPr="00E2738F">
        <w:rPr>
          <w:sz w:val="22"/>
        </w:rPr>
        <w:t xml:space="preserve">,  доклад),  публицистического </w:t>
      </w:r>
      <w:r w:rsidRPr="00E2738F">
        <w:rPr>
          <w:sz w:val="22"/>
        </w:rPr>
        <w:t>(выступление, интервью), официально-делового (расп</w:t>
      </w:r>
      <w:r w:rsidR="00613640" w:rsidRPr="00E2738F">
        <w:rPr>
          <w:sz w:val="22"/>
        </w:rPr>
        <w:t xml:space="preserve">иска, доверенность, заявление) </w:t>
      </w:r>
      <w:r w:rsidRPr="00E2738F">
        <w:rPr>
          <w:sz w:val="22"/>
        </w:rPr>
        <w:t xml:space="preserve">стилей, разговорной речи (рассказ, беседа). </w:t>
      </w:r>
    </w:p>
    <w:p w:rsidR="00FB5CE8" w:rsidRPr="00E2738F" w:rsidRDefault="00FB5CE8" w:rsidP="00FB5CE8">
      <w:pPr>
        <w:pStyle w:val="a3"/>
        <w:jc w:val="both"/>
        <w:rPr>
          <w:sz w:val="22"/>
        </w:rPr>
      </w:pPr>
      <w:r w:rsidRPr="00E2738F">
        <w:rPr>
          <w:sz w:val="22"/>
        </w:rPr>
        <w:t>2. Установление  принадлежности  текста  к  определённой  функци</w:t>
      </w:r>
      <w:r w:rsidR="00613640" w:rsidRPr="00E2738F">
        <w:rPr>
          <w:sz w:val="22"/>
        </w:rPr>
        <w:t xml:space="preserve">ональной </w:t>
      </w:r>
      <w:r w:rsidRPr="00E2738F">
        <w:rPr>
          <w:sz w:val="22"/>
        </w:rPr>
        <w:t>разновидности языка. Создание письменных высказ</w:t>
      </w:r>
      <w:r w:rsidR="00613640" w:rsidRPr="00E2738F">
        <w:rPr>
          <w:sz w:val="22"/>
        </w:rPr>
        <w:t xml:space="preserve">ываний разных стилей, жанров и </w:t>
      </w:r>
      <w:r w:rsidRPr="00E2738F">
        <w:rPr>
          <w:sz w:val="22"/>
        </w:rPr>
        <w:t>типов  речи:  тезисы,  отзыв,  письмо,  распис</w:t>
      </w:r>
      <w:r w:rsidR="00613640" w:rsidRPr="00E2738F">
        <w:rPr>
          <w:sz w:val="22"/>
        </w:rPr>
        <w:t xml:space="preserve">ка,  доверенность,  заявление, </w:t>
      </w:r>
      <w:r w:rsidRPr="00E2738F">
        <w:rPr>
          <w:sz w:val="22"/>
        </w:rPr>
        <w:t>повествование, описание, рассуждение. Выступлени</w:t>
      </w:r>
      <w:r w:rsidR="00613640" w:rsidRPr="00E2738F">
        <w:rPr>
          <w:sz w:val="22"/>
        </w:rPr>
        <w:t xml:space="preserve">е перед аудиторией сверстников </w:t>
      </w:r>
      <w:r w:rsidRPr="00E2738F">
        <w:rPr>
          <w:sz w:val="22"/>
        </w:rPr>
        <w:t xml:space="preserve">с небольшими сообщениями, докладом. </w:t>
      </w:r>
    </w:p>
    <w:p w:rsidR="00FB5CE8" w:rsidRPr="00E2738F" w:rsidRDefault="00FB5CE8" w:rsidP="00FB5CE8">
      <w:pPr>
        <w:pStyle w:val="a3"/>
        <w:jc w:val="both"/>
        <w:rPr>
          <w:b/>
          <w:i/>
          <w:sz w:val="22"/>
        </w:rPr>
      </w:pPr>
      <w:r w:rsidRPr="00E2738F">
        <w:rPr>
          <w:b/>
          <w:i/>
          <w:sz w:val="22"/>
        </w:rPr>
        <w:t xml:space="preserve">Общие сведения о языке </w:t>
      </w:r>
    </w:p>
    <w:p w:rsidR="00FB5CE8" w:rsidRPr="00E2738F" w:rsidRDefault="00FB5CE8" w:rsidP="00FB5CE8">
      <w:pPr>
        <w:pStyle w:val="a3"/>
        <w:jc w:val="both"/>
        <w:rPr>
          <w:sz w:val="22"/>
        </w:rPr>
      </w:pPr>
      <w:r w:rsidRPr="00E2738F">
        <w:rPr>
          <w:sz w:val="22"/>
        </w:rPr>
        <w:t>1. Русский  язык  —  национальный  язык  русского  народа,  государственный  язык Российской  Федерации  и  язык  межнационально</w:t>
      </w:r>
      <w:r w:rsidR="00613640" w:rsidRPr="00E2738F">
        <w:rPr>
          <w:sz w:val="22"/>
        </w:rPr>
        <w:t xml:space="preserve">го  общения.  Русский  язык  в </w:t>
      </w:r>
      <w:r w:rsidRPr="00E2738F">
        <w:rPr>
          <w:sz w:val="22"/>
        </w:rPr>
        <w:t xml:space="preserve">современном мире. </w:t>
      </w:r>
    </w:p>
    <w:p w:rsidR="00FB5CE8" w:rsidRPr="00E2738F" w:rsidRDefault="00FB5CE8" w:rsidP="00FB5CE8">
      <w:pPr>
        <w:pStyle w:val="a3"/>
        <w:jc w:val="both"/>
        <w:rPr>
          <w:sz w:val="22"/>
        </w:rPr>
      </w:pPr>
      <w:r w:rsidRPr="00E2738F">
        <w:rPr>
          <w:sz w:val="22"/>
        </w:rPr>
        <w:t>Русский  язык  в  кругу  других  славянских  я</w:t>
      </w:r>
      <w:r w:rsidR="00613640" w:rsidRPr="00E2738F">
        <w:rPr>
          <w:sz w:val="22"/>
        </w:rPr>
        <w:t xml:space="preserve">зыков.  Роль  старославянского </w:t>
      </w:r>
      <w:r w:rsidRPr="00E2738F">
        <w:rPr>
          <w:sz w:val="22"/>
        </w:rPr>
        <w:t xml:space="preserve">(церковнославянского) языка в развитии русского языка. </w:t>
      </w:r>
    </w:p>
    <w:p w:rsidR="00FB5CE8" w:rsidRPr="00E2738F" w:rsidRDefault="00FB5CE8" w:rsidP="00FB5CE8">
      <w:pPr>
        <w:pStyle w:val="a3"/>
        <w:jc w:val="both"/>
        <w:rPr>
          <w:sz w:val="22"/>
        </w:rPr>
      </w:pPr>
      <w:r w:rsidRPr="00E2738F">
        <w:rPr>
          <w:sz w:val="22"/>
        </w:rPr>
        <w:t>Русский язык как развивающееся явление. Формы</w:t>
      </w:r>
      <w:r w:rsidR="00613640" w:rsidRPr="00E2738F">
        <w:rPr>
          <w:sz w:val="22"/>
        </w:rPr>
        <w:t xml:space="preserve"> функционирования современного </w:t>
      </w:r>
      <w:r w:rsidRPr="00E2738F">
        <w:rPr>
          <w:sz w:val="22"/>
        </w:rPr>
        <w:t>русского  языка:  литературный  язык,  диалекты,  просторечие,  проф</w:t>
      </w:r>
      <w:r w:rsidR="00613640" w:rsidRPr="00E2738F">
        <w:rPr>
          <w:sz w:val="22"/>
        </w:rPr>
        <w:t xml:space="preserve">ессиональные </w:t>
      </w:r>
      <w:r w:rsidRPr="00E2738F">
        <w:rPr>
          <w:sz w:val="22"/>
        </w:rPr>
        <w:t xml:space="preserve">разновидности, жаргон. </w:t>
      </w:r>
    </w:p>
    <w:p w:rsidR="00FB5CE8" w:rsidRPr="00E2738F" w:rsidRDefault="00FB5CE8" w:rsidP="00FB5CE8">
      <w:pPr>
        <w:pStyle w:val="a3"/>
        <w:jc w:val="both"/>
        <w:rPr>
          <w:sz w:val="22"/>
        </w:rPr>
      </w:pPr>
      <w:r w:rsidRPr="00E2738F">
        <w:rPr>
          <w:sz w:val="22"/>
        </w:rPr>
        <w:t>Русский  язык  —  язык  русской  художес</w:t>
      </w:r>
      <w:r w:rsidR="00613640" w:rsidRPr="00E2738F">
        <w:rPr>
          <w:sz w:val="22"/>
        </w:rPr>
        <w:t xml:space="preserve">твенной  литературы.  Основные </w:t>
      </w:r>
      <w:r w:rsidRPr="00E2738F">
        <w:rPr>
          <w:sz w:val="22"/>
        </w:rPr>
        <w:t xml:space="preserve">изобразительные средства русского языка. </w:t>
      </w:r>
    </w:p>
    <w:p w:rsidR="00613640" w:rsidRPr="00E2738F" w:rsidRDefault="00613640" w:rsidP="00FB5CE8">
      <w:pPr>
        <w:pStyle w:val="a3"/>
        <w:jc w:val="both"/>
        <w:rPr>
          <w:b/>
          <w:i/>
          <w:sz w:val="22"/>
        </w:rPr>
      </w:pPr>
      <w:r w:rsidRPr="00E2738F">
        <w:rPr>
          <w:b/>
          <w:i/>
          <w:sz w:val="22"/>
        </w:rPr>
        <w:t>Лингвистика как наука о языке.</w:t>
      </w:r>
    </w:p>
    <w:p w:rsidR="00FB5CE8" w:rsidRPr="00E2738F" w:rsidRDefault="00613640" w:rsidP="00FB5CE8">
      <w:pPr>
        <w:pStyle w:val="a3"/>
        <w:jc w:val="both"/>
        <w:rPr>
          <w:sz w:val="22"/>
        </w:rPr>
      </w:pPr>
      <w:r w:rsidRPr="00E2738F">
        <w:rPr>
          <w:b/>
          <w:i/>
          <w:sz w:val="22"/>
        </w:rPr>
        <w:t xml:space="preserve"> </w:t>
      </w:r>
      <w:r w:rsidRPr="00E2738F">
        <w:rPr>
          <w:sz w:val="22"/>
        </w:rPr>
        <w:t xml:space="preserve">1.Основные разделы лингвистики. </w:t>
      </w:r>
      <w:r w:rsidR="00FB5CE8" w:rsidRPr="00E2738F">
        <w:rPr>
          <w:sz w:val="22"/>
        </w:rPr>
        <w:t xml:space="preserve">Выдающиеся отечественные лингвисты. </w:t>
      </w:r>
    </w:p>
    <w:p w:rsidR="00FB5CE8" w:rsidRPr="00E2738F" w:rsidRDefault="00FB5CE8" w:rsidP="00FB5CE8">
      <w:pPr>
        <w:pStyle w:val="a3"/>
        <w:jc w:val="both"/>
        <w:rPr>
          <w:sz w:val="22"/>
        </w:rPr>
      </w:pPr>
      <w:r w:rsidRPr="00E2738F">
        <w:rPr>
          <w:sz w:val="22"/>
        </w:rPr>
        <w:t xml:space="preserve">2. Осознание  важности  коммуникативных  умений  </w:t>
      </w:r>
      <w:r w:rsidR="00613640" w:rsidRPr="00E2738F">
        <w:rPr>
          <w:sz w:val="22"/>
        </w:rPr>
        <w:t xml:space="preserve">в  жизни  человека,  понимание </w:t>
      </w:r>
      <w:r w:rsidRPr="00E2738F">
        <w:rPr>
          <w:sz w:val="22"/>
        </w:rPr>
        <w:t>роли русского языка в жизни общества и го</w:t>
      </w:r>
      <w:r w:rsidR="00613640" w:rsidRPr="00E2738F">
        <w:rPr>
          <w:sz w:val="22"/>
        </w:rPr>
        <w:t xml:space="preserve">сударства, в современном мире. </w:t>
      </w:r>
      <w:r w:rsidRPr="00E2738F">
        <w:rPr>
          <w:sz w:val="22"/>
        </w:rPr>
        <w:t xml:space="preserve">Понимание  различий  между  литературным  языком </w:t>
      </w:r>
      <w:r w:rsidR="00613640" w:rsidRPr="00E2738F">
        <w:rPr>
          <w:sz w:val="22"/>
        </w:rPr>
        <w:t xml:space="preserve"> и  диалектами,  просторечием, </w:t>
      </w:r>
      <w:r w:rsidRPr="00E2738F">
        <w:rPr>
          <w:sz w:val="22"/>
        </w:rPr>
        <w:t xml:space="preserve">профессиональными разновидностями языка, жаргоном. </w:t>
      </w:r>
    </w:p>
    <w:p w:rsidR="00FB5CE8" w:rsidRPr="00E2738F" w:rsidRDefault="00FB5CE8" w:rsidP="00FB5CE8">
      <w:pPr>
        <w:pStyle w:val="a3"/>
        <w:jc w:val="both"/>
        <w:rPr>
          <w:sz w:val="22"/>
        </w:rPr>
      </w:pPr>
      <w:r w:rsidRPr="00E2738F">
        <w:rPr>
          <w:sz w:val="22"/>
        </w:rPr>
        <w:t>Осознание  красоты,  богатства,  выразительности  ру</w:t>
      </w:r>
      <w:r w:rsidR="00613640" w:rsidRPr="00E2738F">
        <w:rPr>
          <w:sz w:val="22"/>
        </w:rPr>
        <w:t xml:space="preserve">сского  языка.  Наблюдение  за </w:t>
      </w:r>
      <w:r w:rsidRPr="00E2738F">
        <w:rPr>
          <w:sz w:val="22"/>
        </w:rPr>
        <w:t xml:space="preserve">использованием изобразительных средств языка в художественных текстах. </w:t>
      </w:r>
    </w:p>
    <w:p w:rsidR="00FB5CE8" w:rsidRPr="00E2738F" w:rsidRDefault="00FB5CE8" w:rsidP="00FB5CE8">
      <w:pPr>
        <w:pStyle w:val="a3"/>
        <w:jc w:val="both"/>
        <w:rPr>
          <w:b/>
          <w:i/>
          <w:sz w:val="22"/>
        </w:rPr>
      </w:pPr>
      <w:r w:rsidRPr="00E2738F">
        <w:rPr>
          <w:b/>
          <w:i/>
          <w:sz w:val="22"/>
        </w:rPr>
        <w:t xml:space="preserve">Фонетика и орфоэпия </w:t>
      </w:r>
    </w:p>
    <w:p w:rsidR="00FB5CE8" w:rsidRPr="00E2738F" w:rsidRDefault="00FB5CE8" w:rsidP="00FB5CE8">
      <w:pPr>
        <w:pStyle w:val="a3"/>
        <w:jc w:val="both"/>
        <w:rPr>
          <w:sz w:val="22"/>
        </w:rPr>
      </w:pPr>
      <w:r w:rsidRPr="00E2738F">
        <w:rPr>
          <w:sz w:val="22"/>
        </w:rPr>
        <w:t xml:space="preserve">1. Фонетика как раздел лингвистики. </w:t>
      </w:r>
    </w:p>
    <w:p w:rsidR="00FB5CE8" w:rsidRPr="00E2738F" w:rsidRDefault="00FB5CE8" w:rsidP="00FB5CE8">
      <w:pPr>
        <w:pStyle w:val="a3"/>
        <w:jc w:val="both"/>
        <w:rPr>
          <w:sz w:val="22"/>
        </w:rPr>
      </w:pPr>
      <w:r w:rsidRPr="00E2738F">
        <w:rPr>
          <w:sz w:val="22"/>
        </w:rPr>
        <w:t>Звук  как  единица  языка.  Система  гласных  звуков</w:t>
      </w:r>
      <w:r w:rsidR="00613640" w:rsidRPr="00E2738F">
        <w:rPr>
          <w:sz w:val="22"/>
        </w:rPr>
        <w:t xml:space="preserve">.  Система  согласных  звуков. </w:t>
      </w:r>
      <w:r w:rsidRPr="00E2738F">
        <w:rPr>
          <w:sz w:val="22"/>
        </w:rPr>
        <w:t>Изменение звуков в речевом потоке. Элементы фо</w:t>
      </w:r>
      <w:r w:rsidR="00613640" w:rsidRPr="00E2738F">
        <w:rPr>
          <w:sz w:val="22"/>
        </w:rPr>
        <w:t xml:space="preserve">нетической транскрипции. Слог. </w:t>
      </w:r>
      <w:r w:rsidRPr="00E2738F">
        <w:rPr>
          <w:sz w:val="22"/>
        </w:rPr>
        <w:t xml:space="preserve">Ударение. </w:t>
      </w:r>
    </w:p>
    <w:p w:rsidR="00FB5CE8" w:rsidRPr="00E2738F" w:rsidRDefault="00FB5CE8" w:rsidP="00FB5CE8">
      <w:pPr>
        <w:pStyle w:val="a3"/>
        <w:jc w:val="both"/>
        <w:rPr>
          <w:sz w:val="22"/>
        </w:rPr>
      </w:pPr>
      <w:r w:rsidRPr="00E2738F">
        <w:rPr>
          <w:sz w:val="22"/>
        </w:rPr>
        <w:t>Орфоэпия как раздел лингвистики. Основные пра</w:t>
      </w:r>
      <w:r w:rsidR="00613640" w:rsidRPr="00E2738F">
        <w:rPr>
          <w:sz w:val="22"/>
        </w:rPr>
        <w:t xml:space="preserve">вила нормативного произношения </w:t>
      </w:r>
      <w:r w:rsidRPr="00E2738F">
        <w:rPr>
          <w:sz w:val="22"/>
        </w:rPr>
        <w:t xml:space="preserve">и ударения. </w:t>
      </w:r>
    </w:p>
    <w:p w:rsidR="00FB5CE8" w:rsidRPr="00E2738F" w:rsidRDefault="00FB5CE8" w:rsidP="00FB5CE8">
      <w:pPr>
        <w:pStyle w:val="a3"/>
        <w:jc w:val="both"/>
        <w:rPr>
          <w:b/>
          <w:i/>
          <w:sz w:val="22"/>
        </w:rPr>
      </w:pPr>
      <w:r w:rsidRPr="00E2738F">
        <w:rPr>
          <w:b/>
          <w:i/>
          <w:sz w:val="22"/>
        </w:rPr>
        <w:t xml:space="preserve">Орфоэпический словарь. </w:t>
      </w:r>
    </w:p>
    <w:p w:rsidR="00FB5CE8" w:rsidRPr="00E2738F" w:rsidRDefault="00FB5CE8" w:rsidP="00FB5CE8">
      <w:pPr>
        <w:pStyle w:val="a3"/>
        <w:jc w:val="both"/>
        <w:rPr>
          <w:sz w:val="22"/>
        </w:rPr>
      </w:pPr>
      <w:r w:rsidRPr="00E2738F">
        <w:rPr>
          <w:sz w:val="22"/>
        </w:rPr>
        <w:t>2. Совершенствование навыков различения ударных</w:t>
      </w:r>
      <w:r w:rsidR="00613640" w:rsidRPr="00E2738F">
        <w:rPr>
          <w:sz w:val="22"/>
        </w:rPr>
        <w:t xml:space="preserve"> и безударных гласных, звонких </w:t>
      </w:r>
      <w:r w:rsidRPr="00E2738F">
        <w:rPr>
          <w:sz w:val="22"/>
        </w:rPr>
        <w:t>и  глухих,  твёрдых  и  мягких  согласных.  Объ</w:t>
      </w:r>
      <w:r w:rsidR="00613640" w:rsidRPr="00E2738F">
        <w:rPr>
          <w:sz w:val="22"/>
        </w:rPr>
        <w:t xml:space="preserve">яснение  с  помощью  элементов </w:t>
      </w:r>
      <w:r w:rsidRPr="00E2738F">
        <w:rPr>
          <w:sz w:val="22"/>
        </w:rPr>
        <w:t>транскрипции  особенностей  произношения  и</w:t>
      </w:r>
      <w:r w:rsidR="00613640" w:rsidRPr="00E2738F">
        <w:rPr>
          <w:sz w:val="22"/>
        </w:rPr>
        <w:t xml:space="preserve">  написания  слов.  Проведение </w:t>
      </w:r>
      <w:r w:rsidRPr="00E2738F">
        <w:rPr>
          <w:sz w:val="22"/>
        </w:rPr>
        <w:t xml:space="preserve">фонетического разбора слов. </w:t>
      </w:r>
    </w:p>
    <w:p w:rsidR="00FB5CE8" w:rsidRPr="00E2738F" w:rsidRDefault="00FB5CE8" w:rsidP="00FB5CE8">
      <w:pPr>
        <w:pStyle w:val="a3"/>
        <w:jc w:val="both"/>
        <w:rPr>
          <w:sz w:val="22"/>
        </w:rPr>
      </w:pPr>
      <w:r w:rsidRPr="00E2738F">
        <w:rPr>
          <w:sz w:val="22"/>
        </w:rPr>
        <w:t>Нормативное произношение слов. Оценка собственн</w:t>
      </w:r>
      <w:r w:rsidR="00613640" w:rsidRPr="00E2738F">
        <w:rPr>
          <w:sz w:val="22"/>
        </w:rPr>
        <w:t xml:space="preserve">ой и чужой речи с точки зрения </w:t>
      </w:r>
      <w:r w:rsidRPr="00E2738F">
        <w:rPr>
          <w:sz w:val="22"/>
        </w:rPr>
        <w:t xml:space="preserve">орфоэпической правильности. </w:t>
      </w:r>
    </w:p>
    <w:p w:rsidR="00FB5CE8" w:rsidRPr="00E2738F" w:rsidRDefault="00FB5CE8" w:rsidP="00FB5CE8">
      <w:pPr>
        <w:pStyle w:val="a3"/>
        <w:jc w:val="both"/>
        <w:rPr>
          <w:sz w:val="22"/>
        </w:rPr>
      </w:pPr>
      <w:r w:rsidRPr="00E2738F">
        <w:rPr>
          <w:sz w:val="22"/>
        </w:rPr>
        <w:t>Применение  фонетико-орфоэпических  знаний  и  у</w:t>
      </w:r>
      <w:r w:rsidR="00613640" w:rsidRPr="00E2738F">
        <w:rPr>
          <w:sz w:val="22"/>
        </w:rPr>
        <w:t xml:space="preserve">мений  в  собственной  речевой </w:t>
      </w:r>
      <w:r w:rsidRPr="00E2738F">
        <w:rPr>
          <w:sz w:val="22"/>
        </w:rPr>
        <w:t xml:space="preserve">практике. </w:t>
      </w:r>
    </w:p>
    <w:p w:rsidR="00FB5CE8" w:rsidRPr="00E2738F" w:rsidRDefault="00FB5CE8" w:rsidP="00FB5CE8">
      <w:pPr>
        <w:pStyle w:val="a3"/>
        <w:jc w:val="both"/>
        <w:rPr>
          <w:sz w:val="22"/>
        </w:rPr>
      </w:pPr>
      <w:r w:rsidRPr="00E2738F">
        <w:rPr>
          <w:sz w:val="22"/>
        </w:rPr>
        <w:t>Использование  орфоэпического  словаря  дл</w:t>
      </w:r>
      <w:r w:rsidR="00613640" w:rsidRPr="00E2738F">
        <w:rPr>
          <w:sz w:val="22"/>
        </w:rPr>
        <w:t xml:space="preserve">я  овладения  произносительной </w:t>
      </w:r>
      <w:r w:rsidRPr="00E2738F">
        <w:rPr>
          <w:sz w:val="22"/>
        </w:rPr>
        <w:t xml:space="preserve">культурой. </w:t>
      </w:r>
    </w:p>
    <w:p w:rsidR="00FB5CE8" w:rsidRPr="00E2738F" w:rsidRDefault="00FB5CE8" w:rsidP="00FB5CE8">
      <w:pPr>
        <w:pStyle w:val="a3"/>
        <w:jc w:val="both"/>
        <w:rPr>
          <w:sz w:val="22"/>
        </w:rPr>
      </w:pPr>
      <w:r w:rsidRPr="00E2738F">
        <w:rPr>
          <w:b/>
          <w:i/>
          <w:sz w:val="22"/>
        </w:rPr>
        <w:lastRenderedPageBreak/>
        <w:t xml:space="preserve"> Графика </w:t>
      </w:r>
      <w:r w:rsidRPr="00E2738F">
        <w:rPr>
          <w:b/>
          <w:i/>
          <w:sz w:val="22"/>
        </w:rPr>
        <w:cr/>
      </w:r>
      <w:r w:rsidRPr="00E2738F">
        <w:rPr>
          <w:sz w:val="22"/>
        </w:rPr>
        <w:t>1. Графика  как  раздел  лингвистики.  Соотношение  зву</w:t>
      </w:r>
      <w:r w:rsidR="00613640" w:rsidRPr="00E2738F">
        <w:rPr>
          <w:sz w:val="22"/>
        </w:rPr>
        <w:t xml:space="preserve">ка  и  буквы.  Обозначение  на </w:t>
      </w:r>
      <w:r w:rsidRPr="00E2738F">
        <w:rPr>
          <w:sz w:val="22"/>
        </w:rPr>
        <w:t xml:space="preserve">письме твёрдости и мягкости согласных. Способы обозначения [j’]. </w:t>
      </w:r>
    </w:p>
    <w:p w:rsidR="00FB5CE8" w:rsidRPr="00E2738F" w:rsidRDefault="00FB5CE8" w:rsidP="00FB5CE8">
      <w:pPr>
        <w:pStyle w:val="a3"/>
        <w:jc w:val="both"/>
        <w:rPr>
          <w:sz w:val="22"/>
        </w:rPr>
      </w:pPr>
      <w:r w:rsidRPr="00E2738F">
        <w:rPr>
          <w:sz w:val="22"/>
        </w:rPr>
        <w:t>2. Совершенствование  навыков  сопоставления  зву</w:t>
      </w:r>
      <w:r w:rsidR="00613640" w:rsidRPr="00E2738F">
        <w:rPr>
          <w:sz w:val="22"/>
        </w:rPr>
        <w:t xml:space="preserve">кового  и  буквенного  состава </w:t>
      </w:r>
      <w:r w:rsidRPr="00E2738F">
        <w:rPr>
          <w:sz w:val="22"/>
        </w:rPr>
        <w:t>слова.  Использование  знания  алфавита  при  по</w:t>
      </w:r>
      <w:r w:rsidR="00613640" w:rsidRPr="00E2738F">
        <w:rPr>
          <w:sz w:val="22"/>
        </w:rPr>
        <w:t xml:space="preserve">иске  информации  в  словарях, </w:t>
      </w:r>
      <w:r w:rsidRPr="00E2738F">
        <w:rPr>
          <w:sz w:val="22"/>
        </w:rPr>
        <w:t xml:space="preserve">справочниках, энциклопедиях, SMS-сообщениях. </w:t>
      </w:r>
    </w:p>
    <w:p w:rsidR="00FB5CE8" w:rsidRPr="00E2738F" w:rsidRDefault="00FB5CE8" w:rsidP="00FB5CE8">
      <w:pPr>
        <w:pStyle w:val="a3"/>
        <w:jc w:val="both"/>
        <w:rPr>
          <w:b/>
          <w:i/>
          <w:sz w:val="22"/>
        </w:rPr>
      </w:pPr>
      <w:r w:rsidRPr="00E2738F">
        <w:rPr>
          <w:b/>
          <w:i/>
          <w:sz w:val="22"/>
        </w:rPr>
        <w:t xml:space="preserve">Морфемика и словообразование </w:t>
      </w:r>
    </w:p>
    <w:p w:rsidR="00FB5CE8" w:rsidRPr="00E2738F" w:rsidRDefault="00FB5CE8" w:rsidP="00FB5CE8">
      <w:pPr>
        <w:pStyle w:val="a3"/>
        <w:jc w:val="both"/>
        <w:rPr>
          <w:sz w:val="22"/>
        </w:rPr>
      </w:pPr>
      <w:r w:rsidRPr="00E2738F">
        <w:rPr>
          <w:sz w:val="22"/>
        </w:rPr>
        <w:t>1. Морфемика  как  раздел  лингвистики.  Морфема  как</w:t>
      </w:r>
      <w:r w:rsidR="00613640" w:rsidRPr="00E2738F">
        <w:rPr>
          <w:sz w:val="22"/>
        </w:rPr>
        <w:t xml:space="preserve">  минимальная  значимая </w:t>
      </w:r>
      <w:r w:rsidRPr="00E2738F">
        <w:rPr>
          <w:sz w:val="22"/>
        </w:rPr>
        <w:t xml:space="preserve">единица языка. </w:t>
      </w:r>
    </w:p>
    <w:p w:rsidR="00FB5CE8" w:rsidRPr="00E2738F" w:rsidRDefault="00FB5CE8" w:rsidP="00FB5CE8">
      <w:pPr>
        <w:pStyle w:val="a3"/>
        <w:jc w:val="both"/>
        <w:rPr>
          <w:sz w:val="22"/>
        </w:rPr>
      </w:pPr>
      <w:r w:rsidRPr="00E2738F">
        <w:rPr>
          <w:sz w:val="22"/>
        </w:rPr>
        <w:t>Словообразующие и формообразующие морфемы.</w:t>
      </w:r>
      <w:r w:rsidR="00613640" w:rsidRPr="00E2738F">
        <w:rPr>
          <w:sz w:val="22"/>
        </w:rPr>
        <w:t xml:space="preserve"> Окончание как формообразующая </w:t>
      </w:r>
      <w:r w:rsidRPr="00E2738F">
        <w:rPr>
          <w:sz w:val="22"/>
        </w:rPr>
        <w:t xml:space="preserve">морфема. </w:t>
      </w:r>
    </w:p>
    <w:p w:rsidR="00FB5CE8" w:rsidRPr="00E2738F" w:rsidRDefault="00FB5CE8" w:rsidP="00FB5CE8">
      <w:pPr>
        <w:pStyle w:val="a3"/>
        <w:jc w:val="both"/>
        <w:rPr>
          <w:sz w:val="22"/>
        </w:rPr>
      </w:pPr>
      <w:r w:rsidRPr="00E2738F">
        <w:rPr>
          <w:sz w:val="22"/>
        </w:rPr>
        <w:t xml:space="preserve">Приставка, суффикс как словообразующие морфемы. </w:t>
      </w:r>
    </w:p>
    <w:p w:rsidR="00FB5CE8" w:rsidRPr="00E2738F" w:rsidRDefault="00FB5CE8" w:rsidP="00FB5CE8">
      <w:pPr>
        <w:pStyle w:val="a3"/>
        <w:jc w:val="both"/>
        <w:rPr>
          <w:sz w:val="22"/>
        </w:rPr>
      </w:pPr>
      <w:r w:rsidRPr="00E2738F">
        <w:rPr>
          <w:sz w:val="22"/>
        </w:rPr>
        <w:t xml:space="preserve">Корень.  Однокоренные  слова.  Чередование  гласных  и  согласных  в  корнях  слов. </w:t>
      </w:r>
    </w:p>
    <w:p w:rsidR="00FB5CE8" w:rsidRPr="00E2738F" w:rsidRDefault="00FB5CE8" w:rsidP="00FB5CE8">
      <w:pPr>
        <w:pStyle w:val="a3"/>
        <w:jc w:val="both"/>
        <w:rPr>
          <w:sz w:val="22"/>
        </w:rPr>
      </w:pPr>
      <w:r w:rsidRPr="00E2738F">
        <w:rPr>
          <w:sz w:val="22"/>
        </w:rPr>
        <w:t xml:space="preserve">Варианты морфем. </w:t>
      </w:r>
    </w:p>
    <w:p w:rsidR="00FB5CE8" w:rsidRPr="00E2738F" w:rsidRDefault="00FB5CE8" w:rsidP="00FB5CE8">
      <w:pPr>
        <w:pStyle w:val="a3"/>
        <w:jc w:val="both"/>
        <w:rPr>
          <w:sz w:val="22"/>
        </w:rPr>
      </w:pPr>
      <w:r w:rsidRPr="00E2738F">
        <w:rPr>
          <w:sz w:val="22"/>
        </w:rPr>
        <w:t xml:space="preserve">Возможность исторических изменений в структуре слова. Понятие об этимологии. </w:t>
      </w:r>
    </w:p>
    <w:p w:rsidR="00FB5CE8" w:rsidRPr="00E2738F" w:rsidRDefault="00FB5CE8" w:rsidP="00FB5CE8">
      <w:pPr>
        <w:pStyle w:val="a3"/>
        <w:jc w:val="both"/>
        <w:rPr>
          <w:sz w:val="22"/>
        </w:rPr>
      </w:pPr>
      <w:r w:rsidRPr="00E2738F">
        <w:rPr>
          <w:sz w:val="22"/>
        </w:rPr>
        <w:t xml:space="preserve">Этимологический словарь. </w:t>
      </w:r>
    </w:p>
    <w:p w:rsidR="00FB5CE8" w:rsidRPr="00E2738F" w:rsidRDefault="00FB5CE8" w:rsidP="00FB5CE8">
      <w:pPr>
        <w:pStyle w:val="a3"/>
        <w:jc w:val="both"/>
        <w:rPr>
          <w:sz w:val="22"/>
        </w:rPr>
      </w:pPr>
      <w:r w:rsidRPr="00E2738F">
        <w:rPr>
          <w:sz w:val="22"/>
        </w:rPr>
        <w:t>Словообразование  как  раздел  лингвистики.  Исход</w:t>
      </w:r>
      <w:r w:rsidR="00613640" w:rsidRPr="00E2738F">
        <w:rPr>
          <w:sz w:val="22"/>
        </w:rPr>
        <w:t xml:space="preserve">ная  (производящая)  основа  и </w:t>
      </w:r>
      <w:r w:rsidRPr="00E2738F">
        <w:rPr>
          <w:sz w:val="22"/>
        </w:rPr>
        <w:t xml:space="preserve">словообразующая морфема. </w:t>
      </w:r>
    </w:p>
    <w:p w:rsidR="00FB5CE8" w:rsidRPr="00E2738F" w:rsidRDefault="00FB5CE8" w:rsidP="00FB5CE8">
      <w:pPr>
        <w:pStyle w:val="a3"/>
        <w:jc w:val="both"/>
        <w:rPr>
          <w:sz w:val="22"/>
        </w:rPr>
      </w:pPr>
      <w:r w:rsidRPr="00E2738F">
        <w:rPr>
          <w:sz w:val="22"/>
        </w:rPr>
        <w:t>Основные способы образования слов: приставочн</w:t>
      </w:r>
      <w:r w:rsidR="00613640" w:rsidRPr="00E2738F">
        <w:rPr>
          <w:sz w:val="22"/>
        </w:rPr>
        <w:t>ый, суффиксальный, приставочно-</w:t>
      </w:r>
      <w:r w:rsidRPr="00E2738F">
        <w:rPr>
          <w:sz w:val="22"/>
        </w:rPr>
        <w:t>суффиксальный,  бессуффиксный;  сложение  и  его  ви</w:t>
      </w:r>
      <w:r w:rsidR="00613640" w:rsidRPr="00E2738F">
        <w:rPr>
          <w:sz w:val="22"/>
        </w:rPr>
        <w:t xml:space="preserve">ды;  переход  слова  из  одной </w:t>
      </w:r>
      <w:r w:rsidRPr="00E2738F">
        <w:rPr>
          <w:sz w:val="22"/>
        </w:rPr>
        <w:t>части речи в другую; сращение сочетания слов в сло</w:t>
      </w:r>
      <w:r w:rsidR="00613640" w:rsidRPr="00E2738F">
        <w:rPr>
          <w:sz w:val="22"/>
        </w:rPr>
        <w:t xml:space="preserve">во. Словообразовательная пара, </w:t>
      </w:r>
      <w:r w:rsidRPr="00E2738F">
        <w:rPr>
          <w:sz w:val="22"/>
        </w:rPr>
        <w:t xml:space="preserve">словообразовательная цепочка. Словообразова-тельное гнездо слов. </w:t>
      </w:r>
    </w:p>
    <w:p w:rsidR="00FB5CE8" w:rsidRPr="00E2738F" w:rsidRDefault="00FB5CE8" w:rsidP="00FB5CE8">
      <w:pPr>
        <w:pStyle w:val="a3"/>
        <w:jc w:val="both"/>
        <w:rPr>
          <w:sz w:val="22"/>
        </w:rPr>
      </w:pPr>
      <w:r w:rsidRPr="00E2738F">
        <w:rPr>
          <w:sz w:val="22"/>
        </w:rPr>
        <w:t xml:space="preserve">Словообразовательный и морфемный словари. </w:t>
      </w:r>
    </w:p>
    <w:p w:rsidR="00FB5CE8" w:rsidRPr="00E2738F" w:rsidRDefault="00FB5CE8" w:rsidP="00FB5CE8">
      <w:pPr>
        <w:pStyle w:val="a3"/>
        <w:jc w:val="both"/>
        <w:rPr>
          <w:sz w:val="22"/>
        </w:rPr>
      </w:pPr>
      <w:r w:rsidRPr="00E2738F">
        <w:rPr>
          <w:sz w:val="22"/>
        </w:rPr>
        <w:t xml:space="preserve">Основные выразительные средства словообразования. </w:t>
      </w:r>
    </w:p>
    <w:p w:rsidR="00FB5CE8" w:rsidRPr="00E2738F" w:rsidRDefault="00FB5CE8" w:rsidP="00FB5CE8">
      <w:pPr>
        <w:pStyle w:val="a3"/>
        <w:jc w:val="both"/>
        <w:rPr>
          <w:sz w:val="22"/>
        </w:rPr>
      </w:pPr>
      <w:r w:rsidRPr="00E2738F">
        <w:rPr>
          <w:sz w:val="22"/>
        </w:rPr>
        <w:t>2. Осмысление  морфемы  как  значимой  единицы  язык</w:t>
      </w:r>
      <w:r w:rsidR="00613640" w:rsidRPr="00E2738F">
        <w:rPr>
          <w:sz w:val="22"/>
        </w:rPr>
        <w:t xml:space="preserve">а.  Осознание  роли  морфем  в </w:t>
      </w:r>
      <w:r w:rsidRPr="00E2738F">
        <w:rPr>
          <w:sz w:val="22"/>
        </w:rPr>
        <w:t xml:space="preserve">процессах формо- и словообразования. </w:t>
      </w:r>
    </w:p>
    <w:p w:rsidR="00FB5CE8" w:rsidRPr="00E2738F" w:rsidRDefault="00FB5CE8" w:rsidP="00FB5CE8">
      <w:pPr>
        <w:pStyle w:val="a3"/>
        <w:jc w:val="both"/>
        <w:rPr>
          <w:sz w:val="22"/>
        </w:rPr>
      </w:pPr>
      <w:r w:rsidRPr="00E2738F">
        <w:rPr>
          <w:sz w:val="22"/>
        </w:rPr>
        <w:t xml:space="preserve">Определение  основных  способов  словообразования,  построение словообразовательных цепочек слов. </w:t>
      </w:r>
    </w:p>
    <w:p w:rsidR="00FB5CE8" w:rsidRPr="00E2738F" w:rsidRDefault="00FB5CE8" w:rsidP="00FB5CE8">
      <w:pPr>
        <w:pStyle w:val="a3"/>
        <w:jc w:val="both"/>
        <w:rPr>
          <w:sz w:val="22"/>
        </w:rPr>
      </w:pPr>
      <w:r w:rsidRPr="00E2738F">
        <w:rPr>
          <w:sz w:val="22"/>
        </w:rPr>
        <w:t xml:space="preserve">Применение  знаний  и  умений  по  морфемике  и </w:t>
      </w:r>
      <w:r w:rsidR="00613640" w:rsidRPr="00E2738F">
        <w:rPr>
          <w:sz w:val="22"/>
        </w:rPr>
        <w:t xml:space="preserve"> словообразованию  в  практике </w:t>
      </w:r>
      <w:r w:rsidRPr="00E2738F">
        <w:rPr>
          <w:sz w:val="22"/>
        </w:rPr>
        <w:t xml:space="preserve">правописания. </w:t>
      </w:r>
    </w:p>
    <w:p w:rsidR="00FB5CE8" w:rsidRPr="00E2738F" w:rsidRDefault="00FB5CE8" w:rsidP="00FB5CE8">
      <w:pPr>
        <w:pStyle w:val="a3"/>
        <w:jc w:val="both"/>
        <w:rPr>
          <w:sz w:val="22"/>
        </w:rPr>
      </w:pPr>
      <w:r w:rsidRPr="00E2738F">
        <w:rPr>
          <w:sz w:val="22"/>
        </w:rPr>
        <w:t xml:space="preserve">Использование  словообразовательного,  морфемного  и  этимологического </w:t>
      </w:r>
      <w:r w:rsidR="00613640" w:rsidRPr="00E2738F">
        <w:rPr>
          <w:sz w:val="22"/>
        </w:rPr>
        <w:t xml:space="preserve"> словарей </w:t>
      </w:r>
      <w:r w:rsidRPr="00E2738F">
        <w:rPr>
          <w:sz w:val="22"/>
        </w:rPr>
        <w:t xml:space="preserve">при решении разнообразных учебных задач. </w:t>
      </w:r>
    </w:p>
    <w:p w:rsidR="00FB5CE8" w:rsidRPr="00E2738F" w:rsidRDefault="00FB5CE8" w:rsidP="00FB5CE8">
      <w:pPr>
        <w:pStyle w:val="a3"/>
        <w:jc w:val="both"/>
        <w:rPr>
          <w:b/>
          <w:i/>
          <w:sz w:val="22"/>
        </w:rPr>
      </w:pPr>
      <w:r w:rsidRPr="00E2738F">
        <w:rPr>
          <w:b/>
          <w:i/>
          <w:sz w:val="22"/>
        </w:rPr>
        <w:t xml:space="preserve">Лексикология и фразеология </w:t>
      </w:r>
    </w:p>
    <w:p w:rsidR="00FB5CE8" w:rsidRPr="00E2738F" w:rsidRDefault="00FB5CE8" w:rsidP="00FB5CE8">
      <w:pPr>
        <w:pStyle w:val="a3"/>
        <w:jc w:val="both"/>
        <w:rPr>
          <w:sz w:val="22"/>
        </w:rPr>
      </w:pPr>
      <w:r w:rsidRPr="00E2738F">
        <w:rPr>
          <w:sz w:val="22"/>
        </w:rPr>
        <w:t>1. Лексикология  как  раздел  лингвистики.  Слово  как</w:t>
      </w:r>
      <w:r w:rsidR="00613640" w:rsidRPr="00E2738F">
        <w:rPr>
          <w:sz w:val="22"/>
        </w:rPr>
        <w:t xml:space="preserve">  единица  языка.  Лексическое </w:t>
      </w:r>
      <w:r w:rsidRPr="00E2738F">
        <w:rPr>
          <w:sz w:val="22"/>
        </w:rPr>
        <w:t>значение слова. Однозначные и многозначные слова</w:t>
      </w:r>
      <w:r w:rsidR="00613640" w:rsidRPr="00E2738F">
        <w:rPr>
          <w:sz w:val="22"/>
        </w:rPr>
        <w:t xml:space="preserve">; прямое и переносное значения </w:t>
      </w:r>
      <w:r w:rsidRPr="00E2738F">
        <w:rPr>
          <w:sz w:val="22"/>
        </w:rPr>
        <w:t xml:space="preserve">слова. Переносное значение слов как основа тропов.  </w:t>
      </w:r>
    </w:p>
    <w:p w:rsidR="00FB5CE8" w:rsidRPr="00E2738F" w:rsidRDefault="00FB5CE8" w:rsidP="00FB5CE8">
      <w:pPr>
        <w:pStyle w:val="a3"/>
        <w:jc w:val="both"/>
        <w:rPr>
          <w:sz w:val="22"/>
        </w:rPr>
      </w:pPr>
      <w:r w:rsidRPr="00E2738F">
        <w:rPr>
          <w:sz w:val="22"/>
        </w:rPr>
        <w:t xml:space="preserve">Тематические группы слов. Толковые словари русского языка. </w:t>
      </w:r>
    </w:p>
    <w:p w:rsidR="00FB5CE8" w:rsidRPr="00E2738F" w:rsidRDefault="00FB5CE8" w:rsidP="00FB5CE8">
      <w:pPr>
        <w:pStyle w:val="a3"/>
        <w:jc w:val="both"/>
        <w:rPr>
          <w:sz w:val="22"/>
        </w:rPr>
      </w:pPr>
      <w:r w:rsidRPr="00E2738F">
        <w:rPr>
          <w:sz w:val="22"/>
        </w:rPr>
        <w:t xml:space="preserve">Синонимы. Антонимы. Омонимы. Словари синонимов и антонимов русского языка. </w:t>
      </w:r>
    </w:p>
    <w:p w:rsidR="00FB5CE8" w:rsidRPr="00E2738F" w:rsidRDefault="00FB5CE8" w:rsidP="00FB5CE8">
      <w:pPr>
        <w:pStyle w:val="a3"/>
        <w:jc w:val="both"/>
        <w:rPr>
          <w:sz w:val="22"/>
        </w:rPr>
      </w:pPr>
      <w:r w:rsidRPr="00E2738F">
        <w:rPr>
          <w:sz w:val="22"/>
        </w:rPr>
        <w:t>Лексика  русского  языка  с  точки  зрения  её  происхождения:  исконно  рус</w:t>
      </w:r>
      <w:r w:rsidR="00613640" w:rsidRPr="00E2738F">
        <w:rPr>
          <w:sz w:val="22"/>
        </w:rPr>
        <w:t xml:space="preserve">ские  и </w:t>
      </w:r>
      <w:r w:rsidRPr="00E2738F">
        <w:rPr>
          <w:sz w:val="22"/>
        </w:rPr>
        <w:t xml:space="preserve">заимствованные слова. Словари иностранных слов. </w:t>
      </w:r>
    </w:p>
    <w:p w:rsidR="00FB5CE8" w:rsidRPr="00E2738F" w:rsidRDefault="00FB5CE8" w:rsidP="00FB5CE8">
      <w:pPr>
        <w:pStyle w:val="a3"/>
        <w:jc w:val="both"/>
        <w:rPr>
          <w:sz w:val="22"/>
        </w:rPr>
      </w:pPr>
      <w:r w:rsidRPr="00E2738F">
        <w:rPr>
          <w:sz w:val="22"/>
        </w:rPr>
        <w:t xml:space="preserve">Лексика русского языка с точки зрения её активного </w:t>
      </w:r>
      <w:r w:rsidR="00613640" w:rsidRPr="00E2738F">
        <w:rPr>
          <w:sz w:val="22"/>
        </w:rPr>
        <w:t xml:space="preserve">и пассивного запаса. Архаизмы, </w:t>
      </w:r>
      <w:r w:rsidRPr="00E2738F">
        <w:rPr>
          <w:sz w:val="22"/>
        </w:rPr>
        <w:t xml:space="preserve">историзмы, неологизмы.  </w:t>
      </w:r>
    </w:p>
    <w:p w:rsidR="00FB5CE8" w:rsidRPr="00E2738F" w:rsidRDefault="00FB5CE8" w:rsidP="00FB5CE8">
      <w:pPr>
        <w:pStyle w:val="a3"/>
        <w:jc w:val="both"/>
        <w:rPr>
          <w:sz w:val="22"/>
        </w:rPr>
      </w:pPr>
      <w:r w:rsidRPr="00E2738F">
        <w:rPr>
          <w:sz w:val="22"/>
        </w:rPr>
        <w:t xml:space="preserve">Лексика  русского  языка  с  точки  зрения  сферы  её  употребления. </w:t>
      </w:r>
    </w:p>
    <w:p w:rsidR="00FB5CE8" w:rsidRPr="00E2738F" w:rsidRDefault="00FB5CE8" w:rsidP="00FB5CE8">
      <w:pPr>
        <w:pStyle w:val="a3"/>
        <w:jc w:val="both"/>
        <w:rPr>
          <w:sz w:val="22"/>
        </w:rPr>
      </w:pPr>
      <w:r w:rsidRPr="00E2738F">
        <w:rPr>
          <w:sz w:val="22"/>
        </w:rPr>
        <w:t xml:space="preserve">Общеупотребительные  слова.  Диалектные  слова.  Термины  и  профессионализмы. </w:t>
      </w:r>
    </w:p>
    <w:p w:rsidR="00FB5CE8" w:rsidRPr="00E2738F" w:rsidRDefault="00FB5CE8" w:rsidP="00FB5CE8">
      <w:pPr>
        <w:pStyle w:val="a3"/>
        <w:jc w:val="both"/>
        <w:rPr>
          <w:sz w:val="22"/>
        </w:rPr>
      </w:pPr>
      <w:r w:rsidRPr="00E2738F">
        <w:rPr>
          <w:sz w:val="22"/>
        </w:rPr>
        <w:t xml:space="preserve">Жаргонная лексика. </w:t>
      </w:r>
    </w:p>
    <w:p w:rsidR="00FB5CE8" w:rsidRPr="00E2738F" w:rsidRDefault="00FB5CE8" w:rsidP="00FB5CE8">
      <w:pPr>
        <w:pStyle w:val="a3"/>
        <w:jc w:val="both"/>
        <w:rPr>
          <w:sz w:val="22"/>
        </w:rPr>
      </w:pPr>
      <w:r w:rsidRPr="00E2738F">
        <w:rPr>
          <w:sz w:val="22"/>
        </w:rPr>
        <w:t xml:space="preserve">Стилистические пласты лексики. </w:t>
      </w:r>
    </w:p>
    <w:p w:rsidR="00FB5CE8" w:rsidRPr="00E2738F" w:rsidRDefault="00FB5CE8" w:rsidP="00FB5CE8">
      <w:pPr>
        <w:pStyle w:val="a3"/>
        <w:jc w:val="both"/>
        <w:rPr>
          <w:sz w:val="22"/>
        </w:rPr>
      </w:pPr>
      <w:r w:rsidRPr="00E2738F">
        <w:rPr>
          <w:sz w:val="22"/>
        </w:rPr>
        <w:t>Фразеология  как  раздел  лингвистики.  Фразеоло</w:t>
      </w:r>
      <w:r w:rsidR="00613640" w:rsidRPr="00E2738F">
        <w:rPr>
          <w:sz w:val="22"/>
        </w:rPr>
        <w:t xml:space="preserve">гизмы.  Пословицы,  поговорки, </w:t>
      </w:r>
      <w:r w:rsidRPr="00E2738F">
        <w:rPr>
          <w:sz w:val="22"/>
        </w:rPr>
        <w:t xml:space="preserve">афоризмы, крылатые слова. Фразеологические словари. </w:t>
      </w:r>
    </w:p>
    <w:p w:rsidR="00FB5CE8" w:rsidRPr="00E2738F" w:rsidRDefault="00FB5CE8" w:rsidP="00FB5CE8">
      <w:pPr>
        <w:pStyle w:val="a3"/>
        <w:jc w:val="both"/>
        <w:rPr>
          <w:sz w:val="22"/>
        </w:rPr>
      </w:pPr>
      <w:r w:rsidRPr="00E2738F">
        <w:rPr>
          <w:sz w:val="22"/>
        </w:rPr>
        <w:t>Разные  виды  лексических  словарей  и  их  роль  в  ов</w:t>
      </w:r>
      <w:r w:rsidR="00613640" w:rsidRPr="00E2738F">
        <w:rPr>
          <w:sz w:val="22"/>
        </w:rPr>
        <w:t xml:space="preserve">ладении  словарным  богатством </w:t>
      </w:r>
      <w:r w:rsidRPr="00E2738F">
        <w:rPr>
          <w:sz w:val="22"/>
        </w:rPr>
        <w:t xml:space="preserve">родного языка. </w:t>
      </w:r>
    </w:p>
    <w:p w:rsidR="00FB5CE8" w:rsidRPr="00E2738F" w:rsidRDefault="00FB5CE8" w:rsidP="00613640">
      <w:pPr>
        <w:pStyle w:val="a3"/>
        <w:jc w:val="both"/>
        <w:rPr>
          <w:sz w:val="22"/>
        </w:rPr>
      </w:pPr>
      <w:r w:rsidRPr="00E2738F">
        <w:rPr>
          <w:sz w:val="22"/>
        </w:rPr>
        <w:t xml:space="preserve">2. Дифференциация  лексики  по  типам  лексического  </w:t>
      </w:r>
      <w:r w:rsidR="00613640" w:rsidRPr="00E2738F">
        <w:rPr>
          <w:sz w:val="22"/>
        </w:rPr>
        <w:t xml:space="preserve">значения  с  точки  зрения  её </w:t>
      </w:r>
      <w:r w:rsidRPr="00E2738F">
        <w:rPr>
          <w:sz w:val="22"/>
        </w:rPr>
        <w:t>активного и пассивного запаса, происхождения, сферы употребления, экспрессивной</w:t>
      </w:r>
      <w:r w:rsidR="00613640" w:rsidRPr="00E2738F">
        <w:rPr>
          <w:sz w:val="22"/>
        </w:rPr>
        <w:t xml:space="preserve"> </w:t>
      </w:r>
      <w:r w:rsidRPr="00E2738F">
        <w:rPr>
          <w:sz w:val="22"/>
        </w:rPr>
        <w:t xml:space="preserve">окраски и </w:t>
      </w:r>
      <w:r w:rsidR="00613640" w:rsidRPr="00E2738F">
        <w:rPr>
          <w:sz w:val="22"/>
        </w:rPr>
        <w:t xml:space="preserve">стилистической принадлежности. </w:t>
      </w:r>
      <w:r w:rsidRPr="00E2738F">
        <w:rPr>
          <w:sz w:val="22"/>
        </w:rPr>
        <w:t xml:space="preserve"> </w:t>
      </w:r>
    </w:p>
    <w:p w:rsidR="00FB5CE8" w:rsidRPr="00E2738F" w:rsidRDefault="00FB5CE8" w:rsidP="00FB5CE8">
      <w:pPr>
        <w:pStyle w:val="a3"/>
        <w:jc w:val="both"/>
        <w:rPr>
          <w:sz w:val="22"/>
        </w:rPr>
      </w:pPr>
      <w:r w:rsidRPr="00E2738F">
        <w:rPr>
          <w:sz w:val="22"/>
        </w:rPr>
        <w:t>Употребление  лексических  средств  в  соответстви</w:t>
      </w:r>
      <w:r w:rsidR="00613640" w:rsidRPr="00E2738F">
        <w:rPr>
          <w:sz w:val="22"/>
        </w:rPr>
        <w:t xml:space="preserve">и  со  значением  и  ситуацией </w:t>
      </w:r>
      <w:r w:rsidRPr="00E2738F">
        <w:rPr>
          <w:sz w:val="22"/>
        </w:rPr>
        <w:t xml:space="preserve">общения.  Оценка  своей  и  чужой  речи  с  точки  </w:t>
      </w:r>
      <w:r w:rsidR="00613640" w:rsidRPr="00E2738F">
        <w:rPr>
          <w:sz w:val="22"/>
        </w:rPr>
        <w:t xml:space="preserve">зрения  точного,  уместного  и </w:t>
      </w:r>
      <w:r w:rsidRPr="00E2738F">
        <w:rPr>
          <w:sz w:val="22"/>
        </w:rPr>
        <w:t xml:space="preserve">выразительного словоупотребления. </w:t>
      </w:r>
    </w:p>
    <w:p w:rsidR="00FB5CE8" w:rsidRPr="00E2738F" w:rsidRDefault="00FB5CE8" w:rsidP="00FB5CE8">
      <w:pPr>
        <w:pStyle w:val="a3"/>
        <w:jc w:val="both"/>
        <w:rPr>
          <w:sz w:val="22"/>
        </w:rPr>
      </w:pPr>
      <w:r w:rsidRPr="00E2738F">
        <w:rPr>
          <w:sz w:val="22"/>
        </w:rPr>
        <w:t xml:space="preserve">Проведение лексического разбора слов. </w:t>
      </w:r>
    </w:p>
    <w:p w:rsidR="00FB5CE8" w:rsidRPr="00E2738F" w:rsidRDefault="00FB5CE8" w:rsidP="00FB5CE8">
      <w:pPr>
        <w:pStyle w:val="a3"/>
        <w:jc w:val="both"/>
        <w:rPr>
          <w:sz w:val="22"/>
        </w:rPr>
      </w:pPr>
      <w:r w:rsidRPr="00E2738F">
        <w:rPr>
          <w:sz w:val="22"/>
        </w:rPr>
        <w:t>Извлечение  необходимой  информации  из  лексическ</w:t>
      </w:r>
      <w:r w:rsidR="00613640" w:rsidRPr="00E2738F">
        <w:rPr>
          <w:sz w:val="22"/>
        </w:rPr>
        <w:t xml:space="preserve">их  словарей  различных  типов </w:t>
      </w:r>
      <w:r w:rsidRPr="00E2738F">
        <w:rPr>
          <w:sz w:val="22"/>
        </w:rPr>
        <w:t>(толкового словаря, словарей синонимов, антонимов</w:t>
      </w:r>
      <w:r w:rsidR="00613640" w:rsidRPr="00E2738F">
        <w:rPr>
          <w:sz w:val="22"/>
        </w:rPr>
        <w:t xml:space="preserve">, устаревших слов, иностранных </w:t>
      </w:r>
      <w:r w:rsidRPr="00E2738F">
        <w:rPr>
          <w:sz w:val="22"/>
        </w:rPr>
        <w:t>слов,  фразеологического  словаря  и  др.)  и  использовани</w:t>
      </w:r>
      <w:r w:rsidR="00613640" w:rsidRPr="00E2738F">
        <w:rPr>
          <w:sz w:val="22"/>
        </w:rPr>
        <w:t xml:space="preserve">е  её  в  различных  видах </w:t>
      </w:r>
      <w:r w:rsidRPr="00E2738F">
        <w:rPr>
          <w:sz w:val="22"/>
        </w:rPr>
        <w:t xml:space="preserve">деятельности. </w:t>
      </w:r>
    </w:p>
    <w:p w:rsidR="00FB5CE8" w:rsidRPr="00E2738F" w:rsidRDefault="00FB5CE8" w:rsidP="00FB5CE8">
      <w:pPr>
        <w:pStyle w:val="a3"/>
        <w:jc w:val="both"/>
        <w:rPr>
          <w:b/>
          <w:i/>
          <w:sz w:val="22"/>
        </w:rPr>
      </w:pPr>
      <w:r w:rsidRPr="00E2738F">
        <w:rPr>
          <w:b/>
          <w:i/>
          <w:sz w:val="22"/>
        </w:rPr>
        <w:t xml:space="preserve">Морфология </w:t>
      </w:r>
    </w:p>
    <w:p w:rsidR="00FB5CE8" w:rsidRPr="00E2738F" w:rsidRDefault="00FB5CE8" w:rsidP="00FB5CE8">
      <w:pPr>
        <w:pStyle w:val="a3"/>
        <w:jc w:val="both"/>
        <w:rPr>
          <w:sz w:val="22"/>
        </w:rPr>
      </w:pPr>
      <w:r w:rsidRPr="00E2738F">
        <w:rPr>
          <w:sz w:val="22"/>
        </w:rPr>
        <w:t xml:space="preserve">1. Морфология как раздел грамматики. </w:t>
      </w:r>
    </w:p>
    <w:p w:rsidR="00FB5CE8" w:rsidRPr="00E2738F" w:rsidRDefault="00FB5CE8" w:rsidP="00FB5CE8">
      <w:pPr>
        <w:pStyle w:val="a3"/>
        <w:jc w:val="both"/>
        <w:rPr>
          <w:sz w:val="22"/>
        </w:rPr>
      </w:pPr>
      <w:r w:rsidRPr="00E2738F">
        <w:rPr>
          <w:sz w:val="22"/>
        </w:rPr>
        <w:t>Части  речи  как  лексико-грамматические  разряды  с</w:t>
      </w:r>
      <w:r w:rsidR="00613640" w:rsidRPr="00E2738F">
        <w:rPr>
          <w:sz w:val="22"/>
        </w:rPr>
        <w:t xml:space="preserve">лов.  Система  частей  речи  в </w:t>
      </w:r>
      <w:r w:rsidRPr="00E2738F">
        <w:rPr>
          <w:sz w:val="22"/>
        </w:rPr>
        <w:t xml:space="preserve">русском языке. </w:t>
      </w:r>
    </w:p>
    <w:p w:rsidR="00FB5CE8" w:rsidRPr="00E2738F" w:rsidRDefault="00FB5CE8" w:rsidP="00FB5CE8">
      <w:pPr>
        <w:pStyle w:val="a3"/>
        <w:jc w:val="both"/>
        <w:rPr>
          <w:sz w:val="22"/>
        </w:rPr>
      </w:pPr>
      <w:r w:rsidRPr="00E2738F">
        <w:rPr>
          <w:sz w:val="22"/>
        </w:rPr>
        <w:t>Самостоятельные  (знаменательные)  части  речи.  Общее  граммат</w:t>
      </w:r>
      <w:r w:rsidR="00613640" w:rsidRPr="00E2738F">
        <w:rPr>
          <w:sz w:val="22"/>
        </w:rPr>
        <w:t xml:space="preserve">ическое  значение, </w:t>
      </w:r>
      <w:r w:rsidRPr="00E2738F">
        <w:rPr>
          <w:sz w:val="22"/>
        </w:rPr>
        <w:t>морфологические  и  синтаксические  свойства  и</w:t>
      </w:r>
      <w:r w:rsidR="00613640" w:rsidRPr="00E2738F">
        <w:rPr>
          <w:sz w:val="22"/>
        </w:rPr>
        <w:t xml:space="preserve">мени  существительного,  имени </w:t>
      </w:r>
      <w:r w:rsidRPr="00E2738F">
        <w:rPr>
          <w:sz w:val="22"/>
        </w:rPr>
        <w:t xml:space="preserve">прилагательного,  имени  числительного,  </w:t>
      </w:r>
      <w:r w:rsidRPr="00E2738F">
        <w:rPr>
          <w:sz w:val="22"/>
        </w:rPr>
        <w:lastRenderedPageBreak/>
        <w:t>местоимен</w:t>
      </w:r>
      <w:r w:rsidR="00613640" w:rsidRPr="00E2738F">
        <w:rPr>
          <w:sz w:val="22"/>
        </w:rPr>
        <w:t xml:space="preserve">ия,  глагола,  наречия.  Место </w:t>
      </w:r>
      <w:r w:rsidRPr="00E2738F">
        <w:rPr>
          <w:sz w:val="22"/>
        </w:rPr>
        <w:t xml:space="preserve">причастия, деепричастия, слов категории состояния в системе частей речи. </w:t>
      </w:r>
    </w:p>
    <w:p w:rsidR="00FB5CE8" w:rsidRPr="00E2738F" w:rsidRDefault="00FB5CE8" w:rsidP="00FB5CE8">
      <w:pPr>
        <w:pStyle w:val="a3"/>
        <w:jc w:val="both"/>
        <w:rPr>
          <w:sz w:val="22"/>
        </w:rPr>
      </w:pPr>
      <w:r w:rsidRPr="00E2738F">
        <w:rPr>
          <w:sz w:val="22"/>
        </w:rPr>
        <w:t xml:space="preserve">Служебные  части  речи,  их  разряды  по  значению, </w:t>
      </w:r>
      <w:r w:rsidR="00613640" w:rsidRPr="00E2738F">
        <w:rPr>
          <w:sz w:val="22"/>
        </w:rPr>
        <w:t xml:space="preserve"> структуре  и  синтаксическому </w:t>
      </w:r>
      <w:r w:rsidRPr="00E2738F">
        <w:rPr>
          <w:sz w:val="22"/>
        </w:rPr>
        <w:t xml:space="preserve">употреблению. </w:t>
      </w:r>
    </w:p>
    <w:p w:rsidR="00FB5CE8" w:rsidRPr="00E2738F" w:rsidRDefault="00FB5CE8" w:rsidP="00FB5CE8">
      <w:pPr>
        <w:pStyle w:val="a3"/>
        <w:jc w:val="both"/>
        <w:rPr>
          <w:sz w:val="22"/>
        </w:rPr>
      </w:pPr>
      <w:r w:rsidRPr="00E2738F">
        <w:rPr>
          <w:sz w:val="22"/>
        </w:rPr>
        <w:t xml:space="preserve">Междометия и звукоподражательные слова. </w:t>
      </w:r>
    </w:p>
    <w:p w:rsidR="00FB5CE8" w:rsidRPr="00E2738F" w:rsidRDefault="00FB5CE8" w:rsidP="00FB5CE8">
      <w:pPr>
        <w:pStyle w:val="a3"/>
        <w:jc w:val="both"/>
        <w:rPr>
          <w:sz w:val="22"/>
        </w:rPr>
      </w:pPr>
      <w:r w:rsidRPr="00E2738F">
        <w:rPr>
          <w:sz w:val="22"/>
        </w:rPr>
        <w:t xml:space="preserve">Омонимия слов разных частей речи. </w:t>
      </w:r>
    </w:p>
    <w:p w:rsidR="00FB5CE8" w:rsidRPr="00E2738F" w:rsidRDefault="00FB5CE8" w:rsidP="00FB5CE8">
      <w:pPr>
        <w:pStyle w:val="a3"/>
        <w:jc w:val="both"/>
        <w:rPr>
          <w:sz w:val="22"/>
        </w:rPr>
      </w:pPr>
      <w:r w:rsidRPr="00E2738F">
        <w:rPr>
          <w:sz w:val="22"/>
        </w:rPr>
        <w:t xml:space="preserve">Словари грамматических трудностей. </w:t>
      </w:r>
    </w:p>
    <w:p w:rsidR="00FB5CE8" w:rsidRPr="00E2738F" w:rsidRDefault="00FB5CE8" w:rsidP="00FB5CE8">
      <w:pPr>
        <w:pStyle w:val="a3"/>
        <w:jc w:val="both"/>
        <w:rPr>
          <w:sz w:val="22"/>
        </w:rPr>
      </w:pPr>
      <w:r w:rsidRPr="00E2738F">
        <w:rPr>
          <w:sz w:val="22"/>
        </w:rPr>
        <w:t>2. Распознавание  частей  речи  по  грамматическо</w:t>
      </w:r>
      <w:r w:rsidR="00613640" w:rsidRPr="00E2738F">
        <w:rPr>
          <w:sz w:val="22"/>
        </w:rPr>
        <w:t xml:space="preserve">му  значению,  морфологическим </w:t>
      </w:r>
      <w:r w:rsidRPr="00E2738F">
        <w:rPr>
          <w:sz w:val="22"/>
        </w:rPr>
        <w:t>признакам  и  синтаксической  роли.  Проведение  м</w:t>
      </w:r>
      <w:r w:rsidR="00613640" w:rsidRPr="00E2738F">
        <w:rPr>
          <w:sz w:val="22"/>
        </w:rPr>
        <w:t xml:space="preserve">орфологического  разбора  слов </w:t>
      </w:r>
      <w:r w:rsidRPr="00E2738F">
        <w:rPr>
          <w:sz w:val="22"/>
        </w:rPr>
        <w:t xml:space="preserve">разных частей речи. Нормативное употребление форм слов различных частей речи. </w:t>
      </w:r>
    </w:p>
    <w:p w:rsidR="00FB5CE8" w:rsidRPr="00E2738F" w:rsidRDefault="00FB5CE8" w:rsidP="00FB5CE8">
      <w:pPr>
        <w:pStyle w:val="a3"/>
        <w:jc w:val="both"/>
        <w:rPr>
          <w:sz w:val="22"/>
        </w:rPr>
      </w:pPr>
      <w:r w:rsidRPr="00E2738F">
        <w:rPr>
          <w:sz w:val="22"/>
        </w:rPr>
        <w:t xml:space="preserve">Применение морфологических знаний и умений в практике правописания. </w:t>
      </w:r>
    </w:p>
    <w:p w:rsidR="00FB5CE8" w:rsidRPr="00E2738F" w:rsidRDefault="00FB5CE8" w:rsidP="00FB5CE8">
      <w:pPr>
        <w:pStyle w:val="a3"/>
        <w:jc w:val="both"/>
        <w:rPr>
          <w:sz w:val="22"/>
        </w:rPr>
      </w:pPr>
      <w:r w:rsidRPr="00E2738F">
        <w:rPr>
          <w:sz w:val="22"/>
        </w:rPr>
        <w:t xml:space="preserve">Использование словарей грамматических трудностей в речевой практике. </w:t>
      </w:r>
    </w:p>
    <w:p w:rsidR="00FB5CE8" w:rsidRPr="00E2738F" w:rsidRDefault="00FB5CE8" w:rsidP="00FB5CE8">
      <w:pPr>
        <w:pStyle w:val="a3"/>
        <w:jc w:val="both"/>
        <w:rPr>
          <w:b/>
          <w:i/>
          <w:sz w:val="22"/>
        </w:rPr>
      </w:pPr>
      <w:r w:rsidRPr="00E2738F">
        <w:rPr>
          <w:b/>
          <w:i/>
          <w:sz w:val="22"/>
        </w:rPr>
        <w:t xml:space="preserve">Синтаксис </w:t>
      </w:r>
    </w:p>
    <w:p w:rsidR="00FB5CE8" w:rsidRPr="00E2738F" w:rsidRDefault="00FB5CE8" w:rsidP="00FB5CE8">
      <w:pPr>
        <w:pStyle w:val="a3"/>
        <w:jc w:val="both"/>
        <w:rPr>
          <w:sz w:val="22"/>
        </w:rPr>
      </w:pPr>
      <w:r w:rsidRPr="00E2738F">
        <w:rPr>
          <w:sz w:val="22"/>
        </w:rPr>
        <w:t>1. Синтаксис  как  раздел  грамматики.  Словосочетание</w:t>
      </w:r>
      <w:r w:rsidR="00613640" w:rsidRPr="00E2738F">
        <w:rPr>
          <w:sz w:val="22"/>
        </w:rPr>
        <w:t xml:space="preserve">  и  предложение  как  единицы </w:t>
      </w:r>
      <w:r w:rsidRPr="00E2738F">
        <w:rPr>
          <w:sz w:val="22"/>
        </w:rPr>
        <w:t xml:space="preserve">синтаксиса. </w:t>
      </w:r>
    </w:p>
    <w:p w:rsidR="00FB5CE8" w:rsidRPr="00E2738F" w:rsidRDefault="00FB5CE8" w:rsidP="00FB5CE8">
      <w:pPr>
        <w:pStyle w:val="a3"/>
        <w:jc w:val="both"/>
        <w:rPr>
          <w:sz w:val="22"/>
        </w:rPr>
      </w:pPr>
      <w:r w:rsidRPr="00E2738F">
        <w:rPr>
          <w:sz w:val="22"/>
        </w:rPr>
        <w:t>Словосочетание  как  синтаксическая  единица,  типы  словосочетаний</w:t>
      </w:r>
      <w:r w:rsidR="00613640" w:rsidRPr="00E2738F">
        <w:rPr>
          <w:sz w:val="22"/>
        </w:rPr>
        <w:t xml:space="preserve">.  Виды  связи  в </w:t>
      </w:r>
      <w:r w:rsidRPr="00E2738F">
        <w:rPr>
          <w:sz w:val="22"/>
        </w:rPr>
        <w:t xml:space="preserve">словосочетании. </w:t>
      </w:r>
    </w:p>
    <w:p w:rsidR="00FB5CE8" w:rsidRPr="00E2738F" w:rsidRDefault="00FB5CE8" w:rsidP="00FB5CE8">
      <w:pPr>
        <w:pStyle w:val="a3"/>
        <w:jc w:val="both"/>
        <w:rPr>
          <w:sz w:val="22"/>
        </w:rPr>
      </w:pPr>
      <w:r w:rsidRPr="00E2738F">
        <w:rPr>
          <w:sz w:val="22"/>
        </w:rPr>
        <w:t xml:space="preserve">Виды  предложений  по  цели  высказывания  и  эмоциональной  окраске. </w:t>
      </w:r>
    </w:p>
    <w:p w:rsidR="00FB5CE8" w:rsidRPr="00E2738F" w:rsidRDefault="00FB5CE8" w:rsidP="00FB5CE8">
      <w:pPr>
        <w:pStyle w:val="a3"/>
        <w:jc w:val="both"/>
        <w:rPr>
          <w:sz w:val="22"/>
        </w:rPr>
      </w:pPr>
      <w:r w:rsidRPr="00E2738F">
        <w:rPr>
          <w:sz w:val="22"/>
        </w:rPr>
        <w:t xml:space="preserve">Грамматическая основа предложения, главные и второстепенные члены, способы их выражения. Виды сказуемого. </w:t>
      </w:r>
    </w:p>
    <w:p w:rsidR="00FB5CE8" w:rsidRPr="00E2738F" w:rsidRDefault="00FB5CE8" w:rsidP="00FB5CE8">
      <w:pPr>
        <w:pStyle w:val="a3"/>
        <w:jc w:val="both"/>
        <w:rPr>
          <w:sz w:val="22"/>
        </w:rPr>
      </w:pPr>
      <w:r w:rsidRPr="00E2738F">
        <w:rPr>
          <w:sz w:val="22"/>
        </w:rPr>
        <w:t>Структурные  типы  простых  предложений:  д</w:t>
      </w:r>
      <w:r w:rsidR="00613640" w:rsidRPr="00E2738F">
        <w:rPr>
          <w:sz w:val="22"/>
        </w:rPr>
        <w:t xml:space="preserve">вусоставные  и  односоставные, </w:t>
      </w:r>
      <w:r w:rsidRPr="00E2738F">
        <w:rPr>
          <w:sz w:val="22"/>
        </w:rPr>
        <w:t>распространённые  и  нераспространённые</w:t>
      </w:r>
      <w:r w:rsidR="00613640" w:rsidRPr="00E2738F">
        <w:rPr>
          <w:sz w:val="22"/>
        </w:rPr>
        <w:t xml:space="preserve">,  предложения  осложнённой  и </w:t>
      </w:r>
      <w:r w:rsidRPr="00E2738F">
        <w:rPr>
          <w:sz w:val="22"/>
        </w:rPr>
        <w:t xml:space="preserve">неосложнённой структуры, полные и неполные. </w:t>
      </w:r>
    </w:p>
    <w:p w:rsidR="00FB5CE8" w:rsidRPr="00E2738F" w:rsidRDefault="00FB5CE8" w:rsidP="00FB5CE8">
      <w:pPr>
        <w:pStyle w:val="a3"/>
        <w:jc w:val="both"/>
        <w:rPr>
          <w:sz w:val="22"/>
        </w:rPr>
      </w:pPr>
      <w:r w:rsidRPr="00E2738F">
        <w:rPr>
          <w:sz w:val="22"/>
        </w:rPr>
        <w:t xml:space="preserve">Виды односоставных предложений. </w:t>
      </w:r>
    </w:p>
    <w:p w:rsidR="00FB5CE8" w:rsidRPr="00E2738F" w:rsidRDefault="00FB5CE8" w:rsidP="00FB5CE8">
      <w:pPr>
        <w:pStyle w:val="a3"/>
        <w:jc w:val="both"/>
        <w:rPr>
          <w:sz w:val="22"/>
        </w:rPr>
      </w:pPr>
      <w:r w:rsidRPr="00E2738F">
        <w:rPr>
          <w:sz w:val="22"/>
        </w:rPr>
        <w:t>Предложения  осложнённой  структуры.  О</w:t>
      </w:r>
      <w:r w:rsidR="00613640" w:rsidRPr="00E2738F">
        <w:rPr>
          <w:sz w:val="22"/>
        </w:rPr>
        <w:t xml:space="preserve">днородные  члены  предложения, </w:t>
      </w:r>
      <w:r w:rsidRPr="00E2738F">
        <w:rPr>
          <w:sz w:val="22"/>
        </w:rPr>
        <w:t xml:space="preserve">обособленные члены предложения, обращение, вводные и вставные конструкции. </w:t>
      </w:r>
    </w:p>
    <w:p w:rsidR="00FB5CE8" w:rsidRPr="00E2738F" w:rsidRDefault="00FB5CE8" w:rsidP="00FB5CE8">
      <w:pPr>
        <w:pStyle w:val="a3"/>
        <w:jc w:val="both"/>
        <w:rPr>
          <w:sz w:val="22"/>
        </w:rPr>
      </w:pPr>
      <w:r w:rsidRPr="00E2738F">
        <w:rPr>
          <w:sz w:val="22"/>
        </w:rPr>
        <w:t>Классификация  сложных  предложений.  Средс</w:t>
      </w:r>
      <w:r w:rsidR="00613640" w:rsidRPr="00E2738F">
        <w:rPr>
          <w:sz w:val="22"/>
        </w:rPr>
        <w:t xml:space="preserve">тва  выражения  синтаксических </w:t>
      </w:r>
      <w:r w:rsidRPr="00E2738F">
        <w:rPr>
          <w:sz w:val="22"/>
        </w:rPr>
        <w:t>отношений между частями сложного предложени</w:t>
      </w:r>
      <w:r w:rsidR="00613640" w:rsidRPr="00E2738F">
        <w:rPr>
          <w:sz w:val="22"/>
        </w:rPr>
        <w:t xml:space="preserve">я. Сложные предложения союзные </w:t>
      </w:r>
      <w:r w:rsidRPr="00E2738F">
        <w:rPr>
          <w:sz w:val="22"/>
        </w:rPr>
        <w:t>(сложносочинённые, сложноподчинённые) и бес</w:t>
      </w:r>
      <w:r w:rsidR="00613640" w:rsidRPr="00E2738F">
        <w:rPr>
          <w:sz w:val="22"/>
        </w:rPr>
        <w:t xml:space="preserve">союзные. Сложные предложения с </w:t>
      </w:r>
      <w:r w:rsidRPr="00E2738F">
        <w:rPr>
          <w:sz w:val="22"/>
        </w:rPr>
        <w:t xml:space="preserve">различными видами связи. </w:t>
      </w:r>
    </w:p>
    <w:p w:rsidR="00FB5CE8" w:rsidRPr="00E2738F" w:rsidRDefault="00FB5CE8" w:rsidP="00FB5CE8">
      <w:pPr>
        <w:pStyle w:val="a3"/>
        <w:jc w:val="both"/>
        <w:rPr>
          <w:sz w:val="22"/>
        </w:rPr>
      </w:pPr>
      <w:r w:rsidRPr="00E2738F">
        <w:rPr>
          <w:sz w:val="22"/>
        </w:rPr>
        <w:t xml:space="preserve">Способы передачи чужой речи. </w:t>
      </w:r>
    </w:p>
    <w:p w:rsidR="00FB5CE8" w:rsidRPr="00E2738F" w:rsidRDefault="00FB5CE8" w:rsidP="00FB5CE8">
      <w:pPr>
        <w:pStyle w:val="a3"/>
        <w:jc w:val="both"/>
        <w:rPr>
          <w:sz w:val="22"/>
        </w:rPr>
      </w:pPr>
      <w:r w:rsidRPr="00E2738F">
        <w:rPr>
          <w:sz w:val="22"/>
        </w:rPr>
        <w:t>2. Проведение  синтаксического  разбора  словосоч</w:t>
      </w:r>
      <w:r w:rsidR="00613640" w:rsidRPr="00E2738F">
        <w:rPr>
          <w:sz w:val="22"/>
        </w:rPr>
        <w:t xml:space="preserve">етаний  и  предложений  разных </w:t>
      </w:r>
      <w:r w:rsidRPr="00E2738F">
        <w:rPr>
          <w:sz w:val="22"/>
        </w:rPr>
        <w:t>видов.  Анализ  разнообразных  синтаксическ</w:t>
      </w:r>
      <w:r w:rsidR="00613640" w:rsidRPr="00E2738F">
        <w:rPr>
          <w:sz w:val="22"/>
        </w:rPr>
        <w:t xml:space="preserve">их  конструкций  и  правильное </w:t>
      </w:r>
      <w:r w:rsidRPr="00E2738F">
        <w:rPr>
          <w:sz w:val="22"/>
        </w:rPr>
        <w:t xml:space="preserve">употребление  их  в  речи.  Оценка  собственной  и </w:t>
      </w:r>
      <w:r w:rsidR="00613640" w:rsidRPr="00E2738F">
        <w:rPr>
          <w:sz w:val="22"/>
        </w:rPr>
        <w:t xml:space="preserve"> чужой  речи  с  точки  зрения </w:t>
      </w:r>
      <w:r w:rsidRPr="00E2738F">
        <w:rPr>
          <w:sz w:val="22"/>
        </w:rPr>
        <w:t>правильности,  уместности  и  выразительности</w:t>
      </w:r>
      <w:r w:rsidR="00613640" w:rsidRPr="00E2738F">
        <w:rPr>
          <w:sz w:val="22"/>
        </w:rPr>
        <w:t xml:space="preserve">  употребления  синтаксических </w:t>
      </w:r>
      <w:r w:rsidRPr="00E2738F">
        <w:rPr>
          <w:sz w:val="22"/>
        </w:rPr>
        <w:t>конструкций.  Использование  синонимических  ко</w:t>
      </w:r>
      <w:r w:rsidR="00613640" w:rsidRPr="00E2738F">
        <w:rPr>
          <w:sz w:val="22"/>
        </w:rPr>
        <w:t xml:space="preserve">нструкций  для  более  точного </w:t>
      </w:r>
      <w:r w:rsidRPr="00E2738F">
        <w:rPr>
          <w:sz w:val="22"/>
        </w:rPr>
        <w:t xml:space="preserve">выражения мысли и усиления выразительности речи. </w:t>
      </w:r>
    </w:p>
    <w:p w:rsidR="00FB5CE8" w:rsidRPr="00E2738F" w:rsidRDefault="00FB5CE8" w:rsidP="00613640">
      <w:pPr>
        <w:pStyle w:val="a3"/>
        <w:jc w:val="both"/>
        <w:rPr>
          <w:sz w:val="22"/>
        </w:rPr>
      </w:pPr>
      <w:r w:rsidRPr="00E2738F">
        <w:rPr>
          <w:sz w:val="22"/>
        </w:rPr>
        <w:t>Применение синтаксических знаний и у</w:t>
      </w:r>
      <w:r w:rsidR="00613640" w:rsidRPr="00E2738F">
        <w:rPr>
          <w:sz w:val="22"/>
        </w:rPr>
        <w:t xml:space="preserve">мений в практике правописания. </w:t>
      </w:r>
      <w:r w:rsidRPr="00E2738F">
        <w:rPr>
          <w:sz w:val="22"/>
        </w:rPr>
        <w:t xml:space="preserve"> </w:t>
      </w:r>
    </w:p>
    <w:p w:rsidR="00FB5CE8" w:rsidRPr="00E2738F" w:rsidRDefault="00FB5CE8" w:rsidP="00FB5CE8">
      <w:pPr>
        <w:pStyle w:val="a3"/>
        <w:jc w:val="both"/>
        <w:rPr>
          <w:b/>
          <w:i/>
          <w:sz w:val="22"/>
        </w:rPr>
      </w:pPr>
      <w:r w:rsidRPr="00E2738F">
        <w:rPr>
          <w:b/>
          <w:i/>
          <w:sz w:val="22"/>
        </w:rPr>
        <w:t xml:space="preserve">Правописание: орфография и пунктуация </w:t>
      </w:r>
    </w:p>
    <w:p w:rsidR="00FB5CE8" w:rsidRPr="00E2738F" w:rsidRDefault="00FB5CE8" w:rsidP="00FB5CE8">
      <w:pPr>
        <w:pStyle w:val="a3"/>
        <w:jc w:val="both"/>
        <w:rPr>
          <w:sz w:val="22"/>
        </w:rPr>
      </w:pPr>
      <w:r w:rsidRPr="00E2738F">
        <w:rPr>
          <w:sz w:val="22"/>
        </w:rPr>
        <w:t xml:space="preserve">1. Орфография как система правил правописания. Понятие орфограммы. </w:t>
      </w:r>
    </w:p>
    <w:p w:rsidR="00FB5CE8" w:rsidRPr="00E2738F" w:rsidRDefault="00FB5CE8" w:rsidP="00FB5CE8">
      <w:pPr>
        <w:pStyle w:val="a3"/>
        <w:jc w:val="both"/>
        <w:rPr>
          <w:sz w:val="22"/>
        </w:rPr>
      </w:pPr>
      <w:r w:rsidRPr="00E2738F">
        <w:rPr>
          <w:sz w:val="22"/>
        </w:rPr>
        <w:t xml:space="preserve">Правописание гласных и согласных в составе морфем. Правописание ъ и ь. </w:t>
      </w:r>
    </w:p>
    <w:p w:rsidR="00FB5CE8" w:rsidRPr="00E2738F" w:rsidRDefault="00FB5CE8" w:rsidP="00FB5CE8">
      <w:pPr>
        <w:pStyle w:val="a3"/>
        <w:jc w:val="both"/>
        <w:rPr>
          <w:sz w:val="22"/>
        </w:rPr>
      </w:pPr>
      <w:r w:rsidRPr="00E2738F">
        <w:rPr>
          <w:sz w:val="22"/>
        </w:rPr>
        <w:t xml:space="preserve">Слитные, дефисные и раздельные написания. </w:t>
      </w:r>
    </w:p>
    <w:p w:rsidR="00FB5CE8" w:rsidRPr="00E2738F" w:rsidRDefault="00FB5CE8" w:rsidP="00FB5CE8">
      <w:pPr>
        <w:pStyle w:val="a3"/>
        <w:jc w:val="both"/>
        <w:rPr>
          <w:sz w:val="22"/>
        </w:rPr>
      </w:pPr>
      <w:r w:rsidRPr="00E2738F">
        <w:rPr>
          <w:sz w:val="22"/>
        </w:rPr>
        <w:t xml:space="preserve">Употребление прописной и строчной буквы. </w:t>
      </w:r>
    </w:p>
    <w:p w:rsidR="00FB5CE8" w:rsidRPr="00E2738F" w:rsidRDefault="00FB5CE8" w:rsidP="00FB5CE8">
      <w:pPr>
        <w:pStyle w:val="a3"/>
        <w:jc w:val="both"/>
        <w:rPr>
          <w:sz w:val="22"/>
        </w:rPr>
      </w:pPr>
      <w:r w:rsidRPr="00E2738F">
        <w:rPr>
          <w:sz w:val="22"/>
        </w:rPr>
        <w:t xml:space="preserve">Перенос слов. </w:t>
      </w:r>
    </w:p>
    <w:p w:rsidR="00FB5CE8" w:rsidRPr="00E2738F" w:rsidRDefault="00FB5CE8" w:rsidP="00FB5CE8">
      <w:pPr>
        <w:pStyle w:val="a3"/>
        <w:jc w:val="both"/>
        <w:rPr>
          <w:sz w:val="22"/>
        </w:rPr>
      </w:pPr>
      <w:r w:rsidRPr="00E2738F">
        <w:rPr>
          <w:sz w:val="22"/>
        </w:rPr>
        <w:t xml:space="preserve">Орфографические словари и справочники. </w:t>
      </w:r>
    </w:p>
    <w:p w:rsidR="00FB5CE8" w:rsidRPr="00E2738F" w:rsidRDefault="00FB5CE8" w:rsidP="00FB5CE8">
      <w:pPr>
        <w:pStyle w:val="a3"/>
        <w:jc w:val="both"/>
        <w:rPr>
          <w:sz w:val="22"/>
        </w:rPr>
      </w:pPr>
      <w:r w:rsidRPr="00E2738F">
        <w:rPr>
          <w:sz w:val="22"/>
        </w:rPr>
        <w:t xml:space="preserve">Пунктуация как система правил правописания. </w:t>
      </w:r>
    </w:p>
    <w:p w:rsidR="00FB5CE8" w:rsidRPr="00E2738F" w:rsidRDefault="00FB5CE8" w:rsidP="00FB5CE8">
      <w:pPr>
        <w:pStyle w:val="a3"/>
        <w:jc w:val="both"/>
        <w:rPr>
          <w:sz w:val="22"/>
        </w:rPr>
      </w:pPr>
      <w:r w:rsidRPr="00E2738F">
        <w:rPr>
          <w:sz w:val="22"/>
        </w:rPr>
        <w:t xml:space="preserve">Знаки препинания и их функции. Одиночные и парные знаки препинания. </w:t>
      </w:r>
    </w:p>
    <w:p w:rsidR="00FB5CE8" w:rsidRPr="00E2738F" w:rsidRDefault="00FB5CE8" w:rsidP="00FB5CE8">
      <w:pPr>
        <w:pStyle w:val="a3"/>
        <w:jc w:val="both"/>
        <w:rPr>
          <w:sz w:val="22"/>
        </w:rPr>
      </w:pPr>
      <w:r w:rsidRPr="00E2738F">
        <w:rPr>
          <w:sz w:val="22"/>
        </w:rPr>
        <w:t xml:space="preserve">Знаки препинания в конце предложения. </w:t>
      </w:r>
    </w:p>
    <w:p w:rsidR="00FB5CE8" w:rsidRPr="00E2738F" w:rsidRDefault="00FB5CE8" w:rsidP="00FB5CE8">
      <w:pPr>
        <w:pStyle w:val="a3"/>
        <w:jc w:val="both"/>
        <w:rPr>
          <w:sz w:val="22"/>
        </w:rPr>
      </w:pPr>
      <w:r w:rsidRPr="00E2738F">
        <w:rPr>
          <w:sz w:val="22"/>
        </w:rPr>
        <w:t xml:space="preserve">Знаки препинания в простом неосложнённом предложении. </w:t>
      </w:r>
    </w:p>
    <w:p w:rsidR="00FB5CE8" w:rsidRPr="00E2738F" w:rsidRDefault="00FB5CE8" w:rsidP="00FB5CE8">
      <w:pPr>
        <w:pStyle w:val="a3"/>
        <w:jc w:val="both"/>
        <w:rPr>
          <w:sz w:val="22"/>
        </w:rPr>
      </w:pPr>
      <w:r w:rsidRPr="00E2738F">
        <w:rPr>
          <w:sz w:val="22"/>
        </w:rPr>
        <w:t xml:space="preserve">Знаки препинания в простом осложнённом предложении. </w:t>
      </w:r>
    </w:p>
    <w:p w:rsidR="00FB5CE8" w:rsidRPr="00E2738F" w:rsidRDefault="00FB5CE8" w:rsidP="00FB5CE8">
      <w:pPr>
        <w:pStyle w:val="a3"/>
        <w:jc w:val="both"/>
        <w:rPr>
          <w:sz w:val="22"/>
        </w:rPr>
      </w:pPr>
      <w:r w:rsidRPr="00E2738F">
        <w:rPr>
          <w:sz w:val="22"/>
        </w:rPr>
        <w:t>Знаки  препинания  в  сложном  п</w:t>
      </w:r>
      <w:r w:rsidR="00613640" w:rsidRPr="00E2738F">
        <w:rPr>
          <w:sz w:val="22"/>
        </w:rPr>
        <w:t xml:space="preserve">редложении:  сложносочинённом, </w:t>
      </w:r>
      <w:r w:rsidRPr="00E2738F">
        <w:rPr>
          <w:sz w:val="22"/>
        </w:rPr>
        <w:t>сложноподчинённом,  бессоюзном,  а  также  в  сл</w:t>
      </w:r>
      <w:r w:rsidR="00613640" w:rsidRPr="00E2738F">
        <w:rPr>
          <w:sz w:val="22"/>
        </w:rPr>
        <w:t xml:space="preserve">ожном  предложении  с  разными </w:t>
      </w:r>
      <w:r w:rsidRPr="00E2738F">
        <w:rPr>
          <w:sz w:val="22"/>
        </w:rPr>
        <w:t xml:space="preserve">видами связи. </w:t>
      </w:r>
    </w:p>
    <w:p w:rsidR="00FB5CE8" w:rsidRPr="00E2738F" w:rsidRDefault="00FB5CE8" w:rsidP="00FB5CE8">
      <w:pPr>
        <w:pStyle w:val="a3"/>
        <w:jc w:val="both"/>
        <w:rPr>
          <w:sz w:val="22"/>
        </w:rPr>
      </w:pPr>
      <w:r w:rsidRPr="00E2738F">
        <w:rPr>
          <w:sz w:val="22"/>
        </w:rPr>
        <w:t xml:space="preserve">Знаки препинания при прямой речи и цитировании, в диалоге. </w:t>
      </w:r>
    </w:p>
    <w:p w:rsidR="00FB5CE8" w:rsidRPr="00E2738F" w:rsidRDefault="00FB5CE8" w:rsidP="00FB5CE8">
      <w:pPr>
        <w:pStyle w:val="a3"/>
        <w:jc w:val="both"/>
        <w:rPr>
          <w:sz w:val="22"/>
        </w:rPr>
      </w:pPr>
      <w:r w:rsidRPr="00E2738F">
        <w:rPr>
          <w:sz w:val="22"/>
        </w:rPr>
        <w:t xml:space="preserve">Сочетание знаков препинания. </w:t>
      </w:r>
    </w:p>
    <w:p w:rsidR="00FB5CE8" w:rsidRPr="00E2738F" w:rsidRDefault="00FB5CE8" w:rsidP="00FB5CE8">
      <w:pPr>
        <w:pStyle w:val="a3"/>
        <w:jc w:val="both"/>
        <w:rPr>
          <w:sz w:val="22"/>
        </w:rPr>
      </w:pPr>
      <w:r w:rsidRPr="00E2738F">
        <w:rPr>
          <w:sz w:val="22"/>
        </w:rPr>
        <w:t xml:space="preserve">2. Овладение орфографической и пунктуационной </w:t>
      </w:r>
      <w:r w:rsidR="00613640" w:rsidRPr="00E2738F">
        <w:rPr>
          <w:sz w:val="22"/>
        </w:rPr>
        <w:t xml:space="preserve">зоркостью. Соблюдение основных </w:t>
      </w:r>
      <w:r w:rsidRPr="00E2738F">
        <w:rPr>
          <w:sz w:val="22"/>
        </w:rPr>
        <w:t>орфографических  и  пунктуационных  норм  в</w:t>
      </w:r>
      <w:r w:rsidR="00613640" w:rsidRPr="00E2738F">
        <w:rPr>
          <w:sz w:val="22"/>
        </w:rPr>
        <w:t xml:space="preserve">  письменной  речи.  Опора  на </w:t>
      </w:r>
      <w:r w:rsidRPr="00E2738F">
        <w:rPr>
          <w:sz w:val="22"/>
        </w:rPr>
        <w:t>фонетический,  морфемно-словообразовательный  и</w:t>
      </w:r>
      <w:r w:rsidR="00613640" w:rsidRPr="00E2738F">
        <w:rPr>
          <w:sz w:val="22"/>
        </w:rPr>
        <w:t xml:space="preserve">  морфологический  анализ  при </w:t>
      </w:r>
      <w:r w:rsidRPr="00E2738F">
        <w:rPr>
          <w:sz w:val="22"/>
        </w:rPr>
        <w:t>выборе правильного написания слова. Опора на г</w:t>
      </w:r>
      <w:r w:rsidR="00613640" w:rsidRPr="00E2738F">
        <w:rPr>
          <w:sz w:val="22"/>
        </w:rPr>
        <w:t xml:space="preserve">рамматико-интонационный анализ </w:t>
      </w:r>
      <w:r w:rsidRPr="00E2738F">
        <w:rPr>
          <w:sz w:val="22"/>
        </w:rPr>
        <w:t xml:space="preserve">при объяснении расстановки знаков препинания в предложении. </w:t>
      </w:r>
    </w:p>
    <w:p w:rsidR="00FB5CE8" w:rsidRPr="00E2738F" w:rsidRDefault="00FB5CE8" w:rsidP="00FB5CE8">
      <w:pPr>
        <w:pStyle w:val="a3"/>
        <w:jc w:val="both"/>
        <w:rPr>
          <w:sz w:val="22"/>
        </w:rPr>
      </w:pPr>
      <w:r w:rsidRPr="00E2738F">
        <w:rPr>
          <w:sz w:val="22"/>
        </w:rPr>
        <w:t>Использование  орфографических  словарей  и  справ</w:t>
      </w:r>
      <w:r w:rsidR="00613640" w:rsidRPr="00E2738F">
        <w:rPr>
          <w:sz w:val="22"/>
        </w:rPr>
        <w:t xml:space="preserve">очников  по  правописанию  для </w:t>
      </w:r>
      <w:r w:rsidRPr="00E2738F">
        <w:rPr>
          <w:sz w:val="22"/>
        </w:rPr>
        <w:t xml:space="preserve">решения орфографических и пунктуационных проблем. </w:t>
      </w:r>
    </w:p>
    <w:p w:rsidR="00FB5CE8" w:rsidRPr="00E2738F" w:rsidRDefault="00FB5CE8" w:rsidP="00FB5CE8">
      <w:pPr>
        <w:pStyle w:val="a3"/>
        <w:jc w:val="both"/>
        <w:rPr>
          <w:b/>
          <w:i/>
          <w:sz w:val="22"/>
        </w:rPr>
      </w:pPr>
      <w:r w:rsidRPr="00E2738F">
        <w:rPr>
          <w:b/>
          <w:i/>
          <w:sz w:val="22"/>
        </w:rPr>
        <w:t xml:space="preserve">Язык и культура </w:t>
      </w:r>
    </w:p>
    <w:p w:rsidR="00FB5CE8" w:rsidRPr="00E2738F" w:rsidRDefault="00FB5CE8" w:rsidP="00FB5CE8">
      <w:pPr>
        <w:pStyle w:val="a3"/>
        <w:jc w:val="both"/>
        <w:rPr>
          <w:sz w:val="22"/>
        </w:rPr>
      </w:pPr>
      <w:r w:rsidRPr="00E2738F">
        <w:rPr>
          <w:sz w:val="22"/>
        </w:rPr>
        <w:t xml:space="preserve">1. Взаимосвязь языка и культуры, истории народа. Русский речевой этикет. </w:t>
      </w:r>
    </w:p>
    <w:p w:rsidR="00FB5CE8" w:rsidRPr="00E2738F" w:rsidRDefault="00FB5CE8" w:rsidP="00FB5CE8">
      <w:pPr>
        <w:pStyle w:val="a3"/>
        <w:jc w:val="both"/>
        <w:rPr>
          <w:sz w:val="22"/>
        </w:rPr>
      </w:pPr>
      <w:r w:rsidRPr="00E2738F">
        <w:rPr>
          <w:sz w:val="22"/>
        </w:rPr>
        <w:t>2. Выявление  единиц  языка  с  национально-куль</w:t>
      </w:r>
      <w:r w:rsidR="00613640" w:rsidRPr="00E2738F">
        <w:rPr>
          <w:sz w:val="22"/>
        </w:rPr>
        <w:t xml:space="preserve">турным  компонентом  значения, </w:t>
      </w:r>
      <w:r w:rsidRPr="00E2738F">
        <w:rPr>
          <w:sz w:val="22"/>
        </w:rPr>
        <w:t>объяснение  их  значений  с  помощью  лингвис</w:t>
      </w:r>
      <w:r w:rsidR="00613640" w:rsidRPr="00E2738F">
        <w:rPr>
          <w:sz w:val="22"/>
        </w:rPr>
        <w:t xml:space="preserve">тических  словарей  (толковых, </w:t>
      </w:r>
      <w:r w:rsidRPr="00E2738F">
        <w:rPr>
          <w:sz w:val="22"/>
        </w:rPr>
        <w:t xml:space="preserve">этимологических и др.). Уместное </w:t>
      </w:r>
      <w:r w:rsidRPr="00E2738F">
        <w:rPr>
          <w:sz w:val="22"/>
        </w:rPr>
        <w:lastRenderedPageBreak/>
        <w:t>использование пр</w:t>
      </w:r>
      <w:r w:rsidR="00613640" w:rsidRPr="00E2738F">
        <w:rPr>
          <w:sz w:val="22"/>
        </w:rPr>
        <w:t xml:space="preserve">авил русского речевого этикета </w:t>
      </w:r>
      <w:r w:rsidRPr="00E2738F">
        <w:rPr>
          <w:sz w:val="22"/>
        </w:rPr>
        <w:t xml:space="preserve">в учебной деятельности и повседневной жизни. </w:t>
      </w:r>
      <w:r w:rsidRPr="00E2738F">
        <w:rPr>
          <w:sz w:val="22"/>
        </w:rPr>
        <w:cr/>
      </w:r>
    </w:p>
    <w:p w:rsidR="00613640" w:rsidRPr="00E2738F" w:rsidRDefault="00613640" w:rsidP="00613640">
      <w:pPr>
        <w:pStyle w:val="a3"/>
        <w:jc w:val="both"/>
        <w:rPr>
          <w:b/>
          <w:sz w:val="22"/>
        </w:rPr>
      </w:pPr>
      <w:r w:rsidRPr="00E2738F">
        <w:rPr>
          <w:b/>
          <w:sz w:val="22"/>
        </w:rPr>
        <w:t xml:space="preserve">Литература </w:t>
      </w:r>
    </w:p>
    <w:p w:rsidR="00613640" w:rsidRPr="00E2738F" w:rsidRDefault="00613640" w:rsidP="00613640">
      <w:pPr>
        <w:pStyle w:val="a3"/>
        <w:jc w:val="both"/>
        <w:rPr>
          <w:b/>
          <w:i/>
          <w:sz w:val="22"/>
        </w:rPr>
      </w:pPr>
      <w:r w:rsidRPr="00E2738F">
        <w:rPr>
          <w:b/>
          <w:i/>
          <w:sz w:val="22"/>
        </w:rPr>
        <w:t xml:space="preserve">Русский фольклор </w:t>
      </w:r>
    </w:p>
    <w:p w:rsidR="00613640" w:rsidRPr="00E2738F" w:rsidRDefault="00613640" w:rsidP="00613640">
      <w:pPr>
        <w:pStyle w:val="a3"/>
        <w:jc w:val="both"/>
        <w:rPr>
          <w:sz w:val="22"/>
        </w:rPr>
      </w:pPr>
      <w:r w:rsidRPr="00E2738F">
        <w:rPr>
          <w:sz w:val="22"/>
        </w:rPr>
        <w:t xml:space="preserve">Малые жанры фольклора. </w:t>
      </w:r>
    </w:p>
    <w:p w:rsidR="00613640" w:rsidRPr="00E2738F" w:rsidRDefault="00613640" w:rsidP="00613640">
      <w:pPr>
        <w:pStyle w:val="a3"/>
        <w:jc w:val="both"/>
        <w:rPr>
          <w:sz w:val="22"/>
        </w:rPr>
      </w:pPr>
      <w:r w:rsidRPr="00E2738F">
        <w:rPr>
          <w:sz w:val="22"/>
        </w:rPr>
        <w:t xml:space="preserve">Пословица как воплощение житейской мудрости, отражение народного опыта. Темы пословиц.  Афористичность  и  поучительный  характер  пословиц.  Поговорка  как образное выражение. Загадка как метафора, вид словесной игры. </w:t>
      </w:r>
    </w:p>
    <w:p w:rsidR="00613640" w:rsidRPr="00E2738F" w:rsidRDefault="00613640" w:rsidP="00613640">
      <w:pPr>
        <w:pStyle w:val="a3"/>
        <w:jc w:val="both"/>
        <w:rPr>
          <w:sz w:val="22"/>
        </w:rPr>
      </w:pPr>
      <w:r w:rsidRPr="00E2738F">
        <w:rPr>
          <w:sz w:val="22"/>
        </w:rPr>
        <w:t xml:space="preserve">Сказки  (волшебные,  бытовые,  о  животных).  Сказка  как  выражение  народной мудрости  и  нравственных  представлений  народа.  Виды  сказок  (волшебные, бытовые,  сказки  о  животных).  Противопоставление  мечты  и  действительности, добра  и  зла  в  сказках.  Положительный  герой  и  его  противники.  Персонажи-животные, чудесные предметы в сказках. </w:t>
      </w:r>
    </w:p>
    <w:p w:rsidR="00613640" w:rsidRPr="00E2738F" w:rsidRDefault="00613640" w:rsidP="00613640">
      <w:pPr>
        <w:pStyle w:val="a3"/>
        <w:jc w:val="both"/>
        <w:rPr>
          <w:sz w:val="22"/>
        </w:rPr>
      </w:pPr>
      <w:r w:rsidRPr="00E2738F">
        <w:rPr>
          <w:sz w:val="22"/>
        </w:rPr>
        <w:t xml:space="preserve">Былина «Илья Муромец и Соловей-разбойник». Воплощение в образе богатыря национального характера, нравственных достоинств героя.  Прославление  силы,  мужества,  справедливости,  бескорыстного  служения Отечеству. </w:t>
      </w:r>
    </w:p>
    <w:p w:rsidR="00613640" w:rsidRPr="00E2738F" w:rsidRDefault="00613640" w:rsidP="00613640">
      <w:pPr>
        <w:pStyle w:val="a3"/>
        <w:jc w:val="both"/>
        <w:rPr>
          <w:b/>
          <w:i/>
          <w:sz w:val="22"/>
        </w:rPr>
      </w:pPr>
      <w:r w:rsidRPr="00E2738F">
        <w:rPr>
          <w:b/>
          <w:i/>
          <w:sz w:val="22"/>
        </w:rPr>
        <w:t xml:space="preserve">Древнерусская литература </w:t>
      </w:r>
    </w:p>
    <w:p w:rsidR="00613640" w:rsidRPr="00E2738F" w:rsidRDefault="00613640" w:rsidP="00613640">
      <w:pPr>
        <w:pStyle w:val="a3"/>
        <w:jc w:val="both"/>
        <w:rPr>
          <w:sz w:val="22"/>
        </w:rPr>
      </w:pPr>
      <w:r w:rsidRPr="00E2738F">
        <w:rPr>
          <w:sz w:val="22"/>
        </w:rPr>
        <w:t xml:space="preserve">«Слово о полку Игореве». </w:t>
      </w:r>
    </w:p>
    <w:p w:rsidR="00613640" w:rsidRPr="00E2738F" w:rsidRDefault="00613640" w:rsidP="00613640">
      <w:pPr>
        <w:pStyle w:val="a3"/>
        <w:jc w:val="both"/>
        <w:rPr>
          <w:sz w:val="22"/>
        </w:rPr>
      </w:pPr>
      <w:r w:rsidRPr="00E2738F">
        <w:rPr>
          <w:sz w:val="22"/>
        </w:rPr>
        <w:t xml:space="preserve">«Слово...» как величайший памятник литературы Древней Руси. История открытия «Слова...». Проблема авторства. Историческая основа памятника, его сюжет. Образы русских князей. Ярославна как идеальный образ русской женщины. Образ Русской земли. Авторская позиция в «Слове…». «Золотое слово» Святослава и основная идея  произведения.  Соединение  языческой  и  христианской  образности.  Язык произведения. Переводы «Слова...». </w:t>
      </w:r>
    </w:p>
    <w:p w:rsidR="00613640" w:rsidRPr="00E2738F" w:rsidRDefault="00613640" w:rsidP="00613640">
      <w:pPr>
        <w:pStyle w:val="a3"/>
        <w:jc w:val="both"/>
        <w:rPr>
          <w:sz w:val="22"/>
        </w:rPr>
      </w:pPr>
      <w:r w:rsidRPr="00E2738F">
        <w:rPr>
          <w:sz w:val="22"/>
        </w:rPr>
        <w:t xml:space="preserve">«Житие Сергия Радонежского» (фрагменты). Духовный путь Сергия Радонежского. </w:t>
      </w:r>
    </w:p>
    <w:p w:rsidR="00613640" w:rsidRPr="00E2738F" w:rsidRDefault="00613640" w:rsidP="00613640">
      <w:pPr>
        <w:pStyle w:val="a3"/>
        <w:jc w:val="both"/>
        <w:rPr>
          <w:sz w:val="22"/>
        </w:rPr>
      </w:pPr>
      <w:r w:rsidRPr="00E2738F">
        <w:rPr>
          <w:sz w:val="22"/>
        </w:rPr>
        <w:t xml:space="preserve">Идейное  содержание  произведения.  Соответствие  образа  героя  и  его  жизненного пути канону житийной литературы. Сочетание исторического, бытового и чудесного в  житии.  Сила  духа  и  святость  героя.  Отражение  композиционных,  сюжетных, стилистических  особенностей  житийной  литературы  в  историческом  очерке Б. К. Зайцева. </w:t>
      </w:r>
    </w:p>
    <w:p w:rsidR="00613640" w:rsidRPr="00E2738F" w:rsidRDefault="00613640" w:rsidP="00613640">
      <w:pPr>
        <w:pStyle w:val="a3"/>
        <w:jc w:val="both"/>
        <w:rPr>
          <w:b/>
          <w:i/>
          <w:sz w:val="22"/>
        </w:rPr>
      </w:pPr>
      <w:r w:rsidRPr="00E2738F">
        <w:rPr>
          <w:b/>
          <w:i/>
          <w:sz w:val="22"/>
        </w:rPr>
        <w:t xml:space="preserve">Русская литература XVIII в. </w:t>
      </w:r>
    </w:p>
    <w:p w:rsidR="00613640" w:rsidRPr="00E2738F" w:rsidRDefault="00613640" w:rsidP="00613640">
      <w:pPr>
        <w:pStyle w:val="a3"/>
        <w:jc w:val="both"/>
        <w:rPr>
          <w:sz w:val="22"/>
        </w:rPr>
      </w:pPr>
      <w:r w:rsidRPr="00E2738F">
        <w:rPr>
          <w:sz w:val="22"/>
        </w:rPr>
        <w:t xml:space="preserve">Д. И. Фонвизин.  Комедия  «Недоросль»  (фрагменты).  Социальная  и  нравственная проблематика  комедии.  Сатирическая  направленность.  Проблемы  воспитания, образования гражданина. Говорящие фамилии и имена, речевые характеристики как средства создания образов персонажей. Смысл финала комедии. </w:t>
      </w:r>
    </w:p>
    <w:p w:rsidR="00613640" w:rsidRPr="00E2738F" w:rsidRDefault="00613640" w:rsidP="00613640">
      <w:pPr>
        <w:pStyle w:val="a3"/>
        <w:jc w:val="both"/>
        <w:rPr>
          <w:sz w:val="22"/>
        </w:rPr>
      </w:pPr>
      <w:r w:rsidRPr="00E2738F">
        <w:rPr>
          <w:sz w:val="22"/>
        </w:rPr>
        <w:t xml:space="preserve">Н. М. Карамзин. Повесть «Бедная Лиза». Своеобразие проблематики произведения. Отражение  художественных  принципов  сентиментализма  в  повести.  Конфликт истинных и ложных ценностей. Изображение внутреннего мира и эмоционального состояния человека. </w:t>
      </w:r>
    </w:p>
    <w:p w:rsidR="00613640" w:rsidRPr="00E2738F" w:rsidRDefault="00613640" w:rsidP="00613640">
      <w:pPr>
        <w:pStyle w:val="a3"/>
        <w:jc w:val="both"/>
        <w:rPr>
          <w:sz w:val="22"/>
        </w:rPr>
      </w:pPr>
      <w:r w:rsidRPr="00E2738F">
        <w:rPr>
          <w:sz w:val="22"/>
        </w:rPr>
        <w:t xml:space="preserve">Г. Р. Державин. Стихотворение «Памятник». Жизнеутверждающий характер поэзии Державина. Тема поэта и поэзии. </w:t>
      </w:r>
    </w:p>
    <w:p w:rsidR="00613640" w:rsidRPr="00E2738F" w:rsidRDefault="00613640" w:rsidP="00613640">
      <w:pPr>
        <w:pStyle w:val="a3"/>
        <w:jc w:val="both"/>
        <w:rPr>
          <w:b/>
          <w:i/>
          <w:sz w:val="22"/>
        </w:rPr>
      </w:pPr>
      <w:r w:rsidRPr="00E2738F">
        <w:rPr>
          <w:b/>
          <w:i/>
          <w:sz w:val="22"/>
        </w:rPr>
        <w:t xml:space="preserve">Русская литература XIX в. (первая половина) </w:t>
      </w:r>
    </w:p>
    <w:p w:rsidR="00613640" w:rsidRPr="00E2738F" w:rsidRDefault="00613640" w:rsidP="00613640">
      <w:pPr>
        <w:pStyle w:val="a3"/>
        <w:jc w:val="both"/>
        <w:rPr>
          <w:sz w:val="22"/>
        </w:rPr>
      </w:pPr>
      <w:r w:rsidRPr="00E2738F">
        <w:rPr>
          <w:sz w:val="22"/>
        </w:rPr>
        <w:t xml:space="preserve">И. А. Крылов.  Басни  «Волк  и  Ягнёнок»,  «Свинья  под  Дубом»,  «Волк  на  псарне». Жанр  басни,  история  его  развития.  Образы  животных  в  басне.  Аллегория  как средство раскрытия определённых качеств человека. Выражение народной мудрости в  баснях  Крылова.  Поучительный  характер  басен.  Мораль  в  басне,  формы  её воплощения. Своеобразие языка басен Крылова. </w:t>
      </w:r>
    </w:p>
    <w:p w:rsidR="00613640" w:rsidRPr="00E2738F" w:rsidRDefault="00613640" w:rsidP="00613640">
      <w:pPr>
        <w:pStyle w:val="a3"/>
        <w:jc w:val="both"/>
        <w:rPr>
          <w:sz w:val="22"/>
        </w:rPr>
      </w:pPr>
      <w:r w:rsidRPr="00E2738F">
        <w:rPr>
          <w:sz w:val="22"/>
        </w:rPr>
        <w:t xml:space="preserve">В. А. Жуковский.  Баллада  «Светлана».  Жанр  баллады  в  творчестве  Жуковского. Источники сюжета баллады «Светлана». Образ Светланы и средства его создания. Национальные черты в образе героини. Своеобразие сюжета. Фантастика, народно-поэтические традиции, атмосфера тайны, пейзаж. Мотивы дороги и смерти. Мотив смирения и тема веры как залога торжества света над тьмой. Своеобразие финала баллады.  Баллады  западноевропейских  поэтов  в  переводах  Жуковского. Стихотворения  «Море»,  «Невыразимое».  Основные  темы  и  образы  поэзии Жуковского. Лирический герой романтической поэзии и его восприятие мира. Тема поэтического  вдохновения.  Отношение  романтика  к  слову.  Романтический  образ моря. Своеобразие поэтического языка Жуковского. </w:t>
      </w:r>
    </w:p>
    <w:p w:rsidR="00613640" w:rsidRPr="00E2738F" w:rsidRDefault="00613640" w:rsidP="00613640">
      <w:pPr>
        <w:pStyle w:val="a3"/>
        <w:jc w:val="both"/>
        <w:rPr>
          <w:sz w:val="22"/>
        </w:rPr>
      </w:pPr>
      <w:r w:rsidRPr="00E2738F">
        <w:rPr>
          <w:sz w:val="22"/>
        </w:rPr>
        <w:t xml:space="preserve">А. С. Грибоедов. Комедия «Горе от ума». История создания, публикации и первых постановок  комедии.  Прототипы.  Смысл  названия  и  проблема  ума  в  пьесе. Особенности  развития  комедийной  интриги.  Своеобразие  конфликта.  Система образов.  Чацкий  как  необычный  резонёр,  предшественник  «странного  человека»  в русской  литературе.  Своеобразие  любовной  интриги.  Образ  фамусовской  Москвы. Художественная  функция  внесценических  персонажей.  Образность  и афористичность  языка.  Мастерство  драматурга  в  создании  речевых  характеристик </w:t>
      </w:r>
    </w:p>
    <w:p w:rsidR="00613640" w:rsidRPr="00E2738F" w:rsidRDefault="00613640" w:rsidP="00613640">
      <w:pPr>
        <w:pStyle w:val="a3"/>
        <w:jc w:val="both"/>
        <w:rPr>
          <w:sz w:val="22"/>
        </w:rPr>
      </w:pPr>
      <w:r w:rsidRPr="00E2738F">
        <w:rPr>
          <w:sz w:val="22"/>
        </w:rPr>
        <w:t xml:space="preserve">действующих  лиц.  Конкретно-историческое  и  общечеловеческое  в  произведении. Необычность развязки, смысл финала комедии. Критика о пьесе Грибоедова. </w:t>
      </w:r>
    </w:p>
    <w:p w:rsidR="00613640" w:rsidRPr="00E2738F" w:rsidRDefault="00613640" w:rsidP="00613640">
      <w:pPr>
        <w:pStyle w:val="a3"/>
        <w:jc w:val="both"/>
        <w:rPr>
          <w:sz w:val="22"/>
        </w:rPr>
      </w:pPr>
      <w:r w:rsidRPr="00E2738F">
        <w:rPr>
          <w:sz w:val="22"/>
        </w:rPr>
        <w:lastRenderedPageBreak/>
        <w:t xml:space="preserve">А. С. Пушкин.  Стихотворения  «Няне»,  «И. И. Пущину»,  «Зимнее  утро»,  «Зимний вечер»,  «К  ***»,  «Я  помню  чудное  мгновенье»,  «Анчар»,  «Туча»,  «19  октября» («Роняет  лес  багряный  свой  убор…»),  «К  Чаадаеву»,  «К  морю»,  «Пророк»,  «На холмах Грузии лежит ночная мгла…», «Я вас любил: любовь еще, быть может…», «Бесы», «Я памятник себе воздвиг нерукотворный…», «Осень», «Два чувства дивно близки  нам…».  Многообразие  тем,  жанров,  мотивов  лирики  Пушкина.  Мотивы дружбы,  прочного  союза  друзей.  Одухотворённость  и  чистота  чувства  любви. Слияние  личных,  философских  и  гражданских  мотивов  в  лирике  поэта.  Единение  красоты  природы,  красоты  человека,  красоты  жизни  в  пейзажной  лирике. Размышления  поэта  о  скоротечности  человеческого  бытия.  Тема  поэта  и  поэзии. Вдохновение  как  особое  состояние  поэта.  Философская  глубина,  религиозно-нравственные  мотивы  поздней  лирики  Пушкина.  Особенности  ритмики,  метрики, строфики  пушкинских  стихотворений.  Библейские  и  античные  образы  в  поэзии Пушкина. Традиции классицизма, романтические образы и мотивы, реалистические тенденции  в  лирике  поэта.  Образы,  мотивы,  художественные  средства  русской народной  поэзии  в творчестве  Пушкина.  Образ  Пушкина  в  русской  поэзии  ХIХ—ХХ вв.  </w:t>
      </w:r>
    </w:p>
    <w:p w:rsidR="00613640" w:rsidRPr="00E2738F" w:rsidRDefault="00613640" w:rsidP="00613640">
      <w:pPr>
        <w:pStyle w:val="a3"/>
        <w:jc w:val="both"/>
        <w:rPr>
          <w:sz w:val="22"/>
        </w:rPr>
      </w:pPr>
      <w:r w:rsidRPr="00E2738F">
        <w:rPr>
          <w:sz w:val="22"/>
        </w:rPr>
        <w:t xml:space="preserve">Баллада «Песнь о вещем Олеге». Интерес Пушкина к истории России. Летописный источник «Песни о вещем Олеге». Традиции народной поэзии в создании образов «Песни...».  Смысл  противопоставления  образов  Олега  и  кудесника.  Особенности композиции произведения. Признаки жанра баллады в «Песне…». Художественные средства произведения, позволившие воссоздать атмосферу Древней Руси. </w:t>
      </w:r>
    </w:p>
    <w:p w:rsidR="00613640" w:rsidRPr="00E2738F" w:rsidRDefault="00613640" w:rsidP="00613640">
      <w:pPr>
        <w:pStyle w:val="a3"/>
        <w:jc w:val="both"/>
        <w:rPr>
          <w:sz w:val="22"/>
        </w:rPr>
      </w:pPr>
      <w:r w:rsidRPr="00E2738F">
        <w:rPr>
          <w:sz w:val="22"/>
        </w:rPr>
        <w:t xml:space="preserve">Роман  «Дубровский».  История  создания  произведения.  Картины  жизни  русского поместного  дворянства.  Образы  Дубровского  и  Троекурова.  Противостояние человеческих  чувств  и  социальных  обстоятельств  в  романе.  Нравственная проблематика  произведения.  Образы  крепостных.  Изображение  крестьянского бунта.  Образ  благородного  разбойника  Владимира  Дубровского.  Традиции приключенческого  романа  в  произведении  Пушкина.  Романтический  характер истории любви Маши и Владимира. Средства выражения авторского отношения к героям романа.  </w:t>
      </w:r>
    </w:p>
    <w:p w:rsidR="00613640" w:rsidRPr="00E2738F" w:rsidRDefault="00613640" w:rsidP="00613640">
      <w:pPr>
        <w:pStyle w:val="a3"/>
        <w:jc w:val="both"/>
        <w:rPr>
          <w:sz w:val="22"/>
        </w:rPr>
      </w:pPr>
      <w:r w:rsidRPr="00E2738F">
        <w:rPr>
          <w:sz w:val="22"/>
        </w:rPr>
        <w:t xml:space="preserve">Роман «Капитанская дочка». История создания романа. Историческое исследование «История Пугачёва» и роман «Капитанская дочка». Пугачёв в историческом труде и в  романе.  Форма  семейных  записок  как  выражение  частного  взгляда  на отечественную историю. Изображение исторических деятелей на страницах романа (Пугачёв,  Екатерина  II).  Главные  герои  романа.  Становление,  развитие  характера, личности Петра Гринёва. Значение образа Савельича. Нравственная красота Маши Мироновой.  Образ  антигероя  Швабрина.  Проблемы  долга,  чести,  милосердия, нравственного  выбора.  Портрет  и  пейзаж  в  романе.  Художественная  функция </w:t>
      </w:r>
    </w:p>
    <w:p w:rsidR="00613640" w:rsidRPr="00E2738F" w:rsidRDefault="00613640" w:rsidP="00613640">
      <w:pPr>
        <w:pStyle w:val="a3"/>
        <w:jc w:val="both"/>
        <w:rPr>
          <w:sz w:val="22"/>
        </w:rPr>
      </w:pPr>
      <w:r w:rsidRPr="00E2738F">
        <w:rPr>
          <w:sz w:val="22"/>
        </w:rPr>
        <w:t xml:space="preserve">народных песен, сказок, пословиц и поговорок. Роль эпиграфов в романе. Название и идейный смысл произведения. </w:t>
      </w:r>
    </w:p>
    <w:p w:rsidR="00613640" w:rsidRPr="00E2738F" w:rsidRDefault="00613640" w:rsidP="00613640">
      <w:pPr>
        <w:pStyle w:val="a3"/>
        <w:jc w:val="both"/>
        <w:rPr>
          <w:sz w:val="22"/>
        </w:rPr>
      </w:pPr>
      <w:r w:rsidRPr="00E2738F">
        <w:rPr>
          <w:sz w:val="22"/>
        </w:rPr>
        <w:t xml:space="preserve">Повесть  «Станционный  смотритель».  Цикл  «Повести  Белкина».  Повествование  от лица  вымышленного  героя  как  художественный  приём.  Отношение  рассказчика  к героям повести и формы его выражения. Образ рассказчика. Судьба Дуни и притча о блудном  сыне.  Изображение  «маленького  человека»,  его  положения  в  обществе. Трагическое и гуманистическое в повести. </w:t>
      </w:r>
    </w:p>
    <w:p w:rsidR="00613640" w:rsidRPr="00E2738F" w:rsidRDefault="00613640" w:rsidP="00613640">
      <w:pPr>
        <w:pStyle w:val="a3"/>
        <w:jc w:val="both"/>
        <w:rPr>
          <w:sz w:val="22"/>
        </w:rPr>
      </w:pPr>
      <w:r w:rsidRPr="00E2738F">
        <w:rPr>
          <w:sz w:val="22"/>
        </w:rPr>
        <w:t xml:space="preserve">Роман  в  стихах  «Евгений  Онегин».  Замысел  романа  и  его  эволюция  в  процессе создания  произведения.  Особенности  жанра  и  композиции  «свободного  романа». Единство  лирического  и  эпического  начал.  Автор  как  идейно-композиционный  и лирический  центр  романа.  Сюжетные  линии  произведения  и  темы  лирических отступлений.  Автор  и  его  герои.  Образ  читателя  в  романе.  Образ  Онегина,  его развитие. Типическое и индивидуальное в образах Онегина и Ленского. Татьяна как «милый  идеал»  автора.  Художественная  функция  эпиграфов,  посвящений,  снов  и писем  героев  романа.  Картины  жизни  русского  общества:  жизнь  столиц  и  мир русской  деревни.  Картины  родной  природы.  «Онегинская  строфа».  Особенности языка,  органичное  сочетание  высокой  поэтической  речи  и  дружеского  разговора, упоминания  имен  богов  и  героев  античной  мифологии  и  использование просторечной лексики. Реализм пушкинского романа в стихах. «Евгений Онегин» в русской критике. </w:t>
      </w:r>
    </w:p>
    <w:p w:rsidR="00613640" w:rsidRPr="00E2738F" w:rsidRDefault="00613640" w:rsidP="00613640">
      <w:pPr>
        <w:pStyle w:val="a3"/>
        <w:jc w:val="both"/>
        <w:rPr>
          <w:sz w:val="22"/>
        </w:rPr>
      </w:pPr>
      <w:r w:rsidRPr="00E2738F">
        <w:rPr>
          <w:sz w:val="22"/>
        </w:rPr>
        <w:t xml:space="preserve">Трагедия «Моцарт и Сальери». Цикл маленьких трагедий-пьес о сильных личностях и нравственном законе. Проблема «гения и злодейства». Образы Моцарта и Сальери.  Два типа мировосприятия, выраженные в образах главных героев трагедии. Образ слепого  скрипача  и  его  роль  в  развитии  сюжета.  Образ  «чёрного  человека». Сценическая и кинематографическая судьба трагедии. </w:t>
      </w:r>
    </w:p>
    <w:p w:rsidR="00613640" w:rsidRPr="00E2738F" w:rsidRDefault="00613640" w:rsidP="00613640">
      <w:pPr>
        <w:pStyle w:val="a3"/>
        <w:jc w:val="both"/>
        <w:rPr>
          <w:sz w:val="22"/>
        </w:rPr>
      </w:pPr>
      <w:r w:rsidRPr="00E2738F">
        <w:rPr>
          <w:sz w:val="22"/>
        </w:rPr>
        <w:t xml:space="preserve">М. Ю. Лермонтов.  Стихотворения  «Парус»,  «Листок»,  «Тучи»,  «Смерть  Поэта», «Когда  волнуется  желтеющая  нива…»,  «Дума»,  «Поэт»  («Отделкой  золотой блистает мой кинжал…»), «Молитва» («В минуту жизни трудную…»), «И скучно и грустно»,  «Нет,  не  тебя  так  пылко  я  люблю…»,  «Родина»,  «Пророк»,  «На  севере диком стоит одиноко...», «Ангел», «Три пальмы». </w:t>
      </w:r>
    </w:p>
    <w:p w:rsidR="00613640" w:rsidRPr="00E2738F" w:rsidRDefault="00613640" w:rsidP="00613640">
      <w:pPr>
        <w:pStyle w:val="a3"/>
        <w:jc w:val="both"/>
        <w:rPr>
          <w:sz w:val="22"/>
        </w:rPr>
      </w:pPr>
      <w:r w:rsidRPr="00E2738F">
        <w:rPr>
          <w:sz w:val="22"/>
        </w:rPr>
        <w:t xml:space="preserve">Основные мотивы, образы и настроения поэзии Лермонтова. Чувство трагического одиночества. Любовь как страсть, приносящая страдания. Чистота и красота поэзии как  заповедные  святыни  сердца.  «Звуки  небес»  и  «скучные  песни  земли». Трагическая  судьба  поэта  и  человека  в  бездуховном  мире.  Своеобразие художественного  мира  поэзии  Лермонтова.  Характер  лирического  героя лермонтовской поэзии. Тема Родины, поэта и поэзии. Романтизм и реализм в лирике поэта. </w:t>
      </w:r>
    </w:p>
    <w:p w:rsidR="00613640" w:rsidRPr="00E2738F" w:rsidRDefault="00613640" w:rsidP="00613640">
      <w:pPr>
        <w:pStyle w:val="a3"/>
        <w:jc w:val="both"/>
        <w:rPr>
          <w:sz w:val="22"/>
        </w:rPr>
      </w:pPr>
      <w:r w:rsidRPr="00E2738F">
        <w:rPr>
          <w:sz w:val="22"/>
        </w:rPr>
        <w:lastRenderedPageBreak/>
        <w:t xml:space="preserve">Стихотворение  «Бородино».  Историческая  основа  стихотворения.  Изображение исторического  события.  Образ  рядового  участника  сражения.  Мастерство Лермонтова  в  создании  батальных  сцен.  Сочетание  разговорных  интонаций  с высоким патриотическим пафосом стихотворения. </w:t>
      </w:r>
    </w:p>
    <w:p w:rsidR="00613640" w:rsidRPr="00E2738F" w:rsidRDefault="00613640" w:rsidP="00613640">
      <w:pPr>
        <w:pStyle w:val="a3"/>
        <w:jc w:val="both"/>
        <w:rPr>
          <w:sz w:val="22"/>
        </w:rPr>
      </w:pPr>
      <w:r w:rsidRPr="00E2738F">
        <w:rPr>
          <w:sz w:val="22"/>
        </w:rPr>
        <w:t xml:space="preserve">Поэма «Песня про царя Ивана Васильевича, молодого опричника и удалого купца Калашникова».  Поэма  об  историческом  прошлом  Руси.  Картины  быта  XVI  в.,  их значение  для  понимания  характеров  и  идеи  поэмы.  Смысл  столкновения Калашникова  с  Кирибеевичем  и  Иваном  Грозным.  Образ  Ивана  Грозного  и  тема несправедливой  власти.  Защита  Калашниковым  человеческого  достоинства. Авторская позиция в поэме. Связь поэмы с художественными традициями устного народного  творчества.  Сопоставление  зачина  поэмы  и  её  концовки.  Образы </w:t>
      </w:r>
    </w:p>
    <w:p w:rsidR="00613640" w:rsidRPr="00E2738F" w:rsidRDefault="00613640" w:rsidP="00613640">
      <w:pPr>
        <w:pStyle w:val="a3"/>
        <w:jc w:val="both"/>
        <w:rPr>
          <w:sz w:val="22"/>
        </w:rPr>
      </w:pPr>
      <w:r w:rsidRPr="00E2738F">
        <w:rPr>
          <w:sz w:val="22"/>
        </w:rPr>
        <w:t xml:space="preserve">гусляров. Язык и стих поэмы. </w:t>
      </w:r>
    </w:p>
    <w:p w:rsidR="00613640" w:rsidRPr="00E2738F" w:rsidRDefault="00613640" w:rsidP="00613640">
      <w:pPr>
        <w:pStyle w:val="a3"/>
        <w:jc w:val="both"/>
        <w:rPr>
          <w:sz w:val="22"/>
        </w:rPr>
      </w:pPr>
      <w:r w:rsidRPr="00E2738F">
        <w:rPr>
          <w:sz w:val="22"/>
        </w:rPr>
        <w:t xml:space="preserve">Поэма «Мцыри». «Мцыри» как романтическая поэма. Романтический герой. Смысл человеческой  жизни  для  Мцыри  и  для  монаха.  Трагическое  противопоставление человека  и  обстоятельств.  Особенности  композиции  поэмы.  Эпиграф  и  сюжет поэмы.  Исповедь  героя  как  композиционный  центр  поэмы.  Образы  монастыря  и окружающей  природы,  смысл  их  противопоставления.  Портрет  и  речь  героя  как средства выражения авторского отношения. Смысл финала поэмы. </w:t>
      </w:r>
    </w:p>
    <w:p w:rsidR="00613640" w:rsidRPr="00E2738F" w:rsidRDefault="00613640" w:rsidP="00613640">
      <w:pPr>
        <w:pStyle w:val="a3"/>
        <w:jc w:val="both"/>
        <w:rPr>
          <w:sz w:val="22"/>
        </w:rPr>
      </w:pPr>
      <w:r w:rsidRPr="00E2738F">
        <w:rPr>
          <w:sz w:val="22"/>
        </w:rPr>
        <w:t xml:space="preserve">Роман  «Герой  нашего  времени».  «Герой  нашего  времени»  как  первый психологический  роман  в  русской  литературе.  Нравственно-философская проблематика  произведения.  Жанровое  своеобразие  романа.  Особенности композиции  романа,  её  роль  в  раскрытии  характера  Печорина.  Особенности повествования.  Особое  внимание  к  внутренней  жизни  человека,  его  мыслям, чувствам,  переживаниям,  самоанализу,  рефлексии.  Портретные  и  пейзажные описания  как  средства  раскрытия  психологии  личности.  Главный  герой  и второстепенные  персонажи  произведения.  Любовь  и  игра  в  любовь  в  жизни Печорина. Смысл финала романа. Черты романтизма и реализма в романе. Печорин и Онегин. Роман «Герой нашего времени» в русской критике. </w:t>
      </w:r>
    </w:p>
    <w:p w:rsidR="00613640" w:rsidRPr="00E2738F" w:rsidRDefault="00613640" w:rsidP="00613640">
      <w:pPr>
        <w:pStyle w:val="a3"/>
        <w:jc w:val="both"/>
        <w:rPr>
          <w:sz w:val="22"/>
        </w:rPr>
      </w:pPr>
      <w:r w:rsidRPr="00E2738F">
        <w:rPr>
          <w:sz w:val="22"/>
        </w:rPr>
        <w:t xml:space="preserve">Н. В. Гоголь.  Повесть  «Ночь  перед  Рождеством».  Поэтизация  картин  народной жизни  (праздники,  обряды,  гулянья).  Герои  повести.  Кузнец  Вакула  и  его  невеста Оксана.  Фольклорные  традиции  в  создании  образов.  Изображение  конфликта темных  и  светлых  сил.  Реальное  и  фантастическое  в  произведении.  Сказочный характер  фантастики.  Описания  украинского  села  и  Петербурга.  Характер повествования. Сочетание юмора и лиризма. </w:t>
      </w:r>
    </w:p>
    <w:p w:rsidR="00613640" w:rsidRPr="00E2738F" w:rsidRDefault="00613640" w:rsidP="00613640">
      <w:pPr>
        <w:pStyle w:val="a3"/>
        <w:jc w:val="both"/>
        <w:rPr>
          <w:sz w:val="22"/>
        </w:rPr>
      </w:pPr>
      <w:r w:rsidRPr="00E2738F">
        <w:rPr>
          <w:sz w:val="22"/>
        </w:rPr>
        <w:t xml:space="preserve">Повесть  «Тарас  Бульба».  Эпическое  величие  мира  и  героический  размах  жизни  в повести  Гоголя.  Прославление  высокого  строя  народной  вольницы,  боевого товарищества,  самоотверженности  и  героизма.  Единоверие,  честь,  патриотизм  как основные  идеалы  запорожцев.  Герои  Гоголя  и  былинные  богатыри.  Тарас  и  его сыновья.  Принцип  контраста  в  создании  образов  братьев,  противопоставления  в портретном  описании,  речевой  характеристике.  Трагизм  конфликта  отца  и  сына (Тарас и Андрий). Борьба долга и чувства в душах героев. Роль детали в раскрытии характеров героев. Смысл финала повести. </w:t>
      </w:r>
    </w:p>
    <w:p w:rsidR="00613640" w:rsidRPr="00E2738F" w:rsidRDefault="00613640" w:rsidP="00613640">
      <w:pPr>
        <w:pStyle w:val="a3"/>
        <w:jc w:val="both"/>
        <w:rPr>
          <w:sz w:val="22"/>
        </w:rPr>
      </w:pPr>
      <w:r w:rsidRPr="00E2738F">
        <w:rPr>
          <w:sz w:val="22"/>
        </w:rPr>
        <w:t xml:space="preserve">Повесть «Шинель». Развитие образа «маленького человека» в русской литературе. Потеря  Акакием  Акакиевичем  Башмачкиным  лица  (одиночество,  косноязычие). Шинель как последняя надежда согреться в холодном, неуютном мире, тщетность этой мечты. Петербург как символ вечного холода, отчуждённости, бездушия. Роль фантастики в идейном замысле произведения. Гуманистический пафос повести. </w:t>
      </w:r>
    </w:p>
    <w:p w:rsidR="00613640" w:rsidRPr="00E2738F" w:rsidRDefault="00613640" w:rsidP="00613640">
      <w:pPr>
        <w:pStyle w:val="a3"/>
        <w:jc w:val="both"/>
        <w:rPr>
          <w:sz w:val="22"/>
        </w:rPr>
      </w:pPr>
      <w:r w:rsidRPr="00E2738F">
        <w:rPr>
          <w:sz w:val="22"/>
        </w:rPr>
        <w:t xml:space="preserve">Комедия  «Ревизор».  История  создания  комедии  и  её  сценическая  судьба.  Поворот русской  драматургии  к  социальной  теме.  Русское  чиновничество  в  сатирическом изображении:  разоблачение  пошлости,  угодливости,  чинопочитания, беспринципности,  взяточничества  и  казнокрадства,  лживости.  Основной  конфликт комедии  и  стадии  его  развития.  Особенности  завязки,  развития  действия, кульминации и развязки. Новизна финала (немая сцена). Образ типичного уездного города.  Городничий  и  чиновники.  Женские  образы  в  комедии.  Образ  Хлестакова. Хлестаковщина  как  общественное  явление.  Мастерство  драматурга  в  создании речевых характеристик. Ремарки как форма выражения авторской позиции. Гоголь о комедии. </w:t>
      </w:r>
    </w:p>
    <w:p w:rsidR="00613640" w:rsidRPr="00E2738F" w:rsidRDefault="00613640" w:rsidP="00613640">
      <w:pPr>
        <w:pStyle w:val="a3"/>
        <w:jc w:val="both"/>
        <w:rPr>
          <w:sz w:val="22"/>
        </w:rPr>
      </w:pPr>
      <w:r w:rsidRPr="00E2738F">
        <w:rPr>
          <w:sz w:val="22"/>
        </w:rPr>
        <w:t>Поэма  «Мёртвые  души».  История  создания.  Смысл  названия  поэмы.  Система образов.  Чичиков  как  «приобретатель»,  новый  ге</w:t>
      </w:r>
      <w:r w:rsidR="0046734F" w:rsidRPr="00E2738F">
        <w:rPr>
          <w:sz w:val="22"/>
        </w:rPr>
        <w:t xml:space="preserve">рой  эпохи.  Поэма  о  России. </w:t>
      </w:r>
      <w:r w:rsidRPr="00E2738F">
        <w:rPr>
          <w:sz w:val="22"/>
        </w:rPr>
        <w:t xml:space="preserve">Жанровое своеобразие произведения, его связь с </w:t>
      </w:r>
      <w:r w:rsidR="0046734F" w:rsidRPr="00E2738F">
        <w:rPr>
          <w:sz w:val="22"/>
        </w:rPr>
        <w:t xml:space="preserve">«Божественной комедией» Данте, </w:t>
      </w:r>
      <w:r w:rsidRPr="00E2738F">
        <w:rPr>
          <w:sz w:val="22"/>
        </w:rPr>
        <w:t>плутовским  романом,  романом-путешествием.  Пр</w:t>
      </w:r>
      <w:r w:rsidR="0046734F" w:rsidRPr="00E2738F">
        <w:rPr>
          <w:sz w:val="22"/>
        </w:rPr>
        <w:t xml:space="preserve">ичины  незавершённости  поэмы. </w:t>
      </w:r>
      <w:r w:rsidRPr="00E2738F">
        <w:rPr>
          <w:sz w:val="22"/>
        </w:rPr>
        <w:t>Авторские лирические отступления в поэме, их тем</w:t>
      </w:r>
      <w:r w:rsidR="0046734F" w:rsidRPr="00E2738F">
        <w:rPr>
          <w:sz w:val="22"/>
        </w:rPr>
        <w:t xml:space="preserve">атика и идейный смысл. Чичиков </w:t>
      </w:r>
      <w:r w:rsidRPr="00E2738F">
        <w:rPr>
          <w:sz w:val="22"/>
        </w:rPr>
        <w:t xml:space="preserve">в  системе  образов  поэмы.  Образы  помещиков  </w:t>
      </w:r>
      <w:r w:rsidR="0046734F" w:rsidRPr="00E2738F">
        <w:rPr>
          <w:sz w:val="22"/>
        </w:rPr>
        <w:t xml:space="preserve">и  чиновников,  художественные </w:t>
      </w:r>
      <w:r w:rsidRPr="00E2738F">
        <w:rPr>
          <w:sz w:val="22"/>
        </w:rPr>
        <w:t xml:space="preserve">средства  и  приёмы  их  создания,  образы  крестьян.  </w:t>
      </w:r>
      <w:r w:rsidR="00A41313" w:rsidRPr="00E2738F">
        <w:rPr>
          <w:sz w:val="22"/>
        </w:rPr>
        <w:t xml:space="preserve">Образ  Руси.  Эволюция  образа </w:t>
      </w:r>
      <w:r w:rsidRPr="00E2738F">
        <w:rPr>
          <w:sz w:val="22"/>
        </w:rPr>
        <w:t>автора от сатирика к проповеднику и пророку. Свое</w:t>
      </w:r>
      <w:r w:rsidR="00A41313" w:rsidRPr="00E2738F">
        <w:rPr>
          <w:sz w:val="22"/>
        </w:rPr>
        <w:t xml:space="preserve">образие гоголевского реализма. </w:t>
      </w:r>
      <w:r w:rsidRPr="00E2738F">
        <w:rPr>
          <w:sz w:val="22"/>
        </w:rPr>
        <w:t xml:space="preserve">Поэма «Мертвые души» в русской критике. </w:t>
      </w:r>
    </w:p>
    <w:p w:rsidR="00613640" w:rsidRPr="00E2738F" w:rsidRDefault="00613640" w:rsidP="00613640">
      <w:pPr>
        <w:pStyle w:val="a3"/>
        <w:jc w:val="both"/>
        <w:rPr>
          <w:b/>
          <w:i/>
          <w:sz w:val="22"/>
        </w:rPr>
      </w:pPr>
      <w:r w:rsidRPr="00E2738F">
        <w:rPr>
          <w:b/>
          <w:i/>
          <w:sz w:val="22"/>
        </w:rPr>
        <w:t xml:space="preserve">Русская литература XIX в. (вторая половина) </w:t>
      </w:r>
    </w:p>
    <w:p w:rsidR="00613640" w:rsidRPr="00E2738F" w:rsidRDefault="00613640" w:rsidP="00613640">
      <w:pPr>
        <w:pStyle w:val="a3"/>
        <w:jc w:val="both"/>
        <w:rPr>
          <w:sz w:val="22"/>
        </w:rPr>
      </w:pPr>
      <w:r w:rsidRPr="00E2738F">
        <w:rPr>
          <w:sz w:val="22"/>
        </w:rPr>
        <w:t>Ф. И. Тютчев. Стихотворения «Весенняя гроза», «</w:t>
      </w:r>
      <w:r w:rsidR="00A41313" w:rsidRPr="00E2738F">
        <w:rPr>
          <w:sz w:val="22"/>
        </w:rPr>
        <w:t xml:space="preserve">Есть в осени первоначальной…», </w:t>
      </w:r>
      <w:r w:rsidRPr="00E2738F">
        <w:rPr>
          <w:sz w:val="22"/>
        </w:rPr>
        <w:t>«С  поляны  коршун  поднялся…»,  «Фонта</w:t>
      </w:r>
      <w:r w:rsidR="00A41313" w:rsidRPr="00E2738F">
        <w:rPr>
          <w:sz w:val="22"/>
        </w:rPr>
        <w:t xml:space="preserve">н».  Философская  проблематика </w:t>
      </w:r>
      <w:r w:rsidRPr="00E2738F">
        <w:rPr>
          <w:sz w:val="22"/>
        </w:rPr>
        <w:t>стихотворений  Тютчева.  Параллелизм  в  описании</w:t>
      </w:r>
      <w:r w:rsidR="00A41313" w:rsidRPr="00E2738F">
        <w:rPr>
          <w:sz w:val="22"/>
        </w:rPr>
        <w:t xml:space="preserve">  жизни  природы  и  человека. </w:t>
      </w:r>
      <w:r w:rsidRPr="00E2738F">
        <w:rPr>
          <w:sz w:val="22"/>
        </w:rPr>
        <w:t xml:space="preserve">Природные образы и средства их создания. </w:t>
      </w:r>
    </w:p>
    <w:p w:rsidR="00613640" w:rsidRPr="00E2738F" w:rsidRDefault="00613640" w:rsidP="00613640">
      <w:pPr>
        <w:pStyle w:val="a3"/>
        <w:jc w:val="both"/>
        <w:rPr>
          <w:sz w:val="22"/>
        </w:rPr>
      </w:pPr>
      <w:r w:rsidRPr="00E2738F">
        <w:rPr>
          <w:sz w:val="22"/>
        </w:rPr>
        <w:lastRenderedPageBreak/>
        <w:t>А. А. Фет. Стихотворения «Я пришел к тебе с прив</w:t>
      </w:r>
      <w:r w:rsidR="00A41313" w:rsidRPr="00E2738F">
        <w:rPr>
          <w:sz w:val="22"/>
        </w:rPr>
        <w:t xml:space="preserve">етом…», «Учись у них — у дуба, </w:t>
      </w:r>
      <w:r w:rsidRPr="00E2738F">
        <w:rPr>
          <w:sz w:val="22"/>
        </w:rPr>
        <w:t>у  берёзы…».  Философская  проблематика  стихот</w:t>
      </w:r>
      <w:r w:rsidR="00A41313" w:rsidRPr="00E2738F">
        <w:rPr>
          <w:sz w:val="22"/>
        </w:rPr>
        <w:t xml:space="preserve">ворений  Фета.  Параллелизм  в </w:t>
      </w:r>
      <w:r w:rsidRPr="00E2738F">
        <w:rPr>
          <w:sz w:val="22"/>
        </w:rPr>
        <w:t xml:space="preserve">описании жизни природы и человека. Природные образы и средства их создания. </w:t>
      </w:r>
    </w:p>
    <w:p w:rsidR="00613640" w:rsidRPr="00E2738F" w:rsidRDefault="00613640" w:rsidP="00613640">
      <w:pPr>
        <w:pStyle w:val="a3"/>
        <w:jc w:val="both"/>
        <w:rPr>
          <w:sz w:val="22"/>
        </w:rPr>
      </w:pPr>
      <w:r w:rsidRPr="00E2738F">
        <w:rPr>
          <w:sz w:val="22"/>
        </w:rPr>
        <w:t xml:space="preserve">И. С. Тургенев.  Повесть  «Муму».  Реальная  основа  </w:t>
      </w:r>
      <w:r w:rsidR="00A41313" w:rsidRPr="00E2738F">
        <w:rPr>
          <w:sz w:val="22"/>
        </w:rPr>
        <w:t xml:space="preserve">повести.  Изображение  быта  и </w:t>
      </w:r>
      <w:r w:rsidRPr="00E2738F">
        <w:rPr>
          <w:sz w:val="22"/>
        </w:rPr>
        <w:t>нравов крепостной России. Образ Герасима. Особен</w:t>
      </w:r>
      <w:r w:rsidR="00A41313" w:rsidRPr="00E2738F">
        <w:rPr>
          <w:sz w:val="22"/>
        </w:rPr>
        <w:t xml:space="preserve">ности повествования, авторская </w:t>
      </w:r>
      <w:r w:rsidRPr="00E2738F">
        <w:rPr>
          <w:sz w:val="22"/>
        </w:rPr>
        <w:t>позиция.  Символическое  значение  образа  главног</w:t>
      </w:r>
      <w:r w:rsidR="00A41313" w:rsidRPr="00E2738F">
        <w:rPr>
          <w:sz w:val="22"/>
        </w:rPr>
        <w:t xml:space="preserve">о  героя.  Образ  Муму.  Смысл </w:t>
      </w:r>
      <w:r w:rsidRPr="00E2738F">
        <w:rPr>
          <w:sz w:val="22"/>
        </w:rPr>
        <w:t xml:space="preserve">финала повести. </w:t>
      </w:r>
    </w:p>
    <w:p w:rsidR="00613640" w:rsidRPr="00E2738F" w:rsidRDefault="00613640" w:rsidP="00613640">
      <w:pPr>
        <w:pStyle w:val="a3"/>
        <w:jc w:val="both"/>
        <w:rPr>
          <w:sz w:val="22"/>
        </w:rPr>
      </w:pPr>
      <w:r w:rsidRPr="00E2738F">
        <w:rPr>
          <w:sz w:val="22"/>
        </w:rPr>
        <w:t>Рассказ  «Певцы».  Изображение  русской  жизни  и  рус</w:t>
      </w:r>
      <w:r w:rsidR="00A41313" w:rsidRPr="00E2738F">
        <w:rPr>
          <w:sz w:val="22"/>
        </w:rPr>
        <w:t xml:space="preserve">ских  характеров  в  рассказе. </w:t>
      </w:r>
      <w:r w:rsidRPr="00E2738F">
        <w:rPr>
          <w:sz w:val="22"/>
        </w:rPr>
        <w:t xml:space="preserve">Образ рассказчика. Авторская позиция и способы её выражения в произведении. </w:t>
      </w:r>
    </w:p>
    <w:p w:rsidR="00613640" w:rsidRPr="00E2738F" w:rsidRDefault="00613640" w:rsidP="00613640">
      <w:pPr>
        <w:pStyle w:val="a3"/>
        <w:jc w:val="both"/>
        <w:rPr>
          <w:sz w:val="22"/>
        </w:rPr>
      </w:pPr>
      <w:r w:rsidRPr="00E2738F">
        <w:rPr>
          <w:sz w:val="22"/>
        </w:rPr>
        <w:t xml:space="preserve">Стихотворение  в  прозе  «Русский  язык»,  «Два </w:t>
      </w:r>
      <w:r w:rsidR="00A41313" w:rsidRPr="00E2738F">
        <w:rPr>
          <w:sz w:val="22"/>
        </w:rPr>
        <w:t xml:space="preserve"> богача».  Особенности  идейно-</w:t>
      </w:r>
      <w:r w:rsidRPr="00E2738F">
        <w:rPr>
          <w:sz w:val="22"/>
        </w:rPr>
        <w:t xml:space="preserve">эмоционального  содержания  стихотворений  в  прозе. </w:t>
      </w:r>
      <w:r w:rsidR="00A41313" w:rsidRPr="00E2738F">
        <w:rPr>
          <w:sz w:val="22"/>
        </w:rPr>
        <w:t xml:space="preserve"> Своеобразие  ритма  и  языка. </w:t>
      </w:r>
      <w:r w:rsidRPr="00E2738F">
        <w:rPr>
          <w:sz w:val="22"/>
        </w:rPr>
        <w:t xml:space="preserve">Авторская позиция и способы её выражения. </w:t>
      </w:r>
    </w:p>
    <w:p w:rsidR="00613640" w:rsidRPr="00E2738F" w:rsidRDefault="00613640" w:rsidP="00613640">
      <w:pPr>
        <w:pStyle w:val="a3"/>
        <w:jc w:val="both"/>
        <w:rPr>
          <w:sz w:val="22"/>
        </w:rPr>
      </w:pPr>
      <w:r w:rsidRPr="00E2738F">
        <w:rPr>
          <w:sz w:val="22"/>
        </w:rPr>
        <w:t>Н. А. Некрасов. Стихотворение «Крестьянские дет</w:t>
      </w:r>
      <w:r w:rsidR="00A41313" w:rsidRPr="00E2738F">
        <w:rPr>
          <w:sz w:val="22"/>
        </w:rPr>
        <w:t xml:space="preserve">и». Изображение жизни простого </w:t>
      </w:r>
      <w:r w:rsidRPr="00E2738F">
        <w:rPr>
          <w:sz w:val="22"/>
        </w:rPr>
        <w:t>народа. Образы крестьянских детей и средства их создания. Р</w:t>
      </w:r>
      <w:r w:rsidR="00A41313" w:rsidRPr="00E2738F">
        <w:rPr>
          <w:sz w:val="22"/>
        </w:rPr>
        <w:t xml:space="preserve">ечевая характеристика. </w:t>
      </w:r>
      <w:r w:rsidRPr="00E2738F">
        <w:rPr>
          <w:sz w:val="22"/>
        </w:rPr>
        <w:t>Особенности ритмической организации. Роль диало</w:t>
      </w:r>
      <w:r w:rsidR="00A41313" w:rsidRPr="00E2738F">
        <w:rPr>
          <w:sz w:val="22"/>
        </w:rPr>
        <w:t xml:space="preserve">гов в стихотворении. Авторское </w:t>
      </w:r>
      <w:r w:rsidRPr="00E2738F">
        <w:rPr>
          <w:sz w:val="22"/>
        </w:rPr>
        <w:t xml:space="preserve">отношение к героям. </w:t>
      </w:r>
    </w:p>
    <w:p w:rsidR="00613640" w:rsidRPr="00E2738F" w:rsidRDefault="00613640" w:rsidP="00613640">
      <w:pPr>
        <w:pStyle w:val="a3"/>
        <w:jc w:val="both"/>
        <w:rPr>
          <w:sz w:val="22"/>
        </w:rPr>
      </w:pPr>
      <w:r w:rsidRPr="00E2738F">
        <w:rPr>
          <w:sz w:val="22"/>
        </w:rPr>
        <w:t xml:space="preserve">Л. Н. Толстой.  Рассказ  «Кавказский  пленник».  </w:t>
      </w:r>
      <w:r w:rsidR="00A41313" w:rsidRPr="00E2738F">
        <w:rPr>
          <w:sz w:val="22"/>
        </w:rPr>
        <w:t xml:space="preserve">Историческая  основа  и  сюжет </w:t>
      </w:r>
      <w:r w:rsidRPr="00E2738F">
        <w:rPr>
          <w:sz w:val="22"/>
        </w:rPr>
        <w:t>рассказа. Основные эпизоды. Жилин и Костылин как дв</w:t>
      </w:r>
      <w:r w:rsidR="00A41313" w:rsidRPr="00E2738F">
        <w:rPr>
          <w:sz w:val="22"/>
        </w:rPr>
        <w:t xml:space="preserve">а разных характера. Судьбы </w:t>
      </w:r>
      <w:r w:rsidRPr="00E2738F">
        <w:rPr>
          <w:sz w:val="22"/>
        </w:rPr>
        <w:t>Жилина  и  Костылина.  Поэтичный  образ  Дин</w:t>
      </w:r>
      <w:r w:rsidR="00A41313" w:rsidRPr="00E2738F">
        <w:rPr>
          <w:sz w:val="22"/>
        </w:rPr>
        <w:t xml:space="preserve">ы.  Нравственная  проблематика </w:t>
      </w:r>
      <w:r w:rsidRPr="00E2738F">
        <w:rPr>
          <w:sz w:val="22"/>
        </w:rPr>
        <w:t xml:space="preserve">произведения,  его  гуманистическое  звучание.  </w:t>
      </w:r>
      <w:r w:rsidR="00A41313" w:rsidRPr="00E2738F">
        <w:rPr>
          <w:sz w:val="22"/>
        </w:rPr>
        <w:t xml:space="preserve">Смысл  названия.  Поучительный </w:t>
      </w:r>
      <w:r w:rsidRPr="00E2738F">
        <w:rPr>
          <w:sz w:val="22"/>
        </w:rPr>
        <w:t xml:space="preserve">характер рассказа. </w:t>
      </w:r>
    </w:p>
    <w:p w:rsidR="00613640" w:rsidRPr="00E2738F" w:rsidRDefault="00613640" w:rsidP="00613640">
      <w:pPr>
        <w:pStyle w:val="a3"/>
        <w:jc w:val="both"/>
        <w:rPr>
          <w:sz w:val="22"/>
        </w:rPr>
      </w:pPr>
      <w:r w:rsidRPr="00E2738F">
        <w:rPr>
          <w:sz w:val="22"/>
        </w:rPr>
        <w:t>А. П. Чехов.  Рассказы  «Толстый  и  тонкий»,  «Ха</w:t>
      </w:r>
      <w:r w:rsidR="00A41313" w:rsidRPr="00E2738F">
        <w:rPr>
          <w:sz w:val="22"/>
        </w:rPr>
        <w:t xml:space="preserve">мелеон»,  «Смерть  чиновника». </w:t>
      </w:r>
      <w:r w:rsidRPr="00E2738F">
        <w:rPr>
          <w:sz w:val="22"/>
        </w:rPr>
        <w:t>Особенности  образов  персонажей  в  юмористиче</w:t>
      </w:r>
      <w:r w:rsidR="00A41313" w:rsidRPr="00E2738F">
        <w:rPr>
          <w:sz w:val="22"/>
        </w:rPr>
        <w:t xml:space="preserve">ских  произведениях.  Средства </w:t>
      </w:r>
      <w:r w:rsidRPr="00E2738F">
        <w:rPr>
          <w:sz w:val="22"/>
        </w:rPr>
        <w:t>создания комических ситуаций. Разоблачение трусо</w:t>
      </w:r>
      <w:r w:rsidR="00A41313" w:rsidRPr="00E2738F">
        <w:rPr>
          <w:sz w:val="22"/>
        </w:rPr>
        <w:t xml:space="preserve">сти, лицемерия, угодничества в </w:t>
      </w:r>
      <w:r w:rsidRPr="00E2738F">
        <w:rPr>
          <w:sz w:val="22"/>
        </w:rPr>
        <w:t xml:space="preserve">рассказах. Роль художественной детали. Смысл названия. </w:t>
      </w:r>
    </w:p>
    <w:p w:rsidR="00613640" w:rsidRPr="00E2738F" w:rsidRDefault="00613640" w:rsidP="00613640">
      <w:pPr>
        <w:pStyle w:val="a3"/>
        <w:jc w:val="both"/>
        <w:rPr>
          <w:b/>
          <w:i/>
          <w:sz w:val="22"/>
        </w:rPr>
      </w:pPr>
      <w:r w:rsidRPr="00E2738F">
        <w:rPr>
          <w:b/>
          <w:i/>
          <w:sz w:val="22"/>
        </w:rPr>
        <w:t xml:space="preserve">Русская литература XX в. (первая половина) </w:t>
      </w:r>
    </w:p>
    <w:p w:rsidR="00613640" w:rsidRPr="00E2738F" w:rsidRDefault="00613640" w:rsidP="00613640">
      <w:pPr>
        <w:pStyle w:val="a3"/>
        <w:jc w:val="both"/>
        <w:rPr>
          <w:sz w:val="22"/>
        </w:rPr>
      </w:pPr>
      <w:r w:rsidRPr="00E2738F">
        <w:rPr>
          <w:sz w:val="22"/>
        </w:rPr>
        <w:t>И. А. Бунин.  Стихотворение  «Густой  зелёный  ель</w:t>
      </w:r>
      <w:r w:rsidR="00A41313" w:rsidRPr="00E2738F">
        <w:rPr>
          <w:sz w:val="22"/>
        </w:rPr>
        <w:t xml:space="preserve">ник  у  дороги…».  Особенности </w:t>
      </w:r>
      <w:r w:rsidRPr="00E2738F">
        <w:rPr>
          <w:sz w:val="22"/>
        </w:rPr>
        <w:t>изображения природы. Образ оленя и средства его с</w:t>
      </w:r>
      <w:r w:rsidR="00A41313" w:rsidRPr="00E2738F">
        <w:rPr>
          <w:sz w:val="22"/>
        </w:rPr>
        <w:t xml:space="preserve">оздания. Тема красоты природы. </w:t>
      </w:r>
      <w:r w:rsidRPr="00E2738F">
        <w:rPr>
          <w:sz w:val="22"/>
        </w:rPr>
        <w:t>Символическое  значение  природных  образов.  Пушк</w:t>
      </w:r>
      <w:r w:rsidR="00A41313" w:rsidRPr="00E2738F">
        <w:rPr>
          <w:sz w:val="22"/>
        </w:rPr>
        <w:t xml:space="preserve">инские  традиции  в  пейзажной </w:t>
      </w:r>
      <w:r w:rsidRPr="00E2738F">
        <w:rPr>
          <w:sz w:val="22"/>
        </w:rPr>
        <w:t xml:space="preserve">лирике поэта. </w:t>
      </w:r>
    </w:p>
    <w:p w:rsidR="00613640" w:rsidRPr="00E2738F" w:rsidRDefault="00613640" w:rsidP="00613640">
      <w:pPr>
        <w:pStyle w:val="a3"/>
        <w:jc w:val="both"/>
        <w:rPr>
          <w:sz w:val="22"/>
        </w:rPr>
      </w:pPr>
      <w:r w:rsidRPr="00E2738F">
        <w:rPr>
          <w:sz w:val="22"/>
        </w:rPr>
        <w:t>Рассказ «Подснежник». Историческая основа произ</w:t>
      </w:r>
      <w:r w:rsidR="00A41313" w:rsidRPr="00E2738F">
        <w:rPr>
          <w:sz w:val="22"/>
        </w:rPr>
        <w:t xml:space="preserve">ведения. Тема прошлого России. </w:t>
      </w:r>
      <w:r w:rsidRPr="00E2738F">
        <w:rPr>
          <w:sz w:val="22"/>
        </w:rPr>
        <w:t>Праздники и будни в жизни главного героя рассказ</w:t>
      </w:r>
      <w:r w:rsidR="00A41313" w:rsidRPr="00E2738F">
        <w:rPr>
          <w:sz w:val="22"/>
        </w:rPr>
        <w:t xml:space="preserve">а. Приёмы антитезы и повтора в </w:t>
      </w:r>
      <w:r w:rsidRPr="00E2738F">
        <w:rPr>
          <w:sz w:val="22"/>
        </w:rPr>
        <w:t xml:space="preserve">композиции рассказа. Смысл названия. </w:t>
      </w:r>
    </w:p>
    <w:p w:rsidR="00613640" w:rsidRPr="00E2738F" w:rsidRDefault="00613640" w:rsidP="00613640">
      <w:pPr>
        <w:pStyle w:val="a3"/>
        <w:jc w:val="both"/>
        <w:rPr>
          <w:sz w:val="22"/>
        </w:rPr>
      </w:pPr>
      <w:r w:rsidRPr="00E2738F">
        <w:rPr>
          <w:sz w:val="22"/>
        </w:rPr>
        <w:t>А. И. Куприн. Рассказ «Чудесный доктор». Реальная</w:t>
      </w:r>
      <w:r w:rsidR="00A41313" w:rsidRPr="00E2738F">
        <w:rPr>
          <w:sz w:val="22"/>
        </w:rPr>
        <w:t xml:space="preserve"> основа и содержание рассказа. </w:t>
      </w:r>
      <w:r w:rsidRPr="00E2738F">
        <w:rPr>
          <w:sz w:val="22"/>
        </w:rPr>
        <w:t>Образ  главного  героя.  Смысл  названия.  Тема  слу</w:t>
      </w:r>
      <w:r w:rsidR="00A41313" w:rsidRPr="00E2738F">
        <w:rPr>
          <w:sz w:val="22"/>
        </w:rPr>
        <w:t xml:space="preserve">жения  людям  и  добру.  Образ </w:t>
      </w:r>
      <w:r w:rsidRPr="00E2738F">
        <w:rPr>
          <w:sz w:val="22"/>
        </w:rPr>
        <w:t xml:space="preserve">доктора в русской литературе. </w:t>
      </w:r>
    </w:p>
    <w:p w:rsidR="00613640" w:rsidRPr="00E2738F" w:rsidRDefault="00613640" w:rsidP="00613640">
      <w:pPr>
        <w:pStyle w:val="a3"/>
        <w:jc w:val="both"/>
        <w:rPr>
          <w:sz w:val="22"/>
        </w:rPr>
      </w:pPr>
      <w:r w:rsidRPr="00E2738F">
        <w:rPr>
          <w:sz w:val="22"/>
        </w:rPr>
        <w:t>М. Горький.  Рассказ  «Челкаш».  Образы  Челка</w:t>
      </w:r>
      <w:r w:rsidR="00A41313" w:rsidRPr="00E2738F">
        <w:rPr>
          <w:sz w:val="22"/>
        </w:rPr>
        <w:t xml:space="preserve">ша  и  Гаврилы.  Широта  души, </w:t>
      </w:r>
      <w:r w:rsidRPr="00E2738F">
        <w:rPr>
          <w:sz w:val="22"/>
        </w:rPr>
        <w:t>стремление  к  воле.  Символический  образ  моря.  С</w:t>
      </w:r>
      <w:r w:rsidR="00A41313" w:rsidRPr="00E2738F">
        <w:rPr>
          <w:sz w:val="22"/>
        </w:rPr>
        <w:t xml:space="preserve">ильный  человек  вне  истории. </w:t>
      </w:r>
      <w:r w:rsidRPr="00E2738F">
        <w:rPr>
          <w:sz w:val="22"/>
        </w:rPr>
        <w:t xml:space="preserve">Противостояние сильного характера обществу. </w:t>
      </w:r>
    </w:p>
    <w:p w:rsidR="00613640" w:rsidRPr="00E2738F" w:rsidRDefault="00613640" w:rsidP="00613640">
      <w:pPr>
        <w:pStyle w:val="a3"/>
        <w:jc w:val="both"/>
        <w:rPr>
          <w:sz w:val="22"/>
        </w:rPr>
      </w:pPr>
      <w:r w:rsidRPr="00E2738F">
        <w:rPr>
          <w:sz w:val="22"/>
        </w:rPr>
        <w:t>И. С. Шмелёв.  Роман  «Лето  Господне»  (</w:t>
      </w:r>
      <w:r w:rsidR="00A41313" w:rsidRPr="00E2738F">
        <w:rPr>
          <w:sz w:val="22"/>
        </w:rPr>
        <w:t xml:space="preserve">фрагменты).  История  создания </w:t>
      </w:r>
      <w:r w:rsidRPr="00E2738F">
        <w:rPr>
          <w:sz w:val="22"/>
        </w:rPr>
        <w:t>автобиографического  романа.  Главные  герои  р</w:t>
      </w:r>
      <w:r w:rsidR="00A41313" w:rsidRPr="00E2738F">
        <w:rPr>
          <w:sz w:val="22"/>
        </w:rPr>
        <w:t xml:space="preserve">омана.  Рождение  религиозного </w:t>
      </w:r>
      <w:r w:rsidRPr="00E2738F">
        <w:rPr>
          <w:sz w:val="22"/>
        </w:rPr>
        <w:t xml:space="preserve">чувства у ребёнка. Ребёнок и национальные традиции. Особенности повествования. </w:t>
      </w:r>
    </w:p>
    <w:p w:rsidR="00613640" w:rsidRPr="00E2738F" w:rsidRDefault="00613640" w:rsidP="00613640">
      <w:pPr>
        <w:pStyle w:val="a3"/>
        <w:jc w:val="both"/>
        <w:rPr>
          <w:sz w:val="22"/>
        </w:rPr>
      </w:pPr>
      <w:r w:rsidRPr="00E2738F">
        <w:rPr>
          <w:sz w:val="22"/>
        </w:rPr>
        <w:t>А. А. Блок.  Стихотворения  «Девушка  пела  в  церковном  хоре…»,  «Родина». Лирический  герой  в  поэзии  Блока.  Символика</w:t>
      </w:r>
      <w:r w:rsidR="00A41313" w:rsidRPr="00E2738F">
        <w:rPr>
          <w:sz w:val="22"/>
        </w:rPr>
        <w:t xml:space="preserve">  и  реалистические  детали  в </w:t>
      </w:r>
      <w:r w:rsidRPr="00E2738F">
        <w:rPr>
          <w:sz w:val="22"/>
        </w:rPr>
        <w:t xml:space="preserve">стихотворениях. Образ Родины. Музыкальность лирики Блока. </w:t>
      </w:r>
    </w:p>
    <w:p w:rsidR="00613640" w:rsidRPr="00E2738F" w:rsidRDefault="00613640" w:rsidP="00613640">
      <w:pPr>
        <w:pStyle w:val="a3"/>
        <w:jc w:val="both"/>
        <w:rPr>
          <w:sz w:val="22"/>
        </w:rPr>
      </w:pPr>
      <w:r w:rsidRPr="00E2738F">
        <w:rPr>
          <w:sz w:val="22"/>
        </w:rPr>
        <w:t>B. В. Маяковский. Стихотворения «Хорошее отно</w:t>
      </w:r>
      <w:r w:rsidR="00A41313" w:rsidRPr="00E2738F">
        <w:rPr>
          <w:sz w:val="22"/>
        </w:rPr>
        <w:t xml:space="preserve">шение к лошадям», «Необычайное </w:t>
      </w:r>
      <w:r w:rsidRPr="00E2738F">
        <w:rPr>
          <w:sz w:val="22"/>
        </w:rPr>
        <w:t>приключение, бывшее с Владимиром Маяковским летом на даче». Словот</w:t>
      </w:r>
      <w:r w:rsidR="00A41313" w:rsidRPr="00E2738F">
        <w:rPr>
          <w:sz w:val="22"/>
        </w:rPr>
        <w:t xml:space="preserve">ворчество </w:t>
      </w:r>
      <w:r w:rsidRPr="00E2738F">
        <w:rPr>
          <w:sz w:val="22"/>
        </w:rPr>
        <w:t>и  яркая  метафоричность  ранней  лирики  Маяков</w:t>
      </w:r>
      <w:r w:rsidR="00A41313" w:rsidRPr="00E2738F">
        <w:rPr>
          <w:sz w:val="22"/>
        </w:rPr>
        <w:t xml:space="preserve">ского.  Гуманистический  пафос </w:t>
      </w:r>
      <w:r w:rsidRPr="00E2738F">
        <w:rPr>
          <w:sz w:val="22"/>
        </w:rPr>
        <w:t xml:space="preserve">стихотворения.  Одиночество  лирического  героя,  </w:t>
      </w:r>
      <w:r w:rsidR="00A41313" w:rsidRPr="00E2738F">
        <w:rPr>
          <w:sz w:val="22"/>
        </w:rPr>
        <w:t xml:space="preserve">его  противопоставление  толпе </w:t>
      </w:r>
      <w:r w:rsidRPr="00E2738F">
        <w:rPr>
          <w:sz w:val="22"/>
        </w:rPr>
        <w:t xml:space="preserve">обывателей. Тема назначения поэзии. Своеобразие ритмики и рифмы. </w:t>
      </w:r>
    </w:p>
    <w:p w:rsidR="00613640" w:rsidRPr="00E2738F" w:rsidRDefault="00613640" w:rsidP="00613640">
      <w:pPr>
        <w:pStyle w:val="a3"/>
        <w:jc w:val="both"/>
        <w:rPr>
          <w:sz w:val="22"/>
        </w:rPr>
      </w:pPr>
      <w:r w:rsidRPr="00E2738F">
        <w:rPr>
          <w:sz w:val="22"/>
        </w:rPr>
        <w:t xml:space="preserve">C. А. Есенин.  Стихотворения  «Гой  ты,  Русь,  моя  </w:t>
      </w:r>
      <w:r w:rsidR="00A41313" w:rsidRPr="00E2738F">
        <w:rPr>
          <w:sz w:val="22"/>
        </w:rPr>
        <w:t xml:space="preserve">родная…»,  «Нивы  сжаты,  рощи </w:t>
      </w:r>
      <w:r w:rsidRPr="00E2738F">
        <w:rPr>
          <w:sz w:val="22"/>
        </w:rPr>
        <w:t>голы…».  Основные  темы  и  образы  поэзии  Есени</w:t>
      </w:r>
      <w:r w:rsidR="00A41313" w:rsidRPr="00E2738F">
        <w:rPr>
          <w:sz w:val="22"/>
        </w:rPr>
        <w:t xml:space="preserve">на.  Лирический  герой  и  мир </w:t>
      </w:r>
      <w:r w:rsidRPr="00E2738F">
        <w:rPr>
          <w:sz w:val="22"/>
        </w:rPr>
        <w:t>природы. Олицетворение как основной художеств</w:t>
      </w:r>
      <w:r w:rsidR="00A41313" w:rsidRPr="00E2738F">
        <w:rPr>
          <w:sz w:val="22"/>
        </w:rPr>
        <w:t xml:space="preserve">енный приём. Напевность стиха. </w:t>
      </w:r>
      <w:r w:rsidRPr="00E2738F">
        <w:rPr>
          <w:sz w:val="22"/>
        </w:rPr>
        <w:t xml:space="preserve">Своеобразие метафор и сравнений в поэзии Есенина. </w:t>
      </w:r>
    </w:p>
    <w:p w:rsidR="00613640" w:rsidRPr="00E2738F" w:rsidRDefault="00613640" w:rsidP="00613640">
      <w:pPr>
        <w:pStyle w:val="a3"/>
        <w:jc w:val="both"/>
        <w:rPr>
          <w:sz w:val="22"/>
        </w:rPr>
      </w:pPr>
      <w:r w:rsidRPr="00E2738F">
        <w:rPr>
          <w:sz w:val="22"/>
        </w:rPr>
        <w:t xml:space="preserve">А. А. Ахматова.  Стихотворения  «Перед  весной  </w:t>
      </w:r>
      <w:r w:rsidR="00A41313" w:rsidRPr="00E2738F">
        <w:rPr>
          <w:sz w:val="22"/>
        </w:rPr>
        <w:t xml:space="preserve">бывают  дни  такие…»,  «Родная </w:t>
      </w:r>
      <w:r w:rsidRPr="00E2738F">
        <w:rPr>
          <w:sz w:val="22"/>
        </w:rPr>
        <w:t xml:space="preserve">земля».  Основные  темы  и  образы  поэзии  Ахматовой. </w:t>
      </w:r>
      <w:r w:rsidR="00A41313" w:rsidRPr="00E2738F">
        <w:rPr>
          <w:sz w:val="22"/>
        </w:rPr>
        <w:t xml:space="preserve"> Роль  предметной  детали,  её </w:t>
      </w:r>
      <w:r w:rsidRPr="00E2738F">
        <w:rPr>
          <w:sz w:val="22"/>
        </w:rPr>
        <w:t xml:space="preserve">многозначность. Тема Родины в стихотворении. </w:t>
      </w:r>
    </w:p>
    <w:p w:rsidR="00613640" w:rsidRPr="00E2738F" w:rsidRDefault="00613640" w:rsidP="00613640">
      <w:pPr>
        <w:pStyle w:val="a3"/>
        <w:jc w:val="both"/>
        <w:rPr>
          <w:sz w:val="22"/>
        </w:rPr>
      </w:pPr>
      <w:r w:rsidRPr="00E2738F">
        <w:rPr>
          <w:sz w:val="22"/>
        </w:rPr>
        <w:t>А. П. Платонов.  Рассказ  «Цветок  на  земле».  Основна</w:t>
      </w:r>
      <w:r w:rsidR="00A41313" w:rsidRPr="00E2738F">
        <w:rPr>
          <w:sz w:val="22"/>
        </w:rPr>
        <w:t xml:space="preserve">я  тема  и идейное  содержание </w:t>
      </w:r>
      <w:r w:rsidRPr="00E2738F">
        <w:rPr>
          <w:sz w:val="22"/>
        </w:rPr>
        <w:t>рассказа.  Сказочное  и  реальное  в  сюжете  произве</w:t>
      </w:r>
      <w:r w:rsidR="00A41313" w:rsidRPr="00E2738F">
        <w:rPr>
          <w:sz w:val="22"/>
        </w:rPr>
        <w:t xml:space="preserve">дения.  Философская  символика </w:t>
      </w:r>
      <w:r w:rsidRPr="00E2738F">
        <w:rPr>
          <w:sz w:val="22"/>
        </w:rPr>
        <w:t xml:space="preserve">образа цветка. </w:t>
      </w:r>
    </w:p>
    <w:p w:rsidR="00613640" w:rsidRPr="00E2738F" w:rsidRDefault="00613640" w:rsidP="00613640">
      <w:pPr>
        <w:pStyle w:val="a3"/>
        <w:jc w:val="both"/>
        <w:rPr>
          <w:sz w:val="22"/>
        </w:rPr>
      </w:pPr>
      <w:r w:rsidRPr="00E2738F">
        <w:rPr>
          <w:sz w:val="22"/>
        </w:rPr>
        <w:t>А. С. Грин.  Повесть  «Алые  паруса»  (фрагменты).  Алые  паруса  как  об</w:t>
      </w:r>
      <w:r w:rsidR="00A41313" w:rsidRPr="00E2738F">
        <w:rPr>
          <w:sz w:val="22"/>
        </w:rPr>
        <w:t xml:space="preserve">раз  мечты. </w:t>
      </w:r>
      <w:r w:rsidRPr="00E2738F">
        <w:rPr>
          <w:sz w:val="22"/>
        </w:rPr>
        <w:t>Мечты  и  реальная  действительность  в  повести.</w:t>
      </w:r>
      <w:r w:rsidR="00A41313" w:rsidRPr="00E2738F">
        <w:rPr>
          <w:sz w:val="22"/>
        </w:rPr>
        <w:t xml:space="preserve">  История  Ассоль.  Встреча  с </w:t>
      </w:r>
      <w:r w:rsidRPr="00E2738F">
        <w:rPr>
          <w:sz w:val="22"/>
        </w:rPr>
        <w:t>волшебником как знак судьбы. Детство и юность Грея</w:t>
      </w:r>
      <w:r w:rsidR="00A41313" w:rsidRPr="00E2738F">
        <w:rPr>
          <w:sz w:val="22"/>
        </w:rPr>
        <w:t xml:space="preserve">, его взросление и возмужание. </w:t>
      </w:r>
      <w:r w:rsidRPr="00E2738F">
        <w:rPr>
          <w:sz w:val="22"/>
        </w:rPr>
        <w:t>Воплощение  мечты  как  сюжетный  приём.  Утверждение  веры  в  чудо  как  основ</w:t>
      </w:r>
      <w:r w:rsidR="00A41313" w:rsidRPr="00E2738F">
        <w:rPr>
          <w:sz w:val="22"/>
        </w:rPr>
        <w:t xml:space="preserve">ы </w:t>
      </w:r>
      <w:r w:rsidRPr="00E2738F">
        <w:rPr>
          <w:sz w:val="22"/>
        </w:rPr>
        <w:t xml:space="preserve">жизненной позиции. Символические образы моря, солнца, корабля, паруса. </w:t>
      </w:r>
    </w:p>
    <w:p w:rsidR="00613640" w:rsidRPr="00E2738F" w:rsidRDefault="00613640" w:rsidP="00A41313">
      <w:pPr>
        <w:pStyle w:val="a3"/>
        <w:jc w:val="both"/>
        <w:rPr>
          <w:sz w:val="22"/>
        </w:rPr>
      </w:pPr>
      <w:r w:rsidRPr="00E2738F">
        <w:rPr>
          <w:sz w:val="22"/>
        </w:rPr>
        <w:t>М. А. Булгаков.  Повесть  «Собачье  сердце».  М</w:t>
      </w:r>
      <w:r w:rsidR="00A41313" w:rsidRPr="00E2738F">
        <w:rPr>
          <w:sz w:val="22"/>
        </w:rPr>
        <w:t xml:space="preserve">ифологические  и  литературные </w:t>
      </w:r>
      <w:r w:rsidRPr="00E2738F">
        <w:rPr>
          <w:sz w:val="22"/>
        </w:rPr>
        <w:t>источники  сюжета.  Идея  переделки  человеческой</w:t>
      </w:r>
      <w:r w:rsidR="00A41313" w:rsidRPr="00E2738F">
        <w:rPr>
          <w:sz w:val="22"/>
        </w:rPr>
        <w:t xml:space="preserve">  природы.  Образ  Шарикова  и </w:t>
      </w:r>
      <w:r w:rsidRPr="00E2738F">
        <w:rPr>
          <w:sz w:val="22"/>
        </w:rPr>
        <w:t>«шариковщина»  как  социальное  явление.  Проблема</w:t>
      </w:r>
      <w:r w:rsidR="00A41313" w:rsidRPr="00E2738F">
        <w:rPr>
          <w:sz w:val="22"/>
        </w:rPr>
        <w:t xml:space="preserve">  исторической ответственности </w:t>
      </w:r>
      <w:r w:rsidRPr="00E2738F">
        <w:rPr>
          <w:sz w:val="22"/>
        </w:rPr>
        <w:t>интеллигенции.  Символика  имён,  названий,  ху</w:t>
      </w:r>
      <w:r w:rsidR="00A41313" w:rsidRPr="00E2738F">
        <w:rPr>
          <w:sz w:val="22"/>
        </w:rPr>
        <w:t xml:space="preserve">дожественных  деталей.  Приёмы сатирического изображения. </w:t>
      </w:r>
      <w:r w:rsidRPr="00E2738F">
        <w:rPr>
          <w:sz w:val="22"/>
        </w:rPr>
        <w:t xml:space="preserve"> </w:t>
      </w:r>
    </w:p>
    <w:p w:rsidR="00613640" w:rsidRPr="00E2738F" w:rsidRDefault="00613640" w:rsidP="00613640">
      <w:pPr>
        <w:pStyle w:val="a3"/>
        <w:jc w:val="both"/>
        <w:rPr>
          <w:b/>
          <w:i/>
          <w:sz w:val="22"/>
        </w:rPr>
      </w:pPr>
      <w:r w:rsidRPr="00E2738F">
        <w:rPr>
          <w:b/>
          <w:i/>
          <w:sz w:val="22"/>
        </w:rPr>
        <w:t xml:space="preserve">Русская литература XX в. (вторая половина) </w:t>
      </w:r>
    </w:p>
    <w:p w:rsidR="00613640" w:rsidRPr="00E2738F" w:rsidRDefault="00613640" w:rsidP="00613640">
      <w:pPr>
        <w:pStyle w:val="a3"/>
        <w:jc w:val="both"/>
        <w:rPr>
          <w:sz w:val="22"/>
        </w:rPr>
      </w:pPr>
      <w:r w:rsidRPr="00E2738F">
        <w:rPr>
          <w:sz w:val="22"/>
        </w:rPr>
        <w:lastRenderedPageBreak/>
        <w:t>A. Т. Твардовский.  Поэма  «Василий  Тёркин»  (главы</w:t>
      </w:r>
      <w:r w:rsidR="00A41313" w:rsidRPr="00E2738F">
        <w:rPr>
          <w:sz w:val="22"/>
        </w:rPr>
        <w:t xml:space="preserve">  «Переправа»,  «Два  бойца»). </w:t>
      </w:r>
      <w:r w:rsidRPr="00E2738F">
        <w:rPr>
          <w:sz w:val="22"/>
        </w:rPr>
        <w:t>История создания поэмы. Изображение войны и чел</w:t>
      </w:r>
      <w:r w:rsidR="00A41313" w:rsidRPr="00E2738F">
        <w:rPr>
          <w:sz w:val="22"/>
        </w:rPr>
        <w:t xml:space="preserve">овека на войне. Народный герой </w:t>
      </w:r>
      <w:r w:rsidRPr="00E2738F">
        <w:rPr>
          <w:sz w:val="22"/>
        </w:rPr>
        <w:t>в поэме. Образ автора-повествователя. Особенности</w:t>
      </w:r>
      <w:r w:rsidR="00A41313" w:rsidRPr="00E2738F">
        <w:rPr>
          <w:sz w:val="22"/>
        </w:rPr>
        <w:t xml:space="preserve"> стиха поэмы, её интонационное </w:t>
      </w:r>
      <w:r w:rsidRPr="00E2738F">
        <w:rPr>
          <w:sz w:val="22"/>
        </w:rPr>
        <w:t xml:space="preserve">многообразие. Своеобразие жанра «книги про бойца». </w:t>
      </w:r>
    </w:p>
    <w:p w:rsidR="00613640" w:rsidRPr="00E2738F" w:rsidRDefault="00613640" w:rsidP="00613640">
      <w:pPr>
        <w:pStyle w:val="a3"/>
        <w:jc w:val="both"/>
        <w:rPr>
          <w:sz w:val="22"/>
        </w:rPr>
      </w:pPr>
      <w:r w:rsidRPr="00E2738F">
        <w:rPr>
          <w:sz w:val="22"/>
        </w:rPr>
        <w:t>М. А. Шолохов.  Рассказ  «Судьба  человека».  Из</w:t>
      </w:r>
      <w:r w:rsidR="00A41313" w:rsidRPr="00E2738F">
        <w:rPr>
          <w:sz w:val="22"/>
        </w:rPr>
        <w:t xml:space="preserve">ображение  трагедии  народа  в </w:t>
      </w:r>
      <w:r w:rsidRPr="00E2738F">
        <w:rPr>
          <w:sz w:val="22"/>
        </w:rPr>
        <w:t>военные  годы.  Образ  Андрея  Соколова.  Особенно</w:t>
      </w:r>
      <w:r w:rsidR="00A41313" w:rsidRPr="00E2738F">
        <w:rPr>
          <w:sz w:val="22"/>
        </w:rPr>
        <w:t xml:space="preserve">сти  национального  характера. </w:t>
      </w:r>
      <w:r w:rsidRPr="00E2738F">
        <w:rPr>
          <w:sz w:val="22"/>
        </w:rPr>
        <w:t>Тема  военного  подвига,  непобедимости  человек</w:t>
      </w:r>
      <w:r w:rsidR="00A41313" w:rsidRPr="00E2738F">
        <w:rPr>
          <w:sz w:val="22"/>
        </w:rPr>
        <w:t xml:space="preserve">а.  Воплощение  судьбы  целого </w:t>
      </w:r>
      <w:r w:rsidRPr="00E2738F">
        <w:rPr>
          <w:sz w:val="22"/>
        </w:rPr>
        <w:t xml:space="preserve">народа в судьбе героя произведения. Особенности композиции рассказа. </w:t>
      </w:r>
    </w:p>
    <w:p w:rsidR="00613640" w:rsidRPr="00E2738F" w:rsidRDefault="00613640" w:rsidP="00613640">
      <w:pPr>
        <w:pStyle w:val="a3"/>
        <w:jc w:val="both"/>
        <w:rPr>
          <w:sz w:val="22"/>
        </w:rPr>
      </w:pPr>
      <w:r w:rsidRPr="00E2738F">
        <w:rPr>
          <w:sz w:val="22"/>
        </w:rPr>
        <w:t xml:space="preserve">Н. М. Рубцов.  Стихотворения  «Звезда  полей»,  «В  </w:t>
      </w:r>
      <w:r w:rsidR="00A41313" w:rsidRPr="00E2738F">
        <w:rPr>
          <w:sz w:val="22"/>
        </w:rPr>
        <w:t xml:space="preserve">горнице».  Картины  природы  и </w:t>
      </w:r>
      <w:r w:rsidRPr="00E2738F">
        <w:rPr>
          <w:sz w:val="22"/>
        </w:rPr>
        <w:t>русского быта в стихотворениях Рубцова. Темы, о</w:t>
      </w:r>
      <w:r w:rsidR="00A41313" w:rsidRPr="00E2738F">
        <w:rPr>
          <w:sz w:val="22"/>
        </w:rPr>
        <w:t xml:space="preserve">бразы и настроения. Лирический </w:t>
      </w:r>
      <w:r w:rsidRPr="00E2738F">
        <w:rPr>
          <w:sz w:val="22"/>
        </w:rPr>
        <w:t xml:space="preserve">герой и его мировосприятие. </w:t>
      </w:r>
    </w:p>
    <w:p w:rsidR="00613640" w:rsidRPr="00E2738F" w:rsidRDefault="00613640" w:rsidP="00613640">
      <w:pPr>
        <w:pStyle w:val="a3"/>
        <w:jc w:val="both"/>
        <w:rPr>
          <w:sz w:val="22"/>
        </w:rPr>
      </w:pPr>
      <w:r w:rsidRPr="00E2738F">
        <w:rPr>
          <w:sz w:val="22"/>
        </w:rPr>
        <w:t xml:space="preserve">B. М. Шукшин.  Рассказ  «Чудик».  Своеобразие </w:t>
      </w:r>
      <w:r w:rsidR="00A41313" w:rsidRPr="00E2738F">
        <w:rPr>
          <w:sz w:val="22"/>
        </w:rPr>
        <w:t xml:space="preserve"> шукшинских  героев-«чудиков». </w:t>
      </w:r>
      <w:r w:rsidRPr="00E2738F">
        <w:rPr>
          <w:sz w:val="22"/>
        </w:rPr>
        <w:t>Доброта, доверчивость и душевная красота просты</w:t>
      </w:r>
      <w:r w:rsidR="00A41313" w:rsidRPr="00E2738F">
        <w:rPr>
          <w:sz w:val="22"/>
        </w:rPr>
        <w:t xml:space="preserve">х, незаметных людей из народа. </w:t>
      </w:r>
      <w:r w:rsidRPr="00E2738F">
        <w:rPr>
          <w:sz w:val="22"/>
        </w:rPr>
        <w:t>Столкновение с миром грубости и практической п</w:t>
      </w:r>
      <w:r w:rsidR="00A41313" w:rsidRPr="00E2738F">
        <w:rPr>
          <w:sz w:val="22"/>
        </w:rPr>
        <w:t xml:space="preserve">риземлённости. Внутренняя сила </w:t>
      </w:r>
      <w:r w:rsidRPr="00E2738F">
        <w:rPr>
          <w:sz w:val="22"/>
        </w:rPr>
        <w:t xml:space="preserve">шукшинского героя. </w:t>
      </w:r>
    </w:p>
    <w:p w:rsidR="00613640" w:rsidRPr="00E2738F" w:rsidRDefault="00613640" w:rsidP="00613640">
      <w:pPr>
        <w:pStyle w:val="a3"/>
        <w:jc w:val="both"/>
        <w:rPr>
          <w:sz w:val="22"/>
        </w:rPr>
      </w:pPr>
      <w:r w:rsidRPr="00E2738F">
        <w:rPr>
          <w:sz w:val="22"/>
        </w:rPr>
        <w:t>В. Г. Распутин.  Рассказ  «Уроки  французск</w:t>
      </w:r>
      <w:r w:rsidR="00A41313" w:rsidRPr="00E2738F">
        <w:rPr>
          <w:sz w:val="22"/>
        </w:rPr>
        <w:t xml:space="preserve">ого».  Изображение  трудностей </w:t>
      </w:r>
      <w:r w:rsidRPr="00E2738F">
        <w:rPr>
          <w:sz w:val="22"/>
        </w:rPr>
        <w:t xml:space="preserve">послевоенного  времени.  События,  рассказанные  от </w:t>
      </w:r>
      <w:r w:rsidR="00A41313" w:rsidRPr="00E2738F">
        <w:rPr>
          <w:sz w:val="22"/>
        </w:rPr>
        <w:t xml:space="preserve"> лица  мальчика,  и  авторские </w:t>
      </w:r>
      <w:r w:rsidRPr="00E2738F">
        <w:rPr>
          <w:sz w:val="22"/>
        </w:rPr>
        <w:t>оценки. Образ учительницы как символ человечес</w:t>
      </w:r>
      <w:r w:rsidR="00A41313" w:rsidRPr="00E2738F">
        <w:rPr>
          <w:sz w:val="22"/>
        </w:rPr>
        <w:t xml:space="preserve">кой отзывчивости. Нравственная </w:t>
      </w:r>
      <w:r w:rsidRPr="00E2738F">
        <w:rPr>
          <w:sz w:val="22"/>
        </w:rPr>
        <w:t xml:space="preserve">проблематика произведения. </w:t>
      </w:r>
    </w:p>
    <w:p w:rsidR="00613640" w:rsidRPr="00E2738F" w:rsidRDefault="00613640" w:rsidP="00613640">
      <w:pPr>
        <w:pStyle w:val="a3"/>
        <w:jc w:val="both"/>
        <w:rPr>
          <w:sz w:val="22"/>
        </w:rPr>
      </w:pPr>
      <w:r w:rsidRPr="00E2738F">
        <w:rPr>
          <w:sz w:val="22"/>
        </w:rPr>
        <w:t>В. П. Астафьев.  Рассказ  «Васюткино  озеро».  Изобр</w:t>
      </w:r>
      <w:r w:rsidR="00A41313" w:rsidRPr="00E2738F">
        <w:rPr>
          <w:sz w:val="22"/>
        </w:rPr>
        <w:t xml:space="preserve">ажение  становления  характера </w:t>
      </w:r>
      <w:r w:rsidRPr="00E2738F">
        <w:rPr>
          <w:sz w:val="22"/>
        </w:rPr>
        <w:t>главного героя. Самообладание маленького охотника.</w:t>
      </w:r>
      <w:r w:rsidR="00A41313" w:rsidRPr="00E2738F">
        <w:rPr>
          <w:sz w:val="22"/>
        </w:rPr>
        <w:t xml:space="preserve"> Мальчик в борьбе за спасение. </w:t>
      </w:r>
      <w:r w:rsidRPr="00E2738F">
        <w:rPr>
          <w:sz w:val="22"/>
        </w:rPr>
        <w:t xml:space="preserve">Картины родной природы. </w:t>
      </w:r>
    </w:p>
    <w:p w:rsidR="00613640" w:rsidRPr="00E2738F" w:rsidRDefault="00613640" w:rsidP="00613640">
      <w:pPr>
        <w:pStyle w:val="a3"/>
        <w:jc w:val="both"/>
        <w:rPr>
          <w:sz w:val="22"/>
        </w:rPr>
      </w:pPr>
      <w:r w:rsidRPr="00E2738F">
        <w:rPr>
          <w:sz w:val="22"/>
        </w:rPr>
        <w:t>А. И. Солженицын.  Рассказ  «Матрёнин  двор».  Исто</w:t>
      </w:r>
      <w:r w:rsidR="00A41313" w:rsidRPr="00E2738F">
        <w:rPr>
          <w:sz w:val="22"/>
        </w:rPr>
        <w:t xml:space="preserve">рическая  и  биографическая </w:t>
      </w:r>
      <w:r w:rsidRPr="00E2738F">
        <w:rPr>
          <w:sz w:val="22"/>
        </w:rPr>
        <w:t>основа  рассказа.  Изображение  народной  жизни.  О</w:t>
      </w:r>
      <w:r w:rsidR="00A41313" w:rsidRPr="00E2738F">
        <w:rPr>
          <w:sz w:val="22"/>
        </w:rPr>
        <w:t xml:space="preserve">браз  рассказчика.  Портрет  и </w:t>
      </w:r>
      <w:r w:rsidRPr="00E2738F">
        <w:rPr>
          <w:sz w:val="22"/>
        </w:rPr>
        <w:t>интерьер  в  рассказе.  Притчевое  начало,  традиции  ж</w:t>
      </w:r>
      <w:r w:rsidR="00A41313" w:rsidRPr="00E2738F">
        <w:rPr>
          <w:sz w:val="22"/>
        </w:rPr>
        <w:t xml:space="preserve">итийной  литературы,  сказовой </w:t>
      </w:r>
      <w:r w:rsidRPr="00E2738F">
        <w:rPr>
          <w:sz w:val="22"/>
        </w:rPr>
        <w:t>манеры повествования в рассказе. Нравственная проблематик</w:t>
      </w:r>
      <w:r w:rsidR="00A41313" w:rsidRPr="00E2738F">
        <w:rPr>
          <w:sz w:val="22"/>
        </w:rPr>
        <w:t xml:space="preserve">а. Принцип «жить не </w:t>
      </w:r>
      <w:r w:rsidRPr="00E2738F">
        <w:rPr>
          <w:sz w:val="22"/>
        </w:rPr>
        <w:t xml:space="preserve">по лжи». Тема праведничества в русской литературе. </w:t>
      </w:r>
    </w:p>
    <w:p w:rsidR="00613640" w:rsidRPr="00E2738F" w:rsidRDefault="00613640" w:rsidP="00613640">
      <w:pPr>
        <w:pStyle w:val="a3"/>
        <w:jc w:val="both"/>
        <w:rPr>
          <w:b/>
          <w:i/>
          <w:sz w:val="22"/>
        </w:rPr>
      </w:pPr>
      <w:r w:rsidRPr="00E2738F">
        <w:rPr>
          <w:sz w:val="22"/>
        </w:rPr>
        <w:t xml:space="preserve"> </w:t>
      </w:r>
      <w:r w:rsidRPr="00E2738F">
        <w:rPr>
          <w:b/>
          <w:i/>
          <w:sz w:val="22"/>
        </w:rPr>
        <w:t xml:space="preserve">Литература народов России </w:t>
      </w:r>
    </w:p>
    <w:p w:rsidR="00613640" w:rsidRPr="00E2738F" w:rsidRDefault="00613640" w:rsidP="00613640">
      <w:pPr>
        <w:pStyle w:val="a3"/>
        <w:jc w:val="both"/>
        <w:rPr>
          <w:sz w:val="22"/>
        </w:rPr>
      </w:pPr>
      <w:r w:rsidRPr="00E2738F">
        <w:rPr>
          <w:sz w:val="22"/>
        </w:rPr>
        <w:t>Г. Тукай.  Стихотворения  «Родная  деревня»,  «Книга</w:t>
      </w:r>
      <w:r w:rsidR="00A41313" w:rsidRPr="00E2738F">
        <w:rPr>
          <w:sz w:val="22"/>
        </w:rPr>
        <w:t xml:space="preserve">».  Любовь  к  своему  родному </w:t>
      </w:r>
      <w:r w:rsidRPr="00E2738F">
        <w:rPr>
          <w:sz w:val="22"/>
        </w:rPr>
        <w:t xml:space="preserve">краю, верность обычаям, своей семье, традициям своего народа. Книга как «отрада из отрад», «путеводная звезда». </w:t>
      </w:r>
    </w:p>
    <w:p w:rsidR="00613640" w:rsidRPr="00E2738F" w:rsidRDefault="00613640" w:rsidP="00613640">
      <w:pPr>
        <w:pStyle w:val="a3"/>
        <w:jc w:val="both"/>
        <w:rPr>
          <w:sz w:val="22"/>
        </w:rPr>
      </w:pPr>
      <w:r w:rsidRPr="00E2738F">
        <w:rPr>
          <w:sz w:val="22"/>
        </w:rPr>
        <w:t>М. Карим.  Поэма  «Бессмертие»  (фрагменты).  Героический  пафос  поэмы.  Близость образа главного героя поэмы образу Василия Тёрк</w:t>
      </w:r>
      <w:r w:rsidR="00A41313" w:rsidRPr="00E2738F">
        <w:rPr>
          <w:sz w:val="22"/>
        </w:rPr>
        <w:t xml:space="preserve">ина из одноименной поэмы А. Т. </w:t>
      </w:r>
      <w:r w:rsidRPr="00E2738F">
        <w:rPr>
          <w:sz w:val="22"/>
        </w:rPr>
        <w:t xml:space="preserve">Твардовского. </w:t>
      </w:r>
    </w:p>
    <w:p w:rsidR="00613640" w:rsidRPr="00E2738F" w:rsidRDefault="00613640" w:rsidP="00613640">
      <w:pPr>
        <w:pStyle w:val="a3"/>
        <w:jc w:val="both"/>
        <w:rPr>
          <w:sz w:val="22"/>
        </w:rPr>
      </w:pPr>
      <w:r w:rsidRPr="00E2738F">
        <w:rPr>
          <w:sz w:val="22"/>
        </w:rPr>
        <w:t>К. Кулиев. Стихотворения «Когда на меня навалил</w:t>
      </w:r>
      <w:r w:rsidR="00A41313" w:rsidRPr="00E2738F">
        <w:rPr>
          <w:sz w:val="22"/>
        </w:rPr>
        <w:t xml:space="preserve">ась беда…», «Каким бы малым ни </w:t>
      </w:r>
      <w:r w:rsidRPr="00E2738F">
        <w:rPr>
          <w:sz w:val="22"/>
        </w:rPr>
        <w:t>был  мой  народ…».  Основные  поэтические  образ</w:t>
      </w:r>
      <w:r w:rsidR="00A41313" w:rsidRPr="00E2738F">
        <w:rPr>
          <w:sz w:val="22"/>
        </w:rPr>
        <w:t xml:space="preserve">ы,  символизирующие  родину  в </w:t>
      </w:r>
      <w:r w:rsidRPr="00E2738F">
        <w:rPr>
          <w:sz w:val="22"/>
        </w:rPr>
        <w:t xml:space="preserve">стихотворениях  балкарского  поэта.  Тема  бессмертия </w:t>
      </w:r>
      <w:r w:rsidR="00A41313" w:rsidRPr="00E2738F">
        <w:rPr>
          <w:sz w:val="22"/>
        </w:rPr>
        <w:t xml:space="preserve"> народа,  его  языка,  поэзии, </w:t>
      </w:r>
      <w:r w:rsidRPr="00E2738F">
        <w:rPr>
          <w:sz w:val="22"/>
        </w:rPr>
        <w:t xml:space="preserve">обычаев. Поэт как вечный должник своего народа. </w:t>
      </w:r>
    </w:p>
    <w:p w:rsidR="00613640" w:rsidRPr="00E2738F" w:rsidRDefault="00613640" w:rsidP="00613640">
      <w:pPr>
        <w:pStyle w:val="a3"/>
        <w:jc w:val="both"/>
        <w:rPr>
          <w:sz w:val="22"/>
        </w:rPr>
      </w:pPr>
      <w:r w:rsidRPr="00E2738F">
        <w:rPr>
          <w:sz w:val="22"/>
        </w:rPr>
        <w:t xml:space="preserve">Р. Гамзатов.  Стихотворения  «Мой  Дагестан»,  </w:t>
      </w:r>
      <w:r w:rsidR="00A41313" w:rsidRPr="00E2738F">
        <w:rPr>
          <w:sz w:val="22"/>
        </w:rPr>
        <w:t xml:space="preserve">«В  горах  джигиты  ссорились, </w:t>
      </w:r>
      <w:r w:rsidRPr="00E2738F">
        <w:rPr>
          <w:sz w:val="22"/>
        </w:rPr>
        <w:t>бывало…».  Тема  любви  к  родному  краю.  Национа</w:t>
      </w:r>
      <w:r w:rsidR="00A41313" w:rsidRPr="00E2738F">
        <w:rPr>
          <w:sz w:val="22"/>
        </w:rPr>
        <w:t xml:space="preserve">льный  колорит  стихотворений. </w:t>
      </w:r>
      <w:r w:rsidRPr="00E2738F">
        <w:rPr>
          <w:sz w:val="22"/>
        </w:rPr>
        <w:t>Изображение  национальных  обычаев  и  традиций.  Особенн</w:t>
      </w:r>
      <w:r w:rsidR="00A41313" w:rsidRPr="00E2738F">
        <w:rPr>
          <w:sz w:val="22"/>
        </w:rPr>
        <w:t xml:space="preserve">ости  художественной </w:t>
      </w:r>
      <w:r w:rsidRPr="00E2738F">
        <w:rPr>
          <w:sz w:val="22"/>
        </w:rPr>
        <w:t xml:space="preserve">образности аварского поэта. </w:t>
      </w:r>
    </w:p>
    <w:p w:rsidR="00613640" w:rsidRPr="00E2738F" w:rsidRDefault="00613640" w:rsidP="00613640">
      <w:pPr>
        <w:pStyle w:val="a3"/>
        <w:jc w:val="both"/>
        <w:rPr>
          <w:b/>
          <w:i/>
          <w:sz w:val="22"/>
        </w:rPr>
      </w:pPr>
      <w:r w:rsidRPr="00E2738F">
        <w:rPr>
          <w:b/>
          <w:i/>
          <w:sz w:val="22"/>
        </w:rPr>
        <w:t xml:space="preserve">Зарубежная литература </w:t>
      </w:r>
    </w:p>
    <w:p w:rsidR="00613640" w:rsidRPr="00E2738F" w:rsidRDefault="00613640" w:rsidP="00613640">
      <w:pPr>
        <w:pStyle w:val="a3"/>
        <w:jc w:val="both"/>
        <w:rPr>
          <w:sz w:val="22"/>
        </w:rPr>
      </w:pPr>
      <w:r w:rsidRPr="00E2738F">
        <w:rPr>
          <w:sz w:val="22"/>
        </w:rPr>
        <w:t>Гомер. Поэма «Одиссея» (фрагмент «Одиссей у Ци</w:t>
      </w:r>
      <w:r w:rsidR="00A41313" w:rsidRPr="00E2738F">
        <w:rPr>
          <w:sz w:val="22"/>
        </w:rPr>
        <w:t xml:space="preserve">клопа»). Мифологическая основа </w:t>
      </w:r>
      <w:r w:rsidRPr="00E2738F">
        <w:rPr>
          <w:sz w:val="22"/>
        </w:rPr>
        <w:t>античной литературы. Приключения Одиссея  и ег</w:t>
      </w:r>
      <w:r w:rsidR="00A41313" w:rsidRPr="00E2738F">
        <w:rPr>
          <w:sz w:val="22"/>
        </w:rPr>
        <w:t xml:space="preserve">о спутников. Жажда странствий, </w:t>
      </w:r>
      <w:r w:rsidRPr="00E2738F">
        <w:rPr>
          <w:sz w:val="22"/>
        </w:rPr>
        <w:t>познания нового. Испытания, через которые проход</w:t>
      </w:r>
      <w:r w:rsidR="00A41313" w:rsidRPr="00E2738F">
        <w:rPr>
          <w:sz w:val="22"/>
        </w:rPr>
        <w:t xml:space="preserve">ят герои эпоса. Роль гиперболы </w:t>
      </w:r>
      <w:r w:rsidRPr="00E2738F">
        <w:rPr>
          <w:sz w:val="22"/>
        </w:rPr>
        <w:t xml:space="preserve">как средства создания образа. Метафорический смысл слова «одиссея». </w:t>
      </w:r>
    </w:p>
    <w:p w:rsidR="00613640" w:rsidRPr="00E2738F" w:rsidRDefault="00613640" w:rsidP="00613640">
      <w:pPr>
        <w:pStyle w:val="a3"/>
        <w:jc w:val="both"/>
        <w:rPr>
          <w:sz w:val="22"/>
        </w:rPr>
      </w:pPr>
      <w:r w:rsidRPr="00E2738F">
        <w:rPr>
          <w:sz w:val="22"/>
        </w:rPr>
        <w:t>Данте Алигьери. Поэма «Божественная комедия» (</w:t>
      </w:r>
      <w:r w:rsidR="00A41313" w:rsidRPr="00E2738F">
        <w:rPr>
          <w:sz w:val="22"/>
        </w:rPr>
        <w:t xml:space="preserve">фрагменты). Данте и его время. </w:t>
      </w:r>
      <w:r w:rsidRPr="00E2738F">
        <w:rPr>
          <w:sz w:val="22"/>
        </w:rPr>
        <w:t>Дантовская  модель  мироздания.  Трёхчастная  композици</w:t>
      </w:r>
      <w:r w:rsidR="00A41313" w:rsidRPr="00E2738F">
        <w:rPr>
          <w:sz w:val="22"/>
        </w:rPr>
        <w:t xml:space="preserve">я  поэмы.  Тема  поиска </w:t>
      </w:r>
      <w:r w:rsidRPr="00E2738F">
        <w:rPr>
          <w:sz w:val="22"/>
        </w:rPr>
        <w:t>истины и идеала. Образ поэта. Изображение порок</w:t>
      </w:r>
      <w:r w:rsidR="00A41313" w:rsidRPr="00E2738F">
        <w:rPr>
          <w:sz w:val="22"/>
        </w:rPr>
        <w:t xml:space="preserve">ов человечества в первой части </w:t>
      </w:r>
      <w:r w:rsidRPr="00E2738F">
        <w:rPr>
          <w:sz w:val="22"/>
        </w:rPr>
        <w:t xml:space="preserve"> поэмы. Смысл названия. </w:t>
      </w:r>
    </w:p>
    <w:p w:rsidR="00613640" w:rsidRPr="00E2738F" w:rsidRDefault="00613640" w:rsidP="00613640">
      <w:pPr>
        <w:pStyle w:val="a3"/>
        <w:jc w:val="both"/>
        <w:rPr>
          <w:sz w:val="22"/>
        </w:rPr>
      </w:pPr>
      <w:r w:rsidRPr="00E2738F">
        <w:rPr>
          <w:sz w:val="22"/>
        </w:rPr>
        <w:t>У. Шекспир.  Трагедия  «Гамлет»  (сцены).  Тра</w:t>
      </w:r>
      <w:r w:rsidR="00A41313" w:rsidRPr="00E2738F">
        <w:rPr>
          <w:sz w:val="22"/>
        </w:rPr>
        <w:t xml:space="preserve">гический  характер  конфликта. </w:t>
      </w:r>
      <w:r w:rsidRPr="00E2738F">
        <w:rPr>
          <w:sz w:val="22"/>
        </w:rPr>
        <w:t>Напряжённая духовная жизнь героя-мыслителя. Пр</w:t>
      </w:r>
      <w:r w:rsidR="00A41313" w:rsidRPr="00E2738F">
        <w:rPr>
          <w:sz w:val="22"/>
        </w:rPr>
        <w:t xml:space="preserve">отивопостав-ление благородства </w:t>
      </w:r>
      <w:r w:rsidRPr="00E2738F">
        <w:rPr>
          <w:sz w:val="22"/>
        </w:rPr>
        <w:t xml:space="preserve">мыслящей души и суетности времени. Гамлет как </w:t>
      </w:r>
      <w:r w:rsidR="00A41313" w:rsidRPr="00E2738F">
        <w:rPr>
          <w:sz w:val="22"/>
        </w:rPr>
        <w:t xml:space="preserve">«вечный» образ. Тема жизни как </w:t>
      </w:r>
      <w:r w:rsidRPr="00E2738F">
        <w:rPr>
          <w:sz w:val="22"/>
        </w:rPr>
        <w:t xml:space="preserve">театра. </w:t>
      </w:r>
    </w:p>
    <w:p w:rsidR="00613640" w:rsidRPr="00E2738F" w:rsidRDefault="00613640" w:rsidP="00613640">
      <w:pPr>
        <w:pStyle w:val="a3"/>
        <w:jc w:val="both"/>
        <w:rPr>
          <w:sz w:val="22"/>
        </w:rPr>
      </w:pPr>
      <w:r w:rsidRPr="00E2738F">
        <w:rPr>
          <w:sz w:val="22"/>
        </w:rPr>
        <w:t>Сонет № 130 «Её глаза на звезды не похожи…». Лю</w:t>
      </w:r>
      <w:r w:rsidR="00A41313" w:rsidRPr="00E2738F">
        <w:rPr>
          <w:sz w:val="22"/>
        </w:rPr>
        <w:t xml:space="preserve">бовь и творчество как основные </w:t>
      </w:r>
      <w:r w:rsidRPr="00E2738F">
        <w:rPr>
          <w:sz w:val="22"/>
        </w:rPr>
        <w:t xml:space="preserve">темы сонетов. Образ возлюбленной в сонетах Шекспира. </w:t>
      </w:r>
    </w:p>
    <w:p w:rsidR="00613640" w:rsidRPr="00E2738F" w:rsidRDefault="00613640" w:rsidP="00613640">
      <w:pPr>
        <w:pStyle w:val="a3"/>
        <w:jc w:val="both"/>
        <w:rPr>
          <w:sz w:val="22"/>
        </w:rPr>
      </w:pPr>
      <w:r w:rsidRPr="00E2738F">
        <w:rPr>
          <w:sz w:val="22"/>
        </w:rPr>
        <w:t>М. Сервантес. Роман «Дон Кихот» (фрагменты). Об</w:t>
      </w:r>
      <w:r w:rsidR="00A41313" w:rsidRPr="00E2738F">
        <w:rPr>
          <w:sz w:val="22"/>
        </w:rPr>
        <w:t xml:space="preserve">разы благородного рыцаря и его </w:t>
      </w:r>
      <w:r w:rsidRPr="00E2738F">
        <w:rPr>
          <w:sz w:val="22"/>
        </w:rPr>
        <w:t>верного  слуги.  Философская  и  нравственная  пр</w:t>
      </w:r>
      <w:r w:rsidR="00A41313" w:rsidRPr="00E2738F">
        <w:rPr>
          <w:sz w:val="22"/>
        </w:rPr>
        <w:t xml:space="preserve">облематика  романа.  Авторская </w:t>
      </w:r>
      <w:r w:rsidRPr="00E2738F">
        <w:rPr>
          <w:sz w:val="22"/>
        </w:rPr>
        <w:t xml:space="preserve">позиция и способы её выражения. Конфликт иллюзии и реальной действительности. </w:t>
      </w:r>
    </w:p>
    <w:p w:rsidR="00613640" w:rsidRPr="00E2738F" w:rsidRDefault="00613640" w:rsidP="00613640">
      <w:pPr>
        <w:pStyle w:val="a3"/>
        <w:jc w:val="both"/>
        <w:rPr>
          <w:sz w:val="22"/>
        </w:rPr>
      </w:pPr>
      <w:r w:rsidRPr="00E2738F">
        <w:rPr>
          <w:sz w:val="22"/>
        </w:rPr>
        <w:t xml:space="preserve">Д. Дефо.  Роман  «Робинзон  Крузо»  (фрагменты).  </w:t>
      </w:r>
      <w:r w:rsidR="00A41313" w:rsidRPr="00E2738F">
        <w:rPr>
          <w:sz w:val="22"/>
        </w:rPr>
        <w:t xml:space="preserve">Жанровое  своеобразие  романа. </w:t>
      </w:r>
      <w:r w:rsidRPr="00E2738F">
        <w:rPr>
          <w:sz w:val="22"/>
        </w:rPr>
        <w:t>Образ  Робинзона  Крузо.  Изображение  муже</w:t>
      </w:r>
      <w:r w:rsidR="00A41313" w:rsidRPr="00E2738F">
        <w:rPr>
          <w:sz w:val="22"/>
        </w:rPr>
        <w:t xml:space="preserve">ства  человека  и  его  умения </w:t>
      </w:r>
      <w:r w:rsidRPr="00E2738F">
        <w:rPr>
          <w:sz w:val="22"/>
        </w:rPr>
        <w:t>противостоять  жизненным  невзгодам.  Преобр</w:t>
      </w:r>
      <w:r w:rsidR="00A41313" w:rsidRPr="00E2738F">
        <w:rPr>
          <w:sz w:val="22"/>
        </w:rPr>
        <w:t xml:space="preserve">азование  мира  как  жизненная </w:t>
      </w:r>
      <w:r w:rsidRPr="00E2738F">
        <w:rPr>
          <w:sz w:val="22"/>
        </w:rPr>
        <w:t xml:space="preserve">потребность человека. Образ путешественника в литературе. </w:t>
      </w:r>
    </w:p>
    <w:p w:rsidR="00613640" w:rsidRPr="00E2738F" w:rsidRDefault="00613640" w:rsidP="00613640">
      <w:pPr>
        <w:pStyle w:val="a3"/>
        <w:jc w:val="both"/>
        <w:rPr>
          <w:sz w:val="22"/>
        </w:rPr>
      </w:pPr>
      <w:r w:rsidRPr="00E2738F">
        <w:rPr>
          <w:sz w:val="22"/>
        </w:rPr>
        <w:t>И. В. Гёте. Трагедия «Фауст» (фрагменты). Народная</w:t>
      </w:r>
      <w:r w:rsidR="00A41313" w:rsidRPr="00E2738F">
        <w:rPr>
          <w:sz w:val="22"/>
        </w:rPr>
        <w:t xml:space="preserve"> легенда о докторе Фаусте и её </w:t>
      </w:r>
      <w:r w:rsidRPr="00E2738F">
        <w:rPr>
          <w:sz w:val="22"/>
        </w:rPr>
        <w:t>интерпретация  в  трагедии.  Образы  Фауста  и  Мефис</w:t>
      </w:r>
      <w:r w:rsidR="00A41313" w:rsidRPr="00E2738F">
        <w:rPr>
          <w:sz w:val="22"/>
        </w:rPr>
        <w:t xml:space="preserve">тофеля  как  «вечные»  образы. </w:t>
      </w:r>
      <w:r w:rsidRPr="00E2738F">
        <w:rPr>
          <w:sz w:val="22"/>
        </w:rPr>
        <w:t>История  сделки  человека  с  дьяволом  как  «бродячи</w:t>
      </w:r>
      <w:r w:rsidR="00A41313" w:rsidRPr="00E2738F">
        <w:rPr>
          <w:sz w:val="22"/>
        </w:rPr>
        <w:t xml:space="preserve">й»  сюжет.  Герой  в  поисках </w:t>
      </w:r>
      <w:r w:rsidRPr="00E2738F">
        <w:rPr>
          <w:sz w:val="22"/>
        </w:rPr>
        <w:t xml:space="preserve">смысла жизни. Проблема и цена истинного счастья. </w:t>
      </w:r>
    </w:p>
    <w:p w:rsidR="00613640" w:rsidRPr="00E2738F" w:rsidRDefault="00613640" w:rsidP="00613640">
      <w:pPr>
        <w:pStyle w:val="a3"/>
        <w:jc w:val="both"/>
        <w:rPr>
          <w:sz w:val="22"/>
        </w:rPr>
      </w:pPr>
      <w:r w:rsidRPr="00E2738F">
        <w:rPr>
          <w:sz w:val="22"/>
        </w:rPr>
        <w:t xml:space="preserve">Ж. Б. Мольер. Комедия «Мещанин во дворянстве» </w:t>
      </w:r>
      <w:r w:rsidR="00A41313" w:rsidRPr="00E2738F">
        <w:rPr>
          <w:sz w:val="22"/>
        </w:rPr>
        <w:t xml:space="preserve">(сцены). Проблематика комедии. </w:t>
      </w:r>
      <w:r w:rsidRPr="00E2738F">
        <w:rPr>
          <w:sz w:val="22"/>
        </w:rPr>
        <w:t>Основной  конфликт.  Образ  господина  Журд</w:t>
      </w:r>
      <w:r w:rsidR="00A41313" w:rsidRPr="00E2738F">
        <w:rPr>
          <w:sz w:val="22"/>
        </w:rPr>
        <w:t xml:space="preserve">ена.  Высмеивание  невежества, </w:t>
      </w:r>
      <w:r w:rsidRPr="00E2738F">
        <w:rPr>
          <w:sz w:val="22"/>
        </w:rPr>
        <w:t>тщеславия  и  глупости  главного  героя.  Особен</w:t>
      </w:r>
      <w:r w:rsidR="00A41313" w:rsidRPr="00E2738F">
        <w:rPr>
          <w:sz w:val="22"/>
        </w:rPr>
        <w:t xml:space="preserve">ности  изображения  комических </w:t>
      </w:r>
      <w:r w:rsidRPr="00E2738F">
        <w:rPr>
          <w:sz w:val="22"/>
        </w:rPr>
        <w:t>ситуаций.  Мастерство  драматурга  в  построении</w:t>
      </w:r>
      <w:r w:rsidR="00A41313" w:rsidRPr="00E2738F">
        <w:rPr>
          <w:sz w:val="22"/>
        </w:rPr>
        <w:t xml:space="preserve">  диалогов,  создании  речевых </w:t>
      </w:r>
      <w:r w:rsidRPr="00E2738F">
        <w:rPr>
          <w:sz w:val="22"/>
        </w:rPr>
        <w:t xml:space="preserve">характеристик персонажей. </w:t>
      </w:r>
    </w:p>
    <w:p w:rsidR="00613640" w:rsidRPr="00E2738F" w:rsidRDefault="00613640" w:rsidP="00613640">
      <w:pPr>
        <w:pStyle w:val="a3"/>
        <w:jc w:val="both"/>
        <w:rPr>
          <w:sz w:val="22"/>
        </w:rPr>
      </w:pPr>
      <w:r w:rsidRPr="00E2738F">
        <w:rPr>
          <w:sz w:val="22"/>
        </w:rPr>
        <w:lastRenderedPageBreak/>
        <w:t>Дж. Г. Байрон.  Стихотворение  «Душа  моя  мрачна…</w:t>
      </w:r>
      <w:r w:rsidR="00A41313" w:rsidRPr="00E2738F">
        <w:rPr>
          <w:sz w:val="22"/>
        </w:rPr>
        <w:t xml:space="preserve">».  Своеобразие  романтической </w:t>
      </w:r>
      <w:r w:rsidRPr="00E2738F">
        <w:rPr>
          <w:sz w:val="22"/>
        </w:rPr>
        <w:t>поэзии  Байрона.  «Мировая  скорбь»  в  западно</w:t>
      </w:r>
      <w:r w:rsidR="00A41313" w:rsidRPr="00E2738F">
        <w:rPr>
          <w:sz w:val="22"/>
        </w:rPr>
        <w:t xml:space="preserve">европейской  поэзии.  Ощущение </w:t>
      </w:r>
      <w:r w:rsidRPr="00E2738F">
        <w:rPr>
          <w:sz w:val="22"/>
        </w:rPr>
        <w:t>трагического  разлада  героя  с  жизнью,  окружающ</w:t>
      </w:r>
      <w:r w:rsidR="00A41313" w:rsidRPr="00E2738F">
        <w:rPr>
          <w:sz w:val="22"/>
        </w:rPr>
        <w:t xml:space="preserve">им  его  обществом.  Байрон  и </w:t>
      </w:r>
      <w:r w:rsidRPr="00E2738F">
        <w:rPr>
          <w:sz w:val="22"/>
        </w:rPr>
        <w:t xml:space="preserve">русская литература. </w:t>
      </w:r>
    </w:p>
    <w:p w:rsidR="00613640" w:rsidRPr="00E2738F" w:rsidRDefault="00613640" w:rsidP="00613640">
      <w:pPr>
        <w:pStyle w:val="a3"/>
        <w:jc w:val="both"/>
        <w:rPr>
          <w:sz w:val="22"/>
        </w:rPr>
      </w:pPr>
      <w:r w:rsidRPr="00E2738F">
        <w:rPr>
          <w:sz w:val="22"/>
        </w:rPr>
        <w:t xml:space="preserve">А. де Сент-Экзюпери. Повесть-сказка «Маленький </w:t>
      </w:r>
      <w:r w:rsidR="00A41313" w:rsidRPr="00E2738F">
        <w:rPr>
          <w:sz w:val="22"/>
        </w:rPr>
        <w:t xml:space="preserve">принц» (фрагменты). Постановка </w:t>
      </w:r>
      <w:r w:rsidRPr="00E2738F">
        <w:rPr>
          <w:sz w:val="22"/>
        </w:rPr>
        <w:t xml:space="preserve">«вечных»  вопросов  в  философской  сказке.  Образы </w:t>
      </w:r>
      <w:r w:rsidR="00A41313" w:rsidRPr="00E2738F">
        <w:rPr>
          <w:sz w:val="22"/>
        </w:rPr>
        <w:t xml:space="preserve"> повествователя  и  Маленького </w:t>
      </w:r>
      <w:r w:rsidRPr="00E2738F">
        <w:rPr>
          <w:sz w:val="22"/>
        </w:rPr>
        <w:t xml:space="preserve">принца. Нравственная проблематика сказки. Мечта </w:t>
      </w:r>
      <w:r w:rsidR="00A41313" w:rsidRPr="00E2738F">
        <w:rPr>
          <w:sz w:val="22"/>
        </w:rPr>
        <w:t xml:space="preserve">о разумно устроенном, красивом </w:t>
      </w:r>
      <w:r w:rsidRPr="00E2738F">
        <w:rPr>
          <w:sz w:val="22"/>
        </w:rPr>
        <w:t>и справедливом мире. Непонятный мир взрослых, ч</w:t>
      </w:r>
      <w:r w:rsidR="00A41313" w:rsidRPr="00E2738F">
        <w:rPr>
          <w:sz w:val="22"/>
        </w:rPr>
        <w:t xml:space="preserve">уждый ребёнку. Роль метафоры и </w:t>
      </w:r>
      <w:r w:rsidRPr="00E2738F">
        <w:rPr>
          <w:sz w:val="22"/>
        </w:rPr>
        <w:t xml:space="preserve">аллегории в произведении. Символическое значение образа Маленького принца. </w:t>
      </w:r>
    </w:p>
    <w:p w:rsidR="00613640" w:rsidRPr="00E2738F" w:rsidRDefault="00613640" w:rsidP="00613640">
      <w:pPr>
        <w:pStyle w:val="a3"/>
        <w:jc w:val="both"/>
        <w:rPr>
          <w:sz w:val="22"/>
        </w:rPr>
      </w:pPr>
      <w:r w:rsidRPr="00E2738F">
        <w:rPr>
          <w:sz w:val="22"/>
        </w:rPr>
        <w:t>Р. Брэдбери.  Рассказ  «Всё  лето  в  один  день».  Особен</w:t>
      </w:r>
      <w:r w:rsidR="00A41313" w:rsidRPr="00E2738F">
        <w:rPr>
          <w:sz w:val="22"/>
        </w:rPr>
        <w:t xml:space="preserve">ности  сюжета  рассказа.  Роль </w:t>
      </w:r>
      <w:r w:rsidRPr="00E2738F">
        <w:rPr>
          <w:sz w:val="22"/>
        </w:rPr>
        <w:t xml:space="preserve">фантастического  сюжета  в  раскрытии  серьёзных  </w:t>
      </w:r>
      <w:r w:rsidR="00A41313" w:rsidRPr="00E2738F">
        <w:rPr>
          <w:sz w:val="22"/>
        </w:rPr>
        <w:t xml:space="preserve">нравственных  проблем.  Образы </w:t>
      </w:r>
      <w:r w:rsidRPr="00E2738F">
        <w:rPr>
          <w:sz w:val="22"/>
        </w:rPr>
        <w:t xml:space="preserve">детей. Смысл финала произведения. </w:t>
      </w:r>
    </w:p>
    <w:p w:rsidR="00613640" w:rsidRPr="00E2738F" w:rsidRDefault="00613640" w:rsidP="00613640">
      <w:pPr>
        <w:pStyle w:val="a3"/>
        <w:jc w:val="both"/>
        <w:rPr>
          <w:b/>
          <w:i/>
          <w:sz w:val="22"/>
        </w:rPr>
      </w:pPr>
      <w:r w:rsidRPr="00E2738F">
        <w:rPr>
          <w:b/>
          <w:i/>
          <w:sz w:val="22"/>
        </w:rPr>
        <w:t xml:space="preserve">Обзор </w:t>
      </w:r>
    </w:p>
    <w:p w:rsidR="00613640" w:rsidRPr="00E2738F" w:rsidRDefault="00613640" w:rsidP="00613640">
      <w:pPr>
        <w:pStyle w:val="a3"/>
        <w:jc w:val="both"/>
        <w:rPr>
          <w:sz w:val="22"/>
        </w:rPr>
      </w:pPr>
      <w:r w:rsidRPr="00E2738F">
        <w:rPr>
          <w:b/>
          <w:i/>
          <w:sz w:val="22"/>
        </w:rPr>
        <w:t>Героический  эпос</w:t>
      </w:r>
      <w:r w:rsidRPr="00E2738F">
        <w:rPr>
          <w:sz w:val="22"/>
        </w:rPr>
        <w:t>.  Карело-финский  эпос  «Кале</w:t>
      </w:r>
      <w:r w:rsidR="00A41313" w:rsidRPr="00E2738F">
        <w:rPr>
          <w:sz w:val="22"/>
        </w:rPr>
        <w:t xml:space="preserve">вала»  (фрагменты).  «Песнь  о </w:t>
      </w:r>
      <w:r w:rsidRPr="00E2738F">
        <w:rPr>
          <w:sz w:val="22"/>
        </w:rPr>
        <w:t>Роланде» (фрагменты). «Песнь о нибелунгах» (фра</w:t>
      </w:r>
      <w:r w:rsidR="00A41313" w:rsidRPr="00E2738F">
        <w:rPr>
          <w:sz w:val="22"/>
        </w:rPr>
        <w:t xml:space="preserve">гменты). Обобщённое содержание </w:t>
      </w:r>
      <w:r w:rsidRPr="00E2738F">
        <w:rPr>
          <w:sz w:val="22"/>
        </w:rPr>
        <w:t>образов героев народного эпоса и национальные</w:t>
      </w:r>
      <w:r w:rsidR="00A41313" w:rsidRPr="00E2738F">
        <w:rPr>
          <w:sz w:val="22"/>
        </w:rPr>
        <w:t xml:space="preserve"> черты. Волшебные предметы как </w:t>
      </w:r>
      <w:r w:rsidRPr="00E2738F">
        <w:rPr>
          <w:sz w:val="22"/>
        </w:rPr>
        <w:t xml:space="preserve">атрибуты героя эпоса. Роль гиперболы в создании </w:t>
      </w:r>
      <w:r w:rsidR="00A41313" w:rsidRPr="00E2738F">
        <w:rPr>
          <w:sz w:val="22"/>
        </w:rPr>
        <w:t xml:space="preserve">образа героя эпоса. Культурный </w:t>
      </w:r>
      <w:r w:rsidRPr="00E2738F">
        <w:rPr>
          <w:sz w:val="22"/>
        </w:rPr>
        <w:t xml:space="preserve">герой. </w:t>
      </w:r>
    </w:p>
    <w:p w:rsidR="00613640" w:rsidRPr="00E2738F" w:rsidRDefault="00613640" w:rsidP="00613640">
      <w:pPr>
        <w:pStyle w:val="a3"/>
        <w:jc w:val="both"/>
        <w:rPr>
          <w:sz w:val="22"/>
        </w:rPr>
      </w:pPr>
      <w:r w:rsidRPr="00E2738F">
        <w:rPr>
          <w:b/>
          <w:i/>
          <w:sz w:val="22"/>
        </w:rPr>
        <w:t>Литературная  сказка.</w:t>
      </w:r>
      <w:r w:rsidRPr="00E2738F">
        <w:rPr>
          <w:sz w:val="22"/>
        </w:rPr>
        <w:t xml:space="preserve">  Х. К. Андерсен.  Сказка  «Снежная  королева». А. Погорельский.  Сказка  «Чёрная  кур</w:t>
      </w:r>
      <w:r w:rsidR="00A41313" w:rsidRPr="00E2738F">
        <w:rPr>
          <w:sz w:val="22"/>
        </w:rPr>
        <w:t xml:space="preserve">ица,  или  Подземные  жители». </w:t>
      </w:r>
      <w:r w:rsidRPr="00E2738F">
        <w:rPr>
          <w:sz w:val="22"/>
        </w:rPr>
        <w:t>А. Н. Островский. «Снегурочка» (сцены). М. Е. Са</w:t>
      </w:r>
      <w:r w:rsidR="00A41313" w:rsidRPr="00E2738F">
        <w:rPr>
          <w:sz w:val="22"/>
        </w:rPr>
        <w:t xml:space="preserve">лтыков-Щедрин. Сказка «Повесть </w:t>
      </w:r>
      <w:r w:rsidRPr="00E2738F">
        <w:rPr>
          <w:sz w:val="22"/>
        </w:rPr>
        <w:t xml:space="preserve">о  том,  как  один  мужик  двух  генералов  прокормил».  </w:t>
      </w:r>
      <w:r w:rsidR="00A41313" w:rsidRPr="00E2738F">
        <w:rPr>
          <w:sz w:val="22"/>
        </w:rPr>
        <w:t xml:space="preserve">Сказка  фольклорная  и  сказка </w:t>
      </w:r>
      <w:r w:rsidRPr="00E2738F">
        <w:rPr>
          <w:sz w:val="22"/>
        </w:rPr>
        <w:t>литературная (авторская). Сказочные сюжеты, добр</w:t>
      </w:r>
      <w:r w:rsidR="00A41313" w:rsidRPr="00E2738F">
        <w:rPr>
          <w:sz w:val="22"/>
        </w:rPr>
        <w:t xml:space="preserve">ые и злые персонажи, волшебные </w:t>
      </w:r>
      <w:r w:rsidRPr="00E2738F">
        <w:rPr>
          <w:sz w:val="22"/>
        </w:rPr>
        <w:t>предметы в литературной сказке. Нравственные пр</w:t>
      </w:r>
      <w:r w:rsidR="00A41313" w:rsidRPr="00E2738F">
        <w:rPr>
          <w:sz w:val="22"/>
        </w:rPr>
        <w:t xml:space="preserve">облемы и поучительный характер </w:t>
      </w:r>
      <w:r w:rsidRPr="00E2738F">
        <w:rPr>
          <w:sz w:val="22"/>
        </w:rPr>
        <w:t xml:space="preserve">литературных сказок. Своеобразие сатирических литературных сказок. </w:t>
      </w:r>
    </w:p>
    <w:p w:rsidR="00613640" w:rsidRPr="00E2738F" w:rsidRDefault="00613640" w:rsidP="00613640">
      <w:pPr>
        <w:pStyle w:val="a3"/>
        <w:jc w:val="both"/>
        <w:rPr>
          <w:sz w:val="22"/>
        </w:rPr>
      </w:pPr>
      <w:r w:rsidRPr="00E2738F">
        <w:rPr>
          <w:b/>
          <w:i/>
          <w:sz w:val="22"/>
        </w:rPr>
        <w:t>Жанр басни.</w:t>
      </w:r>
      <w:r w:rsidRPr="00E2738F">
        <w:rPr>
          <w:sz w:val="22"/>
        </w:rPr>
        <w:t xml:space="preserve"> Эзоп. Басни «Ворон и Лисица», «Жук </w:t>
      </w:r>
      <w:r w:rsidR="00A41313" w:rsidRPr="00E2738F">
        <w:rPr>
          <w:sz w:val="22"/>
        </w:rPr>
        <w:t xml:space="preserve">и Муравей». Ж. Лафонтен. Басня </w:t>
      </w:r>
      <w:r w:rsidRPr="00E2738F">
        <w:rPr>
          <w:sz w:val="22"/>
        </w:rPr>
        <w:t>«Жёлудь  и  Тыква».  Г. Э. Лессинг.  Басня  «Свинья  и  Дуб».  Ис</w:t>
      </w:r>
      <w:r w:rsidR="00A41313" w:rsidRPr="00E2738F">
        <w:rPr>
          <w:sz w:val="22"/>
        </w:rPr>
        <w:t xml:space="preserve">тория  жанра  басни. </w:t>
      </w:r>
      <w:r w:rsidRPr="00E2738F">
        <w:rPr>
          <w:sz w:val="22"/>
        </w:rPr>
        <w:t>Сюжеты античных басен и их обработки в литер</w:t>
      </w:r>
      <w:r w:rsidR="00A41313" w:rsidRPr="00E2738F">
        <w:rPr>
          <w:sz w:val="22"/>
        </w:rPr>
        <w:t xml:space="preserve">атуре XVII—XVIII вв. Аллегория </w:t>
      </w:r>
      <w:r w:rsidRPr="00E2738F">
        <w:rPr>
          <w:sz w:val="22"/>
        </w:rPr>
        <w:t>как  форма  иносказания  и  средство  раскрытия  оп</w:t>
      </w:r>
      <w:r w:rsidR="00A41313" w:rsidRPr="00E2738F">
        <w:rPr>
          <w:sz w:val="22"/>
        </w:rPr>
        <w:t xml:space="preserve">ределённых  свойств  человека. </w:t>
      </w:r>
      <w:r w:rsidRPr="00E2738F">
        <w:rPr>
          <w:sz w:val="22"/>
        </w:rPr>
        <w:t xml:space="preserve"> Нравственные проблемы и поучительный характер басен. </w:t>
      </w:r>
    </w:p>
    <w:p w:rsidR="00613640" w:rsidRPr="00E2738F" w:rsidRDefault="00613640" w:rsidP="00613640">
      <w:pPr>
        <w:pStyle w:val="a3"/>
        <w:jc w:val="both"/>
        <w:rPr>
          <w:sz w:val="22"/>
        </w:rPr>
      </w:pPr>
      <w:r w:rsidRPr="00E2738F">
        <w:rPr>
          <w:b/>
          <w:i/>
          <w:sz w:val="22"/>
        </w:rPr>
        <w:t>Жанр баллады.</w:t>
      </w:r>
      <w:r w:rsidRPr="00E2738F">
        <w:rPr>
          <w:sz w:val="22"/>
        </w:rPr>
        <w:t xml:space="preserve"> И. В. Гёте. Баллада «Лесной царь». </w:t>
      </w:r>
      <w:r w:rsidR="00A41313" w:rsidRPr="00E2738F">
        <w:rPr>
          <w:sz w:val="22"/>
        </w:rPr>
        <w:t xml:space="preserve">Ф. Шиллер. Баллада «Перчатка». </w:t>
      </w:r>
      <w:r w:rsidRPr="00E2738F">
        <w:rPr>
          <w:sz w:val="22"/>
        </w:rPr>
        <w:t>В. Скотт. Баллада «Клятва Мойны». История жан</w:t>
      </w:r>
      <w:r w:rsidR="00A41313" w:rsidRPr="00E2738F">
        <w:rPr>
          <w:sz w:val="22"/>
        </w:rPr>
        <w:t xml:space="preserve">ра баллады. Жанровые признаки. </w:t>
      </w:r>
      <w:r w:rsidRPr="00E2738F">
        <w:rPr>
          <w:sz w:val="22"/>
        </w:rPr>
        <w:t>Своеобразие  балладного  сюжета.  Особая  атмосфе</w:t>
      </w:r>
      <w:r w:rsidR="00A41313" w:rsidRPr="00E2738F">
        <w:rPr>
          <w:sz w:val="22"/>
        </w:rPr>
        <w:t xml:space="preserve">ра  таинственного,  страшного, </w:t>
      </w:r>
      <w:r w:rsidRPr="00E2738F">
        <w:rPr>
          <w:sz w:val="22"/>
        </w:rPr>
        <w:t xml:space="preserve">сверхъестественного в балладе. </w:t>
      </w:r>
    </w:p>
    <w:p w:rsidR="00613640" w:rsidRPr="00E2738F" w:rsidRDefault="00613640" w:rsidP="00613640">
      <w:pPr>
        <w:pStyle w:val="a3"/>
        <w:jc w:val="both"/>
        <w:rPr>
          <w:sz w:val="22"/>
        </w:rPr>
      </w:pPr>
      <w:r w:rsidRPr="00E2738F">
        <w:rPr>
          <w:b/>
          <w:i/>
          <w:sz w:val="22"/>
        </w:rPr>
        <w:t>Жанр  новеллы</w:t>
      </w:r>
      <w:r w:rsidRPr="00E2738F">
        <w:rPr>
          <w:sz w:val="22"/>
        </w:rPr>
        <w:t>.  П. Мериме.  Новелла  «Видение  К</w:t>
      </w:r>
      <w:r w:rsidR="00A41313" w:rsidRPr="00E2738F">
        <w:rPr>
          <w:sz w:val="22"/>
        </w:rPr>
        <w:t xml:space="preserve">арла  XI».  Э. А. По.  Новелла </w:t>
      </w:r>
      <w:r w:rsidRPr="00E2738F">
        <w:rPr>
          <w:sz w:val="22"/>
        </w:rPr>
        <w:t>«Низвержение  в  Мальстрем».  О. Генри.  Новелла  «Д</w:t>
      </w:r>
      <w:r w:rsidR="00A41313" w:rsidRPr="00E2738F">
        <w:rPr>
          <w:sz w:val="22"/>
        </w:rPr>
        <w:t xml:space="preserve">ары  волхвов».  История  жанра </w:t>
      </w:r>
      <w:r w:rsidRPr="00E2738F">
        <w:rPr>
          <w:sz w:val="22"/>
        </w:rPr>
        <w:t>новеллы. Жанровые признаки. Особая роль необычн</w:t>
      </w:r>
      <w:r w:rsidR="00A41313" w:rsidRPr="00E2738F">
        <w:rPr>
          <w:sz w:val="22"/>
        </w:rPr>
        <w:t xml:space="preserve">ого сюжета, острого конфликта, </w:t>
      </w:r>
      <w:r w:rsidRPr="00E2738F">
        <w:rPr>
          <w:sz w:val="22"/>
        </w:rPr>
        <w:t xml:space="preserve">драматизма действия в новелле. Строгость её построения. </w:t>
      </w:r>
    </w:p>
    <w:p w:rsidR="00613640" w:rsidRPr="00E2738F" w:rsidRDefault="00613640" w:rsidP="00613640">
      <w:pPr>
        <w:pStyle w:val="a3"/>
        <w:jc w:val="both"/>
        <w:rPr>
          <w:sz w:val="22"/>
        </w:rPr>
      </w:pPr>
      <w:r w:rsidRPr="00E2738F">
        <w:rPr>
          <w:b/>
          <w:i/>
          <w:sz w:val="22"/>
        </w:rPr>
        <w:t>Жанр  рассказа</w:t>
      </w:r>
      <w:r w:rsidRPr="00E2738F">
        <w:rPr>
          <w:sz w:val="22"/>
        </w:rPr>
        <w:t>.  Ф. М. Достоевский.  Рассказ  «</w:t>
      </w:r>
      <w:r w:rsidR="00A41313" w:rsidRPr="00E2738F">
        <w:rPr>
          <w:sz w:val="22"/>
        </w:rPr>
        <w:t xml:space="preserve">Мальчик  у  Христа  на  ёлке». </w:t>
      </w:r>
      <w:r w:rsidRPr="00E2738F">
        <w:rPr>
          <w:sz w:val="22"/>
        </w:rPr>
        <w:t>А. П. Чехов.  Рассказ  «Лошадиная  фамилия».  М. М</w:t>
      </w:r>
      <w:r w:rsidR="00A41313" w:rsidRPr="00E2738F">
        <w:rPr>
          <w:sz w:val="22"/>
        </w:rPr>
        <w:t xml:space="preserve">. Зощенко.  Рассказ  «Галоша». </w:t>
      </w:r>
      <w:r w:rsidRPr="00E2738F">
        <w:rPr>
          <w:sz w:val="22"/>
        </w:rPr>
        <w:t xml:space="preserve">История жанра рассказа. Жанровые признаки. Особая </w:t>
      </w:r>
      <w:r w:rsidR="00A41313" w:rsidRPr="00E2738F">
        <w:rPr>
          <w:sz w:val="22"/>
        </w:rPr>
        <w:t xml:space="preserve">роль события рассказывания. </w:t>
      </w:r>
      <w:r w:rsidRPr="00E2738F">
        <w:rPr>
          <w:sz w:val="22"/>
        </w:rPr>
        <w:t>Жанровые  разновидности  рассказа:  свято</w:t>
      </w:r>
      <w:r w:rsidR="00A41313" w:rsidRPr="00E2738F">
        <w:rPr>
          <w:sz w:val="22"/>
        </w:rPr>
        <w:t>чный,  юмористический,  научно-</w:t>
      </w:r>
      <w:r w:rsidRPr="00E2738F">
        <w:rPr>
          <w:sz w:val="22"/>
        </w:rPr>
        <w:t xml:space="preserve">фантастический, детективный. </w:t>
      </w:r>
    </w:p>
    <w:p w:rsidR="00613640" w:rsidRPr="00E2738F" w:rsidRDefault="00613640" w:rsidP="00613640">
      <w:pPr>
        <w:pStyle w:val="a3"/>
        <w:jc w:val="both"/>
        <w:rPr>
          <w:sz w:val="22"/>
        </w:rPr>
      </w:pPr>
      <w:r w:rsidRPr="00E2738F">
        <w:rPr>
          <w:b/>
          <w:i/>
          <w:sz w:val="22"/>
        </w:rPr>
        <w:t>Сказовое  повествование</w:t>
      </w:r>
      <w:r w:rsidRPr="00E2738F">
        <w:rPr>
          <w:sz w:val="22"/>
        </w:rPr>
        <w:t>.  Н. С. Лесков.  Сказ  «Левша»</w:t>
      </w:r>
      <w:r w:rsidR="00A41313" w:rsidRPr="00E2738F">
        <w:rPr>
          <w:sz w:val="22"/>
        </w:rPr>
        <w:t xml:space="preserve">.  П. П. Бажов.  Сказ  «Медной </w:t>
      </w:r>
      <w:r w:rsidRPr="00E2738F">
        <w:rPr>
          <w:sz w:val="22"/>
        </w:rPr>
        <w:t xml:space="preserve">горы  Хозяйка».  Особенности  сказовой </w:t>
      </w:r>
      <w:r w:rsidR="00A41313" w:rsidRPr="00E2738F">
        <w:rPr>
          <w:sz w:val="22"/>
        </w:rPr>
        <w:t xml:space="preserve"> манеры  повествования.  Образ </w:t>
      </w:r>
      <w:r w:rsidRPr="00E2738F">
        <w:rPr>
          <w:sz w:val="22"/>
        </w:rPr>
        <w:t>повествователя.  Фольклорные  традиции  и образы  тал</w:t>
      </w:r>
      <w:r w:rsidR="00A41313" w:rsidRPr="00E2738F">
        <w:rPr>
          <w:sz w:val="22"/>
        </w:rPr>
        <w:t xml:space="preserve">антливых  людей  из  народа  в </w:t>
      </w:r>
      <w:r w:rsidRPr="00E2738F">
        <w:rPr>
          <w:sz w:val="22"/>
        </w:rPr>
        <w:t xml:space="preserve">сказах русских писателей. </w:t>
      </w:r>
    </w:p>
    <w:p w:rsidR="00613640" w:rsidRPr="00E2738F" w:rsidRDefault="00613640" w:rsidP="00613640">
      <w:pPr>
        <w:pStyle w:val="a3"/>
        <w:jc w:val="both"/>
        <w:rPr>
          <w:sz w:val="22"/>
        </w:rPr>
      </w:pPr>
      <w:r w:rsidRPr="00E2738F">
        <w:rPr>
          <w:b/>
          <w:i/>
          <w:sz w:val="22"/>
        </w:rPr>
        <w:t>Тема  детства  в  русской  и  зарубежной  литературе</w:t>
      </w:r>
      <w:r w:rsidRPr="00E2738F">
        <w:rPr>
          <w:sz w:val="22"/>
        </w:rPr>
        <w:t>.  А. П. Чехов.  Расс</w:t>
      </w:r>
      <w:r w:rsidR="00A41313" w:rsidRPr="00E2738F">
        <w:rPr>
          <w:sz w:val="22"/>
        </w:rPr>
        <w:t xml:space="preserve">каз </w:t>
      </w:r>
      <w:r w:rsidRPr="00E2738F">
        <w:rPr>
          <w:sz w:val="22"/>
        </w:rPr>
        <w:t>«Мальчики».  М. М. Пришвин.  Повесть  «Кладова</w:t>
      </w:r>
      <w:r w:rsidR="00A41313" w:rsidRPr="00E2738F">
        <w:rPr>
          <w:sz w:val="22"/>
        </w:rPr>
        <w:t xml:space="preserve">я  солнца».  М. Твен.  Повесть </w:t>
      </w:r>
      <w:r w:rsidRPr="00E2738F">
        <w:rPr>
          <w:sz w:val="22"/>
        </w:rPr>
        <w:t>«Приключения  Тома  Сойера»  (фрагменты</w:t>
      </w:r>
      <w:r w:rsidR="00A41313" w:rsidRPr="00E2738F">
        <w:rPr>
          <w:sz w:val="22"/>
        </w:rPr>
        <w:t xml:space="preserve">).  О. Генри.  Новелла  «Вождь </w:t>
      </w:r>
      <w:r w:rsidRPr="00E2738F">
        <w:rPr>
          <w:sz w:val="22"/>
        </w:rPr>
        <w:t>Краснокожих».  Образы  детей  в  произведениях,  созда</w:t>
      </w:r>
      <w:r w:rsidR="00A41313" w:rsidRPr="00E2738F">
        <w:rPr>
          <w:sz w:val="22"/>
        </w:rPr>
        <w:t xml:space="preserve">нных  для  взрослых  и  детей. </w:t>
      </w:r>
      <w:r w:rsidRPr="00E2738F">
        <w:rPr>
          <w:sz w:val="22"/>
        </w:rPr>
        <w:t>Проблемы  взаимоотношений  детей  с  миром  взрос</w:t>
      </w:r>
      <w:r w:rsidR="00A41313" w:rsidRPr="00E2738F">
        <w:rPr>
          <w:sz w:val="22"/>
        </w:rPr>
        <w:t xml:space="preserve">лых.  Серьёзное  и  смешное  в </w:t>
      </w:r>
      <w:r w:rsidRPr="00E2738F">
        <w:rPr>
          <w:sz w:val="22"/>
        </w:rPr>
        <w:t xml:space="preserve">окружающем мире и в детском восприятии. </w:t>
      </w:r>
    </w:p>
    <w:p w:rsidR="00613640" w:rsidRPr="00E2738F" w:rsidRDefault="00613640" w:rsidP="00613640">
      <w:pPr>
        <w:pStyle w:val="a3"/>
        <w:jc w:val="both"/>
        <w:rPr>
          <w:sz w:val="22"/>
        </w:rPr>
      </w:pPr>
      <w:r w:rsidRPr="00E2738F">
        <w:rPr>
          <w:b/>
          <w:i/>
          <w:sz w:val="22"/>
        </w:rPr>
        <w:t>Русские и зарубежные писатели о животных</w:t>
      </w:r>
      <w:r w:rsidRPr="00E2738F">
        <w:rPr>
          <w:sz w:val="22"/>
        </w:rPr>
        <w:t>.  Ю. П</w:t>
      </w:r>
      <w:r w:rsidR="00A41313" w:rsidRPr="00E2738F">
        <w:rPr>
          <w:sz w:val="22"/>
        </w:rPr>
        <w:t xml:space="preserve">. Казаков. Рассказ  «Арктур  — </w:t>
      </w:r>
      <w:r w:rsidRPr="00E2738F">
        <w:rPr>
          <w:sz w:val="22"/>
        </w:rPr>
        <w:t>гончий  пёс».  В. П. Астафьев.  Рассказ  «Жизнь  Трезора».  Дж. Лондон.</w:t>
      </w:r>
      <w:r w:rsidR="00A41313" w:rsidRPr="00E2738F">
        <w:rPr>
          <w:sz w:val="22"/>
        </w:rPr>
        <w:t xml:space="preserve">  Повесть </w:t>
      </w:r>
      <w:r w:rsidRPr="00E2738F">
        <w:rPr>
          <w:sz w:val="22"/>
        </w:rPr>
        <w:t>«Белый  Клык».  Э. Сетон-Томпсон.  Рассказ  «Коро</w:t>
      </w:r>
      <w:r w:rsidR="00A41313" w:rsidRPr="00E2738F">
        <w:rPr>
          <w:sz w:val="22"/>
        </w:rPr>
        <w:t xml:space="preserve">левская  аналостанка».  Образы </w:t>
      </w:r>
      <w:r w:rsidRPr="00E2738F">
        <w:rPr>
          <w:sz w:val="22"/>
        </w:rPr>
        <w:t>животных в произведениях художественной литер</w:t>
      </w:r>
      <w:r w:rsidR="00A41313" w:rsidRPr="00E2738F">
        <w:rPr>
          <w:sz w:val="22"/>
        </w:rPr>
        <w:t xml:space="preserve">атуры. Нравственные проблемы в </w:t>
      </w:r>
      <w:r w:rsidRPr="00E2738F">
        <w:rPr>
          <w:sz w:val="22"/>
        </w:rPr>
        <w:t>произведениях  о  животных.  Животные  в  ж</w:t>
      </w:r>
      <w:r w:rsidR="00A41313" w:rsidRPr="00E2738F">
        <w:rPr>
          <w:sz w:val="22"/>
        </w:rPr>
        <w:t>изни  и  творчестве  писателей-</w:t>
      </w:r>
      <w:r w:rsidRPr="00E2738F">
        <w:rPr>
          <w:sz w:val="22"/>
        </w:rPr>
        <w:t xml:space="preserve">анималистов. </w:t>
      </w:r>
    </w:p>
    <w:p w:rsidR="00613640" w:rsidRPr="00E2738F" w:rsidRDefault="00613640" w:rsidP="00613640">
      <w:pPr>
        <w:pStyle w:val="a3"/>
        <w:jc w:val="both"/>
        <w:rPr>
          <w:sz w:val="22"/>
        </w:rPr>
      </w:pPr>
      <w:r w:rsidRPr="00E2738F">
        <w:rPr>
          <w:b/>
          <w:i/>
          <w:sz w:val="22"/>
        </w:rPr>
        <w:t>Тема природы в русской поэзии</w:t>
      </w:r>
      <w:r w:rsidRPr="00E2738F">
        <w:rPr>
          <w:sz w:val="22"/>
        </w:rPr>
        <w:t>. А. К. Толстой. Ст</w:t>
      </w:r>
      <w:r w:rsidR="00A41313" w:rsidRPr="00E2738F">
        <w:rPr>
          <w:sz w:val="22"/>
        </w:rPr>
        <w:t xml:space="preserve">ихотворение «Осень. Обсыпается </w:t>
      </w:r>
      <w:r w:rsidRPr="00E2738F">
        <w:rPr>
          <w:sz w:val="22"/>
        </w:rPr>
        <w:t>весь  наш  бедный  сад…».  А. А. Фет.  Стих</w:t>
      </w:r>
      <w:r w:rsidR="00A41313" w:rsidRPr="00E2738F">
        <w:rPr>
          <w:sz w:val="22"/>
        </w:rPr>
        <w:t xml:space="preserve">отворение  «Чудная  картина…». </w:t>
      </w:r>
      <w:r w:rsidRPr="00E2738F">
        <w:rPr>
          <w:sz w:val="22"/>
        </w:rPr>
        <w:t xml:space="preserve">И. А. Бунин.  Стихотворение  «Листопад»  </w:t>
      </w:r>
      <w:r w:rsidR="00A41313" w:rsidRPr="00E2738F">
        <w:rPr>
          <w:sz w:val="22"/>
        </w:rPr>
        <w:t xml:space="preserve">(фрагмент  «Лес,  точно  терем </w:t>
      </w:r>
      <w:r w:rsidRPr="00E2738F">
        <w:rPr>
          <w:sz w:val="22"/>
        </w:rPr>
        <w:t>расписной…»).  Н. А. Заболоцкий.  Стихотворение  «</w:t>
      </w:r>
      <w:r w:rsidR="00A41313" w:rsidRPr="00E2738F">
        <w:rPr>
          <w:sz w:val="22"/>
        </w:rPr>
        <w:t xml:space="preserve">Гроза  идёт».  Картины  родной </w:t>
      </w:r>
      <w:r w:rsidRPr="00E2738F">
        <w:rPr>
          <w:sz w:val="22"/>
        </w:rPr>
        <w:t>природы  в  изображении  русских  поэтов.  Паралл</w:t>
      </w:r>
      <w:r w:rsidR="00A41313" w:rsidRPr="00E2738F">
        <w:rPr>
          <w:sz w:val="22"/>
        </w:rPr>
        <w:t xml:space="preserve">елизм  как  средство  создания </w:t>
      </w:r>
      <w:r w:rsidRPr="00E2738F">
        <w:rPr>
          <w:sz w:val="22"/>
        </w:rPr>
        <w:t xml:space="preserve">художественной картины жизни природы и человека. </w:t>
      </w:r>
    </w:p>
    <w:p w:rsidR="00613640" w:rsidRPr="00E2738F" w:rsidRDefault="00613640" w:rsidP="00613640">
      <w:pPr>
        <w:pStyle w:val="a3"/>
        <w:jc w:val="both"/>
        <w:rPr>
          <w:sz w:val="22"/>
        </w:rPr>
      </w:pPr>
      <w:r w:rsidRPr="00E2738F">
        <w:rPr>
          <w:sz w:val="22"/>
        </w:rPr>
        <w:t>Тема  родины  в  русской  поэзии.  И. С.   Никитин.  Стихотворение  «</w:t>
      </w:r>
      <w:r w:rsidR="00A41313" w:rsidRPr="00E2738F">
        <w:rPr>
          <w:sz w:val="22"/>
        </w:rPr>
        <w:t xml:space="preserve">Русь». </w:t>
      </w:r>
      <w:r w:rsidRPr="00E2738F">
        <w:rPr>
          <w:sz w:val="22"/>
        </w:rPr>
        <w:t xml:space="preserve">А. К. Толстой.  Стихотворение  «Край  ты  мой,  </w:t>
      </w:r>
      <w:r w:rsidR="00A41313" w:rsidRPr="00E2738F">
        <w:rPr>
          <w:sz w:val="22"/>
        </w:rPr>
        <w:t xml:space="preserve">родимый  край…».  И. А. Бунин. </w:t>
      </w:r>
      <w:r w:rsidRPr="00E2738F">
        <w:rPr>
          <w:sz w:val="22"/>
        </w:rPr>
        <w:t>Стихотворение  «У  птицы  есть  гнездо,  у  зверя</w:t>
      </w:r>
      <w:r w:rsidR="00A41313" w:rsidRPr="00E2738F">
        <w:rPr>
          <w:sz w:val="22"/>
        </w:rPr>
        <w:t xml:space="preserve">  есть  нора…».  И. Северянин. </w:t>
      </w:r>
      <w:r w:rsidRPr="00E2738F">
        <w:rPr>
          <w:sz w:val="22"/>
        </w:rPr>
        <w:t xml:space="preserve">Стихотворение  «Запевка».  Образ  родины  в  русской </w:t>
      </w:r>
      <w:r w:rsidR="00A41313" w:rsidRPr="00E2738F">
        <w:rPr>
          <w:sz w:val="22"/>
        </w:rPr>
        <w:t xml:space="preserve"> поэзии.  Обращение  поэтов  к </w:t>
      </w:r>
      <w:r w:rsidRPr="00E2738F">
        <w:rPr>
          <w:sz w:val="22"/>
        </w:rPr>
        <w:t>картинам  русской  жизни,  изображению  родной  пр</w:t>
      </w:r>
      <w:r w:rsidR="00A41313" w:rsidRPr="00E2738F">
        <w:rPr>
          <w:sz w:val="22"/>
        </w:rPr>
        <w:t xml:space="preserve">ироды,  событий  отечественной </w:t>
      </w:r>
      <w:r w:rsidRPr="00E2738F">
        <w:rPr>
          <w:sz w:val="22"/>
        </w:rPr>
        <w:t xml:space="preserve">истории, создание ярких образов русских людей. </w:t>
      </w:r>
    </w:p>
    <w:p w:rsidR="00613640" w:rsidRPr="00E2738F" w:rsidRDefault="00613640" w:rsidP="00613640">
      <w:pPr>
        <w:pStyle w:val="a3"/>
        <w:jc w:val="both"/>
        <w:rPr>
          <w:sz w:val="22"/>
        </w:rPr>
      </w:pPr>
      <w:r w:rsidRPr="00E2738F">
        <w:rPr>
          <w:b/>
          <w:i/>
          <w:sz w:val="22"/>
        </w:rPr>
        <w:t>Военная  тема  в  русской  литературе.</w:t>
      </w:r>
      <w:r w:rsidRPr="00E2738F">
        <w:rPr>
          <w:sz w:val="22"/>
        </w:rPr>
        <w:t xml:space="preserve">  В. П. </w:t>
      </w:r>
      <w:r w:rsidR="00A41313" w:rsidRPr="00E2738F">
        <w:rPr>
          <w:sz w:val="22"/>
        </w:rPr>
        <w:t xml:space="preserve">Катаев.  Повесть  «Сын  полка» </w:t>
      </w:r>
      <w:r w:rsidRPr="00E2738F">
        <w:rPr>
          <w:sz w:val="22"/>
        </w:rPr>
        <w:t>(фрагменты). A. Т. Твардовский. Стихотворение «Расс</w:t>
      </w:r>
      <w:r w:rsidR="00A41313" w:rsidRPr="00E2738F">
        <w:rPr>
          <w:sz w:val="22"/>
        </w:rPr>
        <w:t xml:space="preserve">каз танкиста». Д. С. Самойлов. </w:t>
      </w:r>
      <w:r w:rsidRPr="00E2738F">
        <w:rPr>
          <w:sz w:val="22"/>
        </w:rPr>
        <w:t xml:space="preserve">Стихотворение  «Сороковые».  B. В. </w:t>
      </w:r>
      <w:r w:rsidRPr="00E2738F">
        <w:rPr>
          <w:sz w:val="22"/>
        </w:rPr>
        <w:lastRenderedPageBreak/>
        <w:t>Быков</w:t>
      </w:r>
      <w:r w:rsidR="00A41313" w:rsidRPr="00E2738F">
        <w:rPr>
          <w:sz w:val="22"/>
        </w:rPr>
        <w:t>.  Повесть  «Обелиск».  Идейно-</w:t>
      </w:r>
      <w:r w:rsidRPr="00E2738F">
        <w:rPr>
          <w:sz w:val="22"/>
        </w:rPr>
        <w:t>эмоциональное  содержание  произведений,  посвя</w:t>
      </w:r>
      <w:r w:rsidR="00A41313" w:rsidRPr="00E2738F">
        <w:rPr>
          <w:sz w:val="22"/>
        </w:rPr>
        <w:t xml:space="preserve">щённых  военной  теме.  Образы </w:t>
      </w:r>
      <w:r w:rsidRPr="00E2738F">
        <w:rPr>
          <w:sz w:val="22"/>
        </w:rPr>
        <w:t xml:space="preserve">русских солдат. Образы детей в произведениях о Великой Отечественной войне. </w:t>
      </w:r>
    </w:p>
    <w:p w:rsidR="00613640" w:rsidRPr="00E2738F" w:rsidRDefault="00613640" w:rsidP="00613640">
      <w:pPr>
        <w:pStyle w:val="a3"/>
        <w:jc w:val="both"/>
        <w:rPr>
          <w:sz w:val="22"/>
        </w:rPr>
      </w:pPr>
      <w:r w:rsidRPr="00E2738F">
        <w:rPr>
          <w:b/>
          <w:i/>
          <w:sz w:val="22"/>
        </w:rPr>
        <w:t>Автобиографические  произведения  русских  писателей</w:t>
      </w:r>
      <w:r w:rsidR="00A41313" w:rsidRPr="00E2738F">
        <w:rPr>
          <w:sz w:val="22"/>
        </w:rPr>
        <w:t xml:space="preserve">.  Л. Н. Толстой.  Повесть </w:t>
      </w:r>
      <w:r w:rsidRPr="00E2738F">
        <w:rPr>
          <w:sz w:val="22"/>
        </w:rPr>
        <w:t>«Детство» (фрагменты). М. Горький. Повесть «Детств</w:t>
      </w:r>
      <w:r w:rsidR="00A41313" w:rsidRPr="00E2738F">
        <w:rPr>
          <w:sz w:val="22"/>
        </w:rPr>
        <w:t xml:space="preserve">о» (фрагменты). А. Н. Толстой. </w:t>
      </w:r>
      <w:r w:rsidRPr="00E2738F">
        <w:rPr>
          <w:sz w:val="22"/>
        </w:rPr>
        <w:t>Повесть «Детство Никиты» (фрагменты). Своеобраз</w:t>
      </w:r>
      <w:r w:rsidR="00A41313" w:rsidRPr="00E2738F">
        <w:rPr>
          <w:sz w:val="22"/>
        </w:rPr>
        <w:t xml:space="preserve">ие сюжета и образной системы в </w:t>
      </w:r>
      <w:r w:rsidRPr="00E2738F">
        <w:rPr>
          <w:sz w:val="22"/>
        </w:rPr>
        <w:t xml:space="preserve">автобиографических произведениях. Жизнь, изображённая в восприятии ребенка. </w:t>
      </w:r>
    </w:p>
    <w:p w:rsidR="00613640" w:rsidRPr="00E2738F" w:rsidRDefault="00613640" w:rsidP="00A41313">
      <w:pPr>
        <w:pStyle w:val="a3"/>
        <w:jc w:val="both"/>
        <w:rPr>
          <w:sz w:val="22"/>
        </w:rPr>
      </w:pPr>
      <w:r w:rsidRPr="00E2738F">
        <w:rPr>
          <w:b/>
          <w:i/>
          <w:sz w:val="22"/>
        </w:rPr>
        <w:t xml:space="preserve">Сведения </w:t>
      </w:r>
      <w:r w:rsidR="00A41313" w:rsidRPr="00E2738F">
        <w:rPr>
          <w:b/>
          <w:i/>
          <w:sz w:val="22"/>
        </w:rPr>
        <w:t xml:space="preserve">по теории и истории литературы </w:t>
      </w:r>
      <w:r w:rsidRPr="00E2738F">
        <w:rPr>
          <w:sz w:val="22"/>
        </w:rPr>
        <w:t xml:space="preserve"> </w:t>
      </w:r>
    </w:p>
    <w:p w:rsidR="00613640" w:rsidRPr="00E2738F" w:rsidRDefault="00613640" w:rsidP="00613640">
      <w:pPr>
        <w:pStyle w:val="a3"/>
        <w:jc w:val="both"/>
        <w:rPr>
          <w:sz w:val="22"/>
        </w:rPr>
      </w:pPr>
      <w:r w:rsidRPr="00E2738F">
        <w:rPr>
          <w:sz w:val="22"/>
        </w:rPr>
        <w:t>Литература как искусство словесного образа. Литература и мифология. Л</w:t>
      </w:r>
      <w:r w:rsidR="00A41313" w:rsidRPr="00E2738F">
        <w:rPr>
          <w:sz w:val="22"/>
        </w:rPr>
        <w:t xml:space="preserve">итература и </w:t>
      </w:r>
      <w:r w:rsidRPr="00E2738F">
        <w:rPr>
          <w:sz w:val="22"/>
        </w:rPr>
        <w:t xml:space="preserve">фольклор. </w:t>
      </w:r>
    </w:p>
    <w:p w:rsidR="00613640" w:rsidRPr="00E2738F" w:rsidRDefault="00613640" w:rsidP="00613640">
      <w:pPr>
        <w:pStyle w:val="a3"/>
        <w:jc w:val="both"/>
        <w:rPr>
          <w:sz w:val="22"/>
        </w:rPr>
      </w:pPr>
      <w:r w:rsidRPr="00E2738F">
        <w:rPr>
          <w:sz w:val="22"/>
        </w:rPr>
        <w:t xml:space="preserve">Художественный  образ.  Персонаж.  Литературный  герой.  Героический  характер. </w:t>
      </w:r>
    </w:p>
    <w:p w:rsidR="00613640" w:rsidRPr="00E2738F" w:rsidRDefault="00613640" w:rsidP="00613640">
      <w:pPr>
        <w:pStyle w:val="a3"/>
        <w:jc w:val="both"/>
        <w:rPr>
          <w:sz w:val="22"/>
        </w:rPr>
      </w:pPr>
      <w:r w:rsidRPr="00E2738F">
        <w:rPr>
          <w:sz w:val="22"/>
        </w:rPr>
        <w:t>Главные  и  второстепенные  персонажи.  Лирическ</w:t>
      </w:r>
      <w:r w:rsidR="00A41313" w:rsidRPr="00E2738F">
        <w:rPr>
          <w:sz w:val="22"/>
        </w:rPr>
        <w:t xml:space="preserve">ий  герой.  Образы  времени  и </w:t>
      </w:r>
      <w:r w:rsidRPr="00E2738F">
        <w:rPr>
          <w:sz w:val="22"/>
        </w:rPr>
        <w:t xml:space="preserve">пространства, природные образы, образы предметов. «Вечные» образы в литературе. </w:t>
      </w:r>
    </w:p>
    <w:p w:rsidR="00613640" w:rsidRPr="00E2738F" w:rsidRDefault="00613640" w:rsidP="00613640">
      <w:pPr>
        <w:pStyle w:val="a3"/>
        <w:jc w:val="both"/>
        <w:rPr>
          <w:sz w:val="22"/>
        </w:rPr>
      </w:pPr>
      <w:r w:rsidRPr="00E2738F">
        <w:rPr>
          <w:sz w:val="22"/>
        </w:rPr>
        <w:t xml:space="preserve">Художественный вымысел. Правдоподобие и фантастика. </w:t>
      </w:r>
    </w:p>
    <w:p w:rsidR="00613640" w:rsidRPr="00E2738F" w:rsidRDefault="00613640" w:rsidP="00613640">
      <w:pPr>
        <w:pStyle w:val="a3"/>
        <w:jc w:val="both"/>
        <w:rPr>
          <w:sz w:val="22"/>
        </w:rPr>
      </w:pPr>
      <w:r w:rsidRPr="00E2738F">
        <w:rPr>
          <w:sz w:val="22"/>
        </w:rPr>
        <w:t xml:space="preserve">Сюжет и композиция. Конфликт. Внутренний конфликт. Эпизод. Пейзаж. Портрет. </w:t>
      </w:r>
    </w:p>
    <w:p w:rsidR="00613640" w:rsidRPr="00E2738F" w:rsidRDefault="00613640" w:rsidP="00613640">
      <w:pPr>
        <w:pStyle w:val="a3"/>
        <w:jc w:val="both"/>
        <w:rPr>
          <w:sz w:val="22"/>
        </w:rPr>
      </w:pPr>
      <w:r w:rsidRPr="00E2738F">
        <w:rPr>
          <w:sz w:val="22"/>
        </w:rPr>
        <w:t xml:space="preserve">Диалог  и  монолог.  Внутренний  монолог.  Дневники,  письма  и  сны  героев. </w:t>
      </w:r>
    </w:p>
    <w:p w:rsidR="00613640" w:rsidRPr="00E2738F" w:rsidRDefault="00613640" w:rsidP="00613640">
      <w:pPr>
        <w:pStyle w:val="a3"/>
        <w:jc w:val="both"/>
        <w:rPr>
          <w:sz w:val="22"/>
        </w:rPr>
      </w:pPr>
      <w:r w:rsidRPr="00E2738F">
        <w:rPr>
          <w:sz w:val="22"/>
        </w:rPr>
        <w:t xml:space="preserve">Лирические отступления. Эпилог. Лирический сюжет. </w:t>
      </w:r>
    </w:p>
    <w:p w:rsidR="00613640" w:rsidRPr="00E2738F" w:rsidRDefault="00613640" w:rsidP="00613640">
      <w:pPr>
        <w:pStyle w:val="a3"/>
        <w:jc w:val="both"/>
        <w:rPr>
          <w:sz w:val="22"/>
        </w:rPr>
      </w:pPr>
      <w:r w:rsidRPr="00E2738F">
        <w:rPr>
          <w:sz w:val="22"/>
        </w:rPr>
        <w:t>Авторская позиция. Заглавие произведения. Эпигр</w:t>
      </w:r>
      <w:r w:rsidR="00A41313" w:rsidRPr="00E2738F">
        <w:rPr>
          <w:sz w:val="22"/>
        </w:rPr>
        <w:t xml:space="preserve">аф. «Говорящие» фамилии. Финал </w:t>
      </w:r>
      <w:r w:rsidRPr="00E2738F">
        <w:rPr>
          <w:sz w:val="22"/>
        </w:rPr>
        <w:t xml:space="preserve">произведения. </w:t>
      </w:r>
    </w:p>
    <w:p w:rsidR="00613640" w:rsidRPr="00E2738F" w:rsidRDefault="00613640" w:rsidP="00613640">
      <w:pPr>
        <w:pStyle w:val="a3"/>
        <w:jc w:val="both"/>
        <w:rPr>
          <w:sz w:val="22"/>
        </w:rPr>
      </w:pPr>
      <w:r w:rsidRPr="00E2738F">
        <w:rPr>
          <w:sz w:val="22"/>
        </w:rPr>
        <w:t xml:space="preserve">Тематика  и  проблематика.  Идейно-эмоциональное  содержание  произведения. </w:t>
      </w:r>
    </w:p>
    <w:p w:rsidR="00613640" w:rsidRPr="00E2738F" w:rsidRDefault="00613640" w:rsidP="00613640">
      <w:pPr>
        <w:pStyle w:val="a3"/>
        <w:jc w:val="both"/>
        <w:rPr>
          <w:sz w:val="22"/>
        </w:rPr>
      </w:pPr>
      <w:r w:rsidRPr="00E2738F">
        <w:rPr>
          <w:sz w:val="22"/>
        </w:rPr>
        <w:t>Возвышенное и низменное, прекрасное и безобразное, трагическое и комиче</w:t>
      </w:r>
      <w:r w:rsidR="00A41313" w:rsidRPr="00E2738F">
        <w:rPr>
          <w:sz w:val="22"/>
        </w:rPr>
        <w:t xml:space="preserve">ское в </w:t>
      </w:r>
      <w:r w:rsidRPr="00E2738F">
        <w:rPr>
          <w:sz w:val="22"/>
        </w:rPr>
        <w:t xml:space="preserve">литературе. Юмор. Сатира. </w:t>
      </w:r>
    </w:p>
    <w:p w:rsidR="00613640" w:rsidRPr="00E2738F" w:rsidRDefault="00613640" w:rsidP="00613640">
      <w:pPr>
        <w:pStyle w:val="a3"/>
        <w:jc w:val="both"/>
        <w:rPr>
          <w:sz w:val="22"/>
        </w:rPr>
      </w:pPr>
      <w:r w:rsidRPr="00E2738F">
        <w:rPr>
          <w:sz w:val="22"/>
        </w:rPr>
        <w:t>Художественная  речь.  Поэзия  и  проза.  Изобрази</w:t>
      </w:r>
      <w:r w:rsidR="00A41313" w:rsidRPr="00E2738F">
        <w:rPr>
          <w:sz w:val="22"/>
        </w:rPr>
        <w:t xml:space="preserve">тельно-выразительные  средства </w:t>
      </w:r>
      <w:r w:rsidRPr="00E2738F">
        <w:rPr>
          <w:sz w:val="22"/>
        </w:rPr>
        <w:t xml:space="preserve">(эпитет,  метафора,  олицетворение,  сравнение,  гипербола,  антитеза,  аллегория). </w:t>
      </w:r>
    </w:p>
    <w:p w:rsidR="00613640" w:rsidRPr="00E2738F" w:rsidRDefault="00613640" w:rsidP="00613640">
      <w:pPr>
        <w:pStyle w:val="a3"/>
        <w:jc w:val="both"/>
        <w:rPr>
          <w:sz w:val="22"/>
        </w:rPr>
      </w:pPr>
      <w:r w:rsidRPr="00E2738F">
        <w:rPr>
          <w:sz w:val="22"/>
        </w:rPr>
        <w:t>Символ.  Гротеск.  Художественная  деталь.  Системы  с</w:t>
      </w:r>
      <w:r w:rsidR="00A41313" w:rsidRPr="00E2738F">
        <w:rPr>
          <w:sz w:val="22"/>
        </w:rPr>
        <w:t xml:space="preserve">тихосложения.  Ритм,  рифма. </w:t>
      </w:r>
      <w:r w:rsidRPr="00E2738F">
        <w:rPr>
          <w:sz w:val="22"/>
        </w:rPr>
        <w:t xml:space="preserve">Строфа. </w:t>
      </w:r>
    </w:p>
    <w:p w:rsidR="00613640" w:rsidRPr="00E2738F" w:rsidRDefault="00613640" w:rsidP="00613640">
      <w:pPr>
        <w:pStyle w:val="a3"/>
        <w:jc w:val="both"/>
        <w:rPr>
          <w:sz w:val="22"/>
        </w:rPr>
      </w:pPr>
      <w:r w:rsidRPr="00E2738F">
        <w:rPr>
          <w:sz w:val="22"/>
        </w:rPr>
        <w:t>Литературные роды и жанры. Эпос. Лирика. Драма. Э</w:t>
      </w:r>
      <w:r w:rsidR="00A41313" w:rsidRPr="00E2738F">
        <w:rPr>
          <w:sz w:val="22"/>
        </w:rPr>
        <w:t xml:space="preserve">пические жанры (рассказ, сказ, </w:t>
      </w:r>
      <w:r w:rsidRPr="00E2738F">
        <w:rPr>
          <w:sz w:val="22"/>
        </w:rPr>
        <w:t xml:space="preserve">повесть,  роман,  роман  в  стихах).  Лирические  жанры  </w:t>
      </w:r>
      <w:r w:rsidR="00A41313" w:rsidRPr="00E2738F">
        <w:rPr>
          <w:sz w:val="22"/>
        </w:rPr>
        <w:t xml:space="preserve">(стихотворение,  ода,  элегия, </w:t>
      </w:r>
      <w:r w:rsidRPr="00E2738F">
        <w:rPr>
          <w:sz w:val="22"/>
        </w:rPr>
        <w:t xml:space="preserve">послание,  стихотворение  в  прозе).  Лироэпические  жанры  (басня,  баллада,  поэма). </w:t>
      </w:r>
    </w:p>
    <w:p w:rsidR="00613640" w:rsidRPr="00E2738F" w:rsidRDefault="00613640" w:rsidP="00613640">
      <w:pPr>
        <w:pStyle w:val="a3"/>
        <w:jc w:val="both"/>
        <w:rPr>
          <w:sz w:val="22"/>
        </w:rPr>
      </w:pPr>
      <w:r w:rsidRPr="00E2738F">
        <w:rPr>
          <w:sz w:val="22"/>
        </w:rPr>
        <w:t xml:space="preserve">Драматические жанры (драма, трагедия, комедия). </w:t>
      </w:r>
    </w:p>
    <w:p w:rsidR="00613640" w:rsidRPr="00E2738F" w:rsidRDefault="00613640" w:rsidP="00613640">
      <w:pPr>
        <w:pStyle w:val="a3"/>
        <w:jc w:val="both"/>
        <w:rPr>
          <w:sz w:val="22"/>
        </w:rPr>
      </w:pPr>
      <w:r w:rsidRPr="00E2738F">
        <w:rPr>
          <w:sz w:val="22"/>
        </w:rPr>
        <w:t xml:space="preserve">Литературный  процесс.  Традиции  и  новаторство  в  </w:t>
      </w:r>
      <w:r w:rsidR="00A41313" w:rsidRPr="00E2738F">
        <w:rPr>
          <w:sz w:val="22"/>
        </w:rPr>
        <w:t xml:space="preserve">литературе.  Эпохи  в  истории </w:t>
      </w:r>
      <w:r w:rsidRPr="00E2738F">
        <w:rPr>
          <w:sz w:val="22"/>
        </w:rPr>
        <w:t>мировой  литературы  (Античность,  Средневековье,  В</w:t>
      </w:r>
      <w:r w:rsidR="00A41313" w:rsidRPr="00E2738F">
        <w:rPr>
          <w:sz w:val="22"/>
        </w:rPr>
        <w:t xml:space="preserve">озрождение,  литература  XVII, </w:t>
      </w:r>
      <w:r w:rsidRPr="00E2738F">
        <w:rPr>
          <w:sz w:val="22"/>
        </w:rPr>
        <w:t xml:space="preserve">XVIII,  XIX  и  XX вв.).  Литературные  направления </w:t>
      </w:r>
      <w:r w:rsidR="00A41313" w:rsidRPr="00E2738F">
        <w:rPr>
          <w:sz w:val="22"/>
        </w:rPr>
        <w:t xml:space="preserve"> (классицизм,  сентиментализм, </w:t>
      </w:r>
      <w:r w:rsidRPr="00E2738F">
        <w:rPr>
          <w:sz w:val="22"/>
        </w:rPr>
        <w:t xml:space="preserve">романтизм, реализм, модернизм). </w:t>
      </w:r>
    </w:p>
    <w:p w:rsidR="00613640" w:rsidRPr="00E2738F" w:rsidRDefault="00613640" w:rsidP="00613640">
      <w:pPr>
        <w:pStyle w:val="a3"/>
        <w:jc w:val="both"/>
        <w:rPr>
          <w:sz w:val="22"/>
        </w:rPr>
      </w:pPr>
      <w:r w:rsidRPr="00E2738F">
        <w:rPr>
          <w:sz w:val="22"/>
        </w:rPr>
        <w:t>Древнерусская  литература,  её  основные  жанры:  слово</w:t>
      </w:r>
      <w:r w:rsidR="00A41313" w:rsidRPr="00E2738F">
        <w:rPr>
          <w:sz w:val="22"/>
        </w:rPr>
        <w:t xml:space="preserve">,  поучение,  житие,  повесть. </w:t>
      </w:r>
      <w:r w:rsidRPr="00E2738F">
        <w:rPr>
          <w:sz w:val="22"/>
        </w:rPr>
        <w:t>Тема  Русской  земли.  Идеал  человека  в  литературе</w:t>
      </w:r>
      <w:r w:rsidR="00A41313" w:rsidRPr="00E2738F">
        <w:rPr>
          <w:sz w:val="22"/>
        </w:rPr>
        <w:t xml:space="preserve">  Древней  Руси.  Поучительный </w:t>
      </w:r>
      <w:r w:rsidRPr="00E2738F">
        <w:rPr>
          <w:sz w:val="22"/>
        </w:rPr>
        <w:t xml:space="preserve">характер произведений древнерусской литературы. </w:t>
      </w:r>
    </w:p>
    <w:p w:rsidR="00613640" w:rsidRPr="00E2738F" w:rsidRDefault="00613640" w:rsidP="00613640">
      <w:pPr>
        <w:pStyle w:val="a3"/>
        <w:jc w:val="both"/>
        <w:rPr>
          <w:sz w:val="22"/>
        </w:rPr>
      </w:pPr>
      <w:r w:rsidRPr="00E2738F">
        <w:rPr>
          <w:sz w:val="22"/>
        </w:rPr>
        <w:t>Русская  литература  XVIII в.  Классицизм  и  е</w:t>
      </w:r>
      <w:r w:rsidR="00A41313" w:rsidRPr="00E2738F">
        <w:rPr>
          <w:sz w:val="22"/>
        </w:rPr>
        <w:t xml:space="preserve">го  связь  с  идеями  русского </w:t>
      </w:r>
      <w:r w:rsidRPr="00E2738F">
        <w:rPr>
          <w:sz w:val="22"/>
        </w:rPr>
        <w:t>Просвещения. Сентиментализм и его обращение к</w:t>
      </w:r>
      <w:r w:rsidR="00A41313" w:rsidRPr="00E2738F">
        <w:rPr>
          <w:sz w:val="22"/>
        </w:rPr>
        <w:t xml:space="preserve"> изображению внутреннего мира </w:t>
      </w:r>
      <w:r w:rsidRPr="00E2738F">
        <w:rPr>
          <w:sz w:val="22"/>
        </w:rPr>
        <w:t xml:space="preserve">обычного человека. </w:t>
      </w:r>
    </w:p>
    <w:p w:rsidR="00613640" w:rsidRPr="00E2738F" w:rsidRDefault="00613640" w:rsidP="00613640">
      <w:pPr>
        <w:pStyle w:val="a3"/>
        <w:jc w:val="both"/>
        <w:rPr>
          <w:sz w:val="22"/>
        </w:rPr>
      </w:pPr>
      <w:r w:rsidRPr="00E2738F">
        <w:rPr>
          <w:sz w:val="22"/>
        </w:rPr>
        <w:t>Русская литература XIX в. Романтизм в русской ли</w:t>
      </w:r>
      <w:r w:rsidR="00A41313" w:rsidRPr="00E2738F">
        <w:rPr>
          <w:sz w:val="22"/>
        </w:rPr>
        <w:t xml:space="preserve">тературе. Романтический герой. </w:t>
      </w:r>
      <w:r w:rsidRPr="00E2738F">
        <w:rPr>
          <w:sz w:val="22"/>
        </w:rPr>
        <w:t xml:space="preserve">Становление  реализма  в  русской  литературе  XIX </w:t>
      </w:r>
      <w:r w:rsidR="00A41313" w:rsidRPr="00E2738F">
        <w:rPr>
          <w:sz w:val="22"/>
        </w:rPr>
        <w:t xml:space="preserve"> в.  Изображение  исторических </w:t>
      </w:r>
      <w:r w:rsidRPr="00E2738F">
        <w:rPr>
          <w:sz w:val="22"/>
        </w:rPr>
        <w:t xml:space="preserve">событий,  жизни  русского  дворянства  и  картин  </w:t>
      </w:r>
      <w:r w:rsidR="00A41313" w:rsidRPr="00E2738F">
        <w:rPr>
          <w:sz w:val="22"/>
        </w:rPr>
        <w:t xml:space="preserve">народной  жизни.  Нравственные </w:t>
      </w:r>
      <w:r w:rsidRPr="00E2738F">
        <w:rPr>
          <w:sz w:val="22"/>
        </w:rPr>
        <w:t>искания  героев  русской  литературы.  Идеальный</w:t>
      </w:r>
      <w:r w:rsidR="00A41313" w:rsidRPr="00E2738F">
        <w:rPr>
          <w:sz w:val="22"/>
        </w:rPr>
        <w:t xml:space="preserve">  женский  образ.  Утверждение </w:t>
      </w:r>
      <w:r w:rsidRPr="00E2738F">
        <w:rPr>
          <w:sz w:val="22"/>
        </w:rPr>
        <w:t>непреходящих жизненных ценностей (вера, любовь</w:t>
      </w:r>
      <w:r w:rsidR="00A41313" w:rsidRPr="00E2738F">
        <w:rPr>
          <w:sz w:val="22"/>
        </w:rPr>
        <w:t xml:space="preserve">, семья, дружба). Христианские </w:t>
      </w:r>
      <w:r w:rsidRPr="00E2738F">
        <w:rPr>
          <w:sz w:val="22"/>
        </w:rPr>
        <w:t xml:space="preserve">мотивы и образы в произведениях русской литературы. Психологизм русской прозы. </w:t>
      </w:r>
    </w:p>
    <w:p w:rsidR="00613640" w:rsidRPr="00E2738F" w:rsidRDefault="00613640" w:rsidP="00613640">
      <w:pPr>
        <w:pStyle w:val="a3"/>
        <w:jc w:val="both"/>
        <w:rPr>
          <w:sz w:val="22"/>
        </w:rPr>
      </w:pPr>
      <w:r w:rsidRPr="00E2738F">
        <w:rPr>
          <w:sz w:val="22"/>
        </w:rPr>
        <w:t>Основные темы и образы русской поэзии XIX в. (чело</w:t>
      </w:r>
      <w:r w:rsidR="00A41313" w:rsidRPr="00E2738F">
        <w:rPr>
          <w:sz w:val="22"/>
        </w:rPr>
        <w:t xml:space="preserve">век и природа, родина, любовь, </w:t>
      </w:r>
      <w:r w:rsidRPr="00E2738F">
        <w:rPr>
          <w:sz w:val="22"/>
        </w:rPr>
        <w:t>назначение поэзии). Социальная и нравственная пр</w:t>
      </w:r>
      <w:r w:rsidR="00A41313" w:rsidRPr="00E2738F">
        <w:rPr>
          <w:sz w:val="22"/>
        </w:rPr>
        <w:t xml:space="preserve">облематика русской драматургии </w:t>
      </w:r>
      <w:r w:rsidRPr="00E2738F">
        <w:rPr>
          <w:sz w:val="22"/>
        </w:rPr>
        <w:t xml:space="preserve">XIX в. </w:t>
      </w:r>
    </w:p>
    <w:p w:rsidR="00613640" w:rsidRPr="00E2738F" w:rsidRDefault="00613640" w:rsidP="00613640">
      <w:pPr>
        <w:pStyle w:val="a3"/>
        <w:jc w:val="both"/>
        <w:rPr>
          <w:sz w:val="22"/>
        </w:rPr>
      </w:pPr>
      <w:r w:rsidRPr="00E2738F">
        <w:rPr>
          <w:sz w:val="22"/>
        </w:rPr>
        <w:t>Русская литература XX в. Модернизм в русской литературе. Модерни</w:t>
      </w:r>
      <w:r w:rsidR="00A41313" w:rsidRPr="00E2738F">
        <w:rPr>
          <w:sz w:val="22"/>
        </w:rPr>
        <w:t xml:space="preserve">стские течения </w:t>
      </w:r>
      <w:r w:rsidRPr="00E2738F">
        <w:rPr>
          <w:sz w:val="22"/>
        </w:rPr>
        <w:t xml:space="preserve">(символизм, футуризм, акмеизм). Поиск новых форм выражения. Словотворчество. </w:t>
      </w:r>
    </w:p>
    <w:p w:rsidR="00613640" w:rsidRPr="00E2738F" w:rsidRDefault="00613640" w:rsidP="00613640">
      <w:pPr>
        <w:pStyle w:val="a3"/>
        <w:jc w:val="both"/>
        <w:rPr>
          <w:sz w:val="22"/>
        </w:rPr>
      </w:pPr>
      <w:r w:rsidRPr="00E2738F">
        <w:rPr>
          <w:sz w:val="22"/>
        </w:rPr>
        <w:t>Развитие реализма в русской литературе XX в. И</w:t>
      </w:r>
      <w:r w:rsidR="00A41313" w:rsidRPr="00E2738F">
        <w:rPr>
          <w:sz w:val="22"/>
        </w:rPr>
        <w:t xml:space="preserve">зображение трагических событий </w:t>
      </w:r>
      <w:r w:rsidRPr="00E2738F">
        <w:rPr>
          <w:sz w:val="22"/>
        </w:rPr>
        <w:t xml:space="preserve">отечественной  истории,  судеб  русских  людей  в </w:t>
      </w:r>
      <w:r w:rsidR="00A41313" w:rsidRPr="00E2738F">
        <w:rPr>
          <w:sz w:val="22"/>
        </w:rPr>
        <w:t xml:space="preserve"> век  грандиозных  потрясений, </w:t>
      </w:r>
      <w:r w:rsidRPr="00E2738F">
        <w:rPr>
          <w:sz w:val="22"/>
        </w:rPr>
        <w:t xml:space="preserve">революций и войн. Обращение к традиционным </w:t>
      </w:r>
      <w:r w:rsidR="00A41313" w:rsidRPr="00E2738F">
        <w:rPr>
          <w:sz w:val="22"/>
        </w:rPr>
        <w:t xml:space="preserve">в русской литературе жизненным </w:t>
      </w:r>
      <w:r w:rsidRPr="00E2738F">
        <w:rPr>
          <w:sz w:val="22"/>
        </w:rPr>
        <w:t>ценностям. Образы родины, дома, семьи. Основны</w:t>
      </w:r>
      <w:r w:rsidR="00A41313" w:rsidRPr="00E2738F">
        <w:rPr>
          <w:sz w:val="22"/>
        </w:rPr>
        <w:t xml:space="preserve">е темы и образы русской поэзии </w:t>
      </w:r>
      <w:r w:rsidRPr="00E2738F">
        <w:rPr>
          <w:sz w:val="22"/>
        </w:rPr>
        <w:t xml:space="preserve">XX в. (человек и природа, родина, любовь, война, назначение поэзии). </w:t>
      </w:r>
    </w:p>
    <w:p w:rsidR="00613640" w:rsidRDefault="00613640" w:rsidP="00613640">
      <w:pPr>
        <w:pStyle w:val="a3"/>
        <w:jc w:val="both"/>
      </w:pPr>
      <w:r>
        <w:t xml:space="preserve"> </w:t>
      </w:r>
    </w:p>
    <w:p w:rsidR="00177EF2" w:rsidRPr="00177EF2" w:rsidRDefault="00177EF2" w:rsidP="00177EF2">
      <w:pPr>
        <w:jc w:val="both"/>
        <w:rPr>
          <w:b/>
          <w:bCs/>
          <w:sz w:val="22"/>
          <w:szCs w:val="22"/>
        </w:rPr>
      </w:pPr>
      <w:r w:rsidRPr="00177EF2">
        <w:rPr>
          <w:b/>
          <w:bCs/>
          <w:sz w:val="22"/>
          <w:szCs w:val="22"/>
        </w:rPr>
        <w:t>РОДНОЙ ЯЗЫК И РОДНАЯ ЛИТЕРАТУРА</w:t>
      </w:r>
    </w:p>
    <w:p w:rsidR="00177EF2" w:rsidRPr="00177EF2" w:rsidRDefault="00177EF2" w:rsidP="00177EF2">
      <w:pPr>
        <w:jc w:val="both"/>
        <w:rPr>
          <w:b/>
          <w:bCs/>
          <w:sz w:val="22"/>
          <w:szCs w:val="22"/>
        </w:rPr>
      </w:pPr>
      <w:r w:rsidRPr="00177EF2">
        <w:rPr>
          <w:b/>
          <w:bCs/>
          <w:sz w:val="22"/>
          <w:szCs w:val="22"/>
        </w:rPr>
        <w:t>Родной язык:</w:t>
      </w:r>
    </w:p>
    <w:p w:rsidR="00177EF2" w:rsidRPr="00177EF2" w:rsidRDefault="00177EF2" w:rsidP="00177EF2">
      <w:pPr>
        <w:jc w:val="both"/>
        <w:rPr>
          <w:bCs/>
          <w:sz w:val="22"/>
          <w:szCs w:val="22"/>
        </w:rPr>
      </w:pPr>
      <w:r w:rsidRPr="00177EF2">
        <w:rPr>
          <w:bCs/>
          <w:sz w:val="22"/>
          <w:szCs w:val="22"/>
        </w:rPr>
        <w:t>1) совершенствование видов речевой деятельности (а</w:t>
      </w:r>
      <w:r>
        <w:rPr>
          <w:bCs/>
          <w:sz w:val="22"/>
          <w:szCs w:val="22"/>
        </w:rPr>
        <w:t xml:space="preserve">удирования, чтения, говорения и </w:t>
      </w:r>
      <w:r w:rsidRPr="00177EF2">
        <w:rPr>
          <w:bCs/>
          <w:sz w:val="22"/>
          <w:szCs w:val="22"/>
        </w:rPr>
        <w:t>письма), обеспечивающих эффективное взаимодействие с окр</w:t>
      </w:r>
      <w:r>
        <w:rPr>
          <w:bCs/>
          <w:sz w:val="22"/>
          <w:szCs w:val="22"/>
        </w:rPr>
        <w:t xml:space="preserve">ужающими людьми в </w:t>
      </w:r>
      <w:r w:rsidRPr="00177EF2">
        <w:rPr>
          <w:bCs/>
          <w:sz w:val="22"/>
          <w:szCs w:val="22"/>
        </w:rPr>
        <w:t xml:space="preserve">ситуациях формального и неформального </w:t>
      </w:r>
      <w:r>
        <w:rPr>
          <w:bCs/>
          <w:sz w:val="22"/>
          <w:szCs w:val="22"/>
        </w:rPr>
        <w:t xml:space="preserve">межличностного и межкультурного </w:t>
      </w:r>
      <w:r w:rsidRPr="00177EF2">
        <w:rPr>
          <w:bCs/>
          <w:sz w:val="22"/>
          <w:szCs w:val="22"/>
        </w:rPr>
        <w:t>общения;</w:t>
      </w:r>
    </w:p>
    <w:p w:rsidR="00177EF2" w:rsidRPr="00177EF2" w:rsidRDefault="00177EF2" w:rsidP="00177EF2">
      <w:pPr>
        <w:jc w:val="both"/>
        <w:rPr>
          <w:bCs/>
          <w:sz w:val="22"/>
          <w:szCs w:val="22"/>
        </w:rPr>
      </w:pPr>
      <w:r w:rsidRPr="00177EF2">
        <w:rPr>
          <w:bCs/>
          <w:sz w:val="22"/>
          <w:szCs w:val="22"/>
        </w:rPr>
        <w:t>2) понимание определяющей роли языка в развити</w:t>
      </w:r>
      <w:r>
        <w:rPr>
          <w:bCs/>
          <w:sz w:val="22"/>
          <w:szCs w:val="22"/>
        </w:rPr>
        <w:t xml:space="preserve">и интеллектуальных и творческих </w:t>
      </w:r>
      <w:r w:rsidRPr="00177EF2">
        <w:rPr>
          <w:bCs/>
          <w:sz w:val="22"/>
          <w:szCs w:val="22"/>
        </w:rPr>
        <w:t>способностей личности в процессе образования и самообразования;</w:t>
      </w:r>
    </w:p>
    <w:p w:rsidR="00177EF2" w:rsidRPr="00177EF2" w:rsidRDefault="00177EF2" w:rsidP="00177EF2">
      <w:pPr>
        <w:jc w:val="both"/>
        <w:rPr>
          <w:bCs/>
          <w:sz w:val="22"/>
          <w:szCs w:val="22"/>
        </w:rPr>
      </w:pPr>
      <w:r w:rsidRPr="00177EF2">
        <w:rPr>
          <w:bCs/>
          <w:sz w:val="22"/>
          <w:szCs w:val="22"/>
        </w:rPr>
        <w:t>3) использование коммуникативно-эстетических возможностей родного языка;</w:t>
      </w:r>
    </w:p>
    <w:p w:rsidR="00177EF2" w:rsidRPr="00177EF2" w:rsidRDefault="00177EF2" w:rsidP="00177EF2">
      <w:pPr>
        <w:jc w:val="both"/>
        <w:rPr>
          <w:bCs/>
          <w:sz w:val="22"/>
          <w:szCs w:val="22"/>
        </w:rPr>
      </w:pPr>
      <w:r w:rsidRPr="00177EF2">
        <w:rPr>
          <w:bCs/>
          <w:sz w:val="22"/>
          <w:szCs w:val="22"/>
        </w:rPr>
        <w:t>4) расширение и систематизацию научных з</w:t>
      </w:r>
      <w:r>
        <w:rPr>
          <w:bCs/>
          <w:sz w:val="22"/>
          <w:szCs w:val="22"/>
        </w:rPr>
        <w:t xml:space="preserve">наний о родном языке; осознание </w:t>
      </w:r>
      <w:r w:rsidRPr="00177EF2">
        <w:rPr>
          <w:bCs/>
          <w:sz w:val="22"/>
          <w:szCs w:val="22"/>
        </w:rPr>
        <w:t>взаимосвязи его уровней и единиц; освоение базовы</w:t>
      </w:r>
      <w:r>
        <w:rPr>
          <w:bCs/>
          <w:sz w:val="22"/>
          <w:szCs w:val="22"/>
        </w:rPr>
        <w:t xml:space="preserve">х понятий лингвистики, основных </w:t>
      </w:r>
      <w:r w:rsidRPr="00177EF2">
        <w:rPr>
          <w:bCs/>
          <w:sz w:val="22"/>
          <w:szCs w:val="22"/>
        </w:rPr>
        <w:t>единиц и грамматических категорий родного языка;</w:t>
      </w:r>
    </w:p>
    <w:p w:rsidR="00177EF2" w:rsidRPr="00177EF2" w:rsidRDefault="00177EF2" w:rsidP="00177EF2">
      <w:pPr>
        <w:jc w:val="both"/>
        <w:rPr>
          <w:bCs/>
          <w:sz w:val="22"/>
          <w:szCs w:val="22"/>
        </w:rPr>
      </w:pPr>
      <w:r w:rsidRPr="00177EF2">
        <w:rPr>
          <w:bCs/>
          <w:sz w:val="22"/>
          <w:szCs w:val="22"/>
        </w:rPr>
        <w:lastRenderedPageBreak/>
        <w:t>5) формирование навыков проведения различных видо</w:t>
      </w:r>
      <w:r>
        <w:rPr>
          <w:bCs/>
          <w:sz w:val="22"/>
          <w:szCs w:val="22"/>
        </w:rPr>
        <w:t xml:space="preserve">в анализа слова (фонетического, </w:t>
      </w:r>
      <w:r w:rsidRPr="00177EF2">
        <w:rPr>
          <w:bCs/>
          <w:sz w:val="22"/>
          <w:szCs w:val="22"/>
        </w:rPr>
        <w:t>морфемного, словообразовательного, л</w:t>
      </w:r>
      <w:r>
        <w:rPr>
          <w:bCs/>
          <w:sz w:val="22"/>
          <w:szCs w:val="22"/>
        </w:rPr>
        <w:t xml:space="preserve">ексического, морфологического), </w:t>
      </w:r>
      <w:r w:rsidRPr="00177EF2">
        <w:rPr>
          <w:bCs/>
          <w:sz w:val="22"/>
          <w:szCs w:val="22"/>
        </w:rPr>
        <w:t>синтаксического анализа словосочетания и предл</w:t>
      </w:r>
      <w:r>
        <w:rPr>
          <w:bCs/>
          <w:sz w:val="22"/>
          <w:szCs w:val="22"/>
        </w:rPr>
        <w:t xml:space="preserve">ожения, а также многоаспектного </w:t>
      </w:r>
      <w:r w:rsidRPr="00177EF2">
        <w:rPr>
          <w:bCs/>
          <w:sz w:val="22"/>
          <w:szCs w:val="22"/>
        </w:rPr>
        <w:t>анализа текста;</w:t>
      </w:r>
    </w:p>
    <w:p w:rsidR="00177EF2" w:rsidRPr="00177EF2" w:rsidRDefault="00177EF2" w:rsidP="00177EF2">
      <w:pPr>
        <w:jc w:val="both"/>
        <w:rPr>
          <w:bCs/>
          <w:sz w:val="22"/>
          <w:szCs w:val="22"/>
        </w:rPr>
      </w:pPr>
      <w:r w:rsidRPr="00177EF2">
        <w:rPr>
          <w:bCs/>
          <w:sz w:val="22"/>
          <w:szCs w:val="22"/>
        </w:rPr>
        <w:t>6) обогащение активного и потенциального слова</w:t>
      </w:r>
      <w:r>
        <w:rPr>
          <w:bCs/>
          <w:sz w:val="22"/>
          <w:szCs w:val="22"/>
        </w:rPr>
        <w:t xml:space="preserve">рного запаса, расширение объема </w:t>
      </w:r>
      <w:r w:rsidRPr="00177EF2">
        <w:rPr>
          <w:bCs/>
          <w:sz w:val="22"/>
          <w:szCs w:val="22"/>
        </w:rPr>
        <w:t>используемых в речи грамматических средств дл</w:t>
      </w:r>
      <w:r>
        <w:rPr>
          <w:bCs/>
          <w:sz w:val="22"/>
          <w:szCs w:val="22"/>
        </w:rPr>
        <w:t xml:space="preserve">я свободного выражения мыслей и </w:t>
      </w:r>
      <w:r w:rsidRPr="00177EF2">
        <w:rPr>
          <w:bCs/>
          <w:sz w:val="22"/>
          <w:szCs w:val="22"/>
        </w:rPr>
        <w:t>чувств на родном языке адекватно ситуации и стилю общения;</w:t>
      </w:r>
    </w:p>
    <w:p w:rsidR="00177EF2" w:rsidRPr="00177EF2" w:rsidRDefault="00177EF2" w:rsidP="00177EF2">
      <w:pPr>
        <w:jc w:val="both"/>
        <w:rPr>
          <w:bCs/>
          <w:sz w:val="22"/>
          <w:szCs w:val="22"/>
        </w:rPr>
      </w:pPr>
      <w:r w:rsidRPr="00177EF2">
        <w:rPr>
          <w:bCs/>
          <w:sz w:val="22"/>
          <w:szCs w:val="22"/>
        </w:rPr>
        <w:t>7) овладение основными стилистическими ресурсами лекс</w:t>
      </w:r>
      <w:r>
        <w:rPr>
          <w:bCs/>
          <w:sz w:val="22"/>
          <w:szCs w:val="22"/>
        </w:rPr>
        <w:t xml:space="preserve">ики и фразеологии родного </w:t>
      </w:r>
      <w:r w:rsidRPr="00177EF2">
        <w:rPr>
          <w:bCs/>
          <w:sz w:val="22"/>
          <w:szCs w:val="22"/>
        </w:rPr>
        <w:t>языка, основными нормами родного языка</w:t>
      </w:r>
      <w:r>
        <w:rPr>
          <w:bCs/>
          <w:sz w:val="22"/>
          <w:szCs w:val="22"/>
        </w:rPr>
        <w:t xml:space="preserve"> (орфоэпическими, лексическими, </w:t>
      </w:r>
      <w:r w:rsidRPr="00177EF2">
        <w:rPr>
          <w:bCs/>
          <w:sz w:val="22"/>
          <w:szCs w:val="22"/>
        </w:rPr>
        <w:t>грамматическими, орфографическими, пун</w:t>
      </w:r>
      <w:r>
        <w:rPr>
          <w:bCs/>
          <w:sz w:val="22"/>
          <w:szCs w:val="22"/>
        </w:rPr>
        <w:t xml:space="preserve">ктуационными), нормами речевого </w:t>
      </w:r>
      <w:r w:rsidRPr="00177EF2">
        <w:rPr>
          <w:bCs/>
          <w:sz w:val="22"/>
          <w:szCs w:val="22"/>
        </w:rPr>
        <w:t xml:space="preserve">этикета; приобретение опыта их использования </w:t>
      </w:r>
      <w:r>
        <w:rPr>
          <w:bCs/>
          <w:sz w:val="22"/>
          <w:szCs w:val="22"/>
        </w:rPr>
        <w:t xml:space="preserve">в речевой практике при создании </w:t>
      </w:r>
      <w:r w:rsidRPr="00177EF2">
        <w:rPr>
          <w:bCs/>
          <w:sz w:val="22"/>
          <w:szCs w:val="22"/>
        </w:rPr>
        <w:t>устных и письменных выск</w:t>
      </w:r>
      <w:r>
        <w:rPr>
          <w:bCs/>
          <w:sz w:val="22"/>
          <w:szCs w:val="22"/>
        </w:rPr>
        <w:t xml:space="preserve">азываний; стремление к речевому </w:t>
      </w:r>
      <w:r w:rsidRPr="00177EF2">
        <w:rPr>
          <w:bCs/>
          <w:sz w:val="22"/>
          <w:szCs w:val="22"/>
        </w:rPr>
        <w:t>самосовершенствованию;</w:t>
      </w:r>
    </w:p>
    <w:p w:rsidR="00177EF2" w:rsidRPr="00177EF2" w:rsidRDefault="00177EF2" w:rsidP="00177EF2">
      <w:pPr>
        <w:jc w:val="both"/>
        <w:rPr>
          <w:bCs/>
          <w:sz w:val="22"/>
          <w:szCs w:val="22"/>
        </w:rPr>
      </w:pPr>
      <w:r w:rsidRPr="00177EF2">
        <w:rPr>
          <w:bCs/>
          <w:sz w:val="22"/>
          <w:szCs w:val="22"/>
        </w:rPr>
        <w:t>8) формирование ответственности за языкову</w:t>
      </w:r>
      <w:r>
        <w:rPr>
          <w:bCs/>
          <w:sz w:val="22"/>
          <w:szCs w:val="22"/>
        </w:rPr>
        <w:t xml:space="preserve">ю культуру как общечеловеческую </w:t>
      </w:r>
      <w:r w:rsidRPr="00177EF2">
        <w:rPr>
          <w:bCs/>
          <w:sz w:val="22"/>
          <w:szCs w:val="22"/>
        </w:rPr>
        <w:t>ценность.</w:t>
      </w:r>
    </w:p>
    <w:p w:rsidR="00177EF2" w:rsidRPr="00177EF2" w:rsidRDefault="00177EF2" w:rsidP="00177EF2">
      <w:pPr>
        <w:jc w:val="both"/>
        <w:rPr>
          <w:b/>
          <w:bCs/>
          <w:sz w:val="22"/>
          <w:szCs w:val="22"/>
        </w:rPr>
      </w:pPr>
      <w:r w:rsidRPr="00177EF2">
        <w:rPr>
          <w:b/>
          <w:bCs/>
          <w:sz w:val="22"/>
          <w:szCs w:val="22"/>
        </w:rPr>
        <w:t>Родная литература:</w:t>
      </w:r>
    </w:p>
    <w:p w:rsidR="00177EF2" w:rsidRPr="00177EF2" w:rsidRDefault="00177EF2" w:rsidP="00177EF2">
      <w:pPr>
        <w:jc w:val="both"/>
        <w:rPr>
          <w:bCs/>
          <w:sz w:val="22"/>
          <w:szCs w:val="22"/>
        </w:rPr>
      </w:pPr>
      <w:r w:rsidRPr="00177EF2">
        <w:rPr>
          <w:bCs/>
          <w:sz w:val="22"/>
          <w:szCs w:val="22"/>
        </w:rPr>
        <w:t>1) осознание значимости чтения и изучен</w:t>
      </w:r>
      <w:r>
        <w:rPr>
          <w:bCs/>
          <w:sz w:val="22"/>
          <w:szCs w:val="22"/>
        </w:rPr>
        <w:t xml:space="preserve">ия родной литературы для своего </w:t>
      </w:r>
      <w:r w:rsidRPr="00177EF2">
        <w:rPr>
          <w:bCs/>
          <w:sz w:val="22"/>
          <w:szCs w:val="22"/>
        </w:rPr>
        <w:t>дальнейшего развития; формирование потребнос</w:t>
      </w:r>
      <w:r>
        <w:rPr>
          <w:bCs/>
          <w:sz w:val="22"/>
          <w:szCs w:val="22"/>
        </w:rPr>
        <w:t xml:space="preserve">ти в систематическом чтении как </w:t>
      </w:r>
      <w:r w:rsidRPr="00177EF2">
        <w:rPr>
          <w:bCs/>
          <w:sz w:val="22"/>
          <w:szCs w:val="22"/>
        </w:rPr>
        <w:t>средстве познания мира и себя в этом мире, га</w:t>
      </w:r>
      <w:r>
        <w:rPr>
          <w:bCs/>
          <w:sz w:val="22"/>
          <w:szCs w:val="22"/>
        </w:rPr>
        <w:t xml:space="preserve">рмонизации отношений человека и </w:t>
      </w:r>
      <w:r w:rsidRPr="00177EF2">
        <w:rPr>
          <w:bCs/>
          <w:sz w:val="22"/>
          <w:szCs w:val="22"/>
        </w:rPr>
        <w:t>общества, многоаспектного диалога;</w:t>
      </w:r>
    </w:p>
    <w:p w:rsidR="00177EF2" w:rsidRPr="00177EF2" w:rsidRDefault="00177EF2" w:rsidP="00177EF2">
      <w:pPr>
        <w:jc w:val="both"/>
        <w:rPr>
          <w:bCs/>
          <w:sz w:val="22"/>
          <w:szCs w:val="22"/>
        </w:rPr>
      </w:pPr>
      <w:r w:rsidRPr="00177EF2">
        <w:rPr>
          <w:bCs/>
          <w:sz w:val="22"/>
          <w:szCs w:val="22"/>
        </w:rPr>
        <w:t xml:space="preserve">2) понимание родной литературы как одной из </w:t>
      </w:r>
      <w:r>
        <w:rPr>
          <w:bCs/>
          <w:sz w:val="22"/>
          <w:szCs w:val="22"/>
        </w:rPr>
        <w:t xml:space="preserve">основных национально-культурных </w:t>
      </w:r>
      <w:r w:rsidRPr="00177EF2">
        <w:rPr>
          <w:bCs/>
          <w:sz w:val="22"/>
          <w:szCs w:val="22"/>
        </w:rPr>
        <w:t>ценностей народа, как особого способа познания жизни;</w:t>
      </w:r>
    </w:p>
    <w:p w:rsidR="00177EF2" w:rsidRPr="00177EF2" w:rsidRDefault="00177EF2" w:rsidP="00177EF2">
      <w:pPr>
        <w:jc w:val="both"/>
        <w:rPr>
          <w:bCs/>
          <w:sz w:val="22"/>
          <w:szCs w:val="22"/>
        </w:rPr>
      </w:pPr>
      <w:r w:rsidRPr="00177EF2">
        <w:rPr>
          <w:bCs/>
          <w:sz w:val="22"/>
          <w:szCs w:val="22"/>
        </w:rPr>
        <w:t>3) обеспечение культурной самоидентифик</w:t>
      </w:r>
      <w:r>
        <w:rPr>
          <w:bCs/>
          <w:sz w:val="22"/>
          <w:szCs w:val="22"/>
        </w:rPr>
        <w:t xml:space="preserve">ации, осознание коммуникативно- </w:t>
      </w:r>
      <w:r w:rsidRPr="00177EF2">
        <w:rPr>
          <w:bCs/>
          <w:sz w:val="22"/>
          <w:szCs w:val="22"/>
        </w:rPr>
        <w:t>эстетических возможностей родного язык</w:t>
      </w:r>
      <w:r>
        <w:rPr>
          <w:bCs/>
          <w:sz w:val="22"/>
          <w:szCs w:val="22"/>
        </w:rPr>
        <w:t xml:space="preserve">а на основе изучения выдающихся </w:t>
      </w:r>
      <w:r w:rsidRPr="00177EF2">
        <w:rPr>
          <w:bCs/>
          <w:sz w:val="22"/>
          <w:szCs w:val="22"/>
        </w:rPr>
        <w:t>произведений культуры своего народа, российской и мировой культуры;</w:t>
      </w:r>
    </w:p>
    <w:p w:rsidR="00177EF2" w:rsidRPr="00177EF2" w:rsidRDefault="00177EF2" w:rsidP="00177EF2">
      <w:pPr>
        <w:jc w:val="both"/>
        <w:rPr>
          <w:bCs/>
          <w:sz w:val="22"/>
          <w:szCs w:val="22"/>
        </w:rPr>
      </w:pPr>
      <w:r w:rsidRPr="00177EF2">
        <w:rPr>
          <w:bCs/>
          <w:sz w:val="22"/>
          <w:szCs w:val="22"/>
        </w:rPr>
        <w:t>4) воспитание квалифицированного читателя</w:t>
      </w:r>
      <w:r>
        <w:rPr>
          <w:bCs/>
          <w:sz w:val="22"/>
          <w:szCs w:val="22"/>
        </w:rPr>
        <w:t xml:space="preserve"> со сформированным эстетическим </w:t>
      </w:r>
      <w:r w:rsidRPr="00177EF2">
        <w:rPr>
          <w:bCs/>
          <w:sz w:val="22"/>
          <w:szCs w:val="22"/>
        </w:rPr>
        <w:t>вкусом, способного аргументировать свое мн</w:t>
      </w:r>
      <w:r>
        <w:rPr>
          <w:bCs/>
          <w:sz w:val="22"/>
          <w:szCs w:val="22"/>
        </w:rPr>
        <w:t xml:space="preserve">ение и оформлять его словесно в </w:t>
      </w:r>
      <w:r w:rsidRPr="00177EF2">
        <w:rPr>
          <w:bCs/>
          <w:sz w:val="22"/>
          <w:szCs w:val="22"/>
        </w:rPr>
        <w:t>устных и письменных высказываниях разны</w:t>
      </w:r>
      <w:r>
        <w:rPr>
          <w:bCs/>
          <w:sz w:val="22"/>
          <w:szCs w:val="22"/>
        </w:rPr>
        <w:t xml:space="preserve">х жанров, создавать развернутые </w:t>
      </w:r>
      <w:r w:rsidRPr="00177EF2">
        <w:rPr>
          <w:bCs/>
          <w:sz w:val="22"/>
          <w:szCs w:val="22"/>
        </w:rPr>
        <w:t>высказывания аналитического и интерпретир</w:t>
      </w:r>
      <w:r>
        <w:rPr>
          <w:bCs/>
          <w:sz w:val="22"/>
          <w:szCs w:val="22"/>
        </w:rPr>
        <w:t xml:space="preserve">ующего характера, участвовать в </w:t>
      </w:r>
      <w:r w:rsidRPr="00177EF2">
        <w:rPr>
          <w:bCs/>
          <w:sz w:val="22"/>
          <w:szCs w:val="22"/>
        </w:rPr>
        <w:t>обсуждении прочитанного, сознательно планировать свое досуговое чтение;</w:t>
      </w:r>
    </w:p>
    <w:p w:rsidR="00177EF2" w:rsidRPr="00177EF2" w:rsidRDefault="00177EF2" w:rsidP="00177EF2">
      <w:pPr>
        <w:jc w:val="both"/>
        <w:rPr>
          <w:bCs/>
          <w:sz w:val="22"/>
          <w:szCs w:val="22"/>
        </w:rPr>
      </w:pPr>
      <w:r w:rsidRPr="00177EF2">
        <w:rPr>
          <w:bCs/>
          <w:sz w:val="22"/>
          <w:szCs w:val="22"/>
        </w:rPr>
        <w:t>5) развитие способности понимать литературн</w:t>
      </w:r>
      <w:r>
        <w:rPr>
          <w:bCs/>
          <w:sz w:val="22"/>
          <w:szCs w:val="22"/>
        </w:rPr>
        <w:t xml:space="preserve">ые художественные произведения, </w:t>
      </w:r>
      <w:r w:rsidRPr="00177EF2">
        <w:rPr>
          <w:bCs/>
          <w:sz w:val="22"/>
          <w:szCs w:val="22"/>
        </w:rPr>
        <w:t>отражающие разные этнокультурные традиции;</w:t>
      </w:r>
    </w:p>
    <w:p w:rsidR="00177EF2" w:rsidRPr="00177EF2" w:rsidRDefault="00177EF2" w:rsidP="00177EF2">
      <w:pPr>
        <w:jc w:val="both"/>
        <w:rPr>
          <w:bCs/>
          <w:sz w:val="22"/>
          <w:szCs w:val="22"/>
        </w:rPr>
      </w:pPr>
      <w:r w:rsidRPr="00177EF2">
        <w:rPr>
          <w:bCs/>
          <w:sz w:val="22"/>
          <w:szCs w:val="22"/>
        </w:rPr>
        <w:t>6) овладение процедурами смыслового и эстетич</w:t>
      </w:r>
      <w:r>
        <w:rPr>
          <w:bCs/>
          <w:sz w:val="22"/>
          <w:szCs w:val="22"/>
        </w:rPr>
        <w:t xml:space="preserve">еского анализа текста на основе </w:t>
      </w:r>
      <w:r w:rsidRPr="00177EF2">
        <w:rPr>
          <w:bCs/>
          <w:sz w:val="22"/>
          <w:szCs w:val="22"/>
        </w:rPr>
        <w:t>понимания принципиальных отличий литерату</w:t>
      </w:r>
      <w:r>
        <w:rPr>
          <w:bCs/>
          <w:sz w:val="22"/>
          <w:szCs w:val="22"/>
        </w:rPr>
        <w:t xml:space="preserve">рного художественного текста от </w:t>
      </w:r>
      <w:r w:rsidRPr="00177EF2">
        <w:rPr>
          <w:bCs/>
          <w:sz w:val="22"/>
          <w:szCs w:val="22"/>
        </w:rPr>
        <w:t>научного, делового, публицистическ</w:t>
      </w:r>
      <w:r>
        <w:rPr>
          <w:bCs/>
          <w:sz w:val="22"/>
          <w:szCs w:val="22"/>
        </w:rPr>
        <w:t xml:space="preserve">ого и т.п., формирование умений </w:t>
      </w:r>
      <w:r w:rsidRPr="00177EF2">
        <w:rPr>
          <w:bCs/>
          <w:sz w:val="22"/>
          <w:szCs w:val="22"/>
        </w:rPr>
        <w:t>воспринимать, анализировать, критичес</w:t>
      </w:r>
      <w:r>
        <w:rPr>
          <w:bCs/>
          <w:sz w:val="22"/>
          <w:szCs w:val="22"/>
        </w:rPr>
        <w:t xml:space="preserve">ки оценивать и интерпретировать </w:t>
      </w:r>
      <w:r w:rsidRPr="00177EF2">
        <w:rPr>
          <w:bCs/>
          <w:sz w:val="22"/>
          <w:szCs w:val="22"/>
        </w:rPr>
        <w:t>прочитанное, осознавать художествен</w:t>
      </w:r>
      <w:r>
        <w:rPr>
          <w:bCs/>
          <w:sz w:val="22"/>
          <w:szCs w:val="22"/>
        </w:rPr>
        <w:t xml:space="preserve">ную картину жизни, отраженную в </w:t>
      </w:r>
      <w:r w:rsidRPr="00177EF2">
        <w:rPr>
          <w:bCs/>
          <w:sz w:val="22"/>
          <w:szCs w:val="22"/>
        </w:rPr>
        <w:t>литературном произведении, на уровне не тольк</w:t>
      </w:r>
      <w:r>
        <w:rPr>
          <w:bCs/>
          <w:sz w:val="22"/>
          <w:szCs w:val="22"/>
        </w:rPr>
        <w:t xml:space="preserve">о эмоционального восприятия, но </w:t>
      </w:r>
      <w:r w:rsidRPr="00177EF2">
        <w:rPr>
          <w:bCs/>
          <w:sz w:val="22"/>
          <w:szCs w:val="22"/>
        </w:rPr>
        <w:t>и интеллектуального осмысления.</w:t>
      </w:r>
    </w:p>
    <w:p w:rsidR="00177EF2" w:rsidRDefault="00177EF2" w:rsidP="00613640">
      <w:pPr>
        <w:pStyle w:val="a3"/>
        <w:jc w:val="both"/>
        <w:rPr>
          <w:b/>
          <w:sz w:val="22"/>
        </w:rPr>
      </w:pPr>
    </w:p>
    <w:p w:rsidR="00177EF2" w:rsidRDefault="00177EF2" w:rsidP="00613640">
      <w:pPr>
        <w:pStyle w:val="a3"/>
        <w:jc w:val="both"/>
        <w:rPr>
          <w:b/>
          <w:sz w:val="22"/>
        </w:rPr>
      </w:pPr>
    </w:p>
    <w:p w:rsidR="00177EF2" w:rsidRDefault="00177EF2" w:rsidP="00613640">
      <w:pPr>
        <w:pStyle w:val="a3"/>
        <w:jc w:val="both"/>
        <w:rPr>
          <w:b/>
          <w:sz w:val="22"/>
        </w:rPr>
      </w:pPr>
    </w:p>
    <w:p w:rsidR="00613640" w:rsidRPr="00E2738F" w:rsidRDefault="00613640" w:rsidP="00613640">
      <w:pPr>
        <w:pStyle w:val="a3"/>
        <w:jc w:val="both"/>
        <w:rPr>
          <w:b/>
          <w:sz w:val="22"/>
        </w:rPr>
      </w:pPr>
      <w:r w:rsidRPr="00E2738F">
        <w:rPr>
          <w:b/>
          <w:sz w:val="22"/>
        </w:rPr>
        <w:t xml:space="preserve">Иностранный язык. </w:t>
      </w:r>
      <w:r w:rsidR="009F4EA4" w:rsidRPr="00E2738F">
        <w:rPr>
          <w:b/>
          <w:sz w:val="22"/>
        </w:rPr>
        <w:t>Английский.</w:t>
      </w:r>
    </w:p>
    <w:p w:rsidR="00613640" w:rsidRPr="00E2738F" w:rsidRDefault="00613640" w:rsidP="00613640">
      <w:pPr>
        <w:pStyle w:val="a3"/>
        <w:jc w:val="both"/>
        <w:rPr>
          <w:b/>
          <w:i/>
          <w:sz w:val="22"/>
        </w:rPr>
      </w:pPr>
      <w:r w:rsidRPr="00E2738F">
        <w:rPr>
          <w:b/>
          <w:i/>
          <w:sz w:val="22"/>
        </w:rPr>
        <w:t xml:space="preserve">Предметное содержание речи </w:t>
      </w:r>
    </w:p>
    <w:p w:rsidR="00613640" w:rsidRPr="00E2738F" w:rsidRDefault="00613640" w:rsidP="00613640">
      <w:pPr>
        <w:pStyle w:val="a3"/>
        <w:jc w:val="both"/>
        <w:rPr>
          <w:sz w:val="22"/>
        </w:rPr>
      </w:pPr>
      <w:r w:rsidRPr="00E2738F">
        <w:rPr>
          <w:sz w:val="22"/>
        </w:rPr>
        <w:t>Межличностные взаимоотношения в семье, со све</w:t>
      </w:r>
      <w:r w:rsidR="00A41313" w:rsidRPr="00E2738F">
        <w:rPr>
          <w:sz w:val="22"/>
        </w:rPr>
        <w:t xml:space="preserve">рстниками; решение конфликтных </w:t>
      </w:r>
      <w:r w:rsidRPr="00E2738F">
        <w:rPr>
          <w:sz w:val="22"/>
        </w:rPr>
        <w:t xml:space="preserve">ситуаций. Внешность и черты характера человека. </w:t>
      </w:r>
    </w:p>
    <w:p w:rsidR="00613640" w:rsidRPr="00E2738F" w:rsidRDefault="00613640" w:rsidP="00613640">
      <w:pPr>
        <w:pStyle w:val="a3"/>
        <w:jc w:val="both"/>
        <w:rPr>
          <w:sz w:val="22"/>
        </w:rPr>
      </w:pPr>
      <w:r w:rsidRPr="00E2738F">
        <w:rPr>
          <w:sz w:val="22"/>
        </w:rPr>
        <w:t xml:space="preserve">Досуг и увлечения (чтение, кино, театр, музей, музыка). Виды отдыха, путешествия. </w:t>
      </w:r>
    </w:p>
    <w:p w:rsidR="00613640" w:rsidRPr="00E2738F" w:rsidRDefault="00613640" w:rsidP="00613640">
      <w:pPr>
        <w:pStyle w:val="a3"/>
        <w:jc w:val="both"/>
        <w:rPr>
          <w:sz w:val="22"/>
        </w:rPr>
      </w:pPr>
      <w:r w:rsidRPr="00E2738F">
        <w:rPr>
          <w:sz w:val="22"/>
        </w:rPr>
        <w:t xml:space="preserve">Молодёжная мода. Покупки. </w:t>
      </w:r>
    </w:p>
    <w:p w:rsidR="00613640" w:rsidRPr="00E2738F" w:rsidRDefault="00613640" w:rsidP="00613640">
      <w:pPr>
        <w:pStyle w:val="a3"/>
        <w:jc w:val="both"/>
        <w:rPr>
          <w:sz w:val="22"/>
        </w:rPr>
      </w:pPr>
      <w:r w:rsidRPr="00E2738F">
        <w:rPr>
          <w:sz w:val="22"/>
        </w:rPr>
        <w:t>Здоровый  образ  жизни:  режим  труда  и  отдыха,  спор</w:t>
      </w:r>
      <w:r w:rsidR="00A41313" w:rsidRPr="00E2738F">
        <w:rPr>
          <w:sz w:val="22"/>
        </w:rPr>
        <w:t xml:space="preserve">т,  сбалансированное  питание, </w:t>
      </w:r>
      <w:r w:rsidRPr="00E2738F">
        <w:rPr>
          <w:sz w:val="22"/>
        </w:rPr>
        <w:t xml:space="preserve">отказ от вредных привычек. </w:t>
      </w:r>
    </w:p>
    <w:p w:rsidR="00613640" w:rsidRPr="00E2738F" w:rsidRDefault="00613640" w:rsidP="00613640">
      <w:pPr>
        <w:pStyle w:val="a3"/>
        <w:jc w:val="both"/>
        <w:rPr>
          <w:sz w:val="22"/>
        </w:rPr>
      </w:pPr>
      <w:r w:rsidRPr="00E2738F">
        <w:rPr>
          <w:sz w:val="22"/>
        </w:rPr>
        <w:t xml:space="preserve">Школьное образование, школьная жизнь, изучаемые предметы и отношение к ним. </w:t>
      </w:r>
    </w:p>
    <w:p w:rsidR="00613640" w:rsidRPr="00E2738F" w:rsidRDefault="00613640" w:rsidP="00613640">
      <w:pPr>
        <w:pStyle w:val="a3"/>
        <w:jc w:val="both"/>
        <w:rPr>
          <w:sz w:val="22"/>
        </w:rPr>
      </w:pPr>
      <w:r w:rsidRPr="00E2738F">
        <w:rPr>
          <w:sz w:val="22"/>
        </w:rPr>
        <w:t xml:space="preserve">Переписка с зарубежными сверстниками. Каникулы в различное время года. </w:t>
      </w:r>
    </w:p>
    <w:p w:rsidR="00613640" w:rsidRPr="00E2738F" w:rsidRDefault="00613640" w:rsidP="00613640">
      <w:pPr>
        <w:pStyle w:val="a3"/>
        <w:jc w:val="both"/>
        <w:rPr>
          <w:sz w:val="22"/>
        </w:rPr>
      </w:pPr>
      <w:r w:rsidRPr="00E2738F">
        <w:rPr>
          <w:sz w:val="22"/>
        </w:rPr>
        <w:t xml:space="preserve">Мир профессий. Проблемы выбора профессии. Роль </w:t>
      </w:r>
      <w:r w:rsidR="00A41313" w:rsidRPr="00E2738F">
        <w:rPr>
          <w:sz w:val="22"/>
        </w:rPr>
        <w:t xml:space="preserve">иностранного языка в планах на </w:t>
      </w:r>
      <w:r w:rsidRPr="00E2738F">
        <w:rPr>
          <w:sz w:val="22"/>
        </w:rPr>
        <w:t xml:space="preserve">будущее. </w:t>
      </w:r>
    </w:p>
    <w:p w:rsidR="00613640" w:rsidRPr="00E2738F" w:rsidRDefault="00613640" w:rsidP="00613640">
      <w:pPr>
        <w:pStyle w:val="a3"/>
        <w:jc w:val="both"/>
        <w:rPr>
          <w:sz w:val="22"/>
        </w:rPr>
      </w:pPr>
      <w:r w:rsidRPr="00E2738F">
        <w:rPr>
          <w:sz w:val="22"/>
        </w:rPr>
        <w:t>Вселенная  и  человек.  Природа:  флора  и  фауна</w:t>
      </w:r>
      <w:r w:rsidR="00A41313" w:rsidRPr="00E2738F">
        <w:rPr>
          <w:sz w:val="22"/>
        </w:rPr>
        <w:t xml:space="preserve">.  Проблемы  экологии.  Защита </w:t>
      </w:r>
      <w:r w:rsidRPr="00E2738F">
        <w:rPr>
          <w:sz w:val="22"/>
        </w:rPr>
        <w:t>окружающей  среды.  Климат,  погода.  Условия  про</w:t>
      </w:r>
      <w:r w:rsidR="00A41313" w:rsidRPr="00E2738F">
        <w:rPr>
          <w:sz w:val="22"/>
        </w:rPr>
        <w:t xml:space="preserve">живания  в  городской/сельской </w:t>
      </w:r>
      <w:r w:rsidRPr="00E2738F">
        <w:rPr>
          <w:sz w:val="22"/>
        </w:rPr>
        <w:t xml:space="preserve">местности. Транспорт. </w:t>
      </w:r>
    </w:p>
    <w:p w:rsidR="00613640" w:rsidRPr="00E2738F" w:rsidRDefault="00613640" w:rsidP="00613640">
      <w:pPr>
        <w:pStyle w:val="a3"/>
        <w:jc w:val="both"/>
        <w:rPr>
          <w:sz w:val="22"/>
        </w:rPr>
      </w:pPr>
      <w:r w:rsidRPr="00E2738F">
        <w:rPr>
          <w:sz w:val="22"/>
        </w:rPr>
        <w:t xml:space="preserve">Средства  массовой  информации  и  коммуникации  </w:t>
      </w:r>
      <w:r w:rsidR="00A41313" w:rsidRPr="00E2738F">
        <w:rPr>
          <w:sz w:val="22"/>
        </w:rPr>
        <w:t xml:space="preserve">(пресса,  телевидение,  радио, </w:t>
      </w:r>
      <w:r w:rsidRPr="00E2738F">
        <w:rPr>
          <w:sz w:val="22"/>
        </w:rPr>
        <w:t xml:space="preserve">Интернет). </w:t>
      </w:r>
    </w:p>
    <w:p w:rsidR="00613640" w:rsidRPr="00E2738F" w:rsidRDefault="00613640" w:rsidP="00613640">
      <w:pPr>
        <w:pStyle w:val="a3"/>
        <w:jc w:val="both"/>
        <w:rPr>
          <w:sz w:val="22"/>
        </w:rPr>
      </w:pPr>
      <w:r w:rsidRPr="00E2738F">
        <w:rPr>
          <w:sz w:val="22"/>
        </w:rPr>
        <w:t>Страна/страны  изучаемого  языка  и  родная  страна,  их  географическое  поло</w:t>
      </w:r>
      <w:r w:rsidR="00A41313" w:rsidRPr="00E2738F">
        <w:rPr>
          <w:sz w:val="22"/>
        </w:rPr>
        <w:t xml:space="preserve">жение, </w:t>
      </w:r>
      <w:r w:rsidRPr="00E2738F">
        <w:rPr>
          <w:sz w:val="22"/>
        </w:rPr>
        <w:t>столицы  и  крупные  города,  регионы,  дост</w:t>
      </w:r>
      <w:r w:rsidR="00A41313" w:rsidRPr="00E2738F">
        <w:rPr>
          <w:sz w:val="22"/>
        </w:rPr>
        <w:t xml:space="preserve">опримечательности,  культурные </w:t>
      </w:r>
      <w:r w:rsidRPr="00E2738F">
        <w:rPr>
          <w:sz w:val="22"/>
        </w:rPr>
        <w:t>особенности  (национальные  праздники,  знаменательн</w:t>
      </w:r>
      <w:r w:rsidR="00A41313" w:rsidRPr="00E2738F">
        <w:rPr>
          <w:sz w:val="22"/>
        </w:rPr>
        <w:t xml:space="preserve">ые  даты,  традиции,  обычаи), </w:t>
      </w:r>
      <w:r w:rsidRPr="00E2738F">
        <w:rPr>
          <w:sz w:val="22"/>
        </w:rPr>
        <w:t xml:space="preserve">страницы истории, выдающиеся люди, их вклад в науку и мировую культуру. </w:t>
      </w:r>
    </w:p>
    <w:p w:rsidR="00613640" w:rsidRPr="00E2738F" w:rsidRDefault="00613640" w:rsidP="00613640">
      <w:pPr>
        <w:pStyle w:val="a3"/>
        <w:jc w:val="both"/>
        <w:rPr>
          <w:b/>
          <w:i/>
          <w:sz w:val="22"/>
        </w:rPr>
      </w:pPr>
      <w:r w:rsidRPr="00E2738F">
        <w:rPr>
          <w:b/>
          <w:i/>
          <w:sz w:val="22"/>
        </w:rPr>
        <w:t xml:space="preserve">Виды речевой деятельности/Коммуникативные умения </w:t>
      </w:r>
    </w:p>
    <w:p w:rsidR="00613640" w:rsidRPr="00E2738F" w:rsidRDefault="00613640" w:rsidP="00613640">
      <w:pPr>
        <w:pStyle w:val="a3"/>
        <w:jc w:val="both"/>
        <w:rPr>
          <w:sz w:val="22"/>
          <w:u w:val="single"/>
        </w:rPr>
      </w:pPr>
      <w:r w:rsidRPr="00E2738F">
        <w:rPr>
          <w:sz w:val="22"/>
          <w:u w:val="single"/>
        </w:rPr>
        <w:t xml:space="preserve">Говорение </w:t>
      </w:r>
    </w:p>
    <w:p w:rsidR="00613640" w:rsidRPr="00E2738F" w:rsidRDefault="00613640" w:rsidP="00613640">
      <w:pPr>
        <w:pStyle w:val="a3"/>
        <w:jc w:val="both"/>
        <w:rPr>
          <w:sz w:val="22"/>
        </w:rPr>
      </w:pPr>
      <w:r w:rsidRPr="00E2738F">
        <w:rPr>
          <w:sz w:val="22"/>
        </w:rPr>
        <w:t xml:space="preserve">Диалогическая речь </w:t>
      </w:r>
    </w:p>
    <w:p w:rsidR="00613640" w:rsidRPr="00E2738F" w:rsidRDefault="00613640" w:rsidP="00613640">
      <w:pPr>
        <w:pStyle w:val="a3"/>
        <w:jc w:val="both"/>
        <w:rPr>
          <w:sz w:val="22"/>
        </w:rPr>
      </w:pPr>
      <w:r w:rsidRPr="00E2738F">
        <w:rPr>
          <w:sz w:val="22"/>
        </w:rPr>
        <w:t xml:space="preserve">Дальнейшее  совершенствование  диалогической </w:t>
      </w:r>
      <w:r w:rsidR="00A41313" w:rsidRPr="00E2738F">
        <w:rPr>
          <w:sz w:val="22"/>
        </w:rPr>
        <w:t xml:space="preserve"> речи  при  более  вариативном </w:t>
      </w:r>
      <w:r w:rsidRPr="00E2738F">
        <w:rPr>
          <w:sz w:val="22"/>
        </w:rPr>
        <w:t>содержании  и  более  разнообразном  языковом  оформ</w:t>
      </w:r>
      <w:r w:rsidR="00A41313" w:rsidRPr="00E2738F">
        <w:rPr>
          <w:sz w:val="22"/>
        </w:rPr>
        <w:t xml:space="preserve">лении:  умение  вести  диалоги </w:t>
      </w:r>
      <w:r w:rsidRPr="00E2738F">
        <w:rPr>
          <w:sz w:val="22"/>
        </w:rPr>
        <w:t>этикетного характера, диалог-расспрос, диалог — п</w:t>
      </w:r>
      <w:r w:rsidR="00A41313" w:rsidRPr="00E2738F">
        <w:rPr>
          <w:sz w:val="22"/>
        </w:rPr>
        <w:t xml:space="preserve">обуждение к действию, диалог — </w:t>
      </w:r>
      <w:r w:rsidRPr="00E2738F">
        <w:rPr>
          <w:sz w:val="22"/>
        </w:rPr>
        <w:t>обмен мнениями и комбинированные диалоги. Об</w:t>
      </w:r>
      <w:r w:rsidR="00A41313" w:rsidRPr="00E2738F">
        <w:rPr>
          <w:sz w:val="22"/>
        </w:rPr>
        <w:t xml:space="preserve">ъём диалога </w:t>
      </w:r>
      <w:r w:rsidR="00A41313" w:rsidRPr="00E2738F">
        <w:rPr>
          <w:sz w:val="22"/>
        </w:rPr>
        <w:lastRenderedPageBreak/>
        <w:t xml:space="preserve">— от 3 реплик (5—7 </w:t>
      </w:r>
      <w:r w:rsidRPr="00E2738F">
        <w:rPr>
          <w:sz w:val="22"/>
        </w:rPr>
        <w:t>классы)  до  4—5  реплик  (8—9  классы)  со  с</w:t>
      </w:r>
      <w:r w:rsidR="00A41313" w:rsidRPr="00E2738F">
        <w:rPr>
          <w:sz w:val="22"/>
        </w:rPr>
        <w:t xml:space="preserve">тороны  каждого  обучающегося. </w:t>
      </w:r>
      <w:r w:rsidRPr="00E2738F">
        <w:rPr>
          <w:sz w:val="22"/>
        </w:rPr>
        <w:t xml:space="preserve">Продолжительность диалога — 2,5—3 мин (9 класс). </w:t>
      </w:r>
    </w:p>
    <w:p w:rsidR="00613640" w:rsidRPr="00E2738F" w:rsidRDefault="00613640" w:rsidP="00613640">
      <w:pPr>
        <w:pStyle w:val="a3"/>
        <w:jc w:val="both"/>
        <w:rPr>
          <w:sz w:val="22"/>
        </w:rPr>
      </w:pPr>
      <w:r w:rsidRPr="00E2738F">
        <w:rPr>
          <w:sz w:val="22"/>
        </w:rPr>
        <w:t xml:space="preserve">Монологическая речь </w:t>
      </w:r>
    </w:p>
    <w:p w:rsidR="00613640" w:rsidRPr="00E2738F" w:rsidRDefault="00613640" w:rsidP="00613640">
      <w:pPr>
        <w:pStyle w:val="a3"/>
        <w:jc w:val="both"/>
        <w:rPr>
          <w:sz w:val="22"/>
        </w:rPr>
      </w:pPr>
      <w:r w:rsidRPr="00E2738F">
        <w:rPr>
          <w:sz w:val="22"/>
        </w:rPr>
        <w:t>Дальнейшее  развитие  и  совершенствов</w:t>
      </w:r>
      <w:r w:rsidR="00A41313" w:rsidRPr="00E2738F">
        <w:rPr>
          <w:sz w:val="22"/>
        </w:rPr>
        <w:t xml:space="preserve">ание  связных  высказываний  с </w:t>
      </w:r>
      <w:r w:rsidRPr="00E2738F">
        <w:rPr>
          <w:sz w:val="22"/>
        </w:rPr>
        <w:t>использованием  основных  коммуникативных  типов</w:t>
      </w:r>
      <w:r w:rsidR="00A41313" w:rsidRPr="00E2738F">
        <w:rPr>
          <w:sz w:val="22"/>
        </w:rPr>
        <w:t xml:space="preserve">  речи:  описание,  сообщение, </w:t>
      </w:r>
      <w:r w:rsidRPr="00E2738F">
        <w:rPr>
          <w:sz w:val="22"/>
        </w:rPr>
        <w:t>рассказ  (включающий  эмоционально-оцен</w:t>
      </w:r>
      <w:r w:rsidR="00A41313" w:rsidRPr="00E2738F">
        <w:rPr>
          <w:sz w:val="22"/>
        </w:rPr>
        <w:t xml:space="preserve">очные  суждения),  рассуждение </w:t>
      </w:r>
      <w:r w:rsidRPr="00E2738F">
        <w:rPr>
          <w:sz w:val="22"/>
        </w:rPr>
        <w:t xml:space="preserve">(характеристика) с высказыванием своего мнения и </w:t>
      </w:r>
      <w:r w:rsidR="00A41313" w:rsidRPr="00E2738F">
        <w:rPr>
          <w:sz w:val="22"/>
        </w:rPr>
        <w:t xml:space="preserve">краткой аргументацией с опорой </w:t>
      </w:r>
      <w:r w:rsidRPr="00E2738F">
        <w:rPr>
          <w:sz w:val="22"/>
        </w:rPr>
        <w:t>и  без  опоры  на  прочитанный  или  усл</w:t>
      </w:r>
      <w:r w:rsidR="00A41313" w:rsidRPr="00E2738F">
        <w:rPr>
          <w:sz w:val="22"/>
        </w:rPr>
        <w:t xml:space="preserve">ышанный  текст  либо  заданную </w:t>
      </w:r>
      <w:r w:rsidRPr="00E2738F">
        <w:rPr>
          <w:sz w:val="22"/>
        </w:rPr>
        <w:t>коммуникативную  ситуацию.  Объём  монологическ</w:t>
      </w:r>
      <w:r w:rsidR="00A41313" w:rsidRPr="00E2738F">
        <w:rPr>
          <w:sz w:val="22"/>
        </w:rPr>
        <w:t xml:space="preserve">ого  высказывания  —  от  8—10 </w:t>
      </w:r>
      <w:r w:rsidRPr="00E2738F">
        <w:rPr>
          <w:sz w:val="22"/>
        </w:rPr>
        <w:t>фраз (5—7 классы) до 10—12 фраз (8—9 классы)</w:t>
      </w:r>
      <w:r w:rsidR="00A41313" w:rsidRPr="00E2738F">
        <w:rPr>
          <w:sz w:val="22"/>
        </w:rPr>
        <w:t xml:space="preserve">. Продолжительность монолога — </w:t>
      </w:r>
      <w:r w:rsidRPr="00E2738F">
        <w:rPr>
          <w:sz w:val="22"/>
        </w:rPr>
        <w:t xml:space="preserve">1,5—2 мин (9 класс). </w:t>
      </w:r>
    </w:p>
    <w:p w:rsidR="00613640" w:rsidRPr="00E2738F" w:rsidRDefault="00613640" w:rsidP="00613640">
      <w:pPr>
        <w:pStyle w:val="a3"/>
        <w:jc w:val="both"/>
        <w:rPr>
          <w:sz w:val="22"/>
          <w:u w:val="single"/>
        </w:rPr>
      </w:pPr>
      <w:r w:rsidRPr="00E2738F">
        <w:rPr>
          <w:sz w:val="22"/>
          <w:u w:val="single"/>
        </w:rPr>
        <w:t xml:space="preserve">Аудирование </w:t>
      </w:r>
    </w:p>
    <w:p w:rsidR="00613640" w:rsidRPr="00E2738F" w:rsidRDefault="00613640" w:rsidP="00613640">
      <w:pPr>
        <w:pStyle w:val="a3"/>
        <w:jc w:val="both"/>
        <w:rPr>
          <w:sz w:val="22"/>
        </w:rPr>
      </w:pPr>
      <w:r w:rsidRPr="00E2738F">
        <w:rPr>
          <w:sz w:val="22"/>
        </w:rPr>
        <w:t>Дальнейшее  развитие  и  совершенствование  восп</w:t>
      </w:r>
      <w:r w:rsidR="00A41313" w:rsidRPr="00E2738F">
        <w:rPr>
          <w:sz w:val="22"/>
        </w:rPr>
        <w:t xml:space="preserve">риятия  и  понимания  на  слух </w:t>
      </w:r>
      <w:r w:rsidRPr="00E2738F">
        <w:rPr>
          <w:sz w:val="22"/>
        </w:rPr>
        <w:t xml:space="preserve">аутентичных  аудио-  и  видеотекстов  с  разной  </w:t>
      </w:r>
      <w:r w:rsidR="00A41313" w:rsidRPr="00E2738F">
        <w:rPr>
          <w:sz w:val="22"/>
        </w:rPr>
        <w:t xml:space="preserve">глубиной  проникновения  в  их </w:t>
      </w:r>
      <w:r w:rsidRPr="00E2738F">
        <w:rPr>
          <w:sz w:val="22"/>
        </w:rPr>
        <w:t>содержание  (с  пониманием  основного  содержа</w:t>
      </w:r>
      <w:r w:rsidR="00A41313" w:rsidRPr="00E2738F">
        <w:rPr>
          <w:sz w:val="22"/>
        </w:rPr>
        <w:t xml:space="preserve">ния,  с  выборочным  и  полным </w:t>
      </w:r>
      <w:r w:rsidRPr="00E2738F">
        <w:rPr>
          <w:sz w:val="22"/>
        </w:rPr>
        <w:t xml:space="preserve">пониманием воспринимаемого на слух текста) в </w:t>
      </w:r>
      <w:r w:rsidR="00A41313" w:rsidRPr="00E2738F">
        <w:rPr>
          <w:sz w:val="22"/>
        </w:rPr>
        <w:t xml:space="preserve">зависимости от коммуникативной </w:t>
      </w:r>
      <w:r w:rsidRPr="00E2738F">
        <w:rPr>
          <w:sz w:val="22"/>
        </w:rPr>
        <w:t xml:space="preserve">задачи и функционального типа текста. </w:t>
      </w:r>
    </w:p>
    <w:p w:rsidR="00613640" w:rsidRPr="00E2738F" w:rsidRDefault="00613640" w:rsidP="00613640">
      <w:pPr>
        <w:pStyle w:val="a3"/>
        <w:jc w:val="both"/>
        <w:rPr>
          <w:sz w:val="22"/>
        </w:rPr>
      </w:pPr>
      <w:r w:rsidRPr="00E2738F">
        <w:rPr>
          <w:sz w:val="22"/>
        </w:rPr>
        <w:t xml:space="preserve">Жанры текстов: прагматические, публицистические. </w:t>
      </w:r>
    </w:p>
    <w:p w:rsidR="00613640" w:rsidRPr="00E2738F" w:rsidRDefault="00613640" w:rsidP="00613640">
      <w:pPr>
        <w:pStyle w:val="a3"/>
        <w:jc w:val="both"/>
        <w:rPr>
          <w:sz w:val="22"/>
        </w:rPr>
      </w:pPr>
      <w:r w:rsidRPr="00E2738F">
        <w:rPr>
          <w:sz w:val="22"/>
        </w:rPr>
        <w:t>Типы  текстов:  объявление,  реклама,  сообщени</w:t>
      </w:r>
      <w:r w:rsidR="00A41313" w:rsidRPr="00E2738F">
        <w:rPr>
          <w:sz w:val="22"/>
        </w:rPr>
        <w:t xml:space="preserve">е,  рассказ,  диалог-интервью, </w:t>
      </w:r>
      <w:r w:rsidRPr="00E2738F">
        <w:rPr>
          <w:sz w:val="22"/>
        </w:rPr>
        <w:t xml:space="preserve">стихотворение и др. </w:t>
      </w:r>
    </w:p>
    <w:p w:rsidR="00613640" w:rsidRPr="00E2738F" w:rsidRDefault="00613640" w:rsidP="00613640">
      <w:pPr>
        <w:pStyle w:val="a3"/>
        <w:jc w:val="both"/>
        <w:rPr>
          <w:sz w:val="22"/>
        </w:rPr>
      </w:pPr>
      <w:r w:rsidRPr="00E2738F">
        <w:rPr>
          <w:sz w:val="22"/>
        </w:rPr>
        <w:t>Содержание текстов должно соответствовать возра</w:t>
      </w:r>
      <w:r w:rsidR="00A41313" w:rsidRPr="00E2738F">
        <w:rPr>
          <w:sz w:val="22"/>
        </w:rPr>
        <w:t xml:space="preserve">стным особенностям и интересам </w:t>
      </w:r>
      <w:r w:rsidRPr="00E2738F">
        <w:rPr>
          <w:sz w:val="22"/>
        </w:rPr>
        <w:t xml:space="preserve">обучающихся и иметь образовательную и воспитательную ценность. </w:t>
      </w:r>
    </w:p>
    <w:p w:rsidR="00613640" w:rsidRPr="00E2738F" w:rsidRDefault="00613640" w:rsidP="00613640">
      <w:pPr>
        <w:pStyle w:val="a3"/>
        <w:jc w:val="both"/>
        <w:rPr>
          <w:sz w:val="22"/>
        </w:rPr>
      </w:pPr>
      <w:r w:rsidRPr="00E2738F">
        <w:rPr>
          <w:sz w:val="22"/>
        </w:rPr>
        <w:t xml:space="preserve">Аудирование  с  полным  пониманием  содержания </w:t>
      </w:r>
      <w:r w:rsidR="00A41313" w:rsidRPr="00E2738F">
        <w:rPr>
          <w:sz w:val="22"/>
        </w:rPr>
        <w:t xml:space="preserve"> осуществляется  на  несложных </w:t>
      </w:r>
      <w:r w:rsidRPr="00E2738F">
        <w:rPr>
          <w:sz w:val="22"/>
        </w:rPr>
        <w:t xml:space="preserve">текстах,  построенных  на  полностью  знакомом  обучающимся  языковом  материале. </w:t>
      </w:r>
    </w:p>
    <w:p w:rsidR="00613640" w:rsidRPr="00E2738F" w:rsidRDefault="00613640" w:rsidP="00613640">
      <w:pPr>
        <w:pStyle w:val="a3"/>
        <w:jc w:val="both"/>
        <w:rPr>
          <w:sz w:val="22"/>
        </w:rPr>
      </w:pPr>
      <w:r w:rsidRPr="00E2738F">
        <w:rPr>
          <w:sz w:val="22"/>
        </w:rPr>
        <w:t xml:space="preserve">Время звучания текстов для аудирования — до 1 мин. </w:t>
      </w:r>
    </w:p>
    <w:p w:rsidR="00613640" w:rsidRPr="00E2738F" w:rsidRDefault="00613640" w:rsidP="00613640">
      <w:pPr>
        <w:pStyle w:val="a3"/>
        <w:jc w:val="both"/>
        <w:rPr>
          <w:sz w:val="22"/>
        </w:rPr>
      </w:pPr>
      <w:r w:rsidRPr="00E2738F">
        <w:rPr>
          <w:sz w:val="22"/>
        </w:rPr>
        <w:t>Аудирование  с  пониманием  основного  содержан</w:t>
      </w:r>
      <w:r w:rsidR="00A41313" w:rsidRPr="00E2738F">
        <w:rPr>
          <w:sz w:val="22"/>
        </w:rPr>
        <w:t xml:space="preserve">ия  текста  осуществляется  на </w:t>
      </w:r>
      <w:r w:rsidRPr="00E2738F">
        <w:rPr>
          <w:sz w:val="22"/>
        </w:rPr>
        <w:t>аутентичном материале, содержащем наряду с изу</w:t>
      </w:r>
      <w:r w:rsidR="00A41313" w:rsidRPr="00E2738F">
        <w:rPr>
          <w:sz w:val="22"/>
        </w:rPr>
        <w:t xml:space="preserve">ченными и некоторое количество </w:t>
      </w:r>
      <w:r w:rsidRPr="00E2738F">
        <w:rPr>
          <w:sz w:val="22"/>
        </w:rPr>
        <w:t xml:space="preserve"> незнакомых  языковых  явлений.  Время  звучания  текст</w:t>
      </w:r>
      <w:r w:rsidR="00A41313" w:rsidRPr="00E2738F">
        <w:rPr>
          <w:sz w:val="22"/>
        </w:rPr>
        <w:t xml:space="preserve">ов  для  аудирования  —  до  2 </w:t>
      </w:r>
      <w:r w:rsidRPr="00E2738F">
        <w:rPr>
          <w:sz w:val="22"/>
        </w:rPr>
        <w:t xml:space="preserve">мин. </w:t>
      </w:r>
    </w:p>
    <w:p w:rsidR="00613640" w:rsidRPr="00E2738F" w:rsidRDefault="00613640" w:rsidP="00613640">
      <w:pPr>
        <w:pStyle w:val="a3"/>
        <w:jc w:val="both"/>
        <w:rPr>
          <w:sz w:val="22"/>
        </w:rPr>
      </w:pPr>
      <w:r w:rsidRPr="00E2738F">
        <w:rPr>
          <w:sz w:val="22"/>
        </w:rPr>
        <w:t xml:space="preserve">Аудирование  с  выборочным  пониманием  нужной </w:t>
      </w:r>
      <w:r w:rsidR="00A41313" w:rsidRPr="00E2738F">
        <w:rPr>
          <w:sz w:val="22"/>
        </w:rPr>
        <w:t xml:space="preserve"> или  интересующей  информации </w:t>
      </w:r>
      <w:r w:rsidRPr="00E2738F">
        <w:rPr>
          <w:sz w:val="22"/>
        </w:rPr>
        <w:t>предполагает  умение  выделить  значимую  информа</w:t>
      </w:r>
      <w:r w:rsidR="00A41313" w:rsidRPr="00E2738F">
        <w:rPr>
          <w:sz w:val="22"/>
        </w:rPr>
        <w:t xml:space="preserve">цию  в  одном  или  нескольких </w:t>
      </w:r>
      <w:r w:rsidRPr="00E2738F">
        <w:rPr>
          <w:sz w:val="22"/>
        </w:rPr>
        <w:t>аутентичных  коротких  текстах  прагматического  х</w:t>
      </w:r>
      <w:r w:rsidR="00A41313" w:rsidRPr="00E2738F">
        <w:rPr>
          <w:sz w:val="22"/>
        </w:rPr>
        <w:t xml:space="preserve">арактера,  опуская  избыточную </w:t>
      </w:r>
      <w:r w:rsidRPr="00E2738F">
        <w:rPr>
          <w:sz w:val="22"/>
        </w:rPr>
        <w:t xml:space="preserve">информацию. Время звучания текстов для аудирования — до 1,5 мин. </w:t>
      </w:r>
    </w:p>
    <w:p w:rsidR="00613640" w:rsidRPr="00E2738F" w:rsidRDefault="00613640" w:rsidP="00613640">
      <w:pPr>
        <w:pStyle w:val="a3"/>
        <w:jc w:val="both"/>
        <w:rPr>
          <w:sz w:val="22"/>
          <w:u w:val="single"/>
        </w:rPr>
      </w:pPr>
      <w:r w:rsidRPr="00E2738F">
        <w:rPr>
          <w:sz w:val="22"/>
          <w:u w:val="single"/>
        </w:rPr>
        <w:t xml:space="preserve">Чтение </w:t>
      </w:r>
    </w:p>
    <w:p w:rsidR="00613640" w:rsidRPr="00E2738F" w:rsidRDefault="00613640" w:rsidP="00613640">
      <w:pPr>
        <w:pStyle w:val="a3"/>
        <w:jc w:val="both"/>
        <w:rPr>
          <w:sz w:val="22"/>
        </w:rPr>
      </w:pPr>
      <w:r w:rsidRPr="00E2738F">
        <w:rPr>
          <w:sz w:val="22"/>
        </w:rPr>
        <w:t xml:space="preserve">Умение читать и понимать аутентичные тексты с </w:t>
      </w:r>
      <w:r w:rsidR="00A41313" w:rsidRPr="00E2738F">
        <w:rPr>
          <w:sz w:val="22"/>
        </w:rPr>
        <w:t xml:space="preserve">различной глубиной и точностью </w:t>
      </w:r>
      <w:r w:rsidRPr="00E2738F">
        <w:rPr>
          <w:sz w:val="22"/>
        </w:rPr>
        <w:t xml:space="preserve">проникновения  в  их  содержание  (в  зависимости  от </w:t>
      </w:r>
      <w:r w:rsidR="00A41313" w:rsidRPr="00E2738F">
        <w:rPr>
          <w:sz w:val="22"/>
        </w:rPr>
        <w:t xml:space="preserve"> вида  чтения):  с  пониманием </w:t>
      </w:r>
      <w:r w:rsidRPr="00E2738F">
        <w:rPr>
          <w:sz w:val="22"/>
        </w:rPr>
        <w:t xml:space="preserve">основного содержания (ознакомительное чтение); </w:t>
      </w:r>
      <w:r w:rsidR="00A41313" w:rsidRPr="00E2738F">
        <w:rPr>
          <w:sz w:val="22"/>
        </w:rPr>
        <w:t xml:space="preserve">с полным пониманием содержания </w:t>
      </w:r>
      <w:r w:rsidRPr="00E2738F">
        <w:rPr>
          <w:sz w:val="22"/>
        </w:rPr>
        <w:t>(изучающее  чтение);  с  выборочным  пониман</w:t>
      </w:r>
      <w:r w:rsidR="00A41313" w:rsidRPr="00E2738F">
        <w:rPr>
          <w:sz w:val="22"/>
        </w:rPr>
        <w:t xml:space="preserve">ием  нужной  или  интересующей </w:t>
      </w:r>
      <w:r w:rsidRPr="00E2738F">
        <w:rPr>
          <w:sz w:val="22"/>
        </w:rPr>
        <w:t xml:space="preserve">информации (просмотровое/поисковое чтение). </w:t>
      </w:r>
    </w:p>
    <w:p w:rsidR="00613640" w:rsidRPr="00E2738F" w:rsidRDefault="00613640" w:rsidP="00613640">
      <w:pPr>
        <w:pStyle w:val="a3"/>
        <w:jc w:val="both"/>
        <w:rPr>
          <w:sz w:val="22"/>
        </w:rPr>
      </w:pPr>
      <w:r w:rsidRPr="00E2738F">
        <w:rPr>
          <w:sz w:val="22"/>
        </w:rPr>
        <w:t>Жанры  текстов:  научно-популярные,  публи</w:t>
      </w:r>
      <w:r w:rsidR="00A41313" w:rsidRPr="00E2738F">
        <w:rPr>
          <w:sz w:val="22"/>
        </w:rPr>
        <w:t xml:space="preserve">цистические,  художествен-ные, </w:t>
      </w:r>
      <w:r w:rsidRPr="00E2738F">
        <w:rPr>
          <w:sz w:val="22"/>
        </w:rPr>
        <w:t xml:space="preserve">прагматические. </w:t>
      </w:r>
    </w:p>
    <w:p w:rsidR="00613640" w:rsidRPr="00E2738F" w:rsidRDefault="00613640" w:rsidP="00613640">
      <w:pPr>
        <w:pStyle w:val="a3"/>
        <w:jc w:val="both"/>
        <w:rPr>
          <w:sz w:val="22"/>
        </w:rPr>
      </w:pPr>
      <w:r w:rsidRPr="00E2738F">
        <w:rPr>
          <w:sz w:val="22"/>
        </w:rPr>
        <w:t>Типы  текстов:  статья,  интервью,  рассказ,  объявление,  рецепт,  меню,  п</w:t>
      </w:r>
      <w:r w:rsidR="00A41313" w:rsidRPr="00E2738F">
        <w:rPr>
          <w:sz w:val="22"/>
        </w:rPr>
        <w:t xml:space="preserve">роспект, </w:t>
      </w:r>
      <w:r w:rsidRPr="00E2738F">
        <w:rPr>
          <w:sz w:val="22"/>
        </w:rPr>
        <w:t xml:space="preserve">реклама, стихотворение и др. </w:t>
      </w:r>
    </w:p>
    <w:p w:rsidR="00613640" w:rsidRPr="00E2738F" w:rsidRDefault="00613640" w:rsidP="00613640">
      <w:pPr>
        <w:pStyle w:val="a3"/>
        <w:jc w:val="both"/>
        <w:rPr>
          <w:sz w:val="22"/>
        </w:rPr>
      </w:pPr>
      <w:r w:rsidRPr="00E2738F">
        <w:rPr>
          <w:sz w:val="22"/>
        </w:rPr>
        <w:t>Содержание текстов должно соответствовать возра</w:t>
      </w:r>
      <w:r w:rsidR="00A41313" w:rsidRPr="00E2738F">
        <w:rPr>
          <w:sz w:val="22"/>
        </w:rPr>
        <w:t xml:space="preserve">стным особенностям и интересам </w:t>
      </w:r>
      <w:r w:rsidRPr="00E2738F">
        <w:rPr>
          <w:sz w:val="22"/>
        </w:rPr>
        <w:t>обучающихся, иметь образовательную и воспитате</w:t>
      </w:r>
      <w:r w:rsidR="00A41313" w:rsidRPr="00E2738F">
        <w:rPr>
          <w:sz w:val="22"/>
        </w:rPr>
        <w:t xml:space="preserve">льную ценность, воздействовать </w:t>
      </w:r>
      <w:r w:rsidRPr="00E2738F">
        <w:rPr>
          <w:sz w:val="22"/>
        </w:rPr>
        <w:t xml:space="preserve">на эмоциональную сферу обучающихся. </w:t>
      </w:r>
    </w:p>
    <w:p w:rsidR="00613640" w:rsidRPr="00E2738F" w:rsidRDefault="00613640" w:rsidP="00613640">
      <w:pPr>
        <w:pStyle w:val="a3"/>
        <w:jc w:val="both"/>
        <w:rPr>
          <w:sz w:val="22"/>
        </w:rPr>
      </w:pPr>
      <w:r w:rsidRPr="00E2738F">
        <w:rPr>
          <w:sz w:val="22"/>
        </w:rPr>
        <w:t xml:space="preserve">Независимо от вида чтения возможно использование двуязычного словаря. </w:t>
      </w:r>
    </w:p>
    <w:p w:rsidR="00613640" w:rsidRPr="00E2738F" w:rsidRDefault="00613640" w:rsidP="00613640">
      <w:pPr>
        <w:pStyle w:val="a3"/>
        <w:jc w:val="both"/>
        <w:rPr>
          <w:sz w:val="22"/>
        </w:rPr>
      </w:pPr>
      <w:r w:rsidRPr="00E2738F">
        <w:rPr>
          <w:sz w:val="22"/>
        </w:rPr>
        <w:t xml:space="preserve">Чтение  с  пониманием  основного  содержания </w:t>
      </w:r>
      <w:r w:rsidR="00A41313" w:rsidRPr="00E2738F">
        <w:rPr>
          <w:sz w:val="22"/>
        </w:rPr>
        <w:t xml:space="preserve"> осуществляется  на  несложных </w:t>
      </w:r>
      <w:r w:rsidRPr="00E2738F">
        <w:rPr>
          <w:sz w:val="22"/>
        </w:rPr>
        <w:t>аутентичных  текстах  с  ориентацией  на  выделе</w:t>
      </w:r>
      <w:r w:rsidR="00A41313" w:rsidRPr="00E2738F">
        <w:rPr>
          <w:sz w:val="22"/>
        </w:rPr>
        <w:t xml:space="preserve">нное  в  программе  предметное </w:t>
      </w:r>
      <w:r w:rsidRPr="00E2738F">
        <w:rPr>
          <w:sz w:val="22"/>
        </w:rPr>
        <w:t>содержание,  включающих  некоторое  количество  нез</w:t>
      </w:r>
      <w:r w:rsidR="00A41313" w:rsidRPr="00E2738F">
        <w:rPr>
          <w:sz w:val="22"/>
        </w:rPr>
        <w:t xml:space="preserve">накомых  слов.  Объём  текстов </w:t>
      </w:r>
      <w:r w:rsidRPr="00E2738F">
        <w:rPr>
          <w:sz w:val="22"/>
        </w:rPr>
        <w:t xml:space="preserve">для чтения — до 550 слов. </w:t>
      </w:r>
    </w:p>
    <w:p w:rsidR="00613640" w:rsidRPr="00E2738F" w:rsidRDefault="00613640" w:rsidP="00613640">
      <w:pPr>
        <w:pStyle w:val="a3"/>
        <w:jc w:val="both"/>
        <w:rPr>
          <w:sz w:val="22"/>
        </w:rPr>
      </w:pPr>
      <w:r w:rsidRPr="00E2738F">
        <w:rPr>
          <w:sz w:val="22"/>
        </w:rPr>
        <w:t xml:space="preserve">Чтение  с  выборочным  пониманием  нужной </w:t>
      </w:r>
      <w:r w:rsidR="00A41313" w:rsidRPr="00E2738F">
        <w:rPr>
          <w:sz w:val="22"/>
        </w:rPr>
        <w:t xml:space="preserve"> или  интересующей  информации </w:t>
      </w:r>
      <w:r w:rsidRPr="00E2738F">
        <w:rPr>
          <w:sz w:val="22"/>
        </w:rPr>
        <w:t>осуществляется на несложных аутентичных текста</w:t>
      </w:r>
      <w:r w:rsidR="00A41313" w:rsidRPr="00E2738F">
        <w:rPr>
          <w:sz w:val="22"/>
        </w:rPr>
        <w:t xml:space="preserve">х разных жанров и предполагает </w:t>
      </w:r>
      <w:r w:rsidRPr="00E2738F">
        <w:rPr>
          <w:sz w:val="22"/>
        </w:rPr>
        <w:t>умение просмотреть текст или несколько коротких</w:t>
      </w:r>
      <w:r w:rsidR="00A41313" w:rsidRPr="00E2738F">
        <w:rPr>
          <w:sz w:val="22"/>
        </w:rPr>
        <w:t xml:space="preserve"> текстов и выбрать информацию, </w:t>
      </w:r>
      <w:r w:rsidRPr="00E2738F">
        <w:rPr>
          <w:sz w:val="22"/>
        </w:rPr>
        <w:t>которая необходима или представляет интерес для</w:t>
      </w:r>
      <w:r w:rsidR="00A41313" w:rsidRPr="00E2738F">
        <w:rPr>
          <w:sz w:val="22"/>
        </w:rPr>
        <w:t xml:space="preserve"> обучающихся. Объём текста для </w:t>
      </w:r>
      <w:r w:rsidRPr="00E2738F">
        <w:rPr>
          <w:sz w:val="22"/>
        </w:rPr>
        <w:t xml:space="preserve">чтения — около 350 слов. </w:t>
      </w:r>
    </w:p>
    <w:p w:rsidR="00613640" w:rsidRPr="00E2738F" w:rsidRDefault="00613640" w:rsidP="00613640">
      <w:pPr>
        <w:pStyle w:val="a3"/>
        <w:jc w:val="both"/>
        <w:rPr>
          <w:sz w:val="22"/>
        </w:rPr>
      </w:pPr>
      <w:r w:rsidRPr="00E2738F">
        <w:rPr>
          <w:sz w:val="22"/>
        </w:rPr>
        <w:t xml:space="preserve">Чтение с полным пониманием осуществляется на </w:t>
      </w:r>
      <w:r w:rsidR="00A41313" w:rsidRPr="00E2738F">
        <w:rPr>
          <w:sz w:val="22"/>
        </w:rPr>
        <w:t xml:space="preserve">несложных аутентичных текстах, </w:t>
      </w:r>
      <w:r w:rsidRPr="00E2738F">
        <w:rPr>
          <w:sz w:val="22"/>
        </w:rPr>
        <w:t xml:space="preserve">построенных  в  основном  на  изученном  языковом </w:t>
      </w:r>
      <w:r w:rsidR="00A41313" w:rsidRPr="00E2738F">
        <w:rPr>
          <w:sz w:val="22"/>
        </w:rPr>
        <w:t xml:space="preserve"> материале,  с  использованием </w:t>
      </w:r>
      <w:r w:rsidRPr="00E2738F">
        <w:rPr>
          <w:sz w:val="22"/>
        </w:rPr>
        <w:t xml:space="preserve">различных приёмов смысловой переработки текста </w:t>
      </w:r>
      <w:r w:rsidR="00A41313" w:rsidRPr="00E2738F">
        <w:rPr>
          <w:sz w:val="22"/>
        </w:rPr>
        <w:t xml:space="preserve">(языковой догадки, выборочного </w:t>
      </w:r>
      <w:r w:rsidRPr="00E2738F">
        <w:rPr>
          <w:sz w:val="22"/>
        </w:rPr>
        <w:t>перевода) и оценки полученной информации. Объё</w:t>
      </w:r>
      <w:r w:rsidR="00A41313" w:rsidRPr="00E2738F">
        <w:rPr>
          <w:sz w:val="22"/>
        </w:rPr>
        <w:t xml:space="preserve">м текстов для чтения  — до 300 </w:t>
      </w:r>
      <w:r w:rsidRPr="00E2738F">
        <w:rPr>
          <w:sz w:val="22"/>
        </w:rPr>
        <w:t xml:space="preserve">слов. </w:t>
      </w:r>
    </w:p>
    <w:p w:rsidR="00613640" w:rsidRPr="00E2738F" w:rsidRDefault="00613640" w:rsidP="00613640">
      <w:pPr>
        <w:pStyle w:val="a3"/>
        <w:jc w:val="both"/>
        <w:rPr>
          <w:sz w:val="22"/>
          <w:u w:val="single"/>
        </w:rPr>
      </w:pPr>
      <w:r w:rsidRPr="00E2738F">
        <w:rPr>
          <w:sz w:val="22"/>
          <w:u w:val="single"/>
        </w:rPr>
        <w:t xml:space="preserve">Письменная речь </w:t>
      </w:r>
    </w:p>
    <w:p w:rsidR="00613640" w:rsidRPr="00E2738F" w:rsidRDefault="00613640" w:rsidP="00613640">
      <w:pPr>
        <w:pStyle w:val="a3"/>
        <w:jc w:val="both"/>
        <w:rPr>
          <w:sz w:val="22"/>
        </w:rPr>
      </w:pPr>
      <w:r w:rsidRPr="00E2738F">
        <w:rPr>
          <w:sz w:val="22"/>
        </w:rPr>
        <w:t xml:space="preserve">Дальнейшее развитие и совершенствование письменной речи, а именно умений: </w:t>
      </w:r>
    </w:p>
    <w:p w:rsidR="00613640" w:rsidRPr="00E2738F" w:rsidRDefault="00613640" w:rsidP="00613640">
      <w:pPr>
        <w:pStyle w:val="a3"/>
        <w:jc w:val="both"/>
        <w:rPr>
          <w:sz w:val="22"/>
        </w:rPr>
      </w:pPr>
      <w:r w:rsidRPr="00E2738F">
        <w:rPr>
          <w:sz w:val="22"/>
        </w:rPr>
        <w:t>— писать  короткие  поздравления  с  днем  рожд</w:t>
      </w:r>
      <w:r w:rsidR="00A41313" w:rsidRPr="00E2738F">
        <w:rPr>
          <w:sz w:val="22"/>
        </w:rPr>
        <w:t xml:space="preserve">ения  и  другими  праздниками, </w:t>
      </w:r>
      <w:r w:rsidRPr="00E2738F">
        <w:rPr>
          <w:sz w:val="22"/>
        </w:rPr>
        <w:t xml:space="preserve">выражать пожелания (объёмом 30—40 слов, включая адрес); </w:t>
      </w:r>
    </w:p>
    <w:p w:rsidR="00613640" w:rsidRPr="00E2738F" w:rsidRDefault="00613640" w:rsidP="00613640">
      <w:pPr>
        <w:pStyle w:val="a3"/>
        <w:jc w:val="both"/>
        <w:rPr>
          <w:sz w:val="22"/>
        </w:rPr>
      </w:pPr>
      <w:r w:rsidRPr="00E2738F">
        <w:rPr>
          <w:sz w:val="22"/>
        </w:rPr>
        <w:t>— заполнять  формуляры,  бланки  (указывать  имя,</w:t>
      </w:r>
      <w:r w:rsidR="00A41313" w:rsidRPr="00E2738F">
        <w:rPr>
          <w:sz w:val="22"/>
        </w:rPr>
        <w:t xml:space="preserve">  фамилию,  пол,  гражданство, </w:t>
      </w:r>
      <w:r w:rsidRPr="00E2738F">
        <w:rPr>
          <w:sz w:val="22"/>
        </w:rPr>
        <w:t xml:space="preserve">адрес); </w:t>
      </w:r>
    </w:p>
    <w:p w:rsidR="00613640" w:rsidRPr="00E2738F" w:rsidRDefault="00613640" w:rsidP="00613640">
      <w:pPr>
        <w:pStyle w:val="a3"/>
        <w:jc w:val="both"/>
        <w:rPr>
          <w:sz w:val="22"/>
        </w:rPr>
      </w:pPr>
      <w:r w:rsidRPr="00E2738F">
        <w:rPr>
          <w:sz w:val="22"/>
        </w:rPr>
        <w:t>— писать личное письмо с опорой и без опоры на обр</w:t>
      </w:r>
      <w:r w:rsidR="00A41313" w:rsidRPr="00E2738F">
        <w:rPr>
          <w:sz w:val="22"/>
        </w:rPr>
        <w:t xml:space="preserve">азец (расспрашивать адресата о </w:t>
      </w:r>
      <w:r w:rsidRPr="00E2738F">
        <w:rPr>
          <w:sz w:val="22"/>
        </w:rPr>
        <w:t>его  жизни,  делах,  сообщать  то  же  самое  о  себе,  вы</w:t>
      </w:r>
      <w:r w:rsidR="00A41313" w:rsidRPr="00E2738F">
        <w:rPr>
          <w:sz w:val="22"/>
        </w:rPr>
        <w:t xml:space="preserve">ражать  благодарность,  давать </w:t>
      </w:r>
      <w:r w:rsidRPr="00E2738F">
        <w:rPr>
          <w:sz w:val="22"/>
        </w:rPr>
        <w:t>совет, просить о чём-либо). Объём личного письма</w:t>
      </w:r>
      <w:r w:rsidR="00A41313" w:rsidRPr="00E2738F">
        <w:rPr>
          <w:sz w:val="22"/>
        </w:rPr>
        <w:t xml:space="preserve"> — около 100—110 слов, включая </w:t>
      </w:r>
      <w:r w:rsidRPr="00E2738F">
        <w:rPr>
          <w:sz w:val="22"/>
        </w:rPr>
        <w:t xml:space="preserve">адрес; </w:t>
      </w:r>
    </w:p>
    <w:p w:rsidR="00613640" w:rsidRPr="00E2738F" w:rsidRDefault="00613640" w:rsidP="00613640">
      <w:pPr>
        <w:pStyle w:val="a3"/>
        <w:jc w:val="both"/>
        <w:rPr>
          <w:sz w:val="22"/>
        </w:rPr>
      </w:pPr>
      <w:r w:rsidRPr="00E2738F">
        <w:rPr>
          <w:sz w:val="22"/>
        </w:rPr>
        <w:lastRenderedPageBreak/>
        <w:t>— составлять  план,  тезисы  устного  или  письменного</w:t>
      </w:r>
      <w:r w:rsidR="00A41313" w:rsidRPr="00E2738F">
        <w:rPr>
          <w:sz w:val="22"/>
        </w:rPr>
        <w:t xml:space="preserve">  сообщения,  кратко  излагать </w:t>
      </w:r>
      <w:r w:rsidRPr="00E2738F">
        <w:rPr>
          <w:sz w:val="22"/>
        </w:rPr>
        <w:t xml:space="preserve">результаты проектной деятельности. </w:t>
      </w:r>
    </w:p>
    <w:p w:rsidR="00613640" w:rsidRPr="00E2738F" w:rsidRDefault="00613640" w:rsidP="00613640">
      <w:pPr>
        <w:pStyle w:val="a3"/>
        <w:jc w:val="both"/>
        <w:rPr>
          <w:b/>
          <w:i/>
          <w:sz w:val="22"/>
        </w:rPr>
      </w:pPr>
      <w:r w:rsidRPr="00E2738F">
        <w:rPr>
          <w:b/>
          <w:i/>
          <w:sz w:val="22"/>
        </w:rPr>
        <w:t xml:space="preserve">Языковые знания и навыки </w:t>
      </w:r>
    </w:p>
    <w:p w:rsidR="00613640" w:rsidRPr="00E2738F" w:rsidRDefault="00613640" w:rsidP="00613640">
      <w:pPr>
        <w:pStyle w:val="a3"/>
        <w:jc w:val="both"/>
        <w:rPr>
          <w:sz w:val="22"/>
          <w:u w:val="single"/>
        </w:rPr>
      </w:pPr>
      <w:r w:rsidRPr="00E2738F">
        <w:rPr>
          <w:sz w:val="22"/>
          <w:u w:val="single"/>
        </w:rPr>
        <w:t xml:space="preserve">Орфография </w:t>
      </w:r>
    </w:p>
    <w:p w:rsidR="00613640" w:rsidRPr="00E2738F" w:rsidRDefault="00613640" w:rsidP="00613640">
      <w:pPr>
        <w:pStyle w:val="a3"/>
        <w:jc w:val="both"/>
        <w:rPr>
          <w:sz w:val="22"/>
        </w:rPr>
      </w:pPr>
      <w:r w:rsidRPr="00E2738F">
        <w:rPr>
          <w:sz w:val="22"/>
        </w:rPr>
        <w:t>Знание правил чтения и орфографии и навыки их п</w:t>
      </w:r>
      <w:r w:rsidR="00A41313" w:rsidRPr="00E2738F">
        <w:rPr>
          <w:sz w:val="22"/>
        </w:rPr>
        <w:t xml:space="preserve">рименения на основе изучаемого </w:t>
      </w:r>
      <w:r w:rsidRPr="00E2738F">
        <w:rPr>
          <w:sz w:val="22"/>
        </w:rPr>
        <w:t xml:space="preserve">лексико-грамматического материала. </w:t>
      </w:r>
    </w:p>
    <w:p w:rsidR="00613640" w:rsidRPr="00E2738F" w:rsidRDefault="00613640" w:rsidP="00613640">
      <w:pPr>
        <w:pStyle w:val="a3"/>
        <w:jc w:val="both"/>
        <w:rPr>
          <w:sz w:val="22"/>
          <w:u w:val="single"/>
        </w:rPr>
      </w:pPr>
      <w:r w:rsidRPr="00E2738F">
        <w:rPr>
          <w:sz w:val="22"/>
          <w:u w:val="single"/>
        </w:rPr>
        <w:t xml:space="preserve">Фонетическая сторона речи </w:t>
      </w:r>
    </w:p>
    <w:p w:rsidR="00613640" w:rsidRPr="00E2738F" w:rsidRDefault="00613640" w:rsidP="00613640">
      <w:pPr>
        <w:pStyle w:val="a3"/>
        <w:jc w:val="both"/>
        <w:rPr>
          <w:sz w:val="22"/>
        </w:rPr>
      </w:pPr>
      <w:r w:rsidRPr="00E2738F">
        <w:rPr>
          <w:sz w:val="22"/>
        </w:rPr>
        <w:t xml:space="preserve">Навыки  адекватного  произношения  и  различения  на  </w:t>
      </w:r>
      <w:r w:rsidR="00A41313" w:rsidRPr="00E2738F">
        <w:rPr>
          <w:sz w:val="22"/>
        </w:rPr>
        <w:t xml:space="preserve">слух  всех  звуков  изучаемого </w:t>
      </w:r>
      <w:r w:rsidRPr="00E2738F">
        <w:rPr>
          <w:sz w:val="22"/>
        </w:rPr>
        <w:t>иностранного  языка  в потоке  речи,  соблюдение  ударения  и</w:t>
      </w:r>
      <w:r w:rsidR="00A41313" w:rsidRPr="00E2738F">
        <w:rPr>
          <w:sz w:val="22"/>
        </w:rPr>
        <w:t xml:space="preserve">  интонации  в  словах  и </w:t>
      </w:r>
      <w:r w:rsidRPr="00E2738F">
        <w:rPr>
          <w:sz w:val="22"/>
        </w:rPr>
        <w:t xml:space="preserve">фразах,  ритмико-интонационные  навыки  </w:t>
      </w:r>
      <w:r w:rsidR="00A41313" w:rsidRPr="00E2738F">
        <w:rPr>
          <w:sz w:val="22"/>
        </w:rPr>
        <w:t xml:space="preserve">произношения  различных  типов </w:t>
      </w:r>
      <w:r w:rsidRPr="00E2738F">
        <w:rPr>
          <w:sz w:val="22"/>
        </w:rPr>
        <w:t xml:space="preserve">предложений. </w:t>
      </w:r>
    </w:p>
    <w:p w:rsidR="00613640" w:rsidRPr="00E2738F" w:rsidRDefault="00613640" w:rsidP="00613640">
      <w:pPr>
        <w:pStyle w:val="a3"/>
        <w:jc w:val="both"/>
        <w:rPr>
          <w:sz w:val="22"/>
          <w:u w:val="single"/>
        </w:rPr>
      </w:pPr>
      <w:r w:rsidRPr="00E2738F">
        <w:rPr>
          <w:sz w:val="22"/>
          <w:u w:val="single"/>
        </w:rPr>
        <w:t xml:space="preserve">Лексическая сторона речи </w:t>
      </w:r>
    </w:p>
    <w:p w:rsidR="00613640" w:rsidRPr="00E2738F" w:rsidRDefault="00613640" w:rsidP="00613640">
      <w:pPr>
        <w:pStyle w:val="a3"/>
        <w:jc w:val="both"/>
        <w:rPr>
          <w:sz w:val="22"/>
        </w:rPr>
      </w:pPr>
      <w:r w:rsidRPr="00E2738F">
        <w:rPr>
          <w:sz w:val="22"/>
        </w:rPr>
        <w:t>Навыки распознавания и употребления в речи лек</w:t>
      </w:r>
      <w:r w:rsidR="00A41313" w:rsidRPr="00E2738F">
        <w:rPr>
          <w:sz w:val="22"/>
        </w:rPr>
        <w:t xml:space="preserve">сических единиц, обслуживающих </w:t>
      </w:r>
      <w:r w:rsidRPr="00E2738F">
        <w:rPr>
          <w:sz w:val="22"/>
        </w:rPr>
        <w:t>ситуации  общения  в  рамках  тематики  основной  ш</w:t>
      </w:r>
      <w:r w:rsidR="00A41313" w:rsidRPr="00E2738F">
        <w:rPr>
          <w:sz w:val="22"/>
        </w:rPr>
        <w:t xml:space="preserve">колы,  в  том  числе  наиболее </w:t>
      </w:r>
      <w:r w:rsidRPr="00E2738F">
        <w:rPr>
          <w:sz w:val="22"/>
        </w:rPr>
        <w:t>распространённых  устойчивых  словосочетаний,  оце</w:t>
      </w:r>
      <w:r w:rsidR="00A41313" w:rsidRPr="00E2738F">
        <w:rPr>
          <w:sz w:val="22"/>
        </w:rPr>
        <w:t xml:space="preserve">ночной  лексики,  реплик-клише </w:t>
      </w:r>
      <w:r w:rsidRPr="00E2738F">
        <w:rPr>
          <w:sz w:val="22"/>
        </w:rPr>
        <w:t>речевого  этикета,  характерных  для  культуры  стран</w:t>
      </w:r>
      <w:r w:rsidR="00A41313" w:rsidRPr="00E2738F">
        <w:rPr>
          <w:sz w:val="22"/>
        </w:rPr>
        <w:t xml:space="preserve">  изучаемого  языка;  основные </w:t>
      </w:r>
      <w:r w:rsidRPr="00E2738F">
        <w:rPr>
          <w:sz w:val="22"/>
        </w:rPr>
        <w:t xml:space="preserve">способы словообразования: аффиксация, словосложение, конверсия. </w:t>
      </w:r>
    </w:p>
    <w:p w:rsidR="00613640" w:rsidRPr="00E2738F" w:rsidRDefault="00613640" w:rsidP="00613640">
      <w:pPr>
        <w:pStyle w:val="a3"/>
        <w:jc w:val="both"/>
        <w:rPr>
          <w:sz w:val="22"/>
          <w:u w:val="single"/>
        </w:rPr>
      </w:pPr>
      <w:r w:rsidRPr="00E2738F">
        <w:rPr>
          <w:sz w:val="22"/>
          <w:u w:val="single"/>
        </w:rPr>
        <w:t xml:space="preserve">Грамматическая сторона речи </w:t>
      </w:r>
    </w:p>
    <w:p w:rsidR="00613640" w:rsidRPr="00E2738F" w:rsidRDefault="00613640" w:rsidP="00613640">
      <w:pPr>
        <w:pStyle w:val="a3"/>
        <w:jc w:val="both"/>
        <w:rPr>
          <w:sz w:val="22"/>
        </w:rPr>
      </w:pPr>
      <w:r w:rsidRPr="00E2738F">
        <w:rPr>
          <w:sz w:val="22"/>
        </w:rPr>
        <w:t>Знание признаков нераспространённых и распрос</w:t>
      </w:r>
      <w:r w:rsidR="009F4EA4" w:rsidRPr="00E2738F">
        <w:rPr>
          <w:sz w:val="22"/>
        </w:rPr>
        <w:t xml:space="preserve">транённых простых предложений, </w:t>
      </w:r>
      <w:r w:rsidRPr="00E2738F">
        <w:rPr>
          <w:sz w:val="22"/>
        </w:rPr>
        <w:t>безличных предложений,</w:t>
      </w:r>
      <w:r w:rsidR="009F4EA4" w:rsidRPr="00E2738F">
        <w:rPr>
          <w:sz w:val="22"/>
        </w:rPr>
        <w:t xml:space="preserve"> сложносочиненных и сложноподчинённых предложений, </w:t>
      </w:r>
      <w:r w:rsidRPr="00E2738F">
        <w:rPr>
          <w:sz w:val="22"/>
        </w:rPr>
        <w:t>использования  прямого  и  обратного  порядка  с</w:t>
      </w:r>
      <w:r w:rsidR="009F4EA4" w:rsidRPr="00E2738F">
        <w:rPr>
          <w:sz w:val="22"/>
        </w:rPr>
        <w:t xml:space="preserve">лов.  Навыки  распознавания  и </w:t>
      </w:r>
      <w:r w:rsidRPr="00E2738F">
        <w:rPr>
          <w:sz w:val="22"/>
        </w:rPr>
        <w:t xml:space="preserve">употребления в речи перечисленных грамматических явлений. </w:t>
      </w:r>
    </w:p>
    <w:p w:rsidR="00613640" w:rsidRPr="00E2738F" w:rsidRDefault="00613640" w:rsidP="00613640">
      <w:pPr>
        <w:pStyle w:val="a3"/>
        <w:jc w:val="both"/>
        <w:rPr>
          <w:sz w:val="22"/>
        </w:rPr>
      </w:pPr>
      <w:r w:rsidRPr="00E2738F">
        <w:rPr>
          <w:sz w:val="22"/>
        </w:rPr>
        <w:t>Знание  признаков  и  навыки  распознавания  и  упот</w:t>
      </w:r>
      <w:r w:rsidR="009F4EA4" w:rsidRPr="00E2738F">
        <w:rPr>
          <w:sz w:val="22"/>
        </w:rPr>
        <w:t xml:space="preserve">ребления  в  речи  глаголов  в </w:t>
      </w:r>
      <w:r w:rsidRPr="00E2738F">
        <w:rPr>
          <w:sz w:val="22"/>
        </w:rPr>
        <w:t>наиболее  употребительных  временны2х  формах  дейс</w:t>
      </w:r>
      <w:r w:rsidR="009F4EA4" w:rsidRPr="00E2738F">
        <w:rPr>
          <w:sz w:val="22"/>
        </w:rPr>
        <w:t xml:space="preserve">твительного  и  страдательного </w:t>
      </w:r>
      <w:r w:rsidRPr="00E2738F">
        <w:rPr>
          <w:sz w:val="22"/>
        </w:rPr>
        <w:t xml:space="preserve">залогов,  модальных  глаголов  и  их  эквивалентов, </w:t>
      </w:r>
      <w:r w:rsidR="009F4EA4" w:rsidRPr="00E2738F">
        <w:rPr>
          <w:sz w:val="22"/>
        </w:rPr>
        <w:t xml:space="preserve"> существительных  в  различных </w:t>
      </w:r>
      <w:r w:rsidRPr="00E2738F">
        <w:rPr>
          <w:sz w:val="22"/>
        </w:rPr>
        <w:t>падежах,  артиклей,  относительных,  неопр</w:t>
      </w:r>
      <w:r w:rsidR="009F4EA4" w:rsidRPr="00E2738F">
        <w:rPr>
          <w:sz w:val="22"/>
        </w:rPr>
        <w:t xml:space="preserve">еделённых/неопределённо-личных </w:t>
      </w:r>
      <w:r w:rsidRPr="00E2738F">
        <w:rPr>
          <w:sz w:val="22"/>
        </w:rPr>
        <w:t>местоимений,  прилагательных,  наречий,  степеней  сравнени</w:t>
      </w:r>
      <w:r w:rsidR="009F4EA4" w:rsidRPr="00E2738F">
        <w:rPr>
          <w:sz w:val="22"/>
        </w:rPr>
        <w:t xml:space="preserve">я  прилагательных  и </w:t>
      </w:r>
      <w:r w:rsidRPr="00E2738F">
        <w:rPr>
          <w:sz w:val="22"/>
        </w:rPr>
        <w:t xml:space="preserve">наречий, предлогов, количественных и порядковых числительных. </w:t>
      </w:r>
    </w:p>
    <w:p w:rsidR="00613640" w:rsidRPr="00E2738F" w:rsidRDefault="00613640" w:rsidP="00613640">
      <w:pPr>
        <w:pStyle w:val="a3"/>
        <w:jc w:val="both"/>
        <w:rPr>
          <w:sz w:val="22"/>
          <w:u w:val="single"/>
        </w:rPr>
      </w:pPr>
      <w:r w:rsidRPr="00E2738F">
        <w:rPr>
          <w:sz w:val="22"/>
          <w:u w:val="single"/>
        </w:rPr>
        <w:t xml:space="preserve">Социокультурные знания и умения </w:t>
      </w:r>
    </w:p>
    <w:p w:rsidR="00613640" w:rsidRPr="00E2738F" w:rsidRDefault="00613640" w:rsidP="00613640">
      <w:pPr>
        <w:pStyle w:val="a3"/>
        <w:jc w:val="both"/>
        <w:rPr>
          <w:sz w:val="22"/>
        </w:rPr>
      </w:pPr>
      <w:r w:rsidRPr="00E2738F">
        <w:rPr>
          <w:sz w:val="22"/>
        </w:rPr>
        <w:t>Умение осуществлять межличностное и межкульту</w:t>
      </w:r>
      <w:r w:rsidR="009F4EA4" w:rsidRPr="00E2738F">
        <w:rPr>
          <w:sz w:val="22"/>
        </w:rPr>
        <w:t xml:space="preserve">рное общение, используя знания </w:t>
      </w:r>
      <w:r w:rsidRPr="00E2738F">
        <w:rPr>
          <w:sz w:val="22"/>
        </w:rPr>
        <w:t>о национально-культурных  особенностях  своей  страны  и  стр</w:t>
      </w:r>
      <w:r w:rsidR="009F4EA4" w:rsidRPr="00E2738F">
        <w:rPr>
          <w:sz w:val="22"/>
        </w:rPr>
        <w:t xml:space="preserve">аны/стран изучаемого </w:t>
      </w:r>
      <w:r w:rsidRPr="00E2738F">
        <w:rPr>
          <w:sz w:val="22"/>
        </w:rPr>
        <w:t xml:space="preserve">языка,  полученные  на  уроках  иностранного  языка  и </w:t>
      </w:r>
      <w:r w:rsidR="009F4EA4" w:rsidRPr="00E2738F">
        <w:rPr>
          <w:sz w:val="22"/>
        </w:rPr>
        <w:t xml:space="preserve"> в  процессе  изучения  других </w:t>
      </w:r>
      <w:r w:rsidRPr="00E2738F">
        <w:rPr>
          <w:sz w:val="22"/>
        </w:rPr>
        <w:t xml:space="preserve">предметов (знания межпредметного характера). </w:t>
      </w:r>
    </w:p>
    <w:p w:rsidR="00613640" w:rsidRPr="00E2738F" w:rsidRDefault="00613640" w:rsidP="00613640">
      <w:pPr>
        <w:pStyle w:val="a3"/>
        <w:jc w:val="both"/>
        <w:rPr>
          <w:sz w:val="22"/>
        </w:rPr>
      </w:pPr>
      <w:r w:rsidRPr="00E2738F">
        <w:rPr>
          <w:sz w:val="22"/>
        </w:rPr>
        <w:t xml:space="preserve">Это предполагает овладение: </w:t>
      </w:r>
    </w:p>
    <w:p w:rsidR="00613640" w:rsidRPr="00E2738F" w:rsidRDefault="00613640" w:rsidP="00613640">
      <w:pPr>
        <w:pStyle w:val="a3"/>
        <w:jc w:val="both"/>
        <w:rPr>
          <w:sz w:val="22"/>
        </w:rPr>
      </w:pPr>
      <w:r w:rsidRPr="00E2738F">
        <w:rPr>
          <w:sz w:val="22"/>
        </w:rPr>
        <w:t xml:space="preserve">— знаниями о значении родного и иностранного языков в современном мире; </w:t>
      </w:r>
    </w:p>
    <w:p w:rsidR="00613640" w:rsidRPr="00E2738F" w:rsidRDefault="00613640" w:rsidP="00613640">
      <w:pPr>
        <w:pStyle w:val="a3"/>
        <w:jc w:val="both"/>
        <w:rPr>
          <w:sz w:val="22"/>
        </w:rPr>
      </w:pPr>
      <w:r w:rsidRPr="00E2738F">
        <w:rPr>
          <w:sz w:val="22"/>
        </w:rPr>
        <w:t>— сведениями  о  социокультурном  портрете  стра</w:t>
      </w:r>
      <w:r w:rsidR="009F4EA4" w:rsidRPr="00E2738F">
        <w:rPr>
          <w:sz w:val="22"/>
        </w:rPr>
        <w:t xml:space="preserve">н,  говорящих  на  иностранном </w:t>
      </w:r>
      <w:r w:rsidRPr="00E2738F">
        <w:rPr>
          <w:sz w:val="22"/>
        </w:rPr>
        <w:t xml:space="preserve">языке, их символике и культурном наследии; </w:t>
      </w:r>
    </w:p>
    <w:p w:rsidR="00613640" w:rsidRPr="00E2738F" w:rsidRDefault="00613640" w:rsidP="00613640">
      <w:pPr>
        <w:pStyle w:val="a3"/>
        <w:jc w:val="both"/>
        <w:rPr>
          <w:sz w:val="22"/>
        </w:rPr>
      </w:pPr>
      <w:r w:rsidRPr="00E2738F">
        <w:rPr>
          <w:sz w:val="22"/>
        </w:rPr>
        <w:t>— употребительной  фоновой  лексикой  и  реалия</w:t>
      </w:r>
      <w:r w:rsidR="009F4EA4" w:rsidRPr="00E2738F">
        <w:rPr>
          <w:sz w:val="22"/>
        </w:rPr>
        <w:t xml:space="preserve">ми  страны  изучаемого  языка: </w:t>
      </w:r>
      <w:r w:rsidRPr="00E2738F">
        <w:rPr>
          <w:sz w:val="22"/>
        </w:rPr>
        <w:t xml:space="preserve">традициями  (проведения  выходных  дней,  основных  </w:t>
      </w:r>
      <w:r w:rsidR="009F4EA4" w:rsidRPr="00E2738F">
        <w:rPr>
          <w:sz w:val="22"/>
        </w:rPr>
        <w:t xml:space="preserve">национальных  праздников), </w:t>
      </w:r>
      <w:r w:rsidRPr="00E2738F">
        <w:rPr>
          <w:sz w:val="22"/>
        </w:rPr>
        <w:t xml:space="preserve">распространёнными  образцами  фольклора  </w:t>
      </w:r>
      <w:r w:rsidR="009F4EA4" w:rsidRPr="00E2738F">
        <w:rPr>
          <w:sz w:val="22"/>
        </w:rPr>
        <w:t xml:space="preserve">(скороговорками,  поговорками, </w:t>
      </w:r>
      <w:r w:rsidRPr="00E2738F">
        <w:rPr>
          <w:sz w:val="22"/>
        </w:rPr>
        <w:t xml:space="preserve">пословицами); </w:t>
      </w:r>
    </w:p>
    <w:p w:rsidR="00613640" w:rsidRPr="00E2738F" w:rsidRDefault="00613640" w:rsidP="00613640">
      <w:pPr>
        <w:pStyle w:val="a3"/>
        <w:jc w:val="both"/>
        <w:rPr>
          <w:sz w:val="22"/>
        </w:rPr>
      </w:pPr>
      <w:r w:rsidRPr="00E2738F">
        <w:rPr>
          <w:sz w:val="22"/>
        </w:rPr>
        <w:t>— представлением  о  сходстве  и  различиях  в  трад</w:t>
      </w:r>
      <w:r w:rsidR="009F4EA4" w:rsidRPr="00E2738F">
        <w:rPr>
          <w:sz w:val="22"/>
        </w:rPr>
        <w:t xml:space="preserve">ициях  своей  страны  и  стран </w:t>
      </w:r>
      <w:r w:rsidRPr="00E2738F">
        <w:rPr>
          <w:sz w:val="22"/>
        </w:rPr>
        <w:t>изучаемого  языка;  об  особенностях  их  образа  жизни,</w:t>
      </w:r>
      <w:r w:rsidR="009F4EA4" w:rsidRPr="00E2738F">
        <w:rPr>
          <w:sz w:val="22"/>
        </w:rPr>
        <w:t xml:space="preserve">  быта,  культуры  (всемирно </w:t>
      </w:r>
      <w:r w:rsidRPr="00E2738F">
        <w:rPr>
          <w:sz w:val="22"/>
        </w:rPr>
        <w:t>известных  достопримечательностях,  выдающихся  лю</w:t>
      </w:r>
      <w:r w:rsidR="009F4EA4" w:rsidRPr="00E2738F">
        <w:rPr>
          <w:sz w:val="22"/>
        </w:rPr>
        <w:t xml:space="preserve">дях  и  их  вкладе  в  мировую </w:t>
      </w:r>
      <w:r w:rsidRPr="00E2738F">
        <w:rPr>
          <w:sz w:val="22"/>
        </w:rPr>
        <w:t>культуру);  о  некоторых  произведениях  художествен</w:t>
      </w:r>
      <w:r w:rsidR="009F4EA4" w:rsidRPr="00E2738F">
        <w:rPr>
          <w:sz w:val="22"/>
        </w:rPr>
        <w:t xml:space="preserve">ной  литературы  на  изучаемом </w:t>
      </w:r>
      <w:r w:rsidRPr="00E2738F">
        <w:rPr>
          <w:sz w:val="22"/>
        </w:rPr>
        <w:t xml:space="preserve">иностранном языке; </w:t>
      </w:r>
    </w:p>
    <w:p w:rsidR="00613640" w:rsidRPr="00E2738F" w:rsidRDefault="00613640" w:rsidP="00613640">
      <w:pPr>
        <w:pStyle w:val="a3"/>
        <w:jc w:val="both"/>
        <w:rPr>
          <w:sz w:val="22"/>
        </w:rPr>
      </w:pPr>
      <w:r w:rsidRPr="00E2738F">
        <w:rPr>
          <w:sz w:val="22"/>
        </w:rPr>
        <w:t xml:space="preserve">— умением  распознавать  и  употреблять  в  устной  и  </w:t>
      </w:r>
      <w:r w:rsidR="009F4EA4" w:rsidRPr="00E2738F">
        <w:rPr>
          <w:sz w:val="22"/>
        </w:rPr>
        <w:t xml:space="preserve">письменной  речи  в  ситуациях </w:t>
      </w:r>
      <w:r w:rsidRPr="00E2738F">
        <w:rPr>
          <w:sz w:val="22"/>
        </w:rPr>
        <w:t>формального  и  неформального  общения  основ</w:t>
      </w:r>
      <w:r w:rsidR="009F4EA4" w:rsidRPr="00E2738F">
        <w:rPr>
          <w:sz w:val="22"/>
        </w:rPr>
        <w:t xml:space="preserve">ные  нормы  речевого  этикета, </w:t>
      </w:r>
      <w:r w:rsidRPr="00E2738F">
        <w:rPr>
          <w:sz w:val="22"/>
        </w:rPr>
        <w:t>принятые в странах изучаемого языка (реплики-кл</w:t>
      </w:r>
      <w:r w:rsidR="009F4EA4" w:rsidRPr="00E2738F">
        <w:rPr>
          <w:sz w:val="22"/>
        </w:rPr>
        <w:t xml:space="preserve">ише, наиболее распространённую </w:t>
      </w:r>
      <w:r w:rsidRPr="00E2738F">
        <w:rPr>
          <w:sz w:val="22"/>
        </w:rPr>
        <w:t xml:space="preserve">оценочную лексику); </w:t>
      </w:r>
    </w:p>
    <w:p w:rsidR="00613640" w:rsidRPr="00E2738F" w:rsidRDefault="00613640" w:rsidP="00613640">
      <w:pPr>
        <w:pStyle w:val="a3"/>
        <w:jc w:val="both"/>
        <w:rPr>
          <w:sz w:val="22"/>
        </w:rPr>
      </w:pPr>
      <w:r w:rsidRPr="00E2738F">
        <w:rPr>
          <w:sz w:val="22"/>
        </w:rPr>
        <w:t>— умениями  представлять  родную  страну  и  кул</w:t>
      </w:r>
      <w:r w:rsidR="009F4EA4" w:rsidRPr="00E2738F">
        <w:rPr>
          <w:sz w:val="22"/>
        </w:rPr>
        <w:t xml:space="preserve">ьтуру  на  иностранном  языке; </w:t>
      </w:r>
      <w:r w:rsidRPr="00E2738F">
        <w:rPr>
          <w:sz w:val="22"/>
        </w:rPr>
        <w:t xml:space="preserve">оказывать помощь зарубежным гостям в нашей стране в ситуациях повседневного </w:t>
      </w:r>
    </w:p>
    <w:p w:rsidR="00613640" w:rsidRPr="00E2738F" w:rsidRDefault="00613640" w:rsidP="00613640">
      <w:pPr>
        <w:pStyle w:val="a3"/>
        <w:jc w:val="both"/>
        <w:rPr>
          <w:sz w:val="22"/>
        </w:rPr>
      </w:pPr>
      <w:r w:rsidRPr="00E2738F">
        <w:rPr>
          <w:sz w:val="22"/>
        </w:rPr>
        <w:t xml:space="preserve">общения. </w:t>
      </w:r>
    </w:p>
    <w:p w:rsidR="00613640" w:rsidRPr="00E2738F" w:rsidRDefault="00613640" w:rsidP="00613640">
      <w:pPr>
        <w:pStyle w:val="a3"/>
        <w:jc w:val="both"/>
        <w:rPr>
          <w:sz w:val="22"/>
          <w:u w:val="single"/>
        </w:rPr>
      </w:pPr>
      <w:r w:rsidRPr="00E2738F">
        <w:rPr>
          <w:sz w:val="22"/>
          <w:u w:val="single"/>
        </w:rPr>
        <w:t xml:space="preserve">Компенсаторные умения </w:t>
      </w:r>
    </w:p>
    <w:p w:rsidR="00613640" w:rsidRPr="00E2738F" w:rsidRDefault="00613640" w:rsidP="00613640">
      <w:pPr>
        <w:pStyle w:val="a3"/>
        <w:jc w:val="both"/>
        <w:rPr>
          <w:sz w:val="22"/>
        </w:rPr>
      </w:pPr>
      <w:r w:rsidRPr="00E2738F">
        <w:rPr>
          <w:sz w:val="22"/>
        </w:rPr>
        <w:t xml:space="preserve">Совершенствуются умения: </w:t>
      </w:r>
    </w:p>
    <w:p w:rsidR="00613640" w:rsidRPr="00E2738F" w:rsidRDefault="00613640" w:rsidP="00613640">
      <w:pPr>
        <w:pStyle w:val="a3"/>
        <w:jc w:val="both"/>
        <w:rPr>
          <w:sz w:val="22"/>
        </w:rPr>
      </w:pPr>
      <w:r w:rsidRPr="00E2738F">
        <w:rPr>
          <w:sz w:val="22"/>
        </w:rPr>
        <w:t xml:space="preserve">— переспрашивать, просить повторить, уточняя значение незнакомых слов; </w:t>
      </w:r>
    </w:p>
    <w:p w:rsidR="00613640" w:rsidRPr="00E2738F" w:rsidRDefault="00613640" w:rsidP="00613640">
      <w:pPr>
        <w:pStyle w:val="a3"/>
        <w:jc w:val="both"/>
        <w:rPr>
          <w:sz w:val="22"/>
        </w:rPr>
      </w:pPr>
      <w:r w:rsidRPr="00E2738F">
        <w:rPr>
          <w:sz w:val="22"/>
        </w:rPr>
        <w:t>— использовать  в  качестве  опоры  при  порожде</w:t>
      </w:r>
      <w:r w:rsidR="009F4EA4" w:rsidRPr="00E2738F">
        <w:rPr>
          <w:sz w:val="22"/>
        </w:rPr>
        <w:t xml:space="preserve">нии  собственных  высказываний </w:t>
      </w:r>
      <w:r w:rsidRPr="00E2738F">
        <w:rPr>
          <w:sz w:val="22"/>
        </w:rPr>
        <w:t xml:space="preserve">ключевые слова, план к тексту, тематический словарь и т. д.; </w:t>
      </w:r>
    </w:p>
    <w:p w:rsidR="00613640" w:rsidRPr="00E2738F" w:rsidRDefault="00613640" w:rsidP="009F4EA4">
      <w:pPr>
        <w:pStyle w:val="a3"/>
        <w:jc w:val="both"/>
        <w:rPr>
          <w:sz w:val="22"/>
        </w:rPr>
      </w:pPr>
      <w:r w:rsidRPr="00E2738F">
        <w:rPr>
          <w:sz w:val="22"/>
        </w:rPr>
        <w:t>— прогнозировать  содержание  текста  на  осно</w:t>
      </w:r>
      <w:r w:rsidR="009F4EA4" w:rsidRPr="00E2738F">
        <w:rPr>
          <w:sz w:val="22"/>
        </w:rPr>
        <w:t xml:space="preserve">ве  заголовка,  предварительно поставленных вопросов; </w:t>
      </w:r>
      <w:r w:rsidRPr="00E2738F">
        <w:rPr>
          <w:sz w:val="22"/>
        </w:rPr>
        <w:t xml:space="preserve"> </w:t>
      </w:r>
    </w:p>
    <w:p w:rsidR="00613640" w:rsidRPr="00E2738F" w:rsidRDefault="00613640" w:rsidP="00613640">
      <w:pPr>
        <w:pStyle w:val="a3"/>
        <w:jc w:val="both"/>
        <w:rPr>
          <w:sz w:val="22"/>
        </w:rPr>
      </w:pPr>
      <w:r w:rsidRPr="00E2738F">
        <w:rPr>
          <w:sz w:val="22"/>
        </w:rPr>
        <w:t>— догадываться  о  значении  незнакомых  слов  по</w:t>
      </w:r>
      <w:r w:rsidR="009F4EA4" w:rsidRPr="00E2738F">
        <w:rPr>
          <w:sz w:val="22"/>
        </w:rPr>
        <w:t xml:space="preserve">  контексту,  по  используемым </w:t>
      </w:r>
      <w:r w:rsidRPr="00E2738F">
        <w:rPr>
          <w:sz w:val="22"/>
        </w:rPr>
        <w:t xml:space="preserve">собеседником жестам и мимике; </w:t>
      </w:r>
    </w:p>
    <w:p w:rsidR="00613640" w:rsidRPr="00E2738F" w:rsidRDefault="00613640" w:rsidP="00613640">
      <w:pPr>
        <w:pStyle w:val="a3"/>
        <w:jc w:val="both"/>
        <w:rPr>
          <w:sz w:val="22"/>
        </w:rPr>
      </w:pPr>
      <w:r w:rsidRPr="00E2738F">
        <w:rPr>
          <w:sz w:val="22"/>
        </w:rPr>
        <w:t>— использовать  синонимы,  антонимы,  описания  по</w:t>
      </w:r>
      <w:r w:rsidR="009F4EA4" w:rsidRPr="00E2738F">
        <w:rPr>
          <w:sz w:val="22"/>
        </w:rPr>
        <w:t xml:space="preserve">нятия  при  дефиците  языковых </w:t>
      </w:r>
      <w:r w:rsidRPr="00E2738F">
        <w:rPr>
          <w:sz w:val="22"/>
        </w:rPr>
        <w:t xml:space="preserve">средств. </w:t>
      </w:r>
    </w:p>
    <w:p w:rsidR="00613640" w:rsidRPr="00E2738F" w:rsidRDefault="00613640" w:rsidP="00613640">
      <w:pPr>
        <w:pStyle w:val="a3"/>
        <w:jc w:val="both"/>
        <w:rPr>
          <w:sz w:val="22"/>
          <w:u w:val="single"/>
        </w:rPr>
      </w:pPr>
      <w:r w:rsidRPr="00E2738F">
        <w:rPr>
          <w:sz w:val="22"/>
          <w:u w:val="single"/>
        </w:rPr>
        <w:t xml:space="preserve">Общеучебные умения и универсальные способы деятельности </w:t>
      </w:r>
    </w:p>
    <w:p w:rsidR="00613640" w:rsidRPr="00E2738F" w:rsidRDefault="00613640" w:rsidP="00613640">
      <w:pPr>
        <w:pStyle w:val="a3"/>
        <w:jc w:val="both"/>
        <w:rPr>
          <w:sz w:val="22"/>
        </w:rPr>
      </w:pPr>
      <w:r w:rsidRPr="00E2738F">
        <w:rPr>
          <w:sz w:val="22"/>
        </w:rPr>
        <w:t xml:space="preserve">Формируются и совершенствуются умения: </w:t>
      </w:r>
    </w:p>
    <w:p w:rsidR="00613640" w:rsidRPr="00E2738F" w:rsidRDefault="00613640" w:rsidP="00613640">
      <w:pPr>
        <w:pStyle w:val="a3"/>
        <w:jc w:val="both"/>
        <w:rPr>
          <w:sz w:val="22"/>
        </w:rPr>
      </w:pPr>
      <w:r w:rsidRPr="00E2738F">
        <w:rPr>
          <w:sz w:val="22"/>
        </w:rPr>
        <w:t>— работать  с  информацией:  сокращение,  рас</w:t>
      </w:r>
      <w:r w:rsidR="009F4EA4" w:rsidRPr="00E2738F">
        <w:rPr>
          <w:sz w:val="22"/>
        </w:rPr>
        <w:t xml:space="preserve">ширение  устной  и  письменной </w:t>
      </w:r>
      <w:r w:rsidRPr="00E2738F">
        <w:rPr>
          <w:sz w:val="22"/>
        </w:rPr>
        <w:t xml:space="preserve">информации, создание второго текста по аналогии, заполнение таблиц; </w:t>
      </w:r>
    </w:p>
    <w:p w:rsidR="00613640" w:rsidRPr="00E2738F" w:rsidRDefault="00613640" w:rsidP="00613640">
      <w:pPr>
        <w:pStyle w:val="a3"/>
        <w:jc w:val="both"/>
        <w:rPr>
          <w:sz w:val="22"/>
        </w:rPr>
      </w:pPr>
      <w:r w:rsidRPr="00E2738F">
        <w:rPr>
          <w:sz w:val="22"/>
        </w:rPr>
        <w:lastRenderedPageBreak/>
        <w:t>— работать  с  прослушанным/прочитанным  текстом:  извлечение  основно</w:t>
      </w:r>
      <w:r w:rsidR="009F4EA4" w:rsidRPr="00E2738F">
        <w:rPr>
          <w:sz w:val="22"/>
        </w:rPr>
        <w:t xml:space="preserve">й </w:t>
      </w:r>
      <w:r w:rsidRPr="00E2738F">
        <w:rPr>
          <w:sz w:val="22"/>
        </w:rPr>
        <w:t>информации,  извлечение  запрашиваемой  или  н</w:t>
      </w:r>
      <w:r w:rsidR="009F4EA4" w:rsidRPr="00E2738F">
        <w:rPr>
          <w:sz w:val="22"/>
        </w:rPr>
        <w:t xml:space="preserve">ужной  информации,  извлечение </w:t>
      </w:r>
      <w:r w:rsidRPr="00E2738F">
        <w:rPr>
          <w:sz w:val="22"/>
        </w:rPr>
        <w:t xml:space="preserve">полной и точной информации; </w:t>
      </w:r>
    </w:p>
    <w:p w:rsidR="00613640" w:rsidRPr="00E2738F" w:rsidRDefault="00613640" w:rsidP="00613640">
      <w:pPr>
        <w:pStyle w:val="a3"/>
        <w:jc w:val="both"/>
        <w:rPr>
          <w:sz w:val="22"/>
        </w:rPr>
      </w:pPr>
      <w:r w:rsidRPr="00E2738F">
        <w:rPr>
          <w:sz w:val="22"/>
        </w:rPr>
        <w:t>— работать  с  разными  источниками  на  ин</w:t>
      </w:r>
      <w:r w:rsidR="009F4EA4" w:rsidRPr="00E2738F">
        <w:rPr>
          <w:sz w:val="22"/>
        </w:rPr>
        <w:t xml:space="preserve">остранном  языке:  справочными </w:t>
      </w:r>
      <w:r w:rsidRPr="00E2738F">
        <w:rPr>
          <w:sz w:val="22"/>
        </w:rPr>
        <w:t xml:space="preserve">материалами, словарями, интернет-ресурсами, литературой; </w:t>
      </w:r>
    </w:p>
    <w:p w:rsidR="00613640" w:rsidRPr="00E2738F" w:rsidRDefault="00613640" w:rsidP="00613640">
      <w:pPr>
        <w:pStyle w:val="a3"/>
        <w:jc w:val="both"/>
        <w:rPr>
          <w:sz w:val="22"/>
        </w:rPr>
      </w:pPr>
      <w:r w:rsidRPr="00E2738F">
        <w:rPr>
          <w:sz w:val="22"/>
        </w:rPr>
        <w:t>— планировать  и  осуществлять  учебно-исследова</w:t>
      </w:r>
      <w:r w:rsidR="009F4EA4" w:rsidRPr="00E2738F">
        <w:rPr>
          <w:sz w:val="22"/>
        </w:rPr>
        <w:t xml:space="preserve">тельскую  работу:  выбор  темы </w:t>
      </w:r>
      <w:r w:rsidRPr="00E2738F">
        <w:rPr>
          <w:sz w:val="22"/>
        </w:rPr>
        <w:t>исследования,  составление  плана  работы,  зна</w:t>
      </w:r>
      <w:r w:rsidR="009F4EA4" w:rsidRPr="00E2738F">
        <w:rPr>
          <w:sz w:val="22"/>
        </w:rPr>
        <w:t xml:space="preserve">комство  с  исследовательскими </w:t>
      </w:r>
      <w:r w:rsidRPr="00E2738F">
        <w:rPr>
          <w:sz w:val="22"/>
        </w:rPr>
        <w:t>методами  (наблюдение,  анкетирование,  интервьюи</w:t>
      </w:r>
      <w:r w:rsidR="009F4EA4" w:rsidRPr="00E2738F">
        <w:rPr>
          <w:sz w:val="22"/>
        </w:rPr>
        <w:t xml:space="preserve">рование),  анализ  полученных </w:t>
      </w:r>
      <w:r w:rsidRPr="00E2738F">
        <w:rPr>
          <w:sz w:val="22"/>
        </w:rPr>
        <w:t>данных  и  их  интерпретацию,  разработку  краткосро</w:t>
      </w:r>
      <w:r w:rsidR="009F4EA4" w:rsidRPr="00E2738F">
        <w:rPr>
          <w:sz w:val="22"/>
        </w:rPr>
        <w:t xml:space="preserve">чного  проекта  и  его  устную </w:t>
      </w:r>
      <w:r w:rsidRPr="00E2738F">
        <w:rPr>
          <w:sz w:val="22"/>
        </w:rPr>
        <w:t>презентацию с аргументацией, ответы на вопросы по</w:t>
      </w:r>
      <w:r w:rsidR="009F4EA4" w:rsidRPr="00E2738F">
        <w:rPr>
          <w:sz w:val="22"/>
        </w:rPr>
        <w:t xml:space="preserve"> проекту; участвовать в работе </w:t>
      </w:r>
      <w:r w:rsidRPr="00E2738F">
        <w:rPr>
          <w:sz w:val="22"/>
        </w:rPr>
        <w:t>над  долгосрочным  проектом;  взаимодействовать  в  г</w:t>
      </w:r>
      <w:r w:rsidR="009F4EA4" w:rsidRPr="00E2738F">
        <w:rPr>
          <w:sz w:val="22"/>
        </w:rPr>
        <w:t xml:space="preserve">руппе  с  другими  участниками </w:t>
      </w:r>
      <w:r w:rsidRPr="00E2738F">
        <w:rPr>
          <w:sz w:val="22"/>
        </w:rPr>
        <w:t xml:space="preserve">проектной деятельности; </w:t>
      </w:r>
    </w:p>
    <w:p w:rsidR="00613640" w:rsidRPr="00E2738F" w:rsidRDefault="00613640" w:rsidP="00613640">
      <w:pPr>
        <w:pStyle w:val="a3"/>
        <w:jc w:val="both"/>
        <w:rPr>
          <w:sz w:val="22"/>
        </w:rPr>
      </w:pPr>
      <w:r w:rsidRPr="00E2738F">
        <w:rPr>
          <w:sz w:val="22"/>
        </w:rPr>
        <w:t xml:space="preserve">— самостоятельно работать, рационально организовывая свой труд в классе и дома. </w:t>
      </w:r>
    </w:p>
    <w:p w:rsidR="00613640" w:rsidRPr="00E2738F" w:rsidRDefault="00613640" w:rsidP="00613640">
      <w:pPr>
        <w:pStyle w:val="a3"/>
        <w:jc w:val="both"/>
        <w:rPr>
          <w:sz w:val="22"/>
          <w:u w:val="single"/>
        </w:rPr>
      </w:pPr>
      <w:r w:rsidRPr="00E2738F">
        <w:rPr>
          <w:sz w:val="22"/>
          <w:u w:val="single"/>
        </w:rPr>
        <w:t xml:space="preserve">Специальные учебные умения </w:t>
      </w:r>
    </w:p>
    <w:p w:rsidR="00613640" w:rsidRPr="00E2738F" w:rsidRDefault="00613640" w:rsidP="00613640">
      <w:pPr>
        <w:pStyle w:val="a3"/>
        <w:jc w:val="both"/>
        <w:rPr>
          <w:sz w:val="22"/>
        </w:rPr>
      </w:pPr>
      <w:r w:rsidRPr="00E2738F">
        <w:rPr>
          <w:sz w:val="22"/>
        </w:rPr>
        <w:t xml:space="preserve">Формируются и совершенствуются умения: </w:t>
      </w:r>
    </w:p>
    <w:p w:rsidR="00613640" w:rsidRPr="00E2738F" w:rsidRDefault="00613640" w:rsidP="00613640">
      <w:pPr>
        <w:pStyle w:val="a3"/>
        <w:jc w:val="both"/>
        <w:rPr>
          <w:sz w:val="22"/>
        </w:rPr>
      </w:pPr>
      <w:r w:rsidRPr="00E2738F">
        <w:rPr>
          <w:sz w:val="22"/>
        </w:rPr>
        <w:t xml:space="preserve">— находить ключевые слова и социокультурные реалии при работе с текстом; </w:t>
      </w:r>
    </w:p>
    <w:p w:rsidR="00613640" w:rsidRPr="00E2738F" w:rsidRDefault="00613640" w:rsidP="00613640">
      <w:pPr>
        <w:pStyle w:val="a3"/>
        <w:jc w:val="both"/>
        <w:rPr>
          <w:sz w:val="22"/>
        </w:rPr>
      </w:pPr>
      <w:r w:rsidRPr="00E2738F">
        <w:rPr>
          <w:sz w:val="22"/>
        </w:rPr>
        <w:t xml:space="preserve">— семантизировать слова на основе языковой догадки; </w:t>
      </w:r>
    </w:p>
    <w:p w:rsidR="00613640" w:rsidRPr="00E2738F" w:rsidRDefault="00613640" w:rsidP="00613640">
      <w:pPr>
        <w:pStyle w:val="a3"/>
        <w:jc w:val="both"/>
        <w:rPr>
          <w:sz w:val="22"/>
        </w:rPr>
      </w:pPr>
      <w:r w:rsidRPr="00E2738F">
        <w:rPr>
          <w:sz w:val="22"/>
        </w:rPr>
        <w:t xml:space="preserve">— осуществлять словообразовательный анализ; </w:t>
      </w:r>
    </w:p>
    <w:p w:rsidR="00613640" w:rsidRPr="00E2738F" w:rsidRDefault="00613640" w:rsidP="00613640">
      <w:pPr>
        <w:pStyle w:val="a3"/>
        <w:jc w:val="both"/>
        <w:rPr>
          <w:sz w:val="22"/>
        </w:rPr>
      </w:pPr>
      <w:r w:rsidRPr="00E2738F">
        <w:rPr>
          <w:sz w:val="22"/>
        </w:rPr>
        <w:t xml:space="preserve">— выборочно использовать перевод; </w:t>
      </w:r>
    </w:p>
    <w:p w:rsidR="00613640" w:rsidRPr="00E2738F" w:rsidRDefault="00613640" w:rsidP="00613640">
      <w:pPr>
        <w:pStyle w:val="a3"/>
        <w:jc w:val="both"/>
        <w:rPr>
          <w:sz w:val="22"/>
        </w:rPr>
      </w:pPr>
      <w:r w:rsidRPr="00E2738F">
        <w:rPr>
          <w:sz w:val="22"/>
        </w:rPr>
        <w:t xml:space="preserve">— пользоваться двуязычным и толковым словарями; </w:t>
      </w:r>
    </w:p>
    <w:p w:rsidR="00613640" w:rsidRPr="00E2738F" w:rsidRDefault="00613640" w:rsidP="00613640">
      <w:pPr>
        <w:pStyle w:val="a3"/>
        <w:jc w:val="both"/>
        <w:rPr>
          <w:sz w:val="22"/>
        </w:rPr>
      </w:pPr>
      <w:r w:rsidRPr="00E2738F">
        <w:rPr>
          <w:sz w:val="22"/>
        </w:rPr>
        <w:t xml:space="preserve">— участвовать в проектной деятельности межпредметного характера. </w:t>
      </w:r>
    </w:p>
    <w:p w:rsidR="00613640" w:rsidRPr="00E2738F" w:rsidRDefault="00613640" w:rsidP="00613640">
      <w:pPr>
        <w:pStyle w:val="a3"/>
        <w:jc w:val="both"/>
        <w:rPr>
          <w:b/>
          <w:i/>
          <w:sz w:val="22"/>
        </w:rPr>
      </w:pPr>
      <w:r w:rsidRPr="00E2738F">
        <w:rPr>
          <w:b/>
          <w:i/>
          <w:sz w:val="22"/>
        </w:rPr>
        <w:t xml:space="preserve">Языковые средства </w:t>
      </w:r>
    </w:p>
    <w:p w:rsidR="00613640" w:rsidRPr="00E2738F" w:rsidRDefault="00613640" w:rsidP="00613640">
      <w:pPr>
        <w:pStyle w:val="a3"/>
        <w:jc w:val="both"/>
        <w:rPr>
          <w:b/>
          <w:i/>
          <w:sz w:val="22"/>
        </w:rPr>
      </w:pPr>
      <w:r w:rsidRPr="00E2738F">
        <w:rPr>
          <w:b/>
          <w:i/>
          <w:sz w:val="22"/>
        </w:rPr>
        <w:t xml:space="preserve">Лексическая сторона речи </w:t>
      </w:r>
    </w:p>
    <w:p w:rsidR="00613640" w:rsidRPr="00E2738F" w:rsidRDefault="00613640" w:rsidP="00613640">
      <w:pPr>
        <w:pStyle w:val="a3"/>
        <w:jc w:val="both"/>
        <w:rPr>
          <w:sz w:val="22"/>
        </w:rPr>
      </w:pPr>
      <w:r w:rsidRPr="00E2738F">
        <w:rPr>
          <w:sz w:val="22"/>
        </w:rPr>
        <w:t>Овладение  лексическими  единицами,  обслуживающ</w:t>
      </w:r>
      <w:r w:rsidR="009F4EA4" w:rsidRPr="00E2738F">
        <w:rPr>
          <w:sz w:val="22"/>
        </w:rPr>
        <w:t xml:space="preserve">ими  новые  темы,  проблемы  и </w:t>
      </w:r>
      <w:r w:rsidRPr="00E2738F">
        <w:rPr>
          <w:sz w:val="22"/>
        </w:rPr>
        <w:t xml:space="preserve">ситуации  общения  в  пределах  тематики  основной  школы,  в  объёме  1200  единиц (включая  500,  усвоенных  в  начальной  школе).  </w:t>
      </w:r>
      <w:r w:rsidR="009F4EA4" w:rsidRPr="00E2738F">
        <w:rPr>
          <w:sz w:val="22"/>
        </w:rPr>
        <w:t xml:space="preserve">Лексические  единицы  включают </w:t>
      </w:r>
      <w:r w:rsidRPr="00E2738F">
        <w:rPr>
          <w:sz w:val="22"/>
        </w:rPr>
        <w:t>устойчивые словосочетания, оценочную лексику, р</w:t>
      </w:r>
      <w:r w:rsidR="009F4EA4" w:rsidRPr="00E2738F">
        <w:rPr>
          <w:sz w:val="22"/>
        </w:rPr>
        <w:t xml:space="preserve">еплики-клише речевого этикета, </w:t>
      </w:r>
      <w:r w:rsidRPr="00E2738F">
        <w:rPr>
          <w:sz w:val="22"/>
        </w:rPr>
        <w:t xml:space="preserve">отражающие культуру стран изучаемого языка. </w:t>
      </w:r>
    </w:p>
    <w:p w:rsidR="00613640" w:rsidRPr="00E2738F" w:rsidRDefault="00613640" w:rsidP="00613640">
      <w:pPr>
        <w:pStyle w:val="a3"/>
        <w:jc w:val="both"/>
        <w:rPr>
          <w:sz w:val="22"/>
        </w:rPr>
      </w:pPr>
      <w:r w:rsidRPr="00E2738F">
        <w:rPr>
          <w:sz w:val="22"/>
        </w:rPr>
        <w:t xml:space="preserve">Основные способы словообразования: </w:t>
      </w:r>
    </w:p>
    <w:p w:rsidR="00613640" w:rsidRPr="00E2738F" w:rsidRDefault="00613640" w:rsidP="00613640">
      <w:pPr>
        <w:pStyle w:val="a3"/>
        <w:jc w:val="both"/>
        <w:rPr>
          <w:sz w:val="22"/>
        </w:rPr>
      </w:pPr>
      <w:r w:rsidRPr="00E2738F">
        <w:rPr>
          <w:sz w:val="22"/>
        </w:rPr>
        <w:t xml:space="preserve">1) аффиксация: </w:t>
      </w:r>
    </w:p>
    <w:p w:rsidR="00613640" w:rsidRPr="00E2738F" w:rsidRDefault="00613640" w:rsidP="00613640">
      <w:pPr>
        <w:pStyle w:val="a3"/>
        <w:jc w:val="both"/>
        <w:rPr>
          <w:sz w:val="22"/>
        </w:rPr>
      </w:pPr>
      <w:r w:rsidRPr="00E2738F">
        <w:rPr>
          <w:sz w:val="22"/>
        </w:rPr>
        <w:t xml:space="preserve">• глаголов: dis- (disagree), mis- (misunderstand), re- (rewrite); -ize/-ise (organize); </w:t>
      </w:r>
    </w:p>
    <w:p w:rsidR="00613640" w:rsidRPr="00E2738F" w:rsidRDefault="00613640" w:rsidP="00613640">
      <w:pPr>
        <w:pStyle w:val="a3"/>
        <w:jc w:val="both"/>
        <w:rPr>
          <w:sz w:val="22"/>
          <w:lang w:val="en-US"/>
        </w:rPr>
      </w:pPr>
      <w:r w:rsidRPr="00E2738F">
        <w:rPr>
          <w:sz w:val="22"/>
          <w:lang w:val="en-US"/>
        </w:rPr>
        <w:t xml:space="preserve">• </w:t>
      </w:r>
      <w:r w:rsidRPr="00E2738F">
        <w:rPr>
          <w:sz w:val="22"/>
        </w:rPr>
        <w:t>существительных</w:t>
      </w:r>
      <w:r w:rsidRPr="00E2738F">
        <w:rPr>
          <w:sz w:val="22"/>
          <w:lang w:val="en-US"/>
        </w:rPr>
        <w:t>:  -sion/-tion  (conclus</w:t>
      </w:r>
      <w:r w:rsidR="009F4EA4" w:rsidRPr="00E2738F">
        <w:rPr>
          <w:sz w:val="22"/>
          <w:lang w:val="en-US"/>
        </w:rPr>
        <w:t xml:space="preserve">ion/celebration),  -ance/-ence </w:t>
      </w:r>
      <w:r w:rsidRPr="00E2738F">
        <w:rPr>
          <w:sz w:val="22"/>
          <w:lang w:val="en-US"/>
        </w:rPr>
        <w:t xml:space="preserve">(performance/influence),  -ment  (environment),  -ity  (possibility),  -ness  (kindness),  </w:t>
      </w:r>
      <w:r w:rsidR="009F4EA4" w:rsidRPr="00E2738F">
        <w:rPr>
          <w:sz w:val="22"/>
          <w:lang w:val="en-US"/>
        </w:rPr>
        <w:t xml:space="preserve">  -</w:t>
      </w:r>
      <w:r w:rsidRPr="00E2738F">
        <w:rPr>
          <w:sz w:val="22"/>
          <w:lang w:val="en-US"/>
        </w:rPr>
        <w:t xml:space="preserve">ship(friendship), -ist (optimist), -ing (meeting); </w:t>
      </w:r>
    </w:p>
    <w:p w:rsidR="00613640" w:rsidRPr="00E2738F" w:rsidRDefault="00613640" w:rsidP="00613640">
      <w:pPr>
        <w:pStyle w:val="a3"/>
        <w:jc w:val="both"/>
        <w:rPr>
          <w:sz w:val="22"/>
          <w:lang w:val="en-US"/>
        </w:rPr>
      </w:pPr>
      <w:r w:rsidRPr="00E2738F">
        <w:rPr>
          <w:sz w:val="22"/>
          <w:lang w:val="en-US"/>
        </w:rPr>
        <w:t xml:space="preserve">• </w:t>
      </w:r>
      <w:r w:rsidRPr="00E2738F">
        <w:rPr>
          <w:sz w:val="22"/>
        </w:rPr>
        <w:t>прилагательных</w:t>
      </w:r>
      <w:r w:rsidRPr="00E2738F">
        <w:rPr>
          <w:sz w:val="22"/>
          <w:lang w:val="en-US"/>
        </w:rPr>
        <w:t>: un- (unpleasant), im-/in- (impolite/indepen</w:t>
      </w:r>
      <w:r w:rsidR="009F4EA4" w:rsidRPr="00E2738F">
        <w:rPr>
          <w:sz w:val="22"/>
          <w:lang w:val="en-US"/>
        </w:rPr>
        <w:t xml:space="preserve">dent), inter- (international); </w:t>
      </w:r>
      <w:r w:rsidRPr="00E2738F">
        <w:rPr>
          <w:sz w:val="22"/>
          <w:lang w:val="en-US"/>
        </w:rPr>
        <w:t>-y (busy), -ly (lovely), -ful (careful), -al (historical), -ic (scienti</w:t>
      </w:r>
      <w:r w:rsidR="009F4EA4" w:rsidRPr="00E2738F">
        <w:rPr>
          <w:sz w:val="22"/>
          <w:lang w:val="en-US"/>
        </w:rPr>
        <w:t xml:space="preserve">fic), -ian/-an (Russian), -ing </w:t>
      </w:r>
      <w:r w:rsidRPr="00E2738F">
        <w:rPr>
          <w:sz w:val="22"/>
          <w:lang w:val="en-US"/>
        </w:rPr>
        <w:t>(loving);  -ous  (dangerous),  -able/-ible  (enjoyable/responsib</w:t>
      </w:r>
      <w:r w:rsidR="009F4EA4" w:rsidRPr="00E2738F">
        <w:rPr>
          <w:sz w:val="22"/>
          <w:lang w:val="en-US"/>
        </w:rPr>
        <w:t xml:space="preserve">le),  -less  (harmless),  -ive </w:t>
      </w:r>
      <w:r w:rsidRPr="00E2738F">
        <w:rPr>
          <w:sz w:val="22"/>
          <w:lang w:val="en-US"/>
        </w:rPr>
        <w:t xml:space="preserve">(native); </w:t>
      </w:r>
    </w:p>
    <w:p w:rsidR="00613640" w:rsidRPr="00E2738F" w:rsidRDefault="00613640" w:rsidP="00613640">
      <w:pPr>
        <w:pStyle w:val="a3"/>
        <w:jc w:val="both"/>
        <w:rPr>
          <w:sz w:val="22"/>
          <w:lang w:val="en-US"/>
        </w:rPr>
      </w:pPr>
      <w:r w:rsidRPr="00E2738F">
        <w:rPr>
          <w:sz w:val="22"/>
          <w:lang w:val="en-US"/>
        </w:rPr>
        <w:t xml:space="preserve">• </w:t>
      </w:r>
      <w:r w:rsidRPr="00E2738F">
        <w:rPr>
          <w:sz w:val="22"/>
        </w:rPr>
        <w:t>наречий</w:t>
      </w:r>
      <w:r w:rsidRPr="00E2738F">
        <w:rPr>
          <w:sz w:val="22"/>
          <w:lang w:val="en-US"/>
        </w:rPr>
        <w:t xml:space="preserve">: -ly (usually); </w:t>
      </w:r>
    </w:p>
    <w:p w:rsidR="00613640" w:rsidRPr="00E2738F" w:rsidRDefault="00613640" w:rsidP="00613640">
      <w:pPr>
        <w:pStyle w:val="a3"/>
        <w:jc w:val="both"/>
        <w:rPr>
          <w:sz w:val="22"/>
          <w:lang w:val="en-US"/>
        </w:rPr>
      </w:pPr>
      <w:r w:rsidRPr="00E2738F">
        <w:rPr>
          <w:sz w:val="22"/>
          <w:lang w:val="en-US"/>
        </w:rPr>
        <w:t xml:space="preserve">• </w:t>
      </w:r>
      <w:r w:rsidRPr="00E2738F">
        <w:rPr>
          <w:sz w:val="22"/>
        </w:rPr>
        <w:t>числительных</w:t>
      </w:r>
      <w:r w:rsidRPr="00E2738F">
        <w:rPr>
          <w:sz w:val="22"/>
          <w:lang w:val="en-US"/>
        </w:rPr>
        <w:t xml:space="preserve">: -teen (fifteen), -ty (seventy), -th (sixth); </w:t>
      </w:r>
    </w:p>
    <w:p w:rsidR="00613640" w:rsidRPr="00E2738F" w:rsidRDefault="00613640" w:rsidP="00613640">
      <w:pPr>
        <w:pStyle w:val="a3"/>
        <w:jc w:val="both"/>
        <w:rPr>
          <w:sz w:val="22"/>
        </w:rPr>
      </w:pPr>
      <w:r w:rsidRPr="00E2738F">
        <w:rPr>
          <w:sz w:val="22"/>
        </w:rPr>
        <w:t xml:space="preserve">2) словосложение: </w:t>
      </w:r>
    </w:p>
    <w:p w:rsidR="00613640" w:rsidRPr="00E2738F" w:rsidRDefault="00613640" w:rsidP="009F4EA4">
      <w:pPr>
        <w:pStyle w:val="a3"/>
        <w:jc w:val="both"/>
        <w:rPr>
          <w:sz w:val="22"/>
        </w:rPr>
      </w:pPr>
      <w:r w:rsidRPr="00E2738F">
        <w:rPr>
          <w:sz w:val="22"/>
        </w:rPr>
        <w:t>• существительное + существительное (policema</w:t>
      </w:r>
      <w:r w:rsidR="009F4EA4" w:rsidRPr="00E2738F">
        <w:rPr>
          <w:sz w:val="22"/>
        </w:rPr>
        <w:t xml:space="preserve">n); </w:t>
      </w:r>
      <w:r w:rsidRPr="00E2738F">
        <w:rPr>
          <w:sz w:val="22"/>
        </w:rPr>
        <w:t xml:space="preserve"> </w:t>
      </w:r>
    </w:p>
    <w:p w:rsidR="00613640" w:rsidRPr="00E2738F" w:rsidRDefault="00613640" w:rsidP="00613640">
      <w:pPr>
        <w:pStyle w:val="a3"/>
        <w:jc w:val="both"/>
        <w:rPr>
          <w:sz w:val="22"/>
        </w:rPr>
      </w:pPr>
      <w:r w:rsidRPr="00E2738F">
        <w:rPr>
          <w:sz w:val="22"/>
        </w:rPr>
        <w:t xml:space="preserve">• прилагательное + прилагательное (well-known); </w:t>
      </w:r>
    </w:p>
    <w:p w:rsidR="00613640" w:rsidRPr="00E2738F" w:rsidRDefault="00613640" w:rsidP="00613640">
      <w:pPr>
        <w:pStyle w:val="a3"/>
        <w:jc w:val="both"/>
        <w:rPr>
          <w:sz w:val="22"/>
        </w:rPr>
      </w:pPr>
      <w:r w:rsidRPr="00E2738F">
        <w:rPr>
          <w:sz w:val="22"/>
        </w:rPr>
        <w:t xml:space="preserve">• прилагательное + существительное (blackboard). </w:t>
      </w:r>
    </w:p>
    <w:p w:rsidR="00613640" w:rsidRPr="00E2738F" w:rsidRDefault="00613640" w:rsidP="00613640">
      <w:pPr>
        <w:pStyle w:val="a3"/>
        <w:jc w:val="both"/>
        <w:rPr>
          <w:sz w:val="22"/>
        </w:rPr>
      </w:pPr>
      <w:r w:rsidRPr="00E2738F">
        <w:rPr>
          <w:sz w:val="22"/>
        </w:rPr>
        <w:t xml:space="preserve">3) конверсия: </w:t>
      </w:r>
    </w:p>
    <w:p w:rsidR="00613640" w:rsidRPr="00E2738F" w:rsidRDefault="00613640" w:rsidP="00613640">
      <w:pPr>
        <w:pStyle w:val="a3"/>
        <w:jc w:val="both"/>
        <w:rPr>
          <w:sz w:val="22"/>
        </w:rPr>
      </w:pPr>
      <w:r w:rsidRPr="00E2738F">
        <w:rPr>
          <w:sz w:val="22"/>
        </w:rPr>
        <w:t xml:space="preserve">• образование существительных от неопределённой формы глагола (to play — play); </w:t>
      </w:r>
    </w:p>
    <w:p w:rsidR="00613640" w:rsidRPr="00E2738F" w:rsidRDefault="00613640" w:rsidP="00613640">
      <w:pPr>
        <w:pStyle w:val="a3"/>
        <w:jc w:val="both"/>
        <w:rPr>
          <w:sz w:val="22"/>
        </w:rPr>
      </w:pPr>
      <w:r w:rsidRPr="00E2738F">
        <w:rPr>
          <w:sz w:val="22"/>
        </w:rPr>
        <w:t xml:space="preserve">• образование существительных от прилагательных (rich people — the rich). </w:t>
      </w:r>
    </w:p>
    <w:p w:rsidR="00613640" w:rsidRPr="00E2738F" w:rsidRDefault="00613640" w:rsidP="00613640">
      <w:pPr>
        <w:pStyle w:val="a3"/>
        <w:jc w:val="both"/>
        <w:rPr>
          <w:sz w:val="22"/>
        </w:rPr>
      </w:pPr>
      <w:r w:rsidRPr="00E2738F">
        <w:rPr>
          <w:sz w:val="22"/>
        </w:rPr>
        <w:t xml:space="preserve">Распознавание и использование интернациональных слов (doctor). </w:t>
      </w:r>
    </w:p>
    <w:p w:rsidR="00613640" w:rsidRPr="00E2738F" w:rsidRDefault="00613640" w:rsidP="00613640">
      <w:pPr>
        <w:pStyle w:val="a3"/>
        <w:jc w:val="both"/>
        <w:rPr>
          <w:sz w:val="22"/>
        </w:rPr>
      </w:pPr>
      <w:r w:rsidRPr="00E2738F">
        <w:rPr>
          <w:sz w:val="22"/>
        </w:rPr>
        <w:t>Представления  о  синонимии,  антоними</w:t>
      </w:r>
      <w:r w:rsidR="009F4EA4" w:rsidRPr="00E2738F">
        <w:rPr>
          <w:sz w:val="22"/>
        </w:rPr>
        <w:t xml:space="preserve">и,  лексической  сочетаемости, </w:t>
      </w:r>
      <w:r w:rsidRPr="00E2738F">
        <w:rPr>
          <w:sz w:val="22"/>
        </w:rPr>
        <w:t xml:space="preserve">многозначности. </w:t>
      </w:r>
    </w:p>
    <w:p w:rsidR="00613640" w:rsidRPr="00E2738F" w:rsidRDefault="00613640" w:rsidP="00613640">
      <w:pPr>
        <w:pStyle w:val="a3"/>
        <w:jc w:val="both"/>
        <w:rPr>
          <w:b/>
          <w:i/>
          <w:sz w:val="22"/>
        </w:rPr>
      </w:pPr>
      <w:r w:rsidRPr="00E2738F">
        <w:rPr>
          <w:b/>
          <w:i/>
          <w:sz w:val="22"/>
        </w:rPr>
        <w:t xml:space="preserve">Грамматическая сторона речи </w:t>
      </w:r>
    </w:p>
    <w:p w:rsidR="00613640" w:rsidRPr="00E2738F" w:rsidRDefault="00613640" w:rsidP="00613640">
      <w:pPr>
        <w:pStyle w:val="a3"/>
        <w:jc w:val="both"/>
        <w:rPr>
          <w:sz w:val="22"/>
        </w:rPr>
      </w:pPr>
      <w:r w:rsidRPr="00E2738F">
        <w:rPr>
          <w:sz w:val="22"/>
        </w:rPr>
        <w:t>Дальнейшее  расширение  объёма  значений  граммати</w:t>
      </w:r>
      <w:r w:rsidR="009F4EA4" w:rsidRPr="00E2738F">
        <w:rPr>
          <w:sz w:val="22"/>
        </w:rPr>
        <w:t xml:space="preserve">ческих  средств,  изученных </w:t>
      </w:r>
      <w:r w:rsidRPr="00E2738F">
        <w:rPr>
          <w:sz w:val="22"/>
        </w:rPr>
        <w:t xml:space="preserve">ранее,  и  знакомство  с  новыми  грамматическими  </w:t>
      </w:r>
      <w:r w:rsidR="009F4EA4" w:rsidRPr="00E2738F">
        <w:rPr>
          <w:sz w:val="22"/>
        </w:rPr>
        <w:t xml:space="preserve">явлениями.  Уровень  овладения </w:t>
      </w:r>
      <w:r w:rsidRPr="00E2738F">
        <w:rPr>
          <w:sz w:val="22"/>
        </w:rPr>
        <w:t>конкретным  грамматическим  явлением  (продуктивн</w:t>
      </w:r>
      <w:r w:rsidR="009F4EA4" w:rsidRPr="00E2738F">
        <w:rPr>
          <w:sz w:val="22"/>
        </w:rPr>
        <w:t xml:space="preserve">о-рецептивно  или  рецептивно) </w:t>
      </w:r>
      <w:r w:rsidRPr="00E2738F">
        <w:rPr>
          <w:sz w:val="22"/>
        </w:rPr>
        <w:t>указывается  в  графе  «Характеристика  основных  видов  деятел</w:t>
      </w:r>
      <w:r w:rsidR="009F4EA4" w:rsidRPr="00E2738F">
        <w:rPr>
          <w:sz w:val="22"/>
        </w:rPr>
        <w:t xml:space="preserve">ьности  ученика»  в </w:t>
      </w:r>
      <w:r w:rsidRPr="00E2738F">
        <w:rPr>
          <w:sz w:val="22"/>
        </w:rPr>
        <w:t xml:space="preserve">Тематическом планировании. </w:t>
      </w:r>
    </w:p>
    <w:p w:rsidR="00613640" w:rsidRPr="00E2738F" w:rsidRDefault="00613640" w:rsidP="00613640">
      <w:pPr>
        <w:pStyle w:val="a3"/>
        <w:jc w:val="both"/>
        <w:rPr>
          <w:sz w:val="22"/>
          <w:lang w:val="en-US"/>
        </w:rPr>
      </w:pPr>
      <w:r w:rsidRPr="00E2738F">
        <w:rPr>
          <w:sz w:val="22"/>
        </w:rPr>
        <w:t xml:space="preserve">Нераспространённые  и  распространённые  простые  </w:t>
      </w:r>
      <w:r w:rsidR="009F4EA4" w:rsidRPr="00E2738F">
        <w:rPr>
          <w:sz w:val="22"/>
        </w:rPr>
        <w:t xml:space="preserve">предложения,  в  том  числе  с </w:t>
      </w:r>
      <w:r w:rsidRPr="00E2738F">
        <w:rPr>
          <w:sz w:val="22"/>
        </w:rPr>
        <w:t>несколькими обстоятельствами, следующими в опр</w:t>
      </w:r>
      <w:r w:rsidR="009F4EA4" w:rsidRPr="00E2738F">
        <w:rPr>
          <w:sz w:val="22"/>
        </w:rPr>
        <w:t xml:space="preserve">еделённом порядке (We moved to </w:t>
      </w:r>
      <w:r w:rsidRPr="00E2738F">
        <w:rPr>
          <w:sz w:val="22"/>
          <w:lang w:val="en-US"/>
        </w:rPr>
        <w:t>a</w:t>
      </w:r>
      <w:r w:rsidRPr="00E2738F">
        <w:rPr>
          <w:sz w:val="22"/>
        </w:rPr>
        <w:t xml:space="preserve"> </w:t>
      </w:r>
      <w:r w:rsidRPr="00E2738F">
        <w:rPr>
          <w:sz w:val="22"/>
          <w:lang w:val="en-US"/>
        </w:rPr>
        <w:t>new</w:t>
      </w:r>
      <w:r w:rsidRPr="00E2738F">
        <w:rPr>
          <w:sz w:val="22"/>
        </w:rPr>
        <w:t xml:space="preserve"> </w:t>
      </w:r>
      <w:r w:rsidRPr="00E2738F">
        <w:rPr>
          <w:sz w:val="22"/>
          <w:lang w:val="en-US"/>
        </w:rPr>
        <w:t>house</w:t>
      </w:r>
      <w:r w:rsidRPr="00E2738F">
        <w:rPr>
          <w:sz w:val="22"/>
        </w:rPr>
        <w:t xml:space="preserve"> </w:t>
      </w:r>
      <w:r w:rsidRPr="00E2738F">
        <w:rPr>
          <w:sz w:val="22"/>
          <w:lang w:val="en-US"/>
        </w:rPr>
        <w:t>last</w:t>
      </w:r>
      <w:r w:rsidRPr="00E2738F">
        <w:rPr>
          <w:sz w:val="22"/>
        </w:rPr>
        <w:t xml:space="preserve"> </w:t>
      </w:r>
      <w:r w:rsidRPr="00E2738F">
        <w:rPr>
          <w:sz w:val="22"/>
          <w:lang w:val="en-US"/>
        </w:rPr>
        <w:t>year</w:t>
      </w:r>
      <w:r w:rsidRPr="00E2738F">
        <w:rPr>
          <w:sz w:val="22"/>
        </w:rPr>
        <w:t>); предложения с начальным ‘</w:t>
      </w:r>
      <w:r w:rsidRPr="00E2738F">
        <w:rPr>
          <w:sz w:val="22"/>
          <w:lang w:val="en-US"/>
        </w:rPr>
        <w:t>It</w:t>
      </w:r>
      <w:r w:rsidRPr="00E2738F">
        <w:rPr>
          <w:sz w:val="22"/>
        </w:rPr>
        <w:t>’ и с начальным ‘</w:t>
      </w:r>
      <w:r w:rsidRPr="00E2738F">
        <w:rPr>
          <w:sz w:val="22"/>
          <w:lang w:val="en-US"/>
        </w:rPr>
        <w:t>There</w:t>
      </w:r>
      <w:r w:rsidRPr="00E2738F">
        <w:rPr>
          <w:sz w:val="22"/>
        </w:rPr>
        <w:t xml:space="preserve"> + </w:t>
      </w:r>
      <w:r w:rsidRPr="00E2738F">
        <w:rPr>
          <w:sz w:val="22"/>
          <w:lang w:val="en-US"/>
        </w:rPr>
        <w:t>to</w:t>
      </w:r>
      <w:r w:rsidRPr="00E2738F">
        <w:rPr>
          <w:sz w:val="22"/>
        </w:rPr>
        <w:t xml:space="preserve"> </w:t>
      </w:r>
      <w:r w:rsidRPr="00E2738F">
        <w:rPr>
          <w:sz w:val="22"/>
          <w:lang w:val="en-US"/>
        </w:rPr>
        <w:t>be</w:t>
      </w:r>
      <w:r w:rsidR="009F4EA4" w:rsidRPr="00E2738F">
        <w:rPr>
          <w:sz w:val="22"/>
        </w:rPr>
        <w:t xml:space="preserve">’ </w:t>
      </w:r>
      <w:r w:rsidRPr="00E2738F">
        <w:rPr>
          <w:sz w:val="22"/>
        </w:rPr>
        <w:t>(</w:t>
      </w:r>
      <w:r w:rsidRPr="00E2738F">
        <w:rPr>
          <w:sz w:val="22"/>
          <w:lang w:val="en-US"/>
        </w:rPr>
        <w:t>It</w:t>
      </w:r>
      <w:r w:rsidRPr="00E2738F">
        <w:rPr>
          <w:sz w:val="22"/>
        </w:rPr>
        <w:t>’</w:t>
      </w:r>
      <w:r w:rsidRPr="00E2738F">
        <w:rPr>
          <w:sz w:val="22"/>
          <w:lang w:val="en-US"/>
        </w:rPr>
        <w:t>s</w:t>
      </w:r>
      <w:r w:rsidRPr="00E2738F">
        <w:rPr>
          <w:sz w:val="22"/>
        </w:rPr>
        <w:t xml:space="preserve">  </w:t>
      </w:r>
      <w:r w:rsidRPr="00E2738F">
        <w:rPr>
          <w:sz w:val="22"/>
          <w:lang w:val="en-US"/>
        </w:rPr>
        <w:t>cold</w:t>
      </w:r>
      <w:r w:rsidRPr="00E2738F">
        <w:rPr>
          <w:sz w:val="22"/>
        </w:rPr>
        <w:t xml:space="preserve">.  </w:t>
      </w:r>
      <w:r w:rsidRPr="00E2738F">
        <w:rPr>
          <w:sz w:val="22"/>
          <w:lang w:val="en-US"/>
        </w:rPr>
        <w:t xml:space="preserve">It’s  five  o’clock.  It’s  interesting.  It  was  winter. There  are  a  lot of  trees  in  the park). </w:t>
      </w:r>
    </w:p>
    <w:p w:rsidR="00613640" w:rsidRPr="00E2738F" w:rsidRDefault="00613640" w:rsidP="00613640">
      <w:pPr>
        <w:pStyle w:val="a3"/>
        <w:jc w:val="both"/>
        <w:rPr>
          <w:sz w:val="22"/>
        </w:rPr>
      </w:pPr>
      <w:r w:rsidRPr="00E2738F">
        <w:rPr>
          <w:sz w:val="22"/>
        </w:rPr>
        <w:t xml:space="preserve">Сложносочинённые предложения с сочинительными союзами </w:t>
      </w:r>
      <w:r w:rsidRPr="00E2738F">
        <w:rPr>
          <w:sz w:val="22"/>
          <w:lang w:val="en-US"/>
        </w:rPr>
        <w:t>and</w:t>
      </w:r>
      <w:r w:rsidRPr="00E2738F">
        <w:rPr>
          <w:sz w:val="22"/>
        </w:rPr>
        <w:t xml:space="preserve">, </w:t>
      </w:r>
      <w:r w:rsidRPr="00E2738F">
        <w:rPr>
          <w:sz w:val="22"/>
          <w:lang w:val="en-US"/>
        </w:rPr>
        <w:t>but</w:t>
      </w:r>
      <w:r w:rsidRPr="00E2738F">
        <w:rPr>
          <w:sz w:val="22"/>
        </w:rPr>
        <w:t xml:space="preserve">, </w:t>
      </w:r>
      <w:r w:rsidRPr="00E2738F">
        <w:rPr>
          <w:sz w:val="22"/>
          <w:lang w:val="en-US"/>
        </w:rPr>
        <w:t>or</w:t>
      </w:r>
      <w:r w:rsidRPr="00E2738F">
        <w:rPr>
          <w:sz w:val="22"/>
        </w:rPr>
        <w:t xml:space="preserve">. </w:t>
      </w:r>
    </w:p>
    <w:p w:rsidR="00613640" w:rsidRPr="00E2738F" w:rsidRDefault="00613640" w:rsidP="00613640">
      <w:pPr>
        <w:pStyle w:val="a3"/>
        <w:jc w:val="both"/>
        <w:rPr>
          <w:sz w:val="22"/>
          <w:lang w:val="en-US"/>
        </w:rPr>
      </w:pPr>
      <w:r w:rsidRPr="00E2738F">
        <w:rPr>
          <w:sz w:val="22"/>
        </w:rPr>
        <w:t>Сложноподчинённые</w:t>
      </w:r>
      <w:r w:rsidRPr="00E2738F">
        <w:rPr>
          <w:sz w:val="22"/>
          <w:lang w:val="en-US"/>
        </w:rPr>
        <w:t xml:space="preserve"> </w:t>
      </w:r>
      <w:r w:rsidRPr="00E2738F">
        <w:rPr>
          <w:sz w:val="22"/>
        </w:rPr>
        <w:t>предложения</w:t>
      </w:r>
      <w:r w:rsidRPr="00E2738F">
        <w:rPr>
          <w:sz w:val="22"/>
          <w:lang w:val="en-US"/>
        </w:rPr>
        <w:t xml:space="preserve"> </w:t>
      </w:r>
      <w:r w:rsidRPr="00E2738F">
        <w:rPr>
          <w:sz w:val="22"/>
        </w:rPr>
        <w:t>с</w:t>
      </w:r>
      <w:r w:rsidRPr="00E2738F">
        <w:rPr>
          <w:sz w:val="22"/>
          <w:lang w:val="en-US"/>
        </w:rPr>
        <w:t xml:space="preserve"> </w:t>
      </w:r>
      <w:r w:rsidRPr="00E2738F">
        <w:rPr>
          <w:sz w:val="22"/>
        </w:rPr>
        <w:t>союзами</w:t>
      </w:r>
      <w:r w:rsidRPr="00E2738F">
        <w:rPr>
          <w:sz w:val="22"/>
          <w:lang w:val="en-US"/>
        </w:rPr>
        <w:t xml:space="preserve"> </w:t>
      </w:r>
      <w:r w:rsidRPr="00E2738F">
        <w:rPr>
          <w:sz w:val="22"/>
        </w:rPr>
        <w:t>и</w:t>
      </w:r>
      <w:r w:rsidRPr="00E2738F">
        <w:rPr>
          <w:sz w:val="22"/>
          <w:lang w:val="en-US"/>
        </w:rPr>
        <w:t xml:space="preserve"> </w:t>
      </w:r>
      <w:r w:rsidRPr="00E2738F">
        <w:rPr>
          <w:sz w:val="22"/>
        </w:rPr>
        <w:t>сою</w:t>
      </w:r>
      <w:r w:rsidR="009F4EA4" w:rsidRPr="00E2738F">
        <w:rPr>
          <w:sz w:val="22"/>
        </w:rPr>
        <w:t>зными</w:t>
      </w:r>
      <w:r w:rsidR="009F4EA4" w:rsidRPr="00E2738F">
        <w:rPr>
          <w:sz w:val="22"/>
          <w:lang w:val="en-US"/>
        </w:rPr>
        <w:t xml:space="preserve"> </w:t>
      </w:r>
      <w:r w:rsidR="009F4EA4" w:rsidRPr="00E2738F">
        <w:rPr>
          <w:sz w:val="22"/>
        </w:rPr>
        <w:t>словами</w:t>
      </w:r>
      <w:r w:rsidR="009F4EA4" w:rsidRPr="00E2738F">
        <w:rPr>
          <w:sz w:val="22"/>
          <w:lang w:val="en-US"/>
        </w:rPr>
        <w:t xml:space="preserve"> what, when, why, </w:t>
      </w:r>
      <w:r w:rsidRPr="00E2738F">
        <w:rPr>
          <w:sz w:val="22"/>
          <w:lang w:val="en-US"/>
        </w:rPr>
        <w:t xml:space="preserve">which, that, who, if, because, that’s why, than, so. </w:t>
      </w:r>
    </w:p>
    <w:p w:rsidR="00613640" w:rsidRPr="00E2738F" w:rsidRDefault="00613640" w:rsidP="00613640">
      <w:pPr>
        <w:pStyle w:val="a3"/>
        <w:jc w:val="both"/>
        <w:rPr>
          <w:sz w:val="22"/>
        </w:rPr>
      </w:pPr>
      <w:r w:rsidRPr="00E2738F">
        <w:rPr>
          <w:sz w:val="22"/>
        </w:rPr>
        <w:t>Сложноподчинённые предложения  с  придаточными:  вре</w:t>
      </w:r>
      <w:r w:rsidR="009F4EA4" w:rsidRPr="00E2738F">
        <w:rPr>
          <w:sz w:val="22"/>
        </w:rPr>
        <w:t xml:space="preserve">мени  с  союзами  for,  since, </w:t>
      </w:r>
      <w:r w:rsidRPr="00E2738F">
        <w:rPr>
          <w:sz w:val="22"/>
        </w:rPr>
        <w:t>during;  цели  с  союзами  so,  that;  условия  с  союзом  unless;  опр</w:t>
      </w:r>
      <w:r w:rsidR="009F4EA4" w:rsidRPr="00E2738F">
        <w:rPr>
          <w:sz w:val="22"/>
        </w:rPr>
        <w:t xml:space="preserve">еделительными  с </w:t>
      </w:r>
      <w:r w:rsidRPr="00E2738F">
        <w:rPr>
          <w:sz w:val="22"/>
        </w:rPr>
        <w:t xml:space="preserve">союзами who, which, that. </w:t>
      </w:r>
    </w:p>
    <w:p w:rsidR="00613640" w:rsidRPr="00E2738F" w:rsidRDefault="00613640" w:rsidP="00613640">
      <w:pPr>
        <w:pStyle w:val="a3"/>
        <w:jc w:val="both"/>
        <w:rPr>
          <w:sz w:val="22"/>
        </w:rPr>
      </w:pPr>
      <w:r w:rsidRPr="00E2738F">
        <w:rPr>
          <w:sz w:val="22"/>
        </w:rPr>
        <w:t xml:space="preserve">Сложноподчинённые предложения с союзами whoever, whatever, however, whenever. </w:t>
      </w:r>
    </w:p>
    <w:p w:rsidR="00613640" w:rsidRPr="00E2738F" w:rsidRDefault="00613640" w:rsidP="00613640">
      <w:pPr>
        <w:pStyle w:val="a3"/>
        <w:jc w:val="both"/>
        <w:rPr>
          <w:sz w:val="22"/>
          <w:lang w:val="en-US"/>
        </w:rPr>
      </w:pPr>
      <w:r w:rsidRPr="00E2738F">
        <w:rPr>
          <w:sz w:val="22"/>
        </w:rPr>
        <w:lastRenderedPageBreak/>
        <w:t>Условные</w:t>
      </w:r>
      <w:r w:rsidRPr="00E2738F">
        <w:rPr>
          <w:sz w:val="22"/>
          <w:lang w:val="en-US"/>
        </w:rPr>
        <w:t xml:space="preserve"> </w:t>
      </w:r>
      <w:r w:rsidRPr="00E2738F">
        <w:rPr>
          <w:sz w:val="22"/>
        </w:rPr>
        <w:t>предложения</w:t>
      </w:r>
      <w:r w:rsidRPr="00E2738F">
        <w:rPr>
          <w:sz w:val="22"/>
          <w:lang w:val="en-US"/>
        </w:rPr>
        <w:t xml:space="preserve"> </w:t>
      </w:r>
      <w:r w:rsidRPr="00E2738F">
        <w:rPr>
          <w:sz w:val="22"/>
        </w:rPr>
        <w:t>реального</w:t>
      </w:r>
      <w:r w:rsidRPr="00E2738F">
        <w:rPr>
          <w:sz w:val="22"/>
          <w:lang w:val="en-US"/>
        </w:rPr>
        <w:t xml:space="preserve"> (Conditional I  — If  it </w:t>
      </w:r>
      <w:r w:rsidR="009F4EA4" w:rsidRPr="00E2738F">
        <w:rPr>
          <w:sz w:val="22"/>
          <w:lang w:val="en-US"/>
        </w:rPr>
        <w:t xml:space="preserve">doesn’t rain, they’ll go for a </w:t>
      </w:r>
      <w:r w:rsidRPr="00E2738F">
        <w:rPr>
          <w:sz w:val="22"/>
          <w:lang w:val="en-US"/>
        </w:rPr>
        <w:t xml:space="preserve">picnic)  </w:t>
      </w:r>
      <w:r w:rsidRPr="00E2738F">
        <w:rPr>
          <w:sz w:val="22"/>
        </w:rPr>
        <w:t>и</w:t>
      </w:r>
      <w:r w:rsidRPr="00E2738F">
        <w:rPr>
          <w:sz w:val="22"/>
          <w:lang w:val="en-US"/>
        </w:rPr>
        <w:t xml:space="preserve">  </w:t>
      </w:r>
      <w:r w:rsidRPr="00E2738F">
        <w:rPr>
          <w:sz w:val="22"/>
        </w:rPr>
        <w:t>нереального</w:t>
      </w:r>
      <w:r w:rsidRPr="00E2738F">
        <w:rPr>
          <w:sz w:val="22"/>
          <w:lang w:val="en-US"/>
        </w:rPr>
        <w:t xml:space="preserve">  (Conditional  II  —  If  I  were  rich,  I</w:t>
      </w:r>
      <w:r w:rsidR="009F4EA4" w:rsidRPr="00E2738F">
        <w:rPr>
          <w:sz w:val="22"/>
          <w:lang w:val="en-US"/>
        </w:rPr>
        <w:t xml:space="preserve">  would  help  the  endangered </w:t>
      </w:r>
      <w:r w:rsidRPr="00E2738F">
        <w:rPr>
          <w:sz w:val="22"/>
          <w:lang w:val="en-US"/>
        </w:rPr>
        <w:t xml:space="preserve">animals; Conditional III — If she had asked me, I would have helped her) </w:t>
      </w:r>
      <w:r w:rsidRPr="00E2738F">
        <w:rPr>
          <w:sz w:val="22"/>
        </w:rPr>
        <w:t>характера</w:t>
      </w:r>
      <w:r w:rsidRPr="00E2738F">
        <w:rPr>
          <w:sz w:val="22"/>
          <w:lang w:val="en-US"/>
        </w:rPr>
        <w:t xml:space="preserve">. </w:t>
      </w:r>
    </w:p>
    <w:p w:rsidR="00613640" w:rsidRPr="00E2738F" w:rsidRDefault="00613640" w:rsidP="00613640">
      <w:pPr>
        <w:pStyle w:val="a3"/>
        <w:jc w:val="both"/>
        <w:rPr>
          <w:sz w:val="22"/>
        </w:rPr>
      </w:pPr>
      <w:r w:rsidRPr="00E2738F">
        <w:rPr>
          <w:sz w:val="22"/>
        </w:rPr>
        <w:t xml:space="preserve">Все  типы  вопросительных  предложений  (общий, </w:t>
      </w:r>
      <w:r w:rsidR="009F4EA4" w:rsidRPr="00E2738F">
        <w:rPr>
          <w:sz w:val="22"/>
        </w:rPr>
        <w:t xml:space="preserve"> специальный,  альтернативный, </w:t>
      </w:r>
      <w:r w:rsidRPr="00E2738F">
        <w:rPr>
          <w:sz w:val="22"/>
        </w:rPr>
        <w:t xml:space="preserve">разделительный  вопросы  в  </w:t>
      </w:r>
      <w:r w:rsidRPr="00E2738F">
        <w:rPr>
          <w:sz w:val="22"/>
          <w:lang w:val="en-US"/>
        </w:rPr>
        <w:t>Present</w:t>
      </w:r>
      <w:r w:rsidRPr="00E2738F">
        <w:rPr>
          <w:sz w:val="22"/>
        </w:rPr>
        <w:t xml:space="preserve">,  </w:t>
      </w:r>
      <w:r w:rsidRPr="00E2738F">
        <w:rPr>
          <w:sz w:val="22"/>
          <w:lang w:val="en-US"/>
        </w:rPr>
        <w:t>Future</w:t>
      </w:r>
      <w:r w:rsidRPr="00E2738F">
        <w:rPr>
          <w:sz w:val="22"/>
        </w:rPr>
        <w:t xml:space="preserve">,  </w:t>
      </w:r>
      <w:r w:rsidRPr="00E2738F">
        <w:rPr>
          <w:sz w:val="22"/>
          <w:lang w:val="en-US"/>
        </w:rPr>
        <w:t>Past</w:t>
      </w:r>
      <w:r w:rsidRPr="00E2738F">
        <w:rPr>
          <w:sz w:val="22"/>
        </w:rPr>
        <w:t xml:space="preserve">  </w:t>
      </w:r>
      <w:r w:rsidRPr="00E2738F">
        <w:rPr>
          <w:sz w:val="22"/>
          <w:lang w:val="en-US"/>
        </w:rPr>
        <w:t>Simple</w:t>
      </w:r>
      <w:r w:rsidRPr="00E2738F">
        <w:rPr>
          <w:sz w:val="22"/>
        </w:rPr>
        <w:t xml:space="preserve">;  </w:t>
      </w:r>
      <w:r w:rsidRPr="00E2738F">
        <w:rPr>
          <w:sz w:val="22"/>
          <w:lang w:val="en-US"/>
        </w:rPr>
        <w:t>Present</w:t>
      </w:r>
      <w:r w:rsidRPr="00E2738F">
        <w:rPr>
          <w:sz w:val="22"/>
        </w:rPr>
        <w:t xml:space="preserve">  </w:t>
      </w:r>
      <w:r w:rsidRPr="00E2738F">
        <w:rPr>
          <w:sz w:val="22"/>
          <w:lang w:val="en-US"/>
        </w:rPr>
        <w:t>Perfect</w:t>
      </w:r>
      <w:r w:rsidRPr="00E2738F">
        <w:rPr>
          <w:sz w:val="22"/>
        </w:rPr>
        <w:t xml:space="preserve">;  </w:t>
      </w:r>
      <w:r w:rsidRPr="00E2738F">
        <w:rPr>
          <w:sz w:val="22"/>
          <w:lang w:val="en-US"/>
        </w:rPr>
        <w:t>Present</w:t>
      </w:r>
      <w:r w:rsidR="009F4EA4" w:rsidRPr="00E2738F">
        <w:rPr>
          <w:sz w:val="22"/>
        </w:rPr>
        <w:t xml:space="preserve"> </w:t>
      </w:r>
      <w:r w:rsidRPr="00E2738F">
        <w:rPr>
          <w:sz w:val="22"/>
        </w:rPr>
        <w:t xml:space="preserve">Continuous). </w:t>
      </w:r>
    </w:p>
    <w:p w:rsidR="00613640" w:rsidRPr="00E2738F" w:rsidRDefault="00613640" w:rsidP="00613640">
      <w:pPr>
        <w:pStyle w:val="a3"/>
        <w:jc w:val="both"/>
        <w:rPr>
          <w:sz w:val="22"/>
        </w:rPr>
      </w:pPr>
      <w:r w:rsidRPr="00E2738F">
        <w:rPr>
          <w:sz w:val="22"/>
        </w:rPr>
        <w:t>Побудительные предложения в утвердительной (Be c</w:t>
      </w:r>
      <w:r w:rsidR="009F4EA4" w:rsidRPr="00E2738F">
        <w:rPr>
          <w:sz w:val="22"/>
        </w:rPr>
        <w:t xml:space="preserve">areful) и отрицательной (Don’t </w:t>
      </w:r>
      <w:r w:rsidRPr="00E2738F">
        <w:rPr>
          <w:sz w:val="22"/>
          <w:lang w:val="en-US"/>
        </w:rPr>
        <w:t>worry</w:t>
      </w:r>
      <w:r w:rsidRPr="00E2738F">
        <w:rPr>
          <w:sz w:val="22"/>
        </w:rPr>
        <w:t xml:space="preserve">) форме. </w:t>
      </w:r>
    </w:p>
    <w:p w:rsidR="00613640" w:rsidRPr="00E2738F" w:rsidRDefault="00613640" w:rsidP="00613640">
      <w:pPr>
        <w:pStyle w:val="a3"/>
        <w:jc w:val="both"/>
        <w:rPr>
          <w:sz w:val="22"/>
          <w:lang w:val="en-US"/>
        </w:rPr>
      </w:pPr>
      <w:r w:rsidRPr="00E2738F">
        <w:rPr>
          <w:sz w:val="22"/>
        </w:rPr>
        <w:t>Предложения</w:t>
      </w:r>
      <w:r w:rsidRPr="00E2738F">
        <w:rPr>
          <w:sz w:val="22"/>
          <w:lang w:val="en-US"/>
        </w:rPr>
        <w:t xml:space="preserve"> </w:t>
      </w:r>
      <w:r w:rsidRPr="00E2738F">
        <w:rPr>
          <w:sz w:val="22"/>
        </w:rPr>
        <w:t>с</w:t>
      </w:r>
      <w:r w:rsidRPr="00E2738F">
        <w:rPr>
          <w:sz w:val="22"/>
          <w:lang w:val="en-US"/>
        </w:rPr>
        <w:t xml:space="preserve"> </w:t>
      </w:r>
      <w:r w:rsidRPr="00E2738F">
        <w:rPr>
          <w:sz w:val="22"/>
        </w:rPr>
        <w:t>конструкциями</w:t>
      </w:r>
      <w:r w:rsidRPr="00E2738F">
        <w:rPr>
          <w:sz w:val="22"/>
          <w:lang w:val="en-US"/>
        </w:rPr>
        <w:t xml:space="preserve"> as ... as, not so … as, either ... or, neither … nor. </w:t>
      </w:r>
    </w:p>
    <w:p w:rsidR="00613640" w:rsidRPr="00E2738F" w:rsidRDefault="00613640" w:rsidP="00613640">
      <w:pPr>
        <w:pStyle w:val="a3"/>
        <w:jc w:val="both"/>
        <w:rPr>
          <w:sz w:val="22"/>
        </w:rPr>
      </w:pPr>
      <w:r w:rsidRPr="00E2738F">
        <w:rPr>
          <w:sz w:val="22"/>
        </w:rPr>
        <w:t xml:space="preserve">Конструкция to be going to (для выражения будущего действия). </w:t>
      </w:r>
    </w:p>
    <w:p w:rsidR="00613640" w:rsidRPr="00E2738F" w:rsidRDefault="00613640" w:rsidP="00613640">
      <w:pPr>
        <w:pStyle w:val="a3"/>
        <w:jc w:val="both"/>
        <w:rPr>
          <w:sz w:val="22"/>
          <w:lang w:val="en-US"/>
        </w:rPr>
      </w:pPr>
      <w:r w:rsidRPr="00E2738F">
        <w:rPr>
          <w:sz w:val="22"/>
        </w:rPr>
        <w:t>Конструкции</w:t>
      </w:r>
      <w:r w:rsidRPr="00E2738F">
        <w:rPr>
          <w:sz w:val="22"/>
          <w:lang w:val="en-US"/>
        </w:rPr>
        <w:t xml:space="preserve"> It takes me ... to do something; to look/feel/be happy. </w:t>
      </w:r>
    </w:p>
    <w:p w:rsidR="00613640" w:rsidRPr="00E2738F" w:rsidRDefault="00613640" w:rsidP="00613640">
      <w:pPr>
        <w:pStyle w:val="a3"/>
        <w:jc w:val="both"/>
        <w:rPr>
          <w:sz w:val="22"/>
          <w:lang w:val="en-US"/>
        </w:rPr>
      </w:pPr>
      <w:r w:rsidRPr="00E2738F">
        <w:rPr>
          <w:sz w:val="22"/>
        </w:rPr>
        <w:t>Конструкции</w:t>
      </w:r>
      <w:r w:rsidRPr="00E2738F">
        <w:rPr>
          <w:sz w:val="22"/>
          <w:lang w:val="en-US"/>
        </w:rPr>
        <w:t xml:space="preserve"> be/get used to something; be/get used to doing something. </w:t>
      </w:r>
    </w:p>
    <w:p w:rsidR="00613640" w:rsidRPr="00E2738F" w:rsidRDefault="00613640" w:rsidP="00613640">
      <w:pPr>
        <w:pStyle w:val="a3"/>
        <w:jc w:val="both"/>
        <w:rPr>
          <w:sz w:val="22"/>
          <w:lang w:val="en-US"/>
        </w:rPr>
      </w:pPr>
      <w:r w:rsidRPr="00E2738F">
        <w:rPr>
          <w:sz w:val="22"/>
        </w:rPr>
        <w:t>Конструкции</w:t>
      </w:r>
      <w:r w:rsidRPr="00E2738F">
        <w:rPr>
          <w:sz w:val="22"/>
          <w:lang w:val="en-US"/>
        </w:rPr>
        <w:t xml:space="preserve"> </w:t>
      </w:r>
      <w:r w:rsidRPr="00E2738F">
        <w:rPr>
          <w:sz w:val="22"/>
        </w:rPr>
        <w:t>с</w:t>
      </w:r>
      <w:r w:rsidRPr="00E2738F">
        <w:rPr>
          <w:sz w:val="22"/>
          <w:lang w:val="en-US"/>
        </w:rPr>
        <w:t xml:space="preserve"> </w:t>
      </w:r>
      <w:r w:rsidRPr="00E2738F">
        <w:rPr>
          <w:sz w:val="22"/>
        </w:rPr>
        <w:t>инфинитивом</w:t>
      </w:r>
      <w:r w:rsidRPr="00E2738F">
        <w:rPr>
          <w:sz w:val="22"/>
          <w:lang w:val="en-US"/>
        </w:rPr>
        <w:t xml:space="preserve"> </w:t>
      </w:r>
      <w:r w:rsidRPr="00E2738F">
        <w:rPr>
          <w:sz w:val="22"/>
        </w:rPr>
        <w:t>типа</w:t>
      </w:r>
      <w:r w:rsidRPr="00E2738F">
        <w:rPr>
          <w:sz w:val="22"/>
          <w:lang w:val="en-US"/>
        </w:rPr>
        <w:t xml:space="preserve"> I saw Jim ride his bike. I want </w:t>
      </w:r>
      <w:r w:rsidR="009F4EA4" w:rsidRPr="00E2738F">
        <w:rPr>
          <w:sz w:val="22"/>
          <w:lang w:val="en-US"/>
        </w:rPr>
        <w:t xml:space="preserve">you to meet me at the </w:t>
      </w:r>
      <w:r w:rsidRPr="00E2738F">
        <w:rPr>
          <w:sz w:val="22"/>
          <w:lang w:val="en-US"/>
        </w:rPr>
        <w:t xml:space="preserve">station tomorrow. She seems to be a good friend. </w:t>
      </w:r>
    </w:p>
    <w:p w:rsidR="00613640" w:rsidRPr="00E2738F" w:rsidRDefault="00613640" w:rsidP="00613640">
      <w:pPr>
        <w:pStyle w:val="a3"/>
        <w:jc w:val="both"/>
        <w:rPr>
          <w:sz w:val="22"/>
          <w:lang w:val="en-US"/>
        </w:rPr>
      </w:pPr>
      <w:r w:rsidRPr="00E2738F">
        <w:rPr>
          <w:sz w:val="22"/>
        </w:rPr>
        <w:t>Правильные</w:t>
      </w:r>
      <w:r w:rsidRPr="00E2738F">
        <w:rPr>
          <w:sz w:val="22"/>
          <w:lang w:val="en-US"/>
        </w:rPr>
        <w:t xml:space="preserve">  </w:t>
      </w:r>
      <w:r w:rsidRPr="00E2738F">
        <w:rPr>
          <w:sz w:val="22"/>
        </w:rPr>
        <w:t>и</w:t>
      </w:r>
      <w:r w:rsidRPr="00E2738F">
        <w:rPr>
          <w:sz w:val="22"/>
          <w:lang w:val="en-US"/>
        </w:rPr>
        <w:t xml:space="preserve">  </w:t>
      </w:r>
      <w:r w:rsidRPr="00E2738F">
        <w:rPr>
          <w:sz w:val="22"/>
        </w:rPr>
        <w:t>неправильные</w:t>
      </w:r>
      <w:r w:rsidRPr="00E2738F">
        <w:rPr>
          <w:sz w:val="22"/>
          <w:lang w:val="en-US"/>
        </w:rPr>
        <w:t xml:space="preserve">  </w:t>
      </w:r>
      <w:r w:rsidRPr="00E2738F">
        <w:rPr>
          <w:sz w:val="22"/>
        </w:rPr>
        <w:t>глаголы</w:t>
      </w:r>
      <w:r w:rsidRPr="00E2738F">
        <w:rPr>
          <w:sz w:val="22"/>
          <w:lang w:val="en-US"/>
        </w:rPr>
        <w:t xml:space="preserve">  </w:t>
      </w:r>
      <w:r w:rsidRPr="00E2738F">
        <w:rPr>
          <w:sz w:val="22"/>
        </w:rPr>
        <w:t>в</w:t>
      </w:r>
      <w:r w:rsidRPr="00E2738F">
        <w:rPr>
          <w:sz w:val="22"/>
          <w:lang w:val="en-US"/>
        </w:rPr>
        <w:t xml:space="preserve">  </w:t>
      </w:r>
      <w:r w:rsidRPr="00E2738F">
        <w:rPr>
          <w:sz w:val="22"/>
        </w:rPr>
        <w:t>форм</w:t>
      </w:r>
      <w:r w:rsidR="009F4EA4" w:rsidRPr="00E2738F">
        <w:rPr>
          <w:sz w:val="22"/>
        </w:rPr>
        <w:t>ах</w:t>
      </w:r>
      <w:r w:rsidR="009F4EA4" w:rsidRPr="00E2738F">
        <w:rPr>
          <w:sz w:val="22"/>
          <w:lang w:val="en-US"/>
        </w:rPr>
        <w:t xml:space="preserve">  </w:t>
      </w:r>
      <w:r w:rsidR="009F4EA4" w:rsidRPr="00E2738F">
        <w:rPr>
          <w:sz w:val="22"/>
        </w:rPr>
        <w:t>действительного</w:t>
      </w:r>
      <w:r w:rsidR="009F4EA4" w:rsidRPr="00E2738F">
        <w:rPr>
          <w:sz w:val="22"/>
          <w:lang w:val="en-US"/>
        </w:rPr>
        <w:t xml:space="preserve">  </w:t>
      </w:r>
      <w:r w:rsidR="009F4EA4" w:rsidRPr="00E2738F">
        <w:rPr>
          <w:sz w:val="22"/>
        </w:rPr>
        <w:t>залога</w:t>
      </w:r>
      <w:r w:rsidR="009F4EA4" w:rsidRPr="00E2738F">
        <w:rPr>
          <w:sz w:val="22"/>
          <w:lang w:val="en-US"/>
        </w:rPr>
        <w:t xml:space="preserve">  </w:t>
      </w:r>
      <w:r w:rsidR="009F4EA4" w:rsidRPr="00E2738F">
        <w:rPr>
          <w:sz w:val="22"/>
        </w:rPr>
        <w:t>в</w:t>
      </w:r>
      <w:r w:rsidR="009F4EA4" w:rsidRPr="00E2738F">
        <w:rPr>
          <w:sz w:val="22"/>
          <w:lang w:val="en-US"/>
        </w:rPr>
        <w:t xml:space="preserve"> </w:t>
      </w:r>
      <w:r w:rsidRPr="00E2738F">
        <w:rPr>
          <w:sz w:val="22"/>
        </w:rPr>
        <w:t>изъявительном</w:t>
      </w:r>
      <w:r w:rsidRPr="00E2738F">
        <w:rPr>
          <w:sz w:val="22"/>
          <w:lang w:val="en-US"/>
        </w:rPr>
        <w:t xml:space="preserve"> </w:t>
      </w:r>
      <w:r w:rsidRPr="00E2738F">
        <w:rPr>
          <w:sz w:val="22"/>
        </w:rPr>
        <w:t>наклонении</w:t>
      </w:r>
      <w:r w:rsidRPr="00E2738F">
        <w:rPr>
          <w:sz w:val="22"/>
          <w:lang w:val="en-US"/>
        </w:rPr>
        <w:t xml:space="preserve"> (Present, Past, Future Simple; Present, Past Perfect; Present</w:t>
      </w:r>
      <w:r w:rsidR="009F4EA4" w:rsidRPr="00E2738F">
        <w:rPr>
          <w:sz w:val="22"/>
          <w:lang w:val="en-US"/>
        </w:rPr>
        <w:t xml:space="preserve">, </w:t>
      </w:r>
      <w:r w:rsidRPr="00E2738F">
        <w:rPr>
          <w:sz w:val="22"/>
          <w:lang w:val="en-US"/>
        </w:rPr>
        <w:t xml:space="preserve">Past, Future Continuous; Present Perfect Continuous; Future-in-the-Past). </w:t>
      </w:r>
    </w:p>
    <w:p w:rsidR="00613640" w:rsidRPr="00E2738F" w:rsidRDefault="00613640" w:rsidP="00613640">
      <w:pPr>
        <w:pStyle w:val="a3"/>
        <w:jc w:val="both"/>
        <w:rPr>
          <w:sz w:val="22"/>
          <w:lang w:val="en-US"/>
        </w:rPr>
      </w:pPr>
      <w:r w:rsidRPr="00E2738F">
        <w:rPr>
          <w:sz w:val="22"/>
        </w:rPr>
        <w:t>Глаголы</w:t>
      </w:r>
      <w:r w:rsidRPr="00E2738F">
        <w:rPr>
          <w:sz w:val="22"/>
          <w:lang w:val="en-US"/>
        </w:rPr>
        <w:t xml:space="preserve">  </w:t>
      </w:r>
      <w:r w:rsidRPr="00E2738F">
        <w:rPr>
          <w:sz w:val="22"/>
        </w:rPr>
        <w:t>в</w:t>
      </w:r>
      <w:r w:rsidRPr="00E2738F">
        <w:rPr>
          <w:sz w:val="22"/>
          <w:lang w:val="en-US"/>
        </w:rPr>
        <w:t xml:space="preserve">  </w:t>
      </w:r>
      <w:r w:rsidRPr="00E2738F">
        <w:rPr>
          <w:sz w:val="22"/>
        </w:rPr>
        <w:t>видо</w:t>
      </w:r>
      <w:r w:rsidRPr="00E2738F">
        <w:rPr>
          <w:sz w:val="22"/>
          <w:lang w:val="en-US"/>
        </w:rPr>
        <w:t>-</w:t>
      </w:r>
      <w:r w:rsidRPr="00E2738F">
        <w:rPr>
          <w:sz w:val="22"/>
        </w:rPr>
        <w:t>временных</w:t>
      </w:r>
      <w:r w:rsidRPr="00E2738F">
        <w:rPr>
          <w:sz w:val="22"/>
          <w:lang w:val="en-US"/>
        </w:rPr>
        <w:t xml:space="preserve">  </w:t>
      </w:r>
      <w:r w:rsidRPr="00E2738F">
        <w:rPr>
          <w:sz w:val="22"/>
        </w:rPr>
        <w:t>формах</w:t>
      </w:r>
      <w:r w:rsidRPr="00E2738F">
        <w:rPr>
          <w:sz w:val="22"/>
          <w:lang w:val="en-US"/>
        </w:rPr>
        <w:t xml:space="preserve">  </w:t>
      </w:r>
      <w:r w:rsidRPr="00E2738F">
        <w:rPr>
          <w:sz w:val="22"/>
        </w:rPr>
        <w:t>страдательного</w:t>
      </w:r>
      <w:r w:rsidRPr="00E2738F">
        <w:rPr>
          <w:sz w:val="22"/>
          <w:lang w:val="en-US"/>
        </w:rPr>
        <w:t xml:space="preserve">  </w:t>
      </w:r>
      <w:r w:rsidRPr="00E2738F">
        <w:rPr>
          <w:sz w:val="22"/>
        </w:rPr>
        <w:t>за</w:t>
      </w:r>
      <w:r w:rsidR="009F4EA4" w:rsidRPr="00E2738F">
        <w:rPr>
          <w:sz w:val="22"/>
        </w:rPr>
        <w:t>лога</w:t>
      </w:r>
      <w:r w:rsidR="009F4EA4" w:rsidRPr="00E2738F">
        <w:rPr>
          <w:sz w:val="22"/>
          <w:lang w:val="en-US"/>
        </w:rPr>
        <w:t xml:space="preserve">  (Present,  Past,  Future </w:t>
      </w:r>
      <w:r w:rsidRPr="00E2738F">
        <w:rPr>
          <w:sz w:val="22"/>
          <w:lang w:val="en-US"/>
        </w:rPr>
        <w:t xml:space="preserve">Simple Passive; Past Perfect Passive). </w:t>
      </w:r>
    </w:p>
    <w:p w:rsidR="00613640" w:rsidRPr="00E2738F" w:rsidRDefault="00613640" w:rsidP="00613640">
      <w:pPr>
        <w:pStyle w:val="a3"/>
        <w:jc w:val="both"/>
        <w:rPr>
          <w:sz w:val="22"/>
          <w:lang w:val="en-US"/>
        </w:rPr>
      </w:pPr>
      <w:r w:rsidRPr="00E2738F">
        <w:rPr>
          <w:sz w:val="22"/>
        </w:rPr>
        <w:t>Модальные</w:t>
      </w:r>
      <w:r w:rsidRPr="00E2738F">
        <w:rPr>
          <w:sz w:val="22"/>
          <w:lang w:val="en-US"/>
        </w:rPr>
        <w:t xml:space="preserve"> </w:t>
      </w:r>
      <w:r w:rsidRPr="00E2738F">
        <w:rPr>
          <w:sz w:val="22"/>
        </w:rPr>
        <w:t>глаголы</w:t>
      </w:r>
      <w:r w:rsidRPr="00E2738F">
        <w:rPr>
          <w:sz w:val="22"/>
          <w:lang w:val="en-US"/>
        </w:rPr>
        <w:t xml:space="preserve"> </w:t>
      </w:r>
      <w:r w:rsidRPr="00E2738F">
        <w:rPr>
          <w:sz w:val="22"/>
        </w:rPr>
        <w:t>и</w:t>
      </w:r>
      <w:r w:rsidRPr="00E2738F">
        <w:rPr>
          <w:sz w:val="22"/>
          <w:lang w:val="en-US"/>
        </w:rPr>
        <w:t xml:space="preserve"> </w:t>
      </w:r>
      <w:r w:rsidRPr="00E2738F">
        <w:rPr>
          <w:sz w:val="22"/>
        </w:rPr>
        <w:t>их</w:t>
      </w:r>
      <w:r w:rsidRPr="00E2738F">
        <w:rPr>
          <w:sz w:val="22"/>
          <w:lang w:val="en-US"/>
        </w:rPr>
        <w:t xml:space="preserve"> </w:t>
      </w:r>
      <w:r w:rsidRPr="00E2738F">
        <w:rPr>
          <w:sz w:val="22"/>
        </w:rPr>
        <w:t>эквиваленты</w:t>
      </w:r>
      <w:r w:rsidRPr="00E2738F">
        <w:rPr>
          <w:sz w:val="22"/>
          <w:lang w:val="en-US"/>
        </w:rPr>
        <w:t xml:space="preserve"> (can/could/be able to, may/might, mus</w:t>
      </w:r>
      <w:r w:rsidR="009F4EA4" w:rsidRPr="00E2738F">
        <w:rPr>
          <w:sz w:val="22"/>
          <w:lang w:val="en-US"/>
        </w:rPr>
        <w:t xml:space="preserve">t/have to, </w:t>
      </w:r>
      <w:r w:rsidRPr="00E2738F">
        <w:rPr>
          <w:sz w:val="22"/>
          <w:lang w:val="en-US"/>
        </w:rPr>
        <w:t xml:space="preserve">shall, should, would, need). </w:t>
      </w:r>
    </w:p>
    <w:p w:rsidR="00613640" w:rsidRPr="00E2738F" w:rsidRDefault="00613640" w:rsidP="00613640">
      <w:pPr>
        <w:pStyle w:val="a3"/>
        <w:jc w:val="both"/>
        <w:rPr>
          <w:sz w:val="22"/>
        </w:rPr>
      </w:pPr>
      <w:r w:rsidRPr="00E2738F">
        <w:rPr>
          <w:sz w:val="22"/>
        </w:rPr>
        <w:t>Косвенная речь в утвердительных, вопросительны</w:t>
      </w:r>
      <w:r w:rsidR="009F4EA4" w:rsidRPr="00E2738F">
        <w:rPr>
          <w:sz w:val="22"/>
        </w:rPr>
        <w:t xml:space="preserve">х и отрицательных предложениях </w:t>
      </w:r>
      <w:r w:rsidRPr="00E2738F">
        <w:rPr>
          <w:sz w:val="22"/>
        </w:rPr>
        <w:t>в  настоящем  и  прошедшем  времени.  Согласовани</w:t>
      </w:r>
      <w:r w:rsidR="009F4EA4" w:rsidRPr="00E2738F">
        <w:rPr>
          <w:sz w:val="22"/>
        </w:rPr>
        <w:t xml:space="preserve">е  времён  в  рамках  сложного </w:t>
      </w:r>
      <w:r w:rsidRPr="00E2738F">
        <w:rPr>
          <w:sz w:val="22"/>
        </w:rPr>
        <w:t xml:space="preserve">предложения в плане настоящего и прошлого. </w:t>
      </w:r>
    </w:p>
    <w:p w:rsidR="00613640" w:rsidRPr="00E2738F" w:rsidRDefault="00613640" w:rsidP="00613640">
      <w:pPr>
        <w:pStyle w:val="a3"/>
        <w:jc w:val="both"/>
        <w:rPr>
          <w:sz w:val="22"/>
        </w:rPr>
      </w:pPr>
      <w:r w:rsidRPr="00E2738F">
        <w:rPr>
          <w:sz w:val="22"/>
        </w:rPr>
        <w:t xml:space="preserve">Причастия I и II. </w:t>
      </w:r>
    </w:p>
    <w:p w:rsidR="00613640" w:rsidRPr="00E2738F" w:rsidRDefault="00613640" w:rsidP="009F4EA4">
      <w:pPr>
        <w:pStyle w:val="a3"/>
        <w:jc w:val="both"/>
        <w:rPr>
          <w:sz w:val="22"/>
        </w:rPr>
      </w:pPr>
      <w:r w:rsidRPr="00E2738F">
        <w:rPr>
          <w:sz w:val="22"/>
        </w:rPr>
        <w:t xml:space="preserve">Неличные формы глагола (герундий, причастия I и </w:t>
      </w:r>
      <w:r w:rsidR="009F4EA4" w:rsidRPr="00E2738F">
        <w:rPr>
          <w:sz w:val="22"/>
        </w:rPr>
        <w:t xml:space="preserve">II) без различения их функций. </w:t>
      </w:r>
      <w:r w:rsidRPr="00E2738F">
        <w:rPr>
          <w:sz w:val="22"/>
        </w:rPr>
        <w:t xml:space="preserve"> </w:t>
      </w:r>
    </w:p>
    <w:p w:rsidR="00613640" w:rsidRPr="00E2738F" w:rsidRDefault="00613640" w:rsidP="00613640">
      <w:pPr>
        <w:pStyle w:val="a3"/>
        <w:jc w:val="both"/>
        <w:rPr>
          <w:sz w:val="22"/>
        </w:rPr>
      </w:pPr>
      <w:r w:rsidRPr="00E2738F">
        <w:rPr>
          <w:sz w:val="22"/>
        </w:rPr>
        <w:t xml:space="preserve">Фразовые глаголы, обслуживающие темы, отобранные для данного этапа обучения. </w:t>
      </w:r>
    </w:p>
    <w:p w:rsidR="00613640" w:rsidRPr="00E2738F" w:rsidRDefault="00613640" w:rsidP="00613640">
      <w:pPr>
        <w:pStyle w:val="a3"/>
        <w:jc w:val="both"/>
        <w:rPr>
          <w:sz w:val="22"/>
        </w:rPr>
      </w:pPr>
      <w:r w:rsidRPr="00E2738F">
        <w:rPr>
          <w:sz w:val="22"/>
        </w:rPr>
        <w:t xml:space="preserve">Определённый, неопределённый и нулевой артикли </w:t>
      </w:r>
      <w:r w:rsidR="009F4EA4" w:rsidRPr="00E2738F">
        <w:rPr>
          <w:sz w:val="22"/>
        </w:rPr>
        <w:t xml:space="preserve">(в том числе с географическими </w:t>
      </w:r>
      <w:r w:rsidRPr="00E2738F">
        <w:rPr>
          <w:sz w:val="22"/>
        </w:rPr>
        <w:t xml:space="preserve">названиями). </w:t>
      </w:r>
    </w:p>
    <w:p w:rsidR="00613640" w:rsidRPr="00E2738F" w:rsidRDefault="00613640" w:rsidP="00613640">
      <w:pPr>
        <w:pStyle w:val="a3"/>
        <w:jc w:val="both"/>
        <w:rPr>
          <w:sz w:val="22"/>
        </w:rPr>
      </w:pPr>
      <w:r w:rsidRPr="00E2738F">
        <w:rPr>
          <w:sz w:val="22"/>
        </w:rPr>
        <w:t>Неисчисляемые и исчисляемые существительные (a p</w:t>
      </w:r>
      <w:r w:rsidR="009F4EA4" w:rsidRPr="00E2738F">
        <w:rPr>
          <w:sz w:val="22"/>
        </w:rPr>
        <w:t xml:space="preserve">encil, water), существительные </w:t>
      </w:r>
      <w:r w:rsidRPr="00E2738F">
        <w:rPr>
          <w:sz w:val="22"/>
        </w:rPr>
        <w:t xml:space="preserve">с причастиями настоящего и прошедшего времени (a burning house, a written letter). </w:t>
      </w:r>
    </w:p>
    <w:p w:rsidR="00613640" w:rsidRPr="00E2738F" w:rsidRDefault="00613640" w:rsidP="00613640">
      <w:pPr>
        <w:pStyle w:val="a3"/>
        <w:jc w:val="both"/>
        <w:rPr>
          <w:sz w:val="22"/>
        </w:rPr>
      </w:pPr>
      <w:r w:rsidRPr="00E2738F">
        <w:rPr>
          <w:sz w:val="22"/>
        </w:rPr>
        <w:t xml:space="preserve">Существительные в функции прилагательного (art gallery). </w:t>
      </w:r>
    </w:p>
    <w:p w:rsidR="00613640" w:rsidRPr="00E2738F" w:rsidRDefault="00613640" w:rsidP="00613640">
      <w:pPr>
        <w:pStyle w:val="a3"/>
        <w:jc w:val="both"/>
        <w:rPr>
          <w:sz w:val="22"/>
        </w:rPr>
      </w:pPr>
      <w:r w:rsidRPr="00E2738F">
        <w:rPr>
          <w:sz w:val="22"/>
        </w:rPr>
        <w:t>Степени  сравнения  прилагательных  и  наречий,  в  то</w:t>
      </w:r>
      <w:r w:rsidR="009F4EA4" w:rsidRPr="00E2738F">
        <w:rPr>
          <w:sz w:val="22"/>
        </w:rPr>
        <w:t xml:space="preserve">м  числе  образованных  не  по </w:t>
      </w:r>
      <w:r w:rsidRPr="00E2738F">
        <w:rPr>
          <w:sz w:val="22"/>
        </w:rPr>
        <w:t xml:space="preserve">правилу (little — less — least). </w:t>
      </w:r>
    </w:p>
    <w:p w:rsidR="00613640" w:rsidRPr="00E2738F" w:rsidRDefault="00613640" w:rsidP="00613640">
      <w:pPr>
        <w:pStyle w:val="a3"/>
        <w:jc w:val="both"/>
        <w:rPr>
          <w:sz w:val="22"/>
        </w:rPr>
      </w:pPr>
      <w:r w:rsidRPr="00E2738F">
        <w:rPr>
          <w:sz w:val="22"/>
        </w:rPr>
        <w:t>Личные  местоимения  в  именительном  (my)  и  объектно</w:t>
      </w:r>
      <w:r w:rsidR="009F4EA4" w:rsidRPr="00E2738F">
        <w:rPr>
          <w:sz w:val="22"/>
        </w:rPr>
        <w:t xml:space="preserve">м  (me)  падежах,  а  также  в </w:t>
      </w:r>
      <w:r w:rsidRPr="00E2738F">
        <w:rPr>
          <w:sz w:val="22"/>
        </w:rPr>
        <w:t>абсолютной  форме  (mine).  Неопределённые  местоимения  (some,  any).  В</w:t>
      </w:r>
      <w:r w:rsidR="009F4EA4" w:rsidRPr="00E2738F">
        <w:rPr>
          <w:sz w:val="22"/>
        </w:rPr>
        <w:t xml:space="preserve">озвратные </w:t>
      </w:r>
      <w:r w:rsidRPr="00E2738F">
        <w:rPr>
          <w:sz w:val="22"/>
        </w:rPr>
        <w:t>местоимения, неопределённые местоимения и их пр</w:t>
      </w:r>
      <w:r w:rsidR="009F4EA4" w:rsidRPr="00E2738F">
        <w:rPr>
          <w:sz w:val="22"/>
        </w:rPr>
        <w:t xml:space="preserve">оизводные (somebody, anything, </w:t>
      </w:r>
      <w:r w:rsidRPr="00E2738F">
        <w:rPr>
          <w:sz w:val="22"/>
        </w:rPr>
        <w:t xml:space="preserve">nobody, everything, etc.). </w:t>
      </w:r>
    </w:p>
    <w:p w:rsidR="00613640" w:rsidRPr="00E2738F" w:rsidRDefault="00613640" w:rsidP="00613640">
      <w:pPr>
        <w:pStyle w:val="a3"/>
        <w:jc w:val="both"/>
        <w:rPr>
          <w:sz w:val="22"/>
        </w:rPr>
      </w:pPr>
      <w:r w:rsidRPr="00E2738F">
        <w:rPr>
          <w:sz w:val="22"/>
        </w:rPr>
        <w:t>Наречия,  оканчивающиеся  на  -lу  (early),  а  та</w:t>
      </w:r>
      <w:r w:rsidR="009F4EA4" w:rsidRPr="00E2738F">
        <w:rPr>
          <w:sz w:val="22"/>
        </w:rPr>
        <w:t xml:space="preserve">кже  совпадающие  по  форме  с </w:t>
      </w:r>
      <w:r w:rsidRPr="00E2738F">
        <w:rPr>
          <w:sz w:val="22"/>
        </w:rPr>
        <w:t xml:space="preserve">прилагательными (fast, high). </w:t>
      </w:r>
    </w:p>
    <w:p w:rsidR="00613640" w:rsidRPr="00E2738F" w:rsidRDefault="00613640" w:rsidP="00613640">
      <w:pPr>
        <w:pStyle w:val="a3"/>
        <w:jc w:val="both"/>
        <w:rPr>
          <w:sz w:val="22"/>
        </w:rPr>
      </w:pPr>
      <w:r w:rsidRPr="00E2738F">
        <w:rPr>
          <w:sz w:val="22"/>
        </w:rPr>
        <w:t xml:space="preserve">Устойчивые словоформы в функции наречия типа sometimes, at last, at least и т. д. </w:t>
      </w:r>
    </w:p>
    <w:p w:rsidR="00613640" w:rsidRPr="00E2738F" w:rsidRDefault="00613640" w:rsidP="00613640">
      <w:pPr>
        <w:pStyle w:val="a3"/>
        <w:jc w:val="both"/>
        <w:rPr>
          <w:sz w:val="22"/>
        </w:rPr>
      </w:pPr>
      <w:r w:rsidRPr="00E2738F">
        <w:rPr>
          <w:sz w:val="22"/>
        </w:rPr>
        <w:t xml:space="preserve">Числительные для обозначения дат и больших чисел. </w:t>
      </w:r>
    </w:p>
    <w:p w:rsidR="00613640" w:rsidRPr="00E2738F" w:rsidRDefault="00613640" w:rsidP="00613640">
      <w:pPr>
        <w:pStyle w:val="a3"/>
        <w:jc w:val="both"/>
        <w:rPr>
          <w:sz w:val="22"/>
        </w:rPr>
      </w:pPr>
      <w:r w:rsidRPr="00E2738F">
        <w:rPr>
          <w:sz w:val="22"/>
        </w:rPr>
        <w:t xml:space="preserve">Предлоги места, времени, направления; предлоги, </w:t>
      </w:r>
      <w:r w:rsidR="009F4EA4" w:rsidRPr="00E2738F">
        <w:rPr>
          <w:sz w:val="22"/>
        </w:rPr>
        <w:t xml:space="preserve">употребляемые со страдательным </w:t>
      </w:r>
      <w:r w:rsidRPr="00E2738F">
        <w:rPr>
          <w:sz w:val="22"/>
        </w:rPr>
        <w:t xml:space="preserve">залогом (by, with). </w:t>
      </w:r>
      <w:r w:rsidRPr="00E2738F">
        <w:rPr>
          <w:sz w:val="22"/>
        </w:rPr>
        <w:cr/>
      </w:r>
    </w:p>
    <w:p w:rsidR="00CE1BB2" w:rsidRPr="005055BA" w:rsidRDefault="00CE1BB2" w:rsidP="00CE1BB2">
      <w:pPr>
        <w:rPr>
          <w:b/>
        </w:rPr>
      </w:pPr>
      <w:r>
        <w:rPr>
          <w:b/>
        </w:rPr>
        <w:t>ВТОРОЙ ИНОСТРАННЫЙ ЯЗЫК (НЕМЕЦКИЙ ЯЗЫК)</w:t>
      </w:r>
    </w:p>
    <w:p w:rsidR="00CE1BB2" w:rsidRPr="00CE1BB2" w:rsidRDefault="00CE1BB2" w:rsidP="00CE1BB2">
      <w:pPr>
        <w:jc w:val="both"/>
        <w:rPr>
          <w:b/>
          <w:sz w:val="22"/>
          <w:szCs w:val="22"/>
        </w:rPr>
      </w:pPr>
      <w:r w:rsidRPr="00CE1BB2">
        <w:rPr>
          <w:b/>
          <w:sz w:val="22"/>
          <w:szCs w:val="22"/>
        </w:rPr>
        <w:t>Ученики научатся:</w:t>
      </w:r>
    </w:p>
    <w:p w:rsidR="00CE1BB2" w:rsidRPr="00CE1BB2" w:rsidRDefault="00CE1BB2" w:rsidP="00CE1BB2">
      <w:pPr>
        <w:jc w:val="both"/>
        <w:rPr>
          <w:sz w:val="22"/>
          <w:szCs w:val="22"/>
        </w:rPr>
      </w:pPr>
      <w:r w:rsidRPr="00CE1BB2">
        <w:rPr>
          <w:sz w:val="22"/>
          <w:szCs w:val="22"/>
        </w:rPr>
        <w:t>-приветствовать людей;</w:t>
      </w:r>
    </w:p>
    <w:p w:rsidR="00CE1BB2" w:rsidRPr="00CE1BB2" w:rsidRDefault="00CE1BB2" w:rsidP="00CE1BB2">
      <w:pPr>
        <w:jc w:val="both"/>
        <w:rPr>
          <w:sz w:val="22"/>
          <w:szCs w:val="22"/>
        </w:rPr>
      </w:pPr>
      <w:r w:rsidRPr="00CE1BB2">
        <w:rPr>
          <w:sz w:val="22"/>
          <w:szCs w:val="22"/>
        </w:rPr>
        <w:t>-представляться и говорить, где живут; заполнять анкету;</w:t>
      </w:r>
    </w:p>
    <w:p w:rsidR="00CE1BB2" w:rsidRPr="00CE1BB2" w:rsidRDefault="00CE1BB2" w:rsidP="00CE1BB2">
      <w:pPr>
        <w:jc w:val="both"/>
        <w:rPr>
          <w:sz w:val="22"/>
          <w:szCs w:val="22"/>
        </w:rPr>
      </w:pPr>
      <w:r w:rsidRPr="00CE1BB2">
        <w:rPr>
          <w:sz w:val="22"/>
          <w:szCs w:val="22"/>
        </w:rPr>
        <w:t>-произносить имя по буквам; говорить, что они любя;</w:t>
      </w:r>
    </w:p>
    <w:p w:rsidR="00CE1BB2" w:rsidRPr="00CE1BB2" w:rsidRDefault="00CE1BB2" w:rsidP="00CE1BB2">
      <w:pPr>
        <w:jc w:val="both"/>
        <w:rPr>
          <w:sz w:val="22"/>
          <w:szCs w:val="22"/>
        </w:rPr>
      </w:pPr>
      <w:r w:rsidRPr="00CE1BB2">
        <w:rPr>
          <w:sz w:val="22"/>
          <w:szCs w:val="22"/>
        </w:rPr>
        <w:t>-называть числа от 0 до 1000;</w:t>
      </w:r>
    </w:p>
    <w:p w:rsidR="00CE1BB2" w:rsidRPr="00CE1BB2" w:rsidRDefault="00CE1BB2" w:rsidP="00CE1BB2">
      <w:pPr>
        <w:jc w:val="both"/>
        <w:rPr>
          <w:sz w:val="22"/>
          <w:szCs w:val="22"/>
        </w:rPr>
      </w:pPr>
      <w:r w:rsidRPr="00CE1BB2">
        <w:rPr>
          <w:sz w:val="22"/>
          <w:szCs w:val="22"/>
        </w:rPr>
        <w:t>-диктовать телефонные номера; говорить о людях и предметах;</w:t>
      </w:r>
    </w:p>
    <w:p w:rsidR="00CE1BB2" w:rsidRPr="00CE1BB2" w:rsidRDefault="00CE1BB2" w:rsidP="00CE1BB2">
      <w:pPr>
        <w:jc w:val="both"/>
        <w:rPr>
          <w:sz w:val="22"/>
          <w:szCs w:val="22"/>
        </w:rPr>
      </w:pPr>
      <w:r w:rsidRPr="00CE1BB2">
        <w:rPr>
          <w:sz w:val="22"/>
          <w:szCs w:val="22"/>
        </w:rPr>
        <w:t>- говорить, что они любят, а что нет; говорить о животных;</w:t>
      </w:r>
    </w:p>
    <w:p w:rsidR="00CE1BB2" w:rsidRPr="00CE1BB2" w:rsidRDefault="00CE1BB2" w:rsidP="00CE1BB2">
      <w:pPr>
        <w:jc w:val="both"/>
        <w:rPr>
          <w:sz w:val="22"/>
          <w:szCs w:val="22"/>
        </w:rPr>
      </w:pPr>
      <w:r w:rsidRPr="00CE1BB2">
        <w:rPr>
          <w:sz w:val="22"/>
          <w:szCs w:val="22"/>
        </w:rPr>
        <w:t>-проводить интервью в классе; понимать текст о животных;</w:t>
      </w:r>
    </w:p>
    <w:p w:rsidR="00CE1BB2" w:rsidRPr="00CE1BB2" w:rsidRDefault="00CE1BB2" w:rsidP="00CE1BB2">
      <w:pPr>
        <w:jc w:val="both"/>
        <w:rPr>
          <w:sz w:val="22"/>
          <w:szCs w:val="22"/>
        </w:rPr>
      </w:pPr>
      <w:r w:rsidRPr="00CE1BB2">
        <w:rPr>
          <w:sz w:val="22"/>
          <w:szCs w:val="22"/>
        </w:rPr>
        <w:t>- описывать животных; называть цвета; называть дни недели и время суток;</w:t>
      </w:r>
    </w:p>
    <w:p w:rsidR="00CE1BB2" w:rsidRPr="00CE1BB2" w:rsidRDefault="00CE1BB2" w:rsidP="00CE1BB2">
      <w:pPr>
        <w:jc w:val="both"/>
        <w:rPr>
          <w:sz w:val="22"/>
          <w:szCs w:val="22"/>
        </w:rPr>
      </w:pPr>
      <w:r w:rsidRPr="00CE1BB2">
        <w:rPr>
          <w:sz w:val="22"/>
          <w:szCs w:val="22"/>
        </w:rPr>
        <w:t>-описывать свой распорядок дня; понимать и составлять тексты о школе;</w:t>
      </w:r>
    </w:p>
    <w:p w:rsidR="00CE1BB2" w:rsidRPr="00CE1BB2" w:rsidRDefault="00CE1BB2" w:rsidP="00CE1BB2">
      <w:pPr>
        <w:jc w:val="both"/>
        <w:rPr>
          <w:sz w:val="22"/>
          <w:szCs w:val="22"/>
        </w:rPr>
      </w:pPr>
      <w:r w:rsidRPr="00CE1BB2">
        <w:rPr>
          <w:sz w:val="22"/>
          <w:szCs w:val="22"/>
        </w:rPr>
        <w:t>-говорить о хобби;</w:t>
      </w:r>
    </w:p>
    <w:p w:rsidR="00CE1BB2" w:rsidRPr="00CE1BB2" w:rsidRDefault="00CE1BB2" w:rsidP="00CE1BB2">
      <w:pPr>
        <w:jc w:val="both"/>
        <w:rPr>
          <w:sz w:val="22"/>
          <w:szCs w:val="22"/>
        </w:rPr>
      </w:pPr>
      <w:r w:rsidRPr="00CE1BB2">
        <w:rPr>
          <w:sz w:val="22"/>
          <w:szCs w:val="22"/>
        </w:rPr>
        <w:t>-договариваться о встрече;</w:t>
      </w:r>
    </w:p>
    <w:p w:rsidR="00CE1BB2" w:rsidRPr="00CE1BB2" w:rsidRDefault="00CE1BB2" w:rsidP="00CE1BB2">
      <w:pPr>
        <w:jc w:val="both"/>
        <w:rPr>
          <w:sz w:val="22"/>
          <w:szCs w:val="22"/>
        </w:rPr>
      </w:pPr>
      <w:r w:rsidRPr="00CE1BB2">
        <w:rPr>
          <w:sz w:val="22"/>
          <w:szCs w:val="22"/>
        </w:rPr>
        <w:t>-говорить, что они умеют, а что нет; спрашивать разрешения;</w:t>
      </w:r>
    </w:p>
    <w:p w:rsidR="00CE1BB2" w:rsidRPr="00CE1BB2" w:rsidRDefault="00CE1BB2" w:rsidP="00CE1BB2">
      <w:pPr>
        <w:jc w:val="both"/>
        <w:rPr>
          <w:sz w:val="22"/>
          <w:szCs w:val="22"/>
        </w:rPr>
      </w:pPr>
      <w:r w:rsidRPr="00CE1BB2">
        <w:rPr>
          <w:sz w:val="22"/>
          <w:szCs w:val="22"/>
        </w:rPr>
        <w:t>-читать и описывать статистические данные; описывать картинку; рассказывать о</w:t>
      </w:r>
    </w:p>
    <w:p w:rsidR="00CE1BB2" w:rsidRPr="00CE1BB2" w:rsidRDefault="00CE1BB2" w:rsidP="00CE1BB2">
      <w:pPr>
        <w:jc w:val="both"/>
        <w:rPr>
          <w:sz w:val="22"/>
          <w:szCs w:val="22"/>
        </w:rPr>
      </w:pPr>
      <w:r w:rsidRPr="00CE1BB2">
        <w:rPr>
          <w:sz w:val="22"/>
          <w:szCs w:val="22"/>
        </w:rPr>
        <w:t>семье; понимать текст о семье;</w:t>
      </w:r>
    </w:p>
    <w:p w:rsidR="00CE1BB2" w:rsidRPr="00CE1BB2" w:rsidRDefault="00CE1BB2" w:rsidP="00CE1BB2">
      <w:pPr>
        <w:jc w:val="both"/>
        <w:rPr>
          <w:sz w:val="22"/>
          <w:szCs w:val="22"/>
        </w:rPr>
      </w:pPr>
      <w:r w:rsidRPr="00CE1BB2">
        <w:rPr>
          <w:sz w:val="22"/>
          <w:szCs w:val="22"/>
        </w:rPr>
        <w:t>-говорить о профессиях; называть цену;</w:t>
      </w:r>
    </w:p>
    <w:p w:rsidR="00CE1BB2" w:rsidRPr="00CE1BB2" w:rsidRDefault="00CE1BB2" w:rsidP="00CE1BB2">
      <w:pPr>
        <w:jc w:val="both"/>
        <w:rPr>
          <w:sz w:val="22"/>
          <w:szCs w:val="22"/>
        </w:rPr>
      </w:pPr>
      <w:r w:rsidRPr="00CE1BB2">
        <w:rPr>
          <w:sz w:val="22"/>
          <w:szCs w:val="22"/>
        </w:rPr>
        <w:t>-говорить, что они хотели бы купить;</w:t>
      </w:r>
    </w:p>
    <w:p w:rsidR="00CE1BB2" w:rsidRPr="00CE1BB2" w:rsidRDefault="00CE1BB2" w:rsidP="00CE1BB2">
      <w:pPr>
        <w:jc w:val="both"/>
        <w:rPr>
          <w:sz w:val="22"/>
          <w:szCs w:val="22"/>
        </w:rPr>
      </w:pPr>
      <w:r w:rsidRPr="00CE1BB2">
        <w:rPr>
          <w:sz w:val="22"/>
          <w:szCs w:val="22"/>
        </w:rPr>
        <w:t>-рассказывать о том, что им нравится, а что нет; находить информацию в тексте.</w:t>
      </w:r>
    </w:p>
    <w:p w:rsidR="00CE1BB2" w:rsidRPr="00CE1BB2" w:rsidRDefault="00CE1BB2" w:rsidP="00CE1BB2">
      <w:pPr>
        <w:jc w:val="both"/>
        <w:rPr>
          <w:b/>
          <w:sz w:val="22"/>
          <w:szCs w:val="22"/>
        </w:rPr>
      </w:pPr>
      <w:r w:rsidRPr="00CE1BB2">
        <w:rPr>
          <w:b/>
          <w:sz w:val="22"/>
          <w:szCs w:val="22"/>
        </w:rPr>
        <w:lastRenderedPageBreak/>
        <w:t>Грамматика:</w:t>
      </w:r>
    </w:p>
    <w:p w:rsidR="00CE1BB2" w:rsidRPr="00CE1BB2" w:rsidRDefault="00CE1BB2" w:rsidP="00CE1BB2">
      <w:pPr>
        <w:jc w:val="both"/>
        <w:rPr>
          <w:sz w:val="22"/>
          <w:szCs w:val="22"/>
        </w:rPr>
      </w:pPr>
      <w:r w:rsidRPr="00CE1BB2">
        <w:rPr>
          <w:sz w:val="22"/>
          <w:szCs w:val="22"/>
        </w:rPr>
        <w:t>-личные местоимения: ich, du, Sie er/sie, wir, ihr;</w:t>
      </w:r>
    </w:p>
    <w:p w:rsidR="00CE1BB2" w:rsidRPr="00CE1BB2" w:rsidRDefault="00CE1BB2" w:rsidP="00CE1BB2">
      <w:pPr>
        <w:jc w:val="both"/>
        <w:rPr>
          <w:sz w:val="22"/>
          <w:szCs w:val="22"/>
          <w:lang w:val="en-US"/>
        </w:rPr>
      </w:pPr>
      <w:r w:rsidRPr="00CE1BB2">
        <w:rPr>
          <w:sz w:val="22"/>
          <w:szCs w:val="22"/>
          <w:lang w:val="en-US"/>
        </w:rPr>
        <w:t>-</w:t>
      </w:r>
      <w:r w:rsidRPr="00CE1BB2">
        <w:rPr>
          <w:sz w:val="22"/>
          <w:szCs w:val="22"/>
        </w:rPr>
        <w:t>глаголы</w:t>
      </w:r>
      <w:r w:rsidRPr="00CE1BB2">
        <w:rPr>
          <w:sz w:val="22"/>
          <w:szCs w:val="22"/>
          <w:lang w:val="en-US"/>
        </w:rPr>
        <w:t>: heißen, wohnen, mögen, sein kommen, heißen, mögen, sein, fahren, lesen, sehen,</w:t>
      </w:r>
    </w:p>
    <w:p w:rsidR="00CE1BB2" w:rsidRPr="00CE1BB2" w:rsidRDefault="00CE1BB2" w:rsidP="00CE1BB2">
      <w:pPr>
        <w:jc w:val="both"/>
        <w:rPr>
          <w:sz w:val="22"/>
          <w:szCs w:val="22"/>
          <w:lang w:val="en-US"/>
        </w:rPr>
      </w:pPr>
      <w:r w:rsidRPr="00CE1BB2">
        <w:rPr>
          <w:sz w:val="22"/>
          <w:szCs w:val="22"/>
        </w:rPr>
        <w:t>спряжение</w:t>
      </w:r>
      <w:r w:rsidRPr="00CE1BB2">
        <w:rPr>
          <w:sz w:val="22"/>
          <w:szCs w:val="22"/>
          <w:lang w:val="en-US"/>
        </w:rPr>
        <w:t xml:space="preserve"> </w:t>
      </w:r>
      <w:r w:rsidRPr="00CE1BB2">
        <w:rPr>
          <w:sz w:val="22"/>
          <w:szCs w:val="22"/>
        </w:rPr>
        <w:t>глаголов</w:t>
      </w:r>
      <w:r w:rsidRPr="00CE1BB2">
        <w:rPr>
          <w:sz w:val="22"/>
          <w:szCs w:val="22"/>
          <w:lang w:val="en-US"/>
        </w:rPr>
        <w:t xml:space="preserve"> essen, treffen, möchten, haben, sein</w:t>
      </w:r>
    </w:p>
    <w:p w:rsidR="00CE1BB2" w:rsidRPr="00CE1BB2" w:rsidRDefault="00CE1BB2" w:rsidP="00CE1BB2">
      <w:pPr>
        <w:jc w:val="both"/>
        <w:rPr>
          <w:sz w:val="22"/>
          <w:szCs w:val="22"/>
        </w:rPr>
      </w:pPr>
      <w:r w:rsidRPr="00CE1BB2">
        <w:rPr>
          <w:sz w:val="22"/>
          <w:szCs w:val="22"/>
        </w:rPr>
        <w:t>-вопросы с вопросительным словом (wie, was, wo, woher) и ответы на них;</w:t>
      </w:r>
    </w:p>
    <w:p w:rsidR="00CE1BB2" w:rsidRPr="00CE1BB2" w:rsidRDefault="00CE1BB2" w:rsidP="00CE1BB2">
      <w:pPr>
        <w:jc w:val="both"/>
        <w:rPr>
          <w:sz w:val="22"/>
          <w:szCs w:val="22"/>
        </w:rPr>
      </w:pPr>
      <w:r w:rsidRPr="00CE1BB2">
        <w:rPr>
          <w:sz w:val="22"/>
          <w:szCs w:val="22"/>
        </w:rPr>
        <w:t>-порядок слов; интонация простого, вопросительного предложения:</w:t>
      </w:r>
    </w:p>
    <w:p w:rsidR="00CE1BB2" w:rsidRPr="00CE1BB2" w:rsidRDefault="00CE1BB2" w:rsidP="00CE1BB2">
      <w:pPr>
        <w:jc w:val="both"/>
        <w:rPr>
          <w:sz w:val="22"/>
          <w:szCs w:val="22"/>
        </w:rPr>
      </w:pPr>
      <w:r w:rsidRPr="00CE1BB2">
        <w:rPr>
          <w:sz w:val="22"/>
          <w:szCs w:val="22"/>
        </w:rPr>
        <w:t>-определённый и неопределённый артикли: der, das, die, ein, eine;</w:t>
      </w:r>
    </w:p>
    <w:p w:rsidR="00CE1BB2" w:rsidRPr="00CE1BB2" w:rsidRDefault="00CE1BB2" w:rsidP="00CE1BB2">
      <w:pPr>
        <w:jc w:val="both"/>
        <w:rPr>
          <w:sz w:val="22"/>
          <w:szCs w:val="22"/>
        </w:rPr>
      </w:pPr>
      <w:r w:rsidRPr="00CE1BB2">
        <w:rPr>
          <w:sz w:val="22"/>
          <w:szCs w:val="22"/>
        </w:rPr>
        <w:t>-притяжательные местоимения: mein, dein, sein, ihr, unser</w:t>
      </w:r>
    </w:p>
    <w:p w:rsidR="00CE1BB2" w:rsidRPr="00CE1BB2" w:rsidRDefault="00CE1BB2" w:rsidP="00CE1BB2">
      <w:pPr>
        <w:jc w:val="both"/>
        <w:rPr>
          <w:sz w:val="22"/>
          <w:szCs w:val="22"/>
          <w:lang w:val="en-US"/>
        </w:rPr>
      </w:pPr>
      <w:r w:rsidRPr="00CE1BB2">
        <w:rPr>
          <w:sz w:val="22"/>
          <w:szCs w:val="22"/>
          <w:lang w:val="en-US"/>
        </w:rPr>
        <w:t>-</w:t>
      </w:r>
      <w:r w:rsidRPr="00CE1BB2">
        <w:rPr>
          <w:sz w:val="22"/>
          <w:szCs w:val="22"/>
        </w:rPr>
        <w:t>предлоги</w:t>
      </w:r>
      <w:r w:rsidRPr="00CE1BB2">
        <w:rPr>
          <w:sz w:val="22"/>
          <w:szCs w:val="22"/>
          <w:lang w:val="en-US"/>
        </w:rPr>
        <w:t>: in, auf, um, von ... bis, am</w:t>
      </w:r>
    </w:p>
    <w:p w:rsidR="00CE1BB2" w:rsidRPr="00CE1BB2" w:rsidRDefault="00CE1BB2" w:rsidP="00CE1BB2">
      <w:pPr>
        <w:jc w:val="both"/>
        <w:rPr>
          <w:sz w:val="22"/>
          <w:szCs w:val="22"/>
        </w:rPr>
      </w:pPr>
      <w:r w:rsidRPr="00CE1BB2">
        <w:rPr>
          <w:sz w:val="22"/>
          <w:szCs w:val="22"/>
        </w:rPr>
        <w:t>-названия некоторых школьных предметов, животных, цветов, континентов, частей</w:t>
      </w:r>
    </w:p>
    <w:p w:rsidR="00CE1BB2" w:rsidRPr="00CE1BB2" w:rsidRDefault="00CE1BB2" w:rsidP="00CE1BB2">
      <w:pPr>
        <w:jc w:val="both"/>
        <w:rPr>
          <w:sz w:val="22"/>
          <w:szCs w:val="22"/>
        </w:rPr>
      </w:pPr>
      <w:r w:rsidRPr="00CE1BB2">
        <w:rPr>
          <w:sz w:val="22"/>
          <w:szCs w:val="22"/>
        </w:rPr>
        <w:t>света, часов, времени суток, дней недели, школьных предметов;</w:t>
      </w:r>
    </w:p>
    <w:p w:rsidR="00CE1BB2" w:rsidRPr="00CE1BB2" w:rsidRDefault="00CE1BB2" w:rsidP="00CE1BB2">
      <w:pPr>
        <w:jc w:val="both"/>
        <w:rPr>
          <w:sz w:val="22"/>
          <w:szCs w:val="22"/>
        </w:rPr>
      </w:pPr>
      <w:r w:rsidRPr="00CE1BB2">
        <w:rPr>
          <w:sz w:val="22"/>
          <w:szCs w:val="22"/>
        </w:rPr>
        <w:t>-вопросы без вопросительного слова;</w:t>
      </w:r>
    </w:p>
    <w:p w:rsidR="00CE1BB2" w:rsidRPr="00CE1BB2" w:rsidRDefault="00CE1BB2" w:rsidP="00CE1BB2">
      <w:pPr>
        <w:jc w:val="both"/>
        <w:rPr>
          <w:sz w:val="22"/>
          <w:szCs w:val="22"/>
        </w:rPr>
      </w:pPr>
      <w:r w:rsidRPr="00CE1BB2">
        <w:rPr>
          <w:sz w:val="22"/>
          <w:szCs w:val="22"/>
        </w:rPr>
        <w:t>-винительный падеж; множественное число существительных;</w:t>
      </w:r>
    </w:p>
    <w:p w:rsidR="00CE1BB2" w:rsidRPr="00CE1BB2" w:rsidRDefault="00CE1BB2" w:rsidP="00CE1BB2">
      <w:pPr>
        <w:jc w:val="both"/>
        <w:rPr>
          <w:sz w:val="22"/>
          <w:szCs w:val="22"/>
        </w:rPr>
      </w:pPr>
      <w:r w:rsidRPr="00CE1BB2">
        <w:rPr>
          <w:sz w:val="22"/>
          <w:szCs w:val="22"/>
        </w:rPr>
        <w:t>словарное ударение, краткие и долгие гласные. Указание времени; порядок слов в</w:t>
      </w:r>
    </w:p>
    <w:p w:rsidR="00CE1BB2" w:rsidRPr="00CE1BB2" w:rsidRDefault="00CE1BB2" w:rsidP="00CE1BB2">
      <w:pPr>
        <w:jc w:val="both"/>
        <w:rPr>
          <w:sz w:val="22"/>
          <w:szCs w:val="22"/>
        </w:rPr>
      </w:pPr>
      <w:r w:rsidRPr="00CE1BB2">
        <w:rPr>
          <w:sz w:val="22"/>
          <w:szCs w:val="22"/>
        </w:rPr>
        <w:t>предложениях с указанием времени.</w:t>
      </w:r>
    </w:p>
    <w:p w:rsidR="00CE1BB2" w:rsidRPr="00CE1BB2" w:rsidRDefault="00CE1BB2" w:rsidP="00CE1BB2">
      <w:pPr>
        <w:jc w:val="both"/>
        <w:rPr>
          <w:sz w:val="22"/>
          <w:szCs w:val="22"/>
        </w:rPr>
      </w:pPr>
      <w:r w:rsidRPr="00CE1BB2">
        <w:rPr>
          <w:sz w:val="22"/>
          <w:szCs w:val="22"/>
        </w:rPr>
        <w:t>-глаголы с изменяемой корневой гласной</w:t>
      </w:r>
    </w:p>
    <w:p w:rsidR="00CE1BB2" w:rsidRPr="00CE1BB2" w:rsidRDefault="00CE1BB2" w:rsidP="00CE1BB2">
      <w:pPr>
        <w:jc w:val="both"/>
        <w:rPr>
          <w:sz w:val="22"/>
          <w:szCs w:val="22"/>
        </w:rPr>
      </w:pPr>
      <w:r w:rsidRPr="00CE1BB2">
        <w:rPr>
          <w:sz w:val="22"/>
          <w:szCs w:val="22"/>
        </w:rPr>
        <w:t>-модальный глагол können;</w:t>
      </w:r>
    </w:p>
    <w:p w:rsidR="00CE1BB2" w:rsidRPr="00CE1BB2" w:rsidRDefault="00CE1BB2" w:rsidP="00CE1BB2">
      <w:pPr>
        <w:jc w:val="both"/>
        <w:rPr>
          <w:sz w:val="22"/>
          <w:szCs w:val="22"/>
        </w:rPr>
      </w:pPr>
      <w:r w:rsidRPr="00CE1BB2">
        <w:rPr>
          <w:sz w:val="22"/>
          <w:szCs w:val="22"/>
        </w:rPr>
        <w:t>-глаголы с отделяемой приставкой, рамочная конструкция;</w:t>
      </w:r>
    </w:p>
    <w:p w:rsidR="00CE1BB2" w:rsidRPr="00CE1BB2" w:rsidRDefault="00CE1BB2" w:rsidP="00CE1BB2">
      <w:pPr>
        <w:jc w:val="both"/>
        <w:rPr>
          <w:sz w:val="22"/>
          <w:szCs w:val="22"/>
        </w:rPr>
      </w:pPr>
      <w:r w:rsidRPr="00CE1BB2">
        <w:rPr>
          <w:sz w:val="22"/>
          <w:szCs w:val="22"/>
        </w:rPr>
        <w:t>- профессии мужского и женского рода, слова, обозначающие родство;</w:t>
      </w:r>
    </w:p>
    <w:p w:rsidR="00CE1BB2" w:rsidRPr="00CE1BB2" w:rsidRDefault="00CE1BB2" w:rsidP="00CE1BB2">
      <w:pPr>
        <w:jc w:val="both"/>
        <w:rPr>
          <w:sz w:val="22"/>
          <w:szCs w:val="22"/>
        </w:rPr>
      </w:pPr>
      <w:r w:rsidRPr="00CE1BB2">
        <w:rPr>
          <w:sz w:val="22"/>
          <w:szCs w:val="22"/>
        </w:rPr>
        <w:t>- краткая и долгая гласная, произношение словосочетания</w:t>
      </w:r>
    </w:p>
    <w:p w:rsidR="00CE1BB2" w:rsidRPr="00CE1BB2" w:rsidRDefault="00CE1BB2" w:rsidP="00CE1BB2">
      <w:pPr>
        <w:jc w:val="both"/>
        <w:rPr>
          <w:sz w:val="22"/>
          <w:szCs w:val="22"/>
        </w:rPr>
      </w:pPr>
      <w:r w:rsidRPr="00CE1BB2">
        <w:rPr>
          <w:sz w:val="22"/>
          <w:szCs w:val="22"/>
        </w:rPr>
        <w:t>-дифтонги ei, au, e, окончаний -er, -e. Спряжение глаголов</w:t>
      </w:r>
    </w:p>
    <w:p w:rsidR="00CE1BB2" w:rsidRPr="00CE1BB2" w:rsidRDefault="00CE1BB2" w:rsidP="00CE1BB2">
      <w:pPr>
        <w:jc w:val="both"/>
        <w:rPr>
          <w:b/>
          <w:sz w:val="22"/>
          <w:szCs w:val="22"/>
        </w:rPr>
      </w:pPr>
      <w:r w:rsidRPr="00CE1BB2">
        <w:rPr>
          <w:b/>
          <w:sz w:val="22"/>
          <w:szCs w:val="22"/>
        </w:rPr>
        <w:t>Чтение, говорение, аудирование, письмо:</w:t>
      </w:r>
    </w:p>
    <w:p w:rsidR="00CE1BB2" w:rsidRPr="00CE1BB2" w:rsidRDefault="00CE1BB2" w:rsidP="00CE1BB2">
      <w:pPr>
        <w:jc w:val="both"/>
        <w:rPr>
          <w:sz w:val="22"/>
          <w:szCs w:val="22"/>
        </w:rPr>
      </w:pPr>
      <w:r w:rsidRPr="00CE1BB2">
        <w:rPr>
          <w:sz w:val="22"/>
          <w:szCs w:val="22"/>
        </w:rPr>
        <w:t>-ведут этикетный диалог и диалог-рассп</w:t>
      </w:r>
      <w:r>
        <w:rPr>
          <w:sz w:val="22"/>
          <w:szCs w:val="22"/>
        </w:rPr>
        <w:t xml:space="preserve">рос в ситуации бытового общения </w:t>
      </w:r>
      <w:r w:rsidRPr="00CE1BB2">
        <w:rPr>
          <w:sz w:val="22"/>
          <w:szCs w:val="22"/>
        </w:rPr>
        <w:t>(приветствуют, прощаются, узнают, как дела, знаком</w:t>
      </w:r>
      <w:r>
        <w:rPr>
          <w:sz w:val="22"/>
          <w:szCs w:val="22"/>
        </w:rPr>
        <w:t xml:space="preserve">ятся, расспрашивают о возрасте, </w:t>
      </w:r>
      <w:r w:rsidRPr="00CE1BB2">
        <w:rPr>
          <w:sz w:val="22"/>
          <w:szCs w:val="22"/>
        </w:rPr>
        <w:t>какие школьные предметы нравятся, какие нет, о ж</w:t>
      </w:r>
      <w:r>
        <w:rPr>
          <w:sz w:val="22"/>
          <w:szCs w:val="22"/>
        </w:rPr>
        <w:t xml:space="preserve">ивотных, о своем хобби, о своей </w:t>
      </w:r>
      <w:r w:rsidRPr="00CE1BB2">
        <w:rPr>
          <w:sz w:val="22"/>
          <w:szCs w:val="22"/>
        </w:rPr>
        <w:t>семье);</w:t>
      </w:r>
    </w:p>
    <w:p w:rsidR="00CE1BB2" w:rsidRPr="00CE1BB2" w:rsidRDefault="00CE1BB2" w:rsidP="00CE1BB2">
      <w:pPr>
        <w:jc w:val="both"/>
        <w:rPr>
          <w:sz w:val="22"/>
          <w:szCs w:val="22"/>
        </w:rPr>
      </w:pPr>
      <w:r w:rsidRPr="00CE1BB2">
        <w:rPr>
          <w:sz w:val="22"/>
          <w:szCs w:val="22"/>
        </w:rPr>
        <w:t>-воспроизводят графически и каллиграфическ</w:t>
      </w:r>
      <w:r>
        <w:rPr>
          <w:sz w:val="22"/>
          <w:szCs w:val="22"/>
        </w:rPr>
        <w:t xml:space="preserve">и корректно все буквы немецкого </w:t>
      </w:r>
      <w:r w:rsidRPr="00CE1BB2">
        <w:rPr>
          <w:sz w:val="22"/>
          <w:szCs w:val="22"/>
        </w:rPr>
        <w:t>алфавита и основные буквосочетания;</w:t>
      </w:r>
    </w:p>
    <w:p w:rsidR="00CE1BB2" w:rsidRPr="00CE1BB2" w:rsidRDefault="00CE1BB2" w:rsidP="00CE1BB2">
      <w:pPr>
        <w:jc w:val="both"/>
        <w:rPr>
          <w:sz w:val="22"/>
          <w:szCs w:val="22"/>
        </w:rPr>
      </w:pPr>
      <w:r w:rsidRPr="00CE1BB2">
        <w:rPr>
          <w:sz w:val="22"/>
          <w:szCs w:val="22"/>
        </w:rPr>
        <w:t>-различают на слух и адекватно произносят все звуки немецкого языка;</w:t>
      </w:r>
    </w:p>
    <w:p w:rsidR="00CE1BB2" w:rsidRPr="00CE1BB2" w:rsidRDefault="00CE1BB2" w:rsidP="00CE1BB2">
      <w:pPr>
        <w:jc w:val="both"/>
        <w:rPr>
          <w:sz w:val="22"/>
          <w:szCs w:val="22"/>
        </w:rPr>
      </w:pPr>
      <w:r w:rsidRPr="00CE1BB2">
        <w:rPr>
          <w:sz w:val="22"/>
          <w:szCs w:val="22"/>
        </w:rPr>
        <w:t>-соблюдают правильное ударение в словах и фразах, интонацию в целом;</w:t>
      </w:r>
    </w:p>
    <w:p w:rsidR="00CE1BB2" w:rsidRPr="00CE1BB2" w:rsidRDefault="00CE1BB2" w:rsidP="00CE1BB2">
      <w:pPr>
        <w:jc w:val="both"/>
        <w:rPr>
          <w:sz w:val="22"/>
          <w:szCs w:val="22"/>
        </w:rPr>
      </w:pPr>
      <w:r w:rsidRPr="00CE1BB2">
        <w:rPr>
          <w:sz w:val="22"/>
          <w:szCs w:val="22"/>
        </w:rPr>
        <w:t xml:space="preserve">-употребляют глаголы heißen, wohnen, mögen, sein в </w:t>
      </w:r>
      <w:r>
        <w:rPr>
          <w:sz w:val="22"/>
          <w:szCs w:val="22"/>
        </w:rPr>
        <w:t xml:space="preserve">утвердительных и вопросительных </w:t>
      </w:r>
      <w:r w:rsidRPr="00CE1BB2">
        <w:rPr>
          <w:sz w:val="22"/>
          <w:szCs w:val="22"/>
        </w:rPr>
        <w:t>предложениях в первом, втором лице и вежливой форме;</w:t>
      </w:r>
    </w:p>
    <w:p w:rsidR="00CE1BB2" w:rsidRPr="00CE1BB2" w:rsidRDefault="00CE1BB2" w:rsidP="00CE1BB2">
      <w:pPr>
        <w:jc w:val="both"/>
        <w:rPr>
          <w:sz w:val="22"/>
          <w:szCs w:val="22"/>
        </w:rPr>
      </w:pPr>
      <w:r w:rsidRPr="00CE1BB2">
        <w:rPr>
          <w:sz w:val="22"/>
          <w:szCs w:val="22"/>
        </w:rPr>
        <w:t>-заполняют анкету; читают и пишут по образцу сообщения в чате;</w:t>
      </w:r>
    </w:p>
    <w:p w:rsidR="00CE1BB2" w:rsidRPr="00CE1BB2" w:rsidRDefault="00CE1BB2" w:rsidP="00CE1BB2">
      <w:pPr>
        <w:jc w:val="both"/>
        <w:rPr>
          <w:sz w:val="22"/>
          <w:szCs w:val="22"/>
        </w:rPr>
      </w:pPr>
      <w:r w:rsidRPr="00CE1BB2">
        <w:rPr>
          <w:sz w:val="22"/>
          <w:szCs w:val="22"/>
        </w:rPr>
        <w:t>-знакомятся с достопримечательностями и форму</w:t>
      </w:r>
      <w:r>
        <w:rPr>
          <w:sz w:val="22"/>
          <w:szCs w:val="22"/>
        </w:rPr>
        <w:t xml:space="preserve">лами приветствия немецкоязычных </w:t>
      </w:r>
      <w:r w:rsidRPr="00CE1BB2">
        <w:rPr>
          <w:sz w:val="22"/>
          <w:szCs w:val="22"/>
        </w:rPr>
        <w:t>стран.</w:t>
      </w:r>
    </w:p>
    <w:p w:rsidR="00CE1BB2" w:rsidRPr="00CE1BB2" w:rsidRDefault="00CE1BB2" w:rsidP="00CE1BB2">
      <w:pPr>
        <w:jc w:val="both"/>
        <w:rPr>
          <w:sz w:val="22"/>
          <w:szCs w:val="22"/>
        </w:rPr>
      </w:pPr>
      <w:r w:rsidRPr="00CE1BB2">
        <w:rPr>
          <w:sz w:val="22"/>
          <w:szCs w:val="22"/>
        </w:rPr>
        <w:t>-рассказывают о своём друге/своей подруге;</w:t>
      </w:r>
    </w:p>
    <w:p w:rsidR="00CE1BB2" w:rsidRPr="00CE1BB2" w:rsidRDefault="00CE1BB2" w:rsidP="00CE1BB2">
      <w:pPr>
        <w:jc w:val="both"/>
        <w:rPr>
          <w:sz w:val="22"/>
          <w:szCs w:val="22"/>
        </w:rPr>
      </w:pPr>
      <w:r w:rsidRPr="00CE1BB2">
        <w:rPr>
          <w:sz w:val="22"/>
          <w:szCs w:val="22"/>
        </w:rPr>
        <w:t>-оперируют активной лексикой в процессе общения</w:t>
      </w:r>
      <w:r>
        <w:rPr>
          <w:sz w:val="22"/>
          <w:szCs w:val="22"/>
        </w:rPr>
        <w:t xml:space="preserve">; воспроизводят наизусть тексты </w:t>
      </w:r>
      <w:r w:rsidRPr="00CE1BB2">
        <w:rPr>
          <w:sz w:val="22"/>
          <w:szCs w:val="22"/>
        </w:rPr>
        <w:t>рифмовок;</w:t>
      </w:r>
    </w:p>
    <w:p w:rsidR="00CE1BB2" w:rsidRPr="00CE1BB2" w:rsidRDefault="00CE1BB2" w:rsidP="00CE1BB2">
      <w:pPr>
        <w:jc w:val="both"/>
        <w:rPr>
          <w:sz w:val="22"/>
          <w:szCs w:val="22"/>
        </w:rPr>
      </w:pPr>
      <w:r w:rsidRPr="00CE1BB2">
        <w:rPr>
          <w:sz w:val="22"/>
          <w:szCs w:val="22"/>
        </w:rPr>
        <w:t>-понимают на слух речь учителя, одноклассников</w:t>
      </w:r>
      <w:r>
        <w:rPr>
          <w:sz w:val="22"/>
          <w:szCs w:val="22"/>
        </w:rPr>
        <w:t xml:space="preserve"> и небольшие доступные тексты в </w:t>
      </w:r>
      <w:r w:rsidRPr="00CE1BB2">
        <w:rPr>
          <w:sz w:val="22"/>
          <w:szCs w:val="22"/>
        </w:rPr>
        <w:t>аудио записи, построенные на изученном языковом материале:</w:t>
      </w:r>
    </w:p>
    <w:p w:rsidR="00CE1BB2" w:rsidRPr="00CE1BB2" w:rsidRDefault="00CE1BB2" w:rsidP="00CE1BB2">
      <w:pPr>
        <w:jc w:val="both"/>
        <w:rPr>
          <w:sz w:val="22"/>
          <w:szCs w:val="22"/>
        </w:rPr>
      </w:pPr>
      <w:r w:rsidRPr="00CE1BB2">
        <w:rPr>
          <w:sz w:val="22"/>
          <w:szCs w:val="22"/>
        </w:rPr>
        <w:t>-краткие диалоги, рифмовки, песни;</w:t>
      </w:r>
    </w:p>
    <w:p w:rsidR="00CE1BB2" w:rsidRPr="00CE1BB2" w:rsidRDefault="00CE1BB2" w:rsidP="00CE1BB2">
      <w:pPr>
        <w:jc w:val="both"/>
        <w:rPr>
          <w:sz w:val="22"/>
          <w:szCs w:val="22"/>
        </w:rPr>
      </w:pPr>
      <w:r w:rsidRPr="00CE1BB2">
        <w:rPr>
          <w:sz w:val="22"/>
          <w:szCs w:val="22"/>
        </w:rPr>
        <w:t>-вербально или невербально реагируют на услышанное;</w:t>
      </w:r>
    </w:p>
    <w:p w:rsidR="00CE1BB2" w:rsidRPr="00CE1BB2" w:rsidRDefault="00CE1BB2" w:rsidP="00CE1BB2">
      <w:pPr>
        <w:jc w:val="both"/>
        <w:rPr>
          <w:sz w:val="22"/>
          <w:szCs w:val="22"/>
        </w:rPr>
      </w:pPr>
      <w:r w:rsidRPr="00CE1BB2">
        <w:rPr>
          <w:sz w:val="22"/>
          <w:szCs w:val="22"/>
        </w:rPr>
        <w:t>-понимают на слух и произносят цифры и группы ц</w:t>
      </w:r>
      <w:r>
        <w:rPr>
          <w:sz w:val="22"/>
          <w:szCs w:val="22"/>
        </w:rPr>
        <w:t xml:space="preserve">ифр, небольшие доступные тексты </w:t>
      </w:r>
      <w:r w:rsidRPr="00CE1BB2">
        <w:rPr>
          <w:sz w:val="22"/>
          <w:szCs w:val="22"/>
        </w:rPr>
        <w:t>в аудиозаписи;</w:t>
      </w:r>
    </w:p>
    <w:p w:rsidR="00CE1BB2" w:rsidRPr="00CE1BB2" w:rsidRDefault="00CE1BB2" w:rsidP="00CE1BB2">
      <w:pPr>
        <w:jc w:val="both"/>
        <w:rPr>
          <w:sz w:val="22"/>
          <w:szCs w:val="22"/>
        </w:rPr>
      </w:pPr>
      <w:r w:rsidRPr="00CE1BB2">
        <w:rPr>
          <w:sz w:val="22"/>
          <w:szCs w:val="22"/>
        </w:rPr>
        <w:t>-называют телефонные номера;</w:t>
      </w:r>
    </w:p>
    <w:p w:rsidR="00CE1BB2" w:rsidRPr="00CE1BB2" w:rsidRDefault="00CE1BB2" w:rsidP="00CE1BB2">
      <w:pPr>
        <w:jc w:val="both"/>
        <w:rPr>
          <w:sz w:val="22"/>
          <w:szCs w:val="22"/>
        </w:rPr>
      </w:pPr>
      <w:r w:rsidRPr="00CE1BB2">
        <w:rPr>
          <w:sz w:val="22"/>
          <w:szCs w:val="22"/>
        </w:rPr>
        <w:t>-произносят имена и фамилии по буквам;</w:t>
      </w:r>
    </w:p>
    <w:p w:rsidR="00CE1BB2" w:rsidRPr="00CE1BB2" w:rsidRDefault="00CE1BB2" w:rsidP="00CE1BB2">
      <w:pPr>
        <w:jc w:val="both"/>
        <w:rPr>
          <w:sz w:val="22"/>
          <w:szCs w:val="22"/>
        </w:rPr>
      </w:pPr>
      <w:r w:rsidRPr="00CE1BB2">
        <w:rPr>
          <w:sz w:val="22"/>
          <w:szCs w:val="22"/>
        </w:rPr>
        <w:t>-выразительно читают вслух небольшие тексты, по</w:t>
      </w:r>
      <w:r>
        <w:rPr>
          <w:sz w:val="22"/>
          <w:szCs w:val="22"/>
        </w:rPr>
        <w:t xml:space="preserve">строенные на изученном языковом </w:t>
      </w:r>
      <w:r w:rsidRPr="00CE1BB2">
        <w:rPr>
          <w:sz w:val="22"/>
          <w:szCs w:val="22"/>
        </w:rPr>
        <w:t>материале, выразительно читают стихотворение;</w:t>
      </w:r>
    </w:p>
    <w:p w:rsidR="00CE1BB2" w:rsidRPr="00CE1BB2" w:rsidRDefault="00CE1BB2" w:rsidP="00CE1BB2">
      <w:pPr>
        <w:jc w:val="both"/>
        <w:rPr>
          <w:sz w:val="22"/>
          <w:szCs w:val="22"/>
        </w:rPr>
      </w:pPr>
      <w:r w:rsidRPr="00CE1BB2">
        <w:rPr>
          <w:sz w:val="22"/>
          <w:szCs w:val="22"/>
        </w:rPr>
        <w:t>-пишут небольшой рассказ о себе, своих игрушках,</w:t>
      </w:r>
      <w:r>
        <w:rPr>
          <w:sz w:val="22"/>
          <w:szCs w:val="22"/>
        </w:rPr>
        <w:t xml:space="preserve"> о том, что они умеют делать, о </w:t>
      </w:r>
      <w:r w:rsidRPr="00CE1BB2">
        <w:rPr>
          <w:sz w:val="22"/>
          <w:szCs w:val="22"/>
        </w:rPr>
        <w:t>своём друге/своей подруге с опорой на образец, электронное письмо о себе по образцу</w:t>
      </w:r>
    </w:p>
    <w:p w:rsidR="00CE1BB2" w:rsidRPr="00CE1BB2" w:rsidRDefault="00CE1BB2" w:rsidP="00CE1BB2">
      <w:pPr>
        <w:jc w:val="both"/>
        <w:rPr>
          <w:sz w:val="22"/>
          <w:szCs w:val="22"/>
        </w:rPr>
      </w:pPr>
      <w:r w:rsidRPr="00CE1BB2">
        <w:rPr>
          <w:sz w:val="22"/>
          <w:szCs w:val="22"/>
        </w:rPr>
        <w:t>-соблюдают правильное ударение в словах и фразах, интонацию в целом;</w:t>
      </w:r>
    </w:p>
    <w:p w:rsidR="00CE1BB2" w:rsidRPr="00CE1BB2" w:rsidRDefault="00CE1BB2" w:rsidP="00CE1BB2">
      <w:pPr>
        <w:jc w:val="both"/>
        <w:rPr>
          <w:sz w:val="22"/>
          <w:szCs w:val="22"/>
        </w:rPr>
      </w:pPr>
      <w:r w:rsidRPr="00CE1BB2">
        <w:rPr>
          <w:sz w:val="22"/>
          <w:szCs w:val="22"/>
        </w:rPr>
        <w:t xml:space="preserve">-употребляют спряжение известных глаголов в </w:t>
      </w:r>
      <w:r>
        <w:rPr>
          <w:sz w:val="22"/>
          <w:szCs w:val="22"/>
        </w:rPr>
        <w:t xml:space="preserve">утвердительных и вопросительных </w:t>
      </w:r>
      <w:r w:rsidRPr="00CE1BB2">
        <w:rPr>
          <w:sz w:val="22"/>
          <w:szCs w:val="22"/>
        </w:rPr>
        <w:t>предложениях, определённые и неопределённые артикли в ед. числе, притяжательные</w:t>
      </w:r>
    </w:p>
    <w:p w:rsidR="00CE1BB2" w:rsidRPr="00CE1BB2" w:rsidRDefault="00CE1BB2" w:rsidP="00CE1BB2">
      <w:pPr>
        <w:jc w:val="both"/>
        <w:rPr>
          <w:sz w:val="22"/>
          <w:szCs w:val="22"/>
        </w:rPr>
      </w:pPr>
      <w:r w:rsidRPr="00CE1BB2">
        <w:rPr>
          <w:sz w:val="22"/>
          <w:szCs w:val="22"/>
        </w:rPr>
        <w:t>местоимения mein, dein, числительные (количестве</w:t>
      </w:r>
      <w:r>
        <w:rPr>
          <w:sz w:val="22"/>
          <w:szCs w:val="22"/>
        </w:rPr>
        <w:t xml:space="preserve">нные от 1 до 1000), винительный </w:t>
      </w:r>
      <w:r w:rsidRPr="00CE1BB2">
        <w:rPr>
          <w:sz w:val="22"/>
          <w:szCs w:val="22"/>
        </w:rPr>
        <w:t>падеж и множественное число существительных, во</w:t>
      </w:r>
      <w:r>
        <w:rPr>
          <w:sz w:val="22"/>
          <w:szCs w:val="22"/>
        </w:rPr>
        <w:t xml:space="preserve">просы без вопросительного слова </w:t>
      </w:r>
      <w:r w:rsidRPr="00CE1BB2">
        <w:rPr>
          <w:sz w:val="22"/>
          <w:szCs w:val="22"/>
        </w:rPr>
        <w:t>винительный падеж и множественное чис</w:t>
      </w:r>
      <w:r>
        <w:rPr>
          <w:sz w:val="22"/>
          <w:szCs w:val="22"/>
        </w:rPr>
        <w:t xml:space="preserve">ло существительных, вопросы без </w:t>
      </w:r>
      <w:r w:rsidRPr="00CE1BB2">
        <w:rPr>
          <w:sz w:val="22"/>
          <w:szCs w:val="22"/>
        </w:rPr>
        <w:t>вопросительного слова, употребляют глаголы с от</w:t>
      </w:r>
      <w:r>
        <w:rPr>
          <w:sz w:val="22"/>
          <w:szCs w:val="22"/>
        </w:rPr>
        <w:t xml:space="preserve">деляемыми приставками, соблюдая </w:t>
      </w:r>
      <w:r w:rsidRPr="00CE1BB2">
        <w:rPr>
          <w:sz w:val="22"/>
          <w:szCs w:val="22"/>
        </w:rPr>
        <w:t>рамочную конструкцию.</w:t>
      </w:r>
    </w:p>
    <w:p w:rsidR="00CE1BB2" w:rsidRPr="00CE1BB2" w:rsidRDefault="00CE1BB2" w:rsidP="00CE1BB2">
      <w:pPr>
        <w:jc w:val="both"/>
        <w:rPr>
          <w:b/>
          <w:sz w:val="22"/>
          <w:szCs w:val="22"/>
        </w:rPr>
      </w:pPr>
      <w:r w:rsidRPr="00CE1BB2">
        <w:rPr>
          <w:b/>
          <w:sz w:val="22"/>
          <w:szCs w:val="22"/>
        </w:rPr>
        <w:t>Грамматический аспект в обучении:</w:t>
      </w:r>
    </w:p>
    <w:p w:rsidR="00CE1BB2" w:rsidRPr="00CE1BB2" w:rsidRDefault="00CE1BB2" w:rsidP="00CE1BB2">
      <w:pPr>
        <w:jc w:val="both"/>
        <w:rPr>
          <w:sz w:val="22"/>
          <w:szCs w:val="22"/>
        </w:rPr>
      </w:pPr>
      <w:r w:rsidRPr="00CE1BB2">
        <w:rPr>
          <w:sz w:val="22"/>
          <w:szCs w:val="22"/>
        </w:rPr>
        <w:t>Учащиеся овладевают грамматическим мате</w:t>
      </w:r>
      <w:r>
        <w:rPr>
          <w:sz w:val="22"/>
          <w:szCs w:val="22"/>
        </w:rPr>
        <w:t xml:space="preserve">риалом в единстве с фонетикой и </w:t>
      </w:r>
      <w:r w:rsidRPr="00CE1BB2">
        <w:rPr>
          <w:sz w:val="22"/>
          <w:szCs w:val="22"/>
        </w:rPr>
        <w:t>лексикой. Активный грамматический минимум дл</w:t>
      </w:r>
      <w:r>
        <w:rPr>
          <w:sz w:val="22"/>
          <w:szCs w:val="22"/>
        </w:rPr>
        <w:t xml:space="preserve">я 5 класса составляют следующие </w:t>
      </w:r>
      <w:r w:rsidRPr="00CE1BB2">
        <w:rPr>
          <w:sz w:val="22"/>
          <w:szCs w:val="22"/>
        </w:rPr>
        <w:t>грамматические явления: личные местоимения и при</w:t>
      </w:r>
      <w:r>
        <w:rPr>
          <w:sz w:val="22"/>
          <w:szCs w:val="22"/>
        </w:rPr>
        <w:t xml:space="preserve">тяжательные местоимения; глагол </w:t>
      </w:r>
      <w:r w:rsidRPr="00CE1BB2">
        <w:rPr>
          <w:sz w:val="22"/>
          <w:szCs w:val="22"/>
        </w:rPr>
        <w:t>haben в Präsens, глагол sein в Präsens, слабые глаголы w</w:t>
      </w:r>
      <w:r>
        <w:rPr>
          <w:sz w:val="22"/>
          <w:szCs w:val="22"/>
        </w:rPr>
        <w:t xml:space="preserve">ohnen, basteln, sammeln и др. в </w:t>
      </w:r>
      <w:r w:rsidRPr="00CE1BB2">
        <w:rPr>
          <w:sz w:val="22"/>
          <w:szCs w:val="22"/>
        </w:rPr>
        <w:t>Präsens, глаголы с отделяемыми приставками в Präsens, модальный глагол können в</w:t>
      </w:r>
      <w:r>
        <w:rPr>
          <w:sz w:val="22"/>
          <w:szCs w:val="22"/>
        </w:rPr>
        <w:t xml:space="preserve"> </w:t>
      </w:r>
      <w:r w:rsidRPr="00CE1BB2">
        <w:rPr>
          <w:sz w:val="22"/>
          <w:szCs w:val="22"/>
        </w:rPr>
        <w:t>Präsens, глагол machen в Präsens; существительные с определённым артиклем, с</w:t>
      </w:r>
      <w:r>
        <w:rPr>
          <w:sz w:val="22"/>
          <w:szCs w:val="22"/>
        </w:rPr>
        <w:t xml:space="preserve"> </w:t>
      </w:r>
      <w:r w:rsidRPr="00CE1BB2">
        <w:rPr>
          <w:sz w:val="22"/>
          <w:szCs w:val="22"/>
        </w:rPr>
        <w:t xml:space="preserve">неопределённым </w:t>
      </w:r>
      <w:r w:rsidRPr="00CE1BB2">
        <w:rPr>
          <w:sz w:val="22"/>
          <w:szCs w:val="22"/>
        </w:rPr>
        <w:lastRenderedPageBreak/>
        <w:t>артиклем, с нулевым артиклем (упот</w:t>
      </w:r>
      <w:r>
        <w:rPr>
          <w:sz w:val="22"/>
          <w:szCs w:val="22"/>
        </w:rPr>
        <w:t xml:space="preserve">ребление названий профессий), с </w:t>
      </w:r>
      <w:r w:rsidRPr="00CE1BB2">
        <w:rPr>
          <w:sz w:val="22"/>
          <w:szCs w:val="22"/>
        </w:rPr>
        <w:t>отрицательным артиклем, множественное число сущ</w:t>
      </w:r>
      <w:r>
        <w:rPr>
          <w:sz w:val="22"/>
          <w:szCs w:val="22"/>
        </w:rPr>
        <w:t xml:space="preserve">ествительных, существительные в </w:t>
      </w:r>
      <w:r w:rsidRPr="00CE1BB2">
        <w:rPr>
          <w:sz w:val="22"/>
          <w:szCs w:val="22"/>
        </w:rPr>
        <w:t>винительном падеже (Akkusativ); количественные чис</w:t>
      </w:r>
      <w:r>
        <w:rPr>
          <w:sz w:val="22"/>
          <w:szCs w:val="22"/>
        </w:rPr>
        <w:t xml:space="preserve">лительные; предлоги um, von ... </w:t>
      </w:r>
      <w:r w:rsidRPr="00CE1BB2">
        <w:rPr>
          <w:sz w:val="22"/>
          <w:szCs w:val="22"/>
        </w:rPr>
        <w:t>bis, am. Словообразование: имена существите</w:t>
      </w:r>
      <w:r>
        <w:rPr>
          <w:sz w:val="22"/>
          <w:szCs w:val="22"/>
        </w:rPr>
        <w:t xml:space="preserve">льные для обозначения профессий </w:t>
      </w:r>
      <w:r w:rsidRPr="00CE1BB2">
        <w:rPr>
          <w:sz w:val="22"/>
          <w:szCs w:val="22"/>
        </w:rPr>
        <w:t>мужского и женского рода-</w:t>
      </w:r>
    </w:p>
    <w:p w:rsidR="00CE1BB2" w:rsidRPr="00CE1BB2" w:rsidRDefault="00CE1BB2" w:rsidP="00CE1BB2">
      <w:pPr>
        <w:jc w:val="both"/>
        <w:rPr>
          <w:sz w:val="22"/>
          <w:szCs w:val="22"/>
        </w:rPr>
      </w:pPr>
      <w:r w:rsidRPr="00CE1BB2">
        <w:rPr>
          <w:b/>
          <w:sz w:val="22"/>
          <w:szCs w:val="22"/>
        </w:rPr>
        <w:t>Синтаксис</w:t>
      </w:r>
      <w:r w:rsidRPr="00CE1BB2">
        <w:rPr>
          <w:sz w:val="22"/>
          <w:szCs w:val="22"/>
        </w:rPr>
        <w:t>: порядок слов в повествователь</w:t>
      </w:r>
      <w:r>
        <w:rPr>
          <w:sz w:val="22"/>
          <w:szCs w:val="22"/>
        </w:rPr>
        <w:t xml:space="preserve">ном предложении, порядок слов в </w:t>
      </w:r>
      <w:r w:rsidRPr="00CE1BB2">
        <w:rPr>
          <w:sz w:val="22"/>
          <w:szCs w:val="22"/>
        </w:rPr>
        <w:t>вопросительном предложении (вопросительные с</w:t>
      </w:r>
      <w:r>
        <w:rPr>
          <w:sz w:val="22"/>
          <w:szCs w:val="22"/>
        </w:rPr>
        <w:t xml:space="preserve">лова), формы отрицания в </w:t>
      </w:r>
      <w:r w:rsidRPr="00CE1BB2">
        <w:rPr>
          <w:sz w:val="22"/>
          <w:szCs w:val="22"/>
        </w:rPr>
        <w:t>предложении, формы утверждения в предложени</w:t>
      </w:r>
      <w:r>
        <w:rPr>
          <w:sz w:val="22"/>
          <w:szCs w:val="22"/>
        </w:rPr>
        <w:t xml:space="preserve">и. Принципиальным в организации </w:t>
      </w:r>
      <w:r w:rsidRPr="00CE1BB2">
        <w:rPr>
          <w:sz w:val="22"/>
          <w:szCs w:val="22"/>
        </w:rPr>
        <w:t>работы со структурами является их функци</w:t>
      </w:r>
      <w:r>
        <w:rPr>
          <w:sz w:val="22"/>
          <w:szCs w:val="22"/>
        </w:rPr>
        <w:t xml:space="preserve">ональное применение. Работа над </w:t>
      </w:r>
      <w:r w:rsidRPr="00CE1BB2">
        <w:rPr>
          <w:sz w:val="22"/>
          <w:szCs w:val="22"/>
        </w:rPr>
        <w:t>грамматикой вписывается в контекст коммуник</w:t>
      </w:r>
      <w:r>
        <w:rPr>
          <w:sz w:val="22"/>
          <w:szCs w:val="22"/>
        </w:rPr>
        <w:t xml:space="preserve">ативной деятельности учащихся и </w:t>
      </w:r>
      <w:r w:rsidRPr="00CE1BB2">
        <w:rPr>
          <w:sz w:val="22"/>
          <w:szCs w:val="22"/>
        </w:rPr>
        <w:t>подчиняется решению речевых задач.</w:t>
      </w:r>
    </w:p>
    <w:p w:rsidR="00CE1BB2" w:rsidRDefault="00CE1BB2" w:rsidP="00CE1BB2">
      <w:pPr>
        <w:pStyle w:val="a3"/>
        <w:jc w:val="both"/>
        <w:rPr>
          <w:b/>
          <w:sz w:val="22"/>
        </w:rPr>
      </w:pPr>
    </w:p>
    <w:p w:rsidR="00CE1BB2" w:rsidRDefault="00CE1BB2" w:rsidP="00CE1BB2">
      <w:pPr>
        <w:pStyle w:val="a3"/>
        <w:jc w:val="both"/>
        <w:rPr>
          <w:b/>
          <w:sz w:val="22"/>
        </w:rPr>
      </w:pPr>
      <w:r>
        <w:rPr>
          <w:b/>
          <w:sz w:val="22"/>
        </w:rPr>
        <w:t>Второй иностранный язык (французский)</w:t>
      </w:r>
    </w:p>
    <w:p w:rsidR="00CE1BB2" w:rsidRPr="00CE1BB2" w:rsidRDefault="00CE1BB2" w:rsidP="00CE1BB2">
      <w:pPr>
        <w:pStyle w:val="af"/>
        <w:spacing w:before="0" w:beforeAutospacing="0" w:after="0" w:afterAutospacing="0"/>
        <w:jc w:val="both"/>
        <w:rPr>
          <w:sz w:val="22"/>
          <w:szCs w:val="22"/>
        </w:rPr>
      </w:pPr>
      <w:r w:rsidRPr="00CE1BB2">
        <w:rPr>
          <w:b/>
          <w:bCs/>
          <w:color w:val="333333"/>
          <w:sz w:val="22"/>
          <w:szCs w:val="22"/>
        </w:rPr>
        <w:t>Свободное время. </w:t>
      </w:r>
      <w:r>
        <w:rPr>
          <w:sz w:val="22"/>
          <w:szCs w:val="22"/>
        </w:rPr>
        <w:t xml:space="preserve"> </w:t>
      </w:r>
      <w:r w:rsidRPr="00CE1BB2">
        <w:rPr>
          <w:color w:val="333333"/>
          <w:sz w:val="22"/>
          <w:szCs w:val="22"/>
        </w:rPr>
        <w:t>Д</w:t>
      </w:r>
      <w:r w:rsidRPr="00CE1BB2">
        <w:rPr>
          <w:b/>
          <w:bCs/>
          <w:color w:val="333333"/>
          <w:sz w:val="22"/>
          <w:szCs w:val="22"/>
        </w:rPr>
        <w:t>осуг и увлечения</w:t>
      </w:r>
    </w:p>
    <w:p w:rsidR="00CE1BB2" w:rsidRPr="00CE1BB2" w:rsidRDefault="00CE1BB2" w:rsidP="00CE1BB2">
      <w:pPr>
        <w:pStyle w:val="af"/>
        <w:spacing w:before="0" w:beforeAutospacing="0" w:after="0" w:afterAutospacing="0"/>
        <w:jc w:val="both"/>
        <w:rPr>
          <w:sz w:val="22"/>
          <w:szCs w:val="22"/>
        </w:rPr>
      </w:pPr>
      <w:r w:rsidRPr="00CE1BB2">
        <w:rPr>
          <w:color w:val="333333"/>
          <w:sz w:val="22"/>
          <w:szCs w:val="22"/>
        </w:rPr>
        <w:t>музыка, чтение; посещение театра, кинотеатра, музея, выставки). Виды отдыха. Поход по магазинам. Карманные деньги. Молодежная мода.</w:t>
      </w:r>
    </w:p>
    <w:p w:rsidR="00CE1BB2" w:rsidRPr="00CE1BB2" w:rsidRDefault="00CE1BB2" w:rsidP="00CE1BB2">
      <w:pPr>
        <w:pStyle w:val="af"/>
        <w:spacing w:before="0" w:beforeAutospacing="0" w:after="0" w:afterAutospacing="0"/>
        <w:jc w:val="both"/>
        <w:rPr>
          <w:sz w:val="22"/>
          <w:szCs w:val="22"/>
        </w:rPr>
      </w:pPr>
      <w:r w:rsidRPr="00CE1BB2">
        <w:rPr>
          <w:sz w:val="22"/>
          <w:szCs w:val="22"/>
        </w:rPr>
        <w:t>Выражают свое отношение к прочитанному, используя определенные речевые клише.</w:t>
      </w:r>
    </w:p>
    <w:p w:rsidR="00CE1BB2" w:rsidRPr="00CE1BB2" w:rsidRDefault="00CE1BB2" w:rsidP="00CE1BB2">
      <w:pPr>
        <w:pStyle w:val="af"/>
        <w:spacing w:before="0" w:beforeAutospacing="0" w:after="0" w:afterAutospacing="0"/>
        <w:jc w:val="both"/>
        <w:rPr>
          <w:sz w:val="22"/>
          <w:szCs w:val="22"/>
        </w:rPr>
      </w:pPr>
      <w:r w:rsidRPr="00CE1BB2">
        <w:rPr>
          <w:sz w:val="22"/>
          <w:szCs w:val="22"/>
        </w:rPr>
        <w:t>Строят рассуждения по схеме: тезис + аргумент + резюме, т. е. что-то охарактеризовать, обосновать.</w:t>
      </w:r>
    </w:p>
    <w:p w:rsidR="00CE1BB2" w:rsidRPr="00CE1BB2" w:rsidRDefault="00CE1BB2" w:rsidP="00CE1BB2">
      <w:pPr>
        <w:pStyle w:val="af"/>
        <w:spacing w:before="0" w:beforeAutospacing="0" w:after="0" w:afterAutospacing="0"/>
        <w:jc w:val="both"/>
        <w:rPr>
          <w:sz w:val="22"/>
          <w:szCs w:val="22"/>
        </w:rPr>
      </w:pPr>
      <w:r w:rsidRPr="00CE1BB2">
        <w:rPr>
          <w:b/>
          <w:bCs/>
          <w:color w:val="333333"/>
          <w:sz w:val="22"/>
          <w:szCs w:val="22"/>
        </w:rPr>
        <w:t>Здоровый образ жизни. </w:t>
      </w:r>
    </w:p>
    <w:p w:rsidR="00CE1BB2" w:rsidRPr="00CE1BB2" w:rsidRDefault="00CE1BB2" w:rsidP="00CE1BB2">
      <w:pPr>
        <w:pStyle w:val="af"/>
        <w:spacing w:before="0" w:beforeAutospacing="0" w:after="0" w:afterAutospacing="0"/>
        <w:jc w:val="both"/>
        <w:rPr>
          <w:sz w:val="22"/>
          <w:szCs w:val="22"/>
        </w:rPr>
      </w:pPr>
      <w:r w:rsidRPr="00CE1BB2">
        <w:rPr>
          <w:b/>
          <w:bCs/>
          <w:color w:val="333333"/>
          <w:sz w:val="22"/>
          <w:szCs w:val="22"/>
        </w:rPr>
        <w:t>Спорт. Виды спорта.</w:t>
      </w:r>
    </w:p>
    <w:p w:rsidR="00CE1BB2" w:rsidRPr="00CE1BB2" w:rsidRDefault="00CE1BB2" w:rsidP="00CE1BB2">
      <w:pPr>
        <w:pStyle w:val="af"/>
        <w:spacing w:before="0" w:beforeAutospacing="0" w:after="0" w:afterAutospacing="0"/>
        <w:jc w:val="both"/>
        <w:rPr>
          <w:sz w:val="22"/>
          <w:szCs w:val="22"/>
        </w:rPr>
      </w:pPr>
      <w:r w:rsidRPr="00CE1BB2">
        <w:rPr>
          <w:color w:val="333333"/>
          <w:sz w:val="22"/>
          <w:szCs w:val="22"/>
        </w:rPr>
        <w:t>Режим труда и отдыха, занятия спортом, здоровое питание, отказ от вредных привычек.</w:t>
      </w:r>
    </w:p>
    <w:p w:rsidR="00CE1BB2" w:rsidRPr="00CE1BB2" w:rsidRDefault="00CE1BB2" w:rsidP="00CE1BB2">
      <w:pPr>
        <w:pStyle w:val="af"/>
        <w:spacing w:before="0" w:beforeAutospacing="0" w:after="0" w:afterAutospacing="0"/>
        <w:jc w:val="both"/>
        <w:rPr>
          <w:sz w:val="22"/>
          <w:szCs w:val="22"/>
        </w:rPr>
      </w:pPr>
      <w:r w:rsidRPr="00CE1BB2">
        <w:rPr>
          <w:color w:val="333333"/>
          <w:sz w:val="22"/>
          <w:szCs w:val="22"/>
        </w:rPr>
        <w:t>Спортивные соревнования.</w:t>
      </w:r>
    </w:p>
    <w:p w:rsidR="00CE1BB2" w:rsidRPr="00CE1BB2" w:rsidRDefault="00CE1BB2" w:rsidP="00CE1BB2">
      <w:pPr>
        <w:pStyle w:val="af"/>
        <w:shd w:val="clear" w:color="auto" w:fill="FFFFFF"/>
        <w:spacing w:before="0" w:beforeAutospacing="0" w:after="0" w:afterAutospacing="0"/>
        <w:jc w:val="both"/>
        <w:rPr>
          <w:sz w:val="22"/>
          <w:szCs w:val="22"/>
        </w:rPr>
      </w:pPr>
      <w:r w:rsidRPr="00CE1BB2">
        <w:rPr>
          <w:color w:val="000000"/>
          <w:sz w:val="22"/>
          <w:szCs w:val="22"/>
        </w:rPr>
        <w:t>Читают и понимают аутентичные тексты с различной глубиной и точностью проникновения в их содержание (в зависимости от вида чтения): с пониманием основного содержания (ознакомительное чтение - определять тему (о чем идет речь в тексте);</w:t>
      </w:r>
    </w:p>
    <w:p w:rsidR="00CE1BB2" w:rsidRPr="00CE1BB2" w:rsidRDefault="00CE1BB2" w:rsidP="00CE1BB2">
      <w:pPr>
        <w:pStyle w:val="af"/>
        <w:spacing w:before="0" w:beforeAutospacing="0" w:after="0" w:afterAutospacing="0"/>
        <w:jc w:val="both"/>
        <w:rPr>
          <w:sz w:val="22"/>
          <w:szCs w:val="22"/>
        </w:rPr>
      </w:pPr>
      <w:r w:rsidRPr="00CE1BB2">
        <w:rPr>
          <w:b/>
          <w:bCs/>
          <w:color w:val="333333"/>
          <w:sz w:val="22"/>
          <w:szCs w:val="22"/>
        </w:rPr>
        <w:t>Школа. Школьная жизнь.</w:t>
      </w:r>
    </w:p>
    <w:p w:rsidR="00CE1BB2" w:rsidRPr="00CE1BB2" w:rsidRDefault="00CE1BB2" w:rsidP="00CE1BB2">
      <w:pPr>
        <w:pStyle w:val="af"/>
        <w:spacing w:before="0" w:beforeAutospacing="0" w:after="0" w:afterAutospacing="0"/>
        <w:jc w:val="both"/>
        <w:rPr>
          <w:sz w:val="22"/>
          <w:szCs w:val="22"/>
        </w:rPr>
      </w:pPr>
      <w:r w:rsidRPr="00CE1BB2">
        <w:rPr>
          <w:color w:val="333333"/>
          <w:sz w:val="22"/>
          <w:szCs w:val="22"/>
        </w:rPr>
        <w:t>Правила поведения в школе. Изучаемые предметы и отношения к ним. Внеклассные мероприятия. Кружки. Школьная форма</w:t>
      </w:r>
      <w:r w:rsidRPr="00CE1BB2">
        <w:rPr>
          <w:i/>
          <w:iCs/>
          <w:color w:val="333333"/>
          <w:sz w:val="22"/>
          <w:szCs w:val="22"/>
        </w:rPr>
        <w:t>. </w:t>
      </w:r>
      <w:r w:rsidRPr="00CE1BB2">
        <w:rPr>
          <w:color w:val="333333"/>
          <w:sz w:val="22"/>
          <w:szCs w:val="22"/>
        </w:rPr>
        <w:t>Каникулы. Переписка с зарубежными сверстниками.</w:t>
      </w:r>
    </w:p>
    <w:p w:rsidR="00CE1BB2" w:rsidRPr="00CE1BB2" w:rsidRDefault="00CE1BB2" w:rsidP="00CE1BB2">
      <w:pPr>
        <w:pStyle w:val="af"/>
        <w:shd w:val="clear" w:color="auto" w:fill="FFFFFF"/>
        <w:spacing w:before="0" w:beforeAutospacing="0" w:after="0" w:afterAutospacing="0"/>
        <w:jc w:val="both"/>
        <w:rPr>
          <w:sz w:val="22"/>
          <w:szCs w:val="22"/>
        </w:rPr>
      </w:pPr>
      <w:r w:rsidRPr="00CE1BB2">
        <w:rPr>
          <w:color w:val="000000"/>
          <w:sz w:val="22"/>
          <w:szCs w:val="22"/>
        </w:rPr>
        <w:t>Пишут короткие поздравления с днем рождения и другими праздниками, выражают пожелания (объ</w:t>
      </w:r>
      <w:r>
        <w:rPr>
          <w:color w:val="000000"/>
          <w:sz w:val="22"/>
          <w:szCs w:val="22"/>
        </w:rPr>
        <w:t>емом 30—40 слов, включая адрес)</w:t>
      </w:r>
    </w:p>
    <w:p w:rsidR="00CE1BB2" w:rsidRPr="00CE1BB2" w:rsidRDefault="00CE1BB2" w:rsidP="00CE1BB2">
      <w:pPr>
        <w:pStyle w:val="af"/>
        <w:spacing w:before="0" w:beforeAutospacing="0" w:after="0" w:afterAutospacing="0"/>
        <w:jc w:val="both"/>
        <w:rPr>
          <w:sz w:val="22"/>
          <w:szCs w:val="22"/>
        </w:rPr>
      </w:pPr>
      <w:r w:rsidRPr="00CE1BB2">
        <w:rPr>
          <w:b/>
          <w:bCs/>
          <w:color w:val="333333"/>
          <w:sz w:val="22"/>
          <w:szCs w:val="22"/>
        </w:rPr>
        <w:t>Путешествия. </w:t>
      </w:r>
    </w:p>
    <w:p w:rsidR="00CE1BB2" w:rsidRPr="00CE1BB2" w:rsidRDefault="00CE1BB2" w:rsidP="00CE1BB2">
      <w:pPr>
        <w:pStyle w:val="af"/>
        <w:spacing w:before="0" w:beforeAutospacing="0" w:after="0" w:afterAutospacing="0"/>
        <w:jc w:val="both"/>
        <w:rPr>
          <w:sz w:val="22"/>
          <w:szCs w:val="22"/>
        </w:rPr>
      </w:pPr>
      <w:r w:rsidRPr="00CE1BB2">
        <w:rPr>
          <w:color w:val="333333"/>
          <w:sz w:val="22"/>
          <w:szCs w:val="22"/>
        </w:rPr>
        <w:t>Путешествия по России и странам изучаемого языка. Транспорт.</w:t>
      </w:r>
    </w:p>
    <w:p w:rsidR="00CE1BB2" w:rsidRPr="00CE1BB2" w:rsidRDefault="00CE1BB2" w:rsidP="00CE1BB2">
      <w:pPr>
        <w:pStyle w:val="af"/>
        <w:shd w:val="clear" w:color="auto" w:fill="FFFFFF"/>
        <w:spacing w:before="0" w:beforeAutospacing="0" w:after="0" w:afterAutospacing="0"/>
        <w:jc w:val="both"/>
        <w:rPr>
          <w:sz w:val="22"/>
          <w:szCs w:val="22"/>
        </w:rPr>
      </w:pPr>
      <w:r w:rsidRPr="00CE1BB2">
        <w:rPr>
          <w:color w:val="000000"/>
          <w:sz w:val="22"/>
          <w:szCs w:val="22"/>
        </w:rPr>
        <w:t>выделять основную мысль; выделять главные факты, опуская второстепенные; устанавливать логическую последовательность основных фактов текста;</w:t>
      </w:r>
    </w:p>
    <w:p w:rsidR="00CE1BB2" w:rsidRPr="00CE1BB2" w:rsidRDefault="00CE1BB2" w:rsidP="00CE1BB2">
      <w:pPr>
        <w:pStyle w:val="af"/>
        <w:shd w:val="clear" w:color="auto" w:fill="FFFFFF"/>
        <w:spacing w:before="0" w:beforeAutospacing="0" w:after="0" w:afterAutospacing="0"/>
        <w:jc w:val="both"/>
        <w:rPr>
          <w:sz w:val="22"/>
          <w:szCs w:val="22"/>
        </w:rPr>
      </w:pPr>
      <w:r w:rsidRPr="00CE1BB2">
        <w:rPr>
          <w:color w:val="000000"/>
          <w:sz w:val="22"/>
          <w:szCs w:val="22"/>
        </w:rPr>
        <w:t>Заполняют формуляры, бланки (указывать имя, фа</w:t>
      </w:r>
      <w:r>
        <w:rPr>
          <w:color w:val="000000"/>
          <w:sz w:val="22"/>
          <w:szCs w:val="22"/>
        </w:rPr>
        <w:t>милию, пол, гражданство, адрес)</w:t>
      </w:r>
    </w:p>
    <w:p w:rsidR="00CE1BB2" w:rsidRPr="00CE1BB2" w:rsidRDefault="00CE1BB2" w:rsidP="00CE1BB2">
      <w:pPr>
        <w:pStyle w:val="af"/>
        <w:spacing w:before="0" w:beforeAutospacing="0" w:after="0" w:afterAutospacing="0"/>
        <w:jc w:val="both"/>
        <w:rPr>
          <w:sz w:val="22"/>
          <w:szCs w:val="22"/>
        </w:rPr>
      </w:pPr>
      <w:r w:rsidRPr="00CE1BB2">
        <w:rPr>
          <w:b/>
          <w:bCs/>
          <w:color w:val="333333"/>
          <w:sz w:val="22"/>
          <w:szCs w:val="22"/>
        </w:rPr>
        <w:t>Окружающий мир. Природа: растения и животные. Погода.</w:t>
      </w:r>
    </w:p>
    <w:p w:rsidR="00CE1BB2" w:rsidRPr="00CE1BB2" w:rsidRDefault="00CE1BB2" w:rsidP="00CE1BB2">
      <w:pPr>
        <w:pStyle w:val="af"/>
        <w:spacing w:before="0" w:beforeAutospacing="0" w:after="0" w:afterAutospacing="0"/>
        <w:jc w:val="both"/>
        <w:rPr>
          <w:sz w:val="22"/>
          <w:szCs w:val="22"/>
        </w:rPr>
      </w:pPr>
      <w:r w:rsidRPr="00CE1BB2">
        <w:rPr>
          <w:color w:val="333333"/>
          <w:sz w:val="22"/>
          <w:szCs w:val="22"/>
        </w:rPr>
        <w:t>Проблемы экологии. Защита окружающей среды. Жизнь в городе/ в сельской местности.</w:t>
      </w:r>
    </w:p>
    <w:p w:rsidR="00CE1BB2" w:rsidRPr="00CE1BB2" w:rsidRDefault="00CE1BB2" w:rsidP="00CE1BB2">
      <w:pPr>
        <w:pStyle w:val="af"/>
        <w:shd w:val="clear" w:color="auto" w:fill="FFFFFF"/>
        <w:spacing w:before="0" w:beforeAutospacing="0" w:after="0" w:afterAutospacing="0"/>
        <w:jc w:val="both"/>
        <w:rPr>
          <w:sz w:val="22"/>
          <w:szCs w:val="22"/>
        </w:rPr>
      </w:pPr>
      <w:r w:rsidRPr="00CE1BB2">
        <w:rPr>
          <w:color w:val="000000"/>
          <w:sz w:val="22"/>
          <w:szCs w:val="22"/>
        </w:rPr>
        <w:t>Читают и понимают аутентичные тексты с различной глубиной и точностью проникновения в их содержание</w:t>
      </w:r>
    </w:p>
    <w:p w:rsidR="00CE1BB2" w:rsidRPr="00CE1BB2" w:rsidRDefault="00CE1BB2" w:rsidP="00CE1BB2">
      <w:pPr>
        <w:pStyle w:val="af"/>
        <w:spacing w:before="0" w:beforeAutospacing="0" w:after="0" w:afterAutospacing="0"/>
        <w:jc w:val="both"/>
        <w:rPr>
          <w:sz w:val="22"/>
          <w:szCs w:val="22"/>
        </w:rPr>
      </w:pPr>
      <w:r w:rsidRPr="00CE1BB2">
        <w:rPr>
          <w:b/>
          <w:bCs/>
          <w:color w:val="333333"/>
          <w:sz w:val="22"/>
          <w:szCs w:val="22"/>
        </w:rPr>
        <w:t>Средства массовой информации</w:t>
      </w:r>
      <w:r w:rsidRPr="00CE1BB2">
        <w:rPr>
          <w:color w:val="333333"/>
          <w:sz w:val="22"/>
          <w:szCs w:val="22"/>
        </w:rPr>
        <w:t>.</w:t>
      </w:r>
    </w:p>
    <w:p w:rsidR="00CE1BB2" w:rsidRPr="00CE1BB2" w:rsidRDefault="00CE1BB2" w:rsidP="00CE1BB2">
      <w:pPr>
        <w:pStyle w:val="af"/>
        <w:spacing w:before="0" w:beforeAutospacing="0" w:after="0" w:afterAutospacing="0"/>
        <w:jc w:val="both"/>
        <w:rPr>
          <w:sz w:val="22"/>
          <w:szCs w:val="22"/>
        </w:rPr>
      </w:pPr>
      <w:r w:rsidRPr="00CE1BB2">
        <w:rPr>
          <w:color w:val="333333"/>
          <w:sz w:val="22"/>
          <w:szCs w:val="22"/>
        </w:rPr>
        <w:t>Роль средств массовой информации в жизни общества. Средства массовой информации: пресса, телевидение, радио, Интернет.</w:t>
      </w:r>
    </w:p>
    <w:p w:rsidR="00CE1BB2" w:rsidRPr="00CE1BB2" w:rsidRDefault="00CE1BB2" w:rsidP="00CE1BB2">
      <w:pPr>
        <w:pStyle w:val="af"/>
        <w:shd w:val="clear" w:color="auto" w:fill="FFFFFF"/>
        <w:spacing w:before="0" w:beforeAutospacing="0" w:after="0" w:afterAutospacing="0"/>
        <w:jc w:val="both"/>
        <w:rPr>
          <w:sz w:val="22"/>
          <w:szCs w:val="22"/>
        </w:rPr>
      </w:pPr>
      <w:r w:rsidRPr="00CE1BB2">
        <w:rPr>
          <w:color w:val="000000"/>
          <w:sz w:val="22"/>
          <w:szCs w:val="22"/>
        </w:rPr>
        <w:t>выделять основную мысль; выделять главные факты, опуская второстепенные; устанавливать логическую последовательность основных фактов текста;</w:t>
      </w:r>
    </w:p>
    <w:p w:rsidR="00CE1BB2" w:rsidRPr="00CE1BB2" w:rsidRDefault="00CE1BB2" w:rsidP="00CE1BB2">
      <w:pPr>
        <w:pStyle w:val="af"/>
        <w:spacing w:before="0" w:beforeAutospacing="0" w:after="0" w:afterAutospacing="0"/>
        <w:jc w:val="both"/>
        <w:rPr>
          <w:sz w:val="22"/>
          <w:szCs w:val="22"/>
        </w:rPr>
      </w:pPr>
      <w:r w:rsidRPr="00CE1BB2">
        <w:rPr>
          <w:b/>
          <w:bCs/>
          <w:color w:val="333333"/>
          <w:sz w:val="22"/>
          <w:szCs w:val="22"/>
        </w:rPr>
        <w:t>Страны изучаемого языка</w:t>
      </w:r>
      <w:r w:rsidRPr="00CE1BB2">
        <w:rPr>
          <w:color w:val="333333"/>
          <w:sz w:val="22"/>
          <w:szCs w:val="22"/>
        </w:rPr>
        <w:t> </w:t>
      </w:r>
      <w:r w:rsidRPr="00CE1BB2">
        <w:rPr>
          <w:b/>
          <w:bCs/>
          <w:color w:val="333333"/>
          <w:sz w:val="22"/>
          <w:szCs w:val="22"/>
        </w:rPr>
        <w:t>и родная страна</w:t>
      </w:r>
      <w:r w:rsidRPr="00CE1BB2">
        <w:rPr>
          <w:color w:val="333333"/>
          <w:sz w:val="22"/>
          <w:szCs w:val="22"/>
        </w:rPr>
        <w:t>.</w:t>
      </w:r>
    </w:p>
    <w:p w:rsidR="00CE1BB2" w:rsidRPr="00CE1BB2" w:rsidRDefault="00CE1BB2" w:rsidP="00CE1BB2">
      <w:pPr>
        <w:pStyle w:val="af"/>
        <w:spacing w:before="0" w:beforeAutospacing="0" w:after="0" w:afterAutospacing="0"/>
        <w:jc w:val="both"/>
        <w:rPr>
          <w:sz w:val="22"/>
          <w:szCs w:val="22"/>
        </w:rPr>
      </w:pPr>
      <w:r w:rsidRPr="00CE1BB2">
        <w:rPr>
          <w:color w:val="333333"/>
          <w:sz w:val="22"/>
          <w:szCs w:val="22"/>
        </w:rPr>
        <w:t>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науку и мировую культуру.</w:t>
      </w:r>
    </w:p>
    <w:p w:rsidR="00CE1BB2" w:rsidRPr="00CE1BB2" w:rsidRDefault="00CE1BB2" w:rsidP="00CE1BB2">
      <w:pPr>
        <w:pStyle w:val="af"/>
        <w:spacing w:before="0" w:beforeAutospacing="0" w:after="0" w:afterAutospacing="0"/>
        <w:jc w:val="both"/>
        <w:rPr>
          <w:sz w:val="22"/>
          <w:szCs w:val="22"/>
        </w:rPr>
      </w:pPr>
      <w:r w:rsidRPr="00CE1BB2">
        <w:rPr>
          <w:sz w:val="22"/>
          <w:szCs w:val="22"/>
        </w:rPr>
        <w:t>Сочетают разные коммуникативные типы речи, т. е. решение комплексных коммуникативных задач: сообщать и описывать, рассказывать и характеризовать с опорой на текст.</w:t>
      </w:r>
    </w:p>
    <w:p w:rsidR="00CE1BB2" w:rsidRDefault="00CE1BB2" w:rsidP="00CE1BB2">
      <w:pPr>
        <w:pStyle w:val="af"/>
        <w:shd w:val="clear" w:color="auto" w:fill="FFFFFF"/>
        <w:spacing w:before="0" w:beforeAutospacing="0" w:after="0" w:afterAutospacing="0"/>
      </w:pPr>
    </w:p>
    <w:p w:rsidR="00CE1BB2" w:rsidRPr="00CE1BB2" w:rsidRDefault="00CE1BB2" w:rsidP="00CE1BB2">
      <w:pPr>
        <w:pStyle w:val="a3"/>
        <w:jc w:val="both"/>
        <w:rPr>
          <w:b/>
          <w:sz w:val="22"/>
        </w:rPr>
      </w:pPr>
    </w:p>
    <w:p w:rsidR="009F4EA4" w:rsidRPr="00E2738F" w:rsidRDefault="009F4EA4" w:rsidP="009F4EA4">
      <w:pPr>
        <w:pStyle w:val="a3"/>
        <w:jc w:val="both"/>
        <w:rPr>
          <w:b/>
          <w:sz w:val="22"/>
        </w:rPr>
      </w:pPr>
      <w:r w:rsidRPr="00E2738F">
        <w:rPr>
          <w:b/>
          <w:sz w:val="22"/>
        </w:rPr>
        <w:t xml:space="preserve">История России. Всеобщая история </w:t>
      </w:r>
    </w:p>
    <w:p w:rsidR="009F4EA4" w:rsidRPr="00E2738F" w:rsidRDefault="009F4EA4" w:rsidP="009F4EA4">
      <w:pPr>
        <w:pStyle w:val="a3"/>
        <w:jc w:val="both"/>
        <w:rPr>
          <w:b/>
          <w:i/>
          <w:sz w:val="22"/>
        </w:rPr>
      </w:pPr>
      <w:r w:rsidRPr="00E2738F">
        <w:rPr>
          <w:b/>
          <w:i/>
          <w:sz w:val="22"/>
        </w:rPr>
        <w:t xml:space="preserve">История России </w:t>
      </w:r>
    </w:p>
    <w:p w:rsidR="009F4EA4" w:rsidRPr="00E2738F" w:rsidRDefault="009F4EA4" w:rsidP="009F4EA4">
      <w:pPr>
        <w:pStyle w:val="a3"/>
        <w:jc w:val="both"/>
        <w:rPr>
          <w:b/>
          <w:i/>
          <w:sz w:val="22"/>
        </w:rPr>
      </w:pPr>
      <w:r w:rsidRPr="00E2738F">
        <w:rPr>
          <w:b/>
          <w:i/>
          <w:sz w:val="22"/>
        </w:rPr>
        <w:t xml:space="preserve">Древняя и средневековая Русь </w:t>
      </w:r>
    </w:p>
    <w:p w:rsidR="009F4EA4" w:rsidRPr="00E2738F" w:rsidRDefault="009F4EA4" w:rsidP="009F4EA4">
      <w:pPr>
        <w:pStyle w:val="a3"/>
        <w:jc w:val="both"/>
        <w:rPr>
          <w:sz w:val="22"/>
        </w:rPr>
      </w:pPr>
      <w:r w:rsidRPr="00E2738F">
        <w:rPr>
          <w:sz w:val="22"/>
        </w:rPr>
        <w:t>Что  изучае</w:t>
      </w:r>
      <w:r w:rsidR="00AD545F" w:rsidRPr="00E2738F">
        <w:rPr>
          <w:sz w:val="22"/>
        </w:rPr>
        <w:t>т история  Отечества.  История</w:t>
      </w:r>
      <w:r w:rsidRPr="00E2738F">
        <w:rPr>
          <w:sz w:val="22"/>
        </w:rPr>
        <w:t xml:space="preserve"> России  —  часть  всемирной  истории. </w:t>
      </w:r>
    </w:p>
    <w:p w:rsidR="009F4EA4" w:rsidRPr="00E2738F" w:rsidRDefault="009F4EA4" w:rsidP="009F4EA4">
      <w:pPr>
        <w:pStyle w:val="a3"/>
        <w:jc w:val="both"/>
        <w:rPr>
          <w:sz w:val="22"/>
        </w:rPr>
      </w:pPr>
      <w:r w:rsidRPr="00E2738F">
        <w:rPr>
          <w:sz w:val="22"/>
        </w:rPr>
        <w:t>Факторы  самобытности  российской  истории.  Исто</w:t>
      </w:r>
      <w:r w:rsidR="00AD545F" w:rsidRPr="00E2738F">
        <w:rPr>
          <w:sz w:val="22"/>
        </w:rPr>
        <w:t xml:space="preserve">рия региона —  часть  истории </w:t>
      </w:r>
      <w:r w:rsidRPr="00E2738F">
        <w:rPr>
          <w:sz w:val="22"/>
        </w:rPr>
        <w:t xml:space="preserve">России. Источники по российской истории. </w:t>
      </w:r>
    </w:p>
    <w:p w:rsidR="009F4EA4" w:rsidRPr="00E2738F" w:rsidRDefault="009F4EA4" w:rsidP="009F4EA4">
      <w:pPr>
        <w:pStyle w:val="a3"/>
        <w:jc w:val="both"/>
        <w:rPr>
          <w:sz w:val="22"/>
        </w:rPr>
      </w:pPr>
      <w:r w:rsidRPr="00E2738F">
        <w:rPr>
          <w:sz w:val="22"/>
        </w:rPr>
        <w:t>Древнейшие  народы  на  территории  России.  Появлени</w:t>
      </w:r>
      <w:r w:rsidR="00AD545F" w:rsidRPr="00E2738F">
        <w:rPr>
          <w:sz w:val="22"/>
        </w:rPr>
        <w:t xml:space="preserve">е  и  расселение  человека  на </w:t>
      </w:r>
      <w:r w:rsidRPr="00E2738F">
        <w:rPr>
          <w:sz w:val="22"/>
        </w:rPr>
        <w:t xml:space="preserve">территории  России.  Условия  жизни,  занятия,  </w:t>
      </w:r>
      <w:r w:rsidR="00AD545F" w:rsidRPr="00E2738F">
        <w:rPr>
          <w:sz w:val="22"/>
        </w:rPr>
        <w:t xml:space="preserve">социальная  организация </w:t>
      </w:r>
      <w:r w:rsidRPr="00E2738F">
        <w:rPr>
          <w:sz w:val="22"/>
        </w:rPr>
        <w:t xml:space="preserve">земледельческих и кочевых племён. Верования </w:t>
      </w:r>
      <w:r w:rsidRPr="00E2738F">
        <w:rPr>
          <w:sz w:val="22"/>
        </w:rPr>
        <w:lastRenderedPageBreak/>
        <w:t>древ</w:t>
      </w:r>
      <w:r w:rsidR="00AD545F" w:rsidRPr="00E2738F">
        <w:rPr>
          <w:sz w:val="22"/>
        </w:rPr>
        <w:t xml:space="preserve">них людей. Древние государства </w:t>
      </w:r>
      <w:r w:rsidRPr="00E2738F">
        <w:rPr>
          <w:sz w:val="22"/>
        </w:rPr>
        <w:t>Поволжья,  Кавказа  и  Северного  Причерноморь</w:t>
      </w:r>
      <w:r w:rsidR="00AD545F" w:rsidRPr="00E2738F">
        <w:rPr>
          <w:sz w:val="22"/>
        </w:rPr>
        <w:t xml:space="preserve">я.  Межэтнические  контакты  и </w:t>
      </w:r>
      <w:r w:rsidRPr="00E2738F">
        <w:rPr>
          <w:sz w:val="22"/>
        </w:rPr>
        <w:t xml:space="preserve">взаимодействия. </w:t>
      </w:r>
    </w:p>
    <w:p w:rsidR="009F4EA4" w:rsidRPr="00E2738F" w:rsidRDefault="009F4EA4" w:rsidP="009F4EA4">
      <w:pPr>
        <w:pStyle w:val="a3"/>
        <w:jc w:val="both"/>
        <w:rPr>
          <w:sz w:val="22"/>
        </w:rPr>
      </w:pPr>
      <w:r w:rsidRPr="00E2738F">
        <w:rPr>
          <w:sz w:val="22"/>
        </w:rPr>
        <w:t>Древняя  Русь  в  VIII  —  первой  половине  XII в.  Вос</w:t>
      </w:r>
      <w:r w:rsidR="00AD545F" w:rsidRPr="00E2738F">
        <w:rPr>
          <w:sz w:val="22"/>
        </w:rPr>
        <w:t xml:space="preserve">точные  славяне:  расселение, </w:t>
      </w:r>
      <w:r w:rsidRPr="00E2738F">
        <w:rPr>
          <w:sz w:val="22"/>
        </w:rPr>
        <w:t>занятия, быт, верования, общественное устройств</w:t>
      </w:r>
      <w:r w:rsidR="00AD545F" w:rsidRPr="00E2738F">
        <w:rPr>
          <w:sz w:val="22"/>
        </w:rPr>
        <w:t xml:space="preserve">о. Взаимоотношения с соседними </w:t>
      </w:r>
      <w:r w:rsidRPr="00E2738F">
        <w:rPr>
          <w:sz w:val="22"/>
        </w:rPr>
        <w:t xml:space="preserve">народами и государствами. </w:t>
      </w:r>
    </w:p>
    <w:p w:rsidR="009F4EA4" w:rsidRPr="00E2738F" w:rsidRDefault="009F4EA4" w:rsidP="009F4EA4">
      <w:pPr>
        <w:pStyle w:val="a3"/>
        <w:jc w:val="both"/>
        <w:rPr>
          <w:sz w:val="22"/>
        </w:rPr>
      </w:pPr>
      <w:r w:rsidRPr="00E2738F">
        <w:rPr>
          <w:sz w:val="22"/>
        </w:rPr>
        <w:t xml:space="preserve">Образование  Древнерусского  государства:  предпосылки,  причины,  значение. </w:t>
      </w:r>
    </w:p>
    <w:p w:rsidR="009F4EA4" w:rsidRPr="00E2738F" w:rsidRDefault="009F4EA4" w:rsidP="009F4EA4">
      <w:pPr>
        <w:pStyle w:val="a3"/>
        <w:jc w:val="both"/>
        <w:rPr>
          <w:sz w:val="22"/>
        </w:rPr>
      </w:pPr>
      <w:r w:rsidRPr="00E2738F">
        <w:rPr>
          <w:sz w:val="22"/>
        </w:rPr>
        <w:t>Новгород  и  Киев  —  центры  древнерусской  го</w:t>
      </w:r>
      <w:r w:rsidR="00AD545F" w:rsidRPr="00E2738F">
        <w:rPr>
          <w:sz w:val="22"/>
        </w:rPr>
        <w:t xml:space="preserve">сударственности.  Формирование </w:t>
      </w:r>
      <w:r w:rsidRPr="00E2738F">
        <w:rPr>
          <w:sz w:val="22"/>
        </w:rPr>
        <w:t>княжеской  власти  (князь  и  дружина,  полюдье).</w:t>
      </w:r>
      <w:r w:rsidR="00AD545F" w:rsidRPr="00E2738F">
        <w:rPr>
          <w:sz w:val="22"/>
        </w:rPr>
        <w:t xml:space="preserve">  Первые  русские  князья,  их </w:t>
      </w:r>
      <w:r w:rsidRPr="00E2738F">
        <w:rPr>
          <w:sz w:val="22"/>
        </w:rPr>
        <w:t>внутренняя  и  внешняя  политика.  Крещение  Руси:  п</w:t>
      </w:r>
      <w:r w:rsidR="00AD545F" w:rsidRPr="00E2738F">
        <w:rPr>
          <w:sz w:val="22"/>
        </w:rPr>
        <w:t xml:space="preserve">ричины  и  значение.  Владимир </w:t>
      </w:r>
      <w:r w:rsidRPr="00E2738F">
        <w:rPr>
          <w:sz w:val="22"/>
        </w:rPr>
        <w:t xml:space="preserve">Святославич. Христианство и язычество. </w:t>
      </w:r>
    </w:p>
    <w:p w:rsidR="009F4EA4" w:rsidRPr="00E2738F" w:rsidRDefault="009F4EA4" w:rsidP="009F4EA4">
      <w:pPr>
        <w:pStyle w:val="a3"/>
        <w:jc w:val="both"/>
        <w:rPr>
          <w:sz w:val="22"/>
        </w:rPr>
      </w:pPr>
      <w:r w:rsidRPr="00E2738F">
        <w:rPr>
          <w:sz w:val="22"/>
        </w:rPr>
        <w:t>Социально-экономический  и  политический  ст</w:t>
      </w:r>
      <w:r w:rsidR="00AD545F" w:rsidRPr="00E2738F">
        <w:rPr>
          <w:sz w:val="22"/>
        </w:rPr>
        <w:t xml:space="preserve">рой  Древней  Руси.  Земельные </w:t>
      </w:r>
      <w:r w:rsidRPr="00E2738F">
        <w:rPr>
          <w:sz w:val="22"/>
        </w:rPr>
        <w:t>отношения.  Свободное  и  зависимое  население.  Др</w:t>
      </w:r>
      <w:r w:rsidR="00AD545F" w:rsidRPr="00E2738F">
        <w:rPr>
          <w:sz w:val="22"/>
        </w:rPr>
        <w:t xml:space="preserve">евнерусские  города,  развитие </w:t>
      </w:r>
      <w:r w:rsidRPr="00E2738F">
        <w:rPr>
          <w:sz w:val="22"/>
        </w:rPr>
        <w:t>ремёсел  и  торговли.  Русская  Правда.  Политика  Я</w:t>
      </w:r>
      <w:r w:rsidR="00AD545F" w:rsidRPr="00E2738F">
        <w:rPr>
          <w:sz w:val="22"/>
        </w:rPr>
        <w:t xml:space="preserve">рослава  Мудрого  и  Владимира </w:t>
      </w:r>
      <w:r w:rsidRPr="00E2738F">
        <w:rPr>
          <w:sz w:val="22"/>
        </w:rPr>
        <w:t xml:space="preserve">Мономаха. Древняя Русь и её соседи. </w:t>
      </w:r>
    </w:p>
    <w:p w:rsidR="009F4EA4" w:rsidRPr="00E2738F" w:rsidRDefault="009F4EA4" w:rsidP="009F4EA4">
      <w:pPr>
        <w:pStyle w:val="a3"/>
        <w:jc w:val="both"/>
        <w:rPr>
          <w:sz w:val="22"/>
        </w:rPr>
      </w:pPr>
      <w:r w:rsidRPr="00E2738F">
        <w:rPr>
          <w:sz w:val="22"/>
        </w:rPr>
        <w:t>Древнерусская  культура.  Былинный  эпос.</w:t>
      </w:r>
      <w:r w:rsidR="00AD545F" w:rsidRPr="00E2738F">
        <w:rPr>
          <w:sz w:val="22"/>
        </w:rPr>
        <w:t xml:space="preserve">  Возникновение  письменности. </w:t>
      </w:r>
      <w:r w:rsidRPr="00E2738F">
        <w:rPr>
          <w:sz w:val="22"/>
        </w:rPr>
        <w:t>Летописание.  Литература  (слово,  житие,  поучен</w:t>
      </w:r>
      <w:r w:rsidR="00AD545F" w:rsidRPr="00E2738F">
        <w:rPr>
          <w:sz w:val="22"/>
        </w:rPr>
        <w:t xml:space="preserve">ие,  хождение).  Деревянное  и </w:t>
      </w:r>
      <w:r w:rsidRPr="00E2738F">
        <w:rPr>
          <w:sz w:val="22"/>
        </w:rPr>
        <w:t xml:space="preserve">каменное  зодчество.  Монументальная  живопись  (мозаики,  фрески).  Иконы. </w:t>
      </w:r>
    </w:p>
    <w:p w:rsidR="009F4EA4" w:rsidRPr="00E2738F" w:rsidRDefault="009F4EA4" w:rsidP="009F4EA4">
      <w:pPr>
        <w:pStyle w:val="a3"/>
        <w:jc w:val="both"/>
        <w:rPr>
          <w:sz w:val="22"/>
        </w:rPr>
      </w:pPr>
      <w:r w:rsidRPr="00E2738F">
        <w:rPr>
          <w:sz w:val="22"/>
        </w:rPr>
        <w:t xml:space="preserve">Декоративно-прикладное искусство. Быт и образ жизни разных слоёв населения. </w:t>
      </w:r>
    </w:p>
    <w:p w:rsidR="009F4EA4" w:rsidRPr="00E2738F" w:rsidRDefault="009F4EA4" w:rsidP="009F4EA4">
      <w:pPr>
        <w:pStyle w:val="a3"/>
        <w:jc w:val="both"/>
        <w:rPr>
          <w:sz w:val="22"/>
        </w:rPr>
      </w:pPr>
      <w:r w:rsidRPr="00E2738F">
        <w:rPr>
          <w:sz w:val="22"/>
        </w:rPr>
        <w:t>Русь  Удельная  в  30-е  гг.  XII—XIII в.  Политическая</w:t>
      </w:r>
      <w:r w:rsidR="00AD545F" w:rsidRPr="00E2738F">
        <w:rPr>
          <w:sz w:val="22"/>
        </w:rPr>
        <w:t xml:space="preserve">  раздробленность:  причины  и </w:t>
      </w:r>
      <w:r w:rsidRPr="00E2738F">
        <w:rPr>
          <w:sz w:val="22"/>
        </w:rPr>
        <w:t xml:space="preserve">последствия.  Крупнейшие  самостоятельные  </w:t>
      </w:r>
      <w:r w:rsidR="00AD545F" w:rsidRPr="00E2738F">
        <w:rPr>
          <w:sz w:val="22"/>
        </w:rPr>
        <w:t xml:space="preserve">центры  Руси,  особенности  их </w:t>
      </w:r>
      <w:r w:rsidRPr="00E2738F">
        <w:rPr>
          <w:sz w:val="22"/>
        </w:rPr>
        <w:t>географического, социально-политического и культ</w:t>
      </w:r>
      <w:r w:rsidR="00AD545F" w:rsidRPr="00E2738F">
        <w:rPr>
          <w:sz w:val="22"/>
        </w:rPr>
        <w:t xml:space="preserve">урного развития. Идея единства </w:t>
      </w:r>
      <w:r w:rsidRPr="00E2738F">
        <w:rPr>
          <w:sz w:val="22"/>
        </w:rPr>
        <w:t xml:space="preserve">русских земель в памятниках культуры. </w:t>
      </w:r>
    </w:p>
    <w:p w:rsidR="009F4EA4" w:rsidRPr="00E2738F" w:rsidRDefault="009F4EA4" w:rsidP="009F4EA4">
      <w:pPr>
        <w:pStyle w:val="a3"/>
        <w:jc w:val="both"/>
        <w:rPr>
          <w:sz w:val="22"/>
        </w:rPr>
      </w:pPr>
      <w:r w:rsidRPr="00E2738F">
        <w:rPr>
          <w:sz w:val="22"/>
        </w:rPr>
        <w:t xml:space="preserve">Русь  в  системе  международных  связей  и  отношений: между  Востоком и  Западом. </w:t>
      </w:r>
    </w:p>
    <w:p w:rsidR="009F4EA4" w:rsidRPr="00E2738F" w:rsidRDefault="009F4EA4" w:rsidP="009F4EA4">
      <w:pPr>
        <w:pStyle w:val="a3"/>
        <w:jc w:val="both"/>
        <w:rPr>
          <w:sz w:val="22"/>
        </w:rPr>
      </w:pPr>
      <w:r w:rsidRPr="00E2738F">
        <w:rPr>
          <w:sz w:val="22"/>
        </w:rPr>
        <w:t>Монгольские  завоевания  в  Азии  и  на  европейских  рубежах.  Сражение  на  Калке</w:t>
      </w:r>
      <w:r w:rsidR="00AD545F" w:rsidRPr="00E2738F">
        <w:rPr>
          <w:sz w:val="22"/>
        </w:rPr>
        <w:t xml:space="preserve">. </w:t>
      </w:r>
      <w:r w:rsidRPr="00E2738F">
        <w:rPr>
          <w:sz w:val="22"/>
        </w:rPr>
        <w:t xml:space="preserve"> Нашествие  монголов  на  Северо-Западную  Русь. </w:t>
      </w:r>
      <w:r w:rsidR="00AD545F" w:rsidRPr="00E2738F">
        <w:rPr>
          <w:sz w:val="22"/>
        </w:rPr>
        <w:t xml:space="preserve"> Героическая  оборона  русских </w:t>
      </w:r>
      <w:r w:rsidRPr="00E2738F">
        <w:rPr>
          <w:sz w:val="22"/>
        </w:rPr>
        <w:t>городов. Походы монгольских войск на Юго-Запа</w:t>
      </w:r>
      <w:r w:rsidR="00AD545F" w:rsidRPr="00E2738F">
        <w:rPr>
          <w:sz w:val="22"/>
        </w:rPr>
        <w:t xml:space="preserve">дную Русь и страны Центральной </w:t>
      </w:r>
      <w:r w:rsidRPr="00E2738F">
        <w:rPr>
          <w:sz w:val="22"/>
        </w:rPr>
        <w:t>Европы.  Значение  противостояния  Руси  монгольскому</w:t>
      </w:r>
      <w:r w:rsidR="00AD545F" w:rsidRPr="00E2738F">
        <w:rPr>
          <w:sz w:val="22"/>
        </w:rPr>
        <w:t xml:space="preserve">  завоеванию.  Русь  и  Запад; </w:t>
      </w:r>
      <w:r w:rsidRPr="00E2738F">
        <w:rPr>
          <w:sz w:val="22"/>
        </w:rPr>
        <w:t>отношения  Новгорода  с  западными  соседями.  Борь</w:t>
      </w:r>
      <w:r w:rsidR="00AD545F" w:rsidRPr="00E2738F">
        <w:rPr>
          <w:sz w:val="22"/>
        </w:rPr>
        <w:t xml:space="preserve">ба  Руси  против  экспансии  с </w:t>
      </w:r>
      <w:r w:rsidRPr="00E2738F">
        <w:rPr>
          <w:sz w:val="22"/>
        </w:rPr>
        <w:t xml:space="preserve">Запада. Александр Ярославич. Невская битва. Ледовое побоище. </w:t>
      </w:r>
    </w:p>
    <w:p w:rsidR="009F4EA4" w:rsidRPr="00E2738F" w:rsidRDefault="009F4EA4" w:rsidP="009F4EA4">
      <w:pPr>
        <w:pStyle w:val="a3"/>
        <w:jc w:val="both"/>
        <w:rPr>
          <w:sz w:val="22"/>
        </w:rPr>
      </w:pPr>
      <w:r w:rsidRPr="00E2738F">
        <w:rPr>
          <w:sz w:val="22"/>
        </w:rPr>
        <w:t>Русь и Золотая Орда. Зависимость русских земель от</w:t>
      </w:r>
      <w:r w:rsidR="00AD545F" w:rsidRPr="00E2738F">
        <w:rPr>
          <w:sz w:val="22"/>
        </w:rPr>
        <w:t xml:space="preserve"> Орды и её последствия. Борьба </w:t>
      </w:r>
      <w:r w:rsidRPr="00E2738F">
        <w:rPr>
          <w:sz w:val="22"/>
        </w:rPr>
        <w:t xml:space="preserve">населения русских земель против ордынского владычества. </w:t>
      </w:r>
    </w:p>
    <w:p w:rsidR="009F4EA4" w:rsidRPr="00E2738F" w:rsidRDefault="009F4EA4" w:rsidP="009F4EA4">
      <w:pPr>
        <w:pStyle w:val="a3"/>
        <w:jc w:val="both"/>
        <w:rPr>
          <w:sz w:val="22"/>
        </w:rPr>
      </w:pPr>
      <w:r w:rsidRPr="00E2738F">
        <w:rPr>
          <w:sz w:val="22"/>
        </w:rPr>
        <w:t xml:space="preserve">Русь и Литва. Русские земли в составе Великого княжества Литовского. </w:t>
      </w:r>
    </w:p>
    <w:p w:rsidR="009F4EA4" w:rsidRPr="00E2738F" w:rsidRDefault="009F4EA4" w:rsidP="009F4EA4">
      <w:pPr>
        <w:pStyle w:val="a3"/>
        <w:jc w:val="both"/>
        <w:rPr>
          <w:sz w:val="22"/>
        </w:rPr>
      </w:pPr>
      <w:r w:rsidRPr="00E2738F">
        <w:rPr>
          <w:sz w:val="22"/>
        </w:rPr>
        <w:t xml:space="preserve">Культура Руси в 30-е гг. XII—XIII в. Летописание. </w:t>
      </w:r>
      <w:r w:rsidR="00AD545F" w:rsidRPr="00E2738F">
        <w:rPr>
          <w:sz w:val="22"/>
        </w:rPr>
        <w:t xml:space="preserve">Каменное строительство (храмы, </w:t>
      </w:r>
      <w:r w:rsidRPr="00E2738F">
        <w:rPr>
          <w:sz w:val="22"/>
        </w:rPr>
        <w:t>города-крепости)  в  русских  землях.  Развитие  местных  художественных  шк</w:t>
      </w:r>
      <w:r w:rsidR="00AD545F" w:rsidRPr="00E2738F">
        <w:rPr>
          <w:sz w:val="22"/>
        </w:rPr>
        <w:t xml:space="preserve">ол  и </w:t>
      </w:r>
      <w:r w:rsidRPr="00E2738F">
        <w:rPr>
          <w:sz w:val="22"/>
        </w:rPr>
        <w:t xml:space="preserve">складывание общерусского художественного стиля. </w:t>
      </w:r>
    </w:p>
    <w:p w:rsidR="009F4EA4" w:rsidRPr="00E2738F" w:rsidRDefault="009F4EA4" w:rsidP="009F4EA4">
      <w:pPr>
        <w:pStyle w:val="a3"/>
        <w:jc w:val="both"/>
        <w:rPr>
          <w:sz w:val="22"/>
        </w:rPr>
      </w:pPr>
      <w:r w:rsidRPr="00E2738F">
        <w:rPr>
          <w:sz w:val="22"/>
        </w:rPr>
        <w:t>Московская Русь в XIV—XV вв. Причины и осно</w:t>
      </w:r>
      <w:r w:rsidR="00AD545F" w:rsidRPr="00E2738F">
        <w:rPr>
          <w:sz w:val="22"/>
        </w:rPr>
        <w:t xml:space="preserve">вные этапы объединения русских </w:t>
      </w:r>
      <w:r w:rsidRPr="00E2738F">
        <w:rPr>
          <w:sz w:val="22"/>
        </w:rPr>
        <w:t xml:space="preserve">земель.  Москва  и  Тверь:  борьба  за  великое  княжение.  Возвышение  Москвы. </w:t>
      </w:r>
    </w:p>
    <w:p w:rsidR="009F4EA4" w:rsidRPr="00E2738F" w:rsidRDefault="009F4EA4" w:rsidP="009F4EA4">
      <w:pPr>
        <w:pStyle w:val="a3"/>
        <w:jc w:val="both"/>
        <w:rPr>
          <w:sz w:val="22"/>
        </w:rPr>
      </w:pPr>
      <w:r w:rsidRPr="00E2738F">
        <w:rPr>
          <w:sz w:val="22"/>
        </w:rPr>
        <w:t>Московские князья и их политика. Княжеская власт</w:t>
      </w:r>
      <w:r w:rsidR="00AD545F" w:rsidRPr="00E2738F">
        <w:rPr>
          <w:sz w:val="22"/>
        </w:rPr>
        <w:t xml:space="preserve">ь и церковь. Дмитрий Донской и </w:t>
      </w:r>
      <w:r w:rsidRPr="00E2738F">
        <w:rPr>
          <w:sz w:val="22"/>
        </w:rPr>
        <w:t xml:space="preserve">Сергий Радонежский. Куликовская битва, её значение. </w:t>
      </w:r>
    </w:p>
    <w:p w:rsidR="009F4EA4" w:rsidRPr="00E2738F" w:rsidRDefault="009F4EA4" w:rsidP="009F4EA4">
      <w:pPr>
        <w:pStyle w:val="a3"/>
        <w:jc w:val="both"/>
        <w:rPr>
          <w:sz w:val="22"/>
        </w:rPr>
      </w:pPr>
      <w:r w:rsidRPr="00E2738F">
        <w:rPr>
          <w:sz w:val="22"/>
        </w:rPr>
        <w:t>Русь  при  преемниках  Дмитрия  Донского.  Отноше</w:t>
      </w:r>
      <w:r w:rsidR="00AD545F" w:rsidRPr="00E2738F">
        <w:rPr>
          <w:sz w:val="22"/>
        </w:rPr>
        <w:t xml:space="preserve">ния  между  Москвой  и  Ордой, </w:t>
      </w:r>
      <w:r w:rsidRPr="00E2738F">
        <w:rPr>
          <w:sz w:val="22"/>
        </w:rPr>
        <w:t>Москвой и Литвой. Феодальная война второй четверт</w:t>
      </w:r>
      <w:r w:rsidR="00AD545F" w:rsidRPr="00E2738F">
        <w:rPr>
          <w:sz w:val="22"/>
        </w:rPr>
        <w:t xml:space="preserve">и XV в., её итоги. Образование </w:t>
      </w:r>
      <w:r w:rsidRPr="00E2738F">
        <w:rPr>
          <w:sz w:val="22"/>
        </w:rPr>
        <w:t xml:space="preserve">русской, украинской и белорусской народностей. </w:t>
      </w:r>
    </w:p>
    <w:p w:rsidR="009F4EA4" w:rsidRPr="00E2738F" w:rsidRDefault="009F4EA4" w:rsidP="009F4EA4">
      <w:pPr>
        <w:pStyle w:val="a3"/>
        <w:jc w:val="both"/>
        <w:rPr>
          <w:sz w:val="22"/>
        </w:rPr>
      </w:pPr>
      <w:r w:rsidRPr="00E2738F">
        <w:rPr>
          <w:sz w:val="22"/>
        </w:rPr>
        <w:t>Завершение  объединения  русских  земель.  Прек</w:t>
      </w:r>
      <w:r w:rsidR="00AD545F" w:rsidRPr="00E2738F">
        <w:rPr>
          <w:sz w:val="22"/>
        </w:rPr>
        <w:t xml:space="preserve">ращение  зависимости  Руси  от </w:t>
      </w:r>
      <w:r w:rsidRPr="00E2738F">
        <w:rPr>
          <w:sz w:val="22"/>
        </w:rPr>
        <w:t xml:space="preserve">Золотой Орды. Иван III. Образование единого Русского государства и его значение. </w:t>
      </w:r>
    </w:p>
    <w:p w:rsidR="009F4EA4" w:rsidRPr="00E2738F" w:rsidRDefault="009F4EA4" w:rsidP="009F4EA4">
      <w:pPr>
        <w:pStyle w:val="a3"/>
        <w:jc w:val="both"/>
        <w:rPr>
          <w:sz w:val="22"/>
        </w:rPr>
      </w:pPr>
      <w:r w:rsidRPr="00E2738F">
        <w:rPr>
          <w:sz w:val="22"/>
        </w:rPr>
        <w:t xml:space="preserve">Становление самодержавия. Судебник 1497 г. </w:t>
      </w:r>
    </w:p>
    <w:p w:rsidR="009F4EA4" w:rsidRPr="00E2738F" w:rsidRDefault="009F4EA4" w:rsidP="009F4EA4">
      <w:pPr>
        <w:pStyle w:val="a3"/>
        <w:jc w:val="both"/>
        <w:rPr>
          <w:sz w:val="22"/>
        </w:rPr>
      </w:pPr>
      <w:r w:rsidRPr="00E2738F">
        <w:rPr>
          <w:sz w:val="22"/>
        </w:rPr>
        <w:t xml:space="preserve">Экономическое и социальное развитие Руси в XIV—XV вв. Система землевладения. </w:t>
      </w:r>
    </w:p>
    <w:p w:rsidR="009F4EA4" w:rsidRPr="00E2738F" w:rsidRDefault="009F4EA4" w:rsidP="009F4EA4">
      <w:pPr>
        <w:pStyle w:val="a3"/>
        <w:jc w:val="both"/>
        <w:rPr>
          <w:sz w:val="22"/>
        </w:rPr>
      </w:pPr>
      <w:r w:rsidRPr="00E2738F">
        <w:rPr>
          <w:sz w:val="22"/>
        </w:rPr>
        <w:t>Структура русского средневекового общества. Поло</w:t>
      </w:r>
      <w:r w:rsidR="00AD545F" w:rsidRPr="00E2738F">
        <w:rPr>
          <w:sz w:val="22"/>
        </w:rPr>
        <w:t xml:space="preserve">жение крестьян, ограничение их </w:t>
      </w:r>
      <w:r w:rsidRPr="00E2738F">
        <w:rPr>
          <w:sz w:val="22"/>
        </w:rPr>
        <w:t xml:space="preserve">свободы. Предпосылки и начало складывания феодально-крепостнической системы. </w:t>
      </w:r>
    </w:p>
    <w:p w:rsidR="009F4EA4" w:rsidRPr="00E2738F" w:rsidRDefault="009F4EA4" w:rsidP="009F4EA4">
      <w:pPr>
        <w:pStyle w:val="a3"/>
        <w:jc w:val="both"/>
        <w:rPr>
          <w:sz w:val="22"/>
        </w:rPr>
      </w:pPr>
      <w:r w:rsidRPr="00E2738F">
        <w:rPr>
          <w:sz w:val="22"/>
        </w:rPr>
        <w:t>Религия  и  церковь  в  средневековой  Руси.  Роль  прав</w:t>
      </w:r>
      <w:r w:rsidR="00AD545F" w:rsidRPr="00E2738F">
        <w:rPr>
          <w:sz w:val="22"/>
        </w:rPr>
        <w:t xml:space="preserve">ославной  церкви  в  собирании </w:t>
      </w:r>
      <w:r w:rsidRPr="00E2738F">
        <w:rPr>
          <w:sz w:val="22"/>
        </w:rPr>
        <w:t xml:space="preserve">русских  земель,  укреплении  великокняжеской  власти,  развитии  культуры. </w:t>
      </w:r>
    </w:p>
    <w:p w:rsidR="009F4EA4" w:rsidRPr="00E2738F" w:rsidRDefault="009F4EA4" w:rsidP="009F4EA4">
      <w:pPr>
        <w:pStyle w:val="a3"/>
        <w:jc w:val="both"/>
        <w:rPr>
          <w:sz w:val="22"/>
        </w:rPr>
      </w:pPr>
      <w:r w:rsidRPr="00E2738F">
        <w:rPr>
          <w:sz w:val="22"/>
        </w:rPr>
        <w:t xml:space="preserve">Возникновение ересей. Иосифляне и нестяжатели. «Москва — Третий Рим». </w:t>
      </w:r>
    </w:p>
    <w:p w:rsidR="009F4EA4" w:rsidRPr="00E2738F" w:rsidRDefault="009F4EA4" w:rsidP="009F4EA4">
      <w:pPr>
        <w:pStyle w:val="a3"/>
        <w:jc w:val="both"/>
        <w:rPr>
          <w:sz w:val="22"/>
        </w:rPr>
      </w:pPr>
      <w:r w:rsidRPr="00E2738F">
        <w:rPr>
          <w:sz w:val="22"/>
        </w:rPr>
        <w:t>Культура и быт Руси в XIV—XV вв. Начало формиров</w:t>
      </w:r>
      <w:r w:rsidR="00AD545F" w:rsidRPr="00E2738F">
        <w:rPr>
          <w:sz w:val="22"/>
        </w:rPr>
        <w:t xml:space="preserve">ания великорусской культуры. </w:t>
      </w:r>
      <w:r w:rsidRPr="00E2738F">
        <w:rPr>
          <w:sz w:val="22"/>
        </w:rPr>
        <w:t>Летописание.  Важнейшие  памятники  литературы  (п</w:t>
      </w:r>
      <w:r w:rsidR="00AD545F" w:rsidRPr="00E2738F">
        <w:rPr>
          <w:sz w:val="22"/>
        </w:rPr>
        <w:t xml:space="preserve">амятники  куликовского  цикла, </w:t>
      </w:r>
      <w:r w:rsidRPr="00E2738F">
        <w:rPr>
          <w:sz w:val="22"/>
        </w:rPr>
        <w:t>сказания, жития, хождения). Развитие зодчества (М</w:t>
      </w:r>
      <w:r w:rsidR="00AD545F" w:rsidRPr="00E2738F">
        <w:rPr>
          <w:sz w:val="22"/>
        </w:rPr>
        <w:t xml:space="preserve">осковский Кремль, монастырские </w:t>
      </w:r>
      <w:r w:rsidRPr="00E2738F">
        <w:rPr>
          <w:sz w:val="22"/>
        </w:rPr>
        <w:t xml:space="preserve">комплексы-крепости). Расцвет иконописи (Ф. Грек, А. Рублёв). </w:t>
      </w:r>
    </w:p>
    <w:p w:rsidR="009F4EA4" w:rsidRPr="00E2738F" w:rsidRDefault="009F4EA4" w:rsidP="009F4EA4">
      <w:pPr>
        <w:pStyle w:val="a3"/>
        <w:jc w:val="both"/>
        <w:rPr>
          <w:sz w:val="22"/>
        </w:rPr>
      </w:pPr>
      <w:r w:rsidRPr="00E2738F">
        <w:rPr>
          <w:sz w:val="22"/>
        </w:rPr>
        <w:t>Московское  государство  в  XVI в.  Социально-</w:t>
      </w:r>
      <w:r w:rsidR="00AD545F" w:rsidRPr="00E2738F">
        <w:rPr>
          <w:sz w:val="22"/>
        </w:rPr>
        <w:t xml:space="preserve">экономическое  и  политическое </w:t>
      </w:r>
      <w:r w:rsidRPr="00E2738F">
        <w:rPr>
          <w:sz w:val="22"/>
        </w:rPr>
        <w:t>развитие.  Иван IV.  Избранная  рада.  Реформы  1550-х г</w:t>
      </w:r>
      <w:r w:rsidR="00AD545F" w:rsidRPr="00E2738F">
        <w:rPr>
          <w:sz w:val="22"/>
        </w:rPr>
        <w:t xml:space="preserve">г. и  их  значение.  Стоглавый </w:t>
      </w:r>
      <w:r w:rsidRPr="00E2738F">
        <w:rPr>
          <w:sz w:val="22"/>
        </w:rPr>
        <w:t xml:space="preserve">собор. Опричнина: причины, сущность, последствия. </w:t>
      </w:r>
    </w:p>
    <w:p w:rsidR="009F4EA4" w:rsidRPr="00E2738F" w:rsidRDefault="009F4EA4" w:rsidP="009F4EA4">
      <w:pPr>
        <w:pStyle w:val="a3"/>
        <w:jc w:val="both"/>
        <w:rPr>
          <w:sz w:val="22"/>
        </w:rPr>
      </w:pPr>
      <w:r w:rsidRPr="00E2738F">
        <w:rPr>
          <w:sz w:val="22"/>
        </w:rPr>
        <w:t>Внешняя  политика  и  международные  связи  М</w:t>
      </w:r>
      <w:r w:rsidR="00AD545F" w:rsidRPr="00E2738F">
        <w:rPr>
          <w:sz w:val="22"/>
        </w:rPr>
        <w:t xml:space="preserve">осковского  царства  в  XVI в. </w:t>
      </w:r>
      <w:r w:rsidRPr="00E2738F">
        <w:rPr>
          <w:sz w:val="22"/>
        </w:rPr>
        <w:t xml:space="preserve">Расширение  территории  государства,  его  многонациональный  характер. </w:t>
      </w:r>
    </w:p>
    <w:p w:rsidR="009F4EA4" w:rsidRPr="00E2738F" w:rsidRDefault="009F4EA4" w:rsidP="009F4EA4">
      <w:pPr>
        <w:pStyle w:val="a3"/>
        <w:jc w:val="both"/>
        <w:rPr>
          <w:sz w:val="22"/>
        </w:rPr>
      </w:pPr>
      <w:r w:rsidRPr="00E2738F">
        <w:rPr>
          <w:sz w:val="22"/>
        </w:rPr>
        <w:t>Присоединение  Казанского  и  Астраханского  ханств,</w:t>
      </w:r>
      <w:r w:rsidR="00AD545F" w:rsidRPr="00E2738F">
        <w:rPr>
          <w:sz w:val="22"/>
        </w:rPr>
        <w:t xml:space="preserve">  покорение  Западной  Сибири. </w:t>
      </w:r>
      <w:r w:rsidRPr="00E2738F">
        <w:rPr>
          <w:sz w:val="22"/>
        </w:rPr>
        <w:t xml:space="preserve">Ливонская война, её итоги и последствия. </w:t>
      </w:r>
    </w:p>
    <w:p w:rsidR="009F4EA4" w:rsidRPr="00E2738F" w:rsidRDefault="009F4EA4" w:rsidP="009F4EA4">
      <w:pPr>
        <w:pStyle w:val="a3"/>
        <w:jc w:val="both"/>
        <w:rPr>
          <w:sz w:val="22"/>
        </w:rPr>
      </w:pPr>
      <w:r w:rsidRPr="00E2738F">
        <w:rPr>
          <w:sz w:val="22"/>
        </w:rPr>
        <w:t>Россия  в  конце  XVI в.  Учреждение  патриаршес</w:t>
      </w:r>
      <w:r w:rsidR="00AD545F" w:rsidRPr="00E2738F">
        <w:rPr>
          <w:sz w:val="22"/>
        </w:rPr>
        <w:t xml:space="preserve">тва.  Дальнейшее  закрепощение </w:t>
      </w:r>
      <w:r w:rsidRPr="00E2738F">
        <w:rPr>
          <w:sz w:val="22"/>
        </w:rPr>
        <w:t xml:space="preserve">крестьян. </w:t>
      </w:r>
    </w:p>
    <w:p w:rsidR="009F4EA4" w:rsidRPr="00E2738F" w:rsidRDefault="009F4EA4" w:rsidP="009F4EA4">
      <w:pPr>
        <w:pStyle w:val="a3"/>
        <w:jc w:val="both"/>
        <w:rPr>
          <w:sz w:val="22"/>
        </w:rPr>
      </w:pPr>
      <w:r w:rsidRPr="00E2738F">
        <w:rPr>
          <w:sz w:val="22"/>
        </w:rPr>
        <w:lastRenderedPageBreak/>
        <w:t xml:space="preserve">Культура  и  быт  Московской  Руси  в  XVI в. </w:t>
      </w:r>
      <w:r w:rsidR="00AD545F" w:rsidRPr="00E2738F">
        <w:rPr>
          <w:sz w:val="22"/>
        </w:rPr>
        <w:t xml:space="preserve"> Устное  народное  творчество. </w:t>
      </w:r>
      <w:r w:rsidRPr="00E2738F">
        <w:rPr>
          <w:sz w:val="22"/>
        </w:rPr>
        <w:t>Просвещение. Книгопечатание (И. Фёдоров). Публи</w:t>
      </w:r>
      <w:r w:rsidR="00AD545F" w:rsidRPr="00E2738F">
        <w:rPr>
          <w:sz w:val="22"/>
        </w:rPr>
        <w:t xml:space="preserve">цистика. Исторические повести. </w:t>
      </w:r>
      <w:r w:rsidRPr="00E2738F">
        <w:rPr>
          <w:sz w:val="22"/>
        </w:rPr>
        <w:t>Зодчество  (шатровые  храмы).  Живопись  (Дио</w:t>
      </w:r>
      <w:r w:rsidR="00AD545F" w:rsidRPr="00E2738F">
        <w:rPr>
          <w:sz w:val="22"/>
        </w:rPr>
        <w:t xml:space="preserve">нисий).  Быт,  нравы,  обычаи. </w:t>
      </w:r>
      <w:r w:rsidRPr="00E2738F">
        <w:rPr>
          <w:sz w:val="22"/>
        </w:rPr>
        <w:t xml:space="preserve">«Домострой». </w:t>
      </w:r>
    </w:p>
    <w:p w:rsidR="009F4EA4" w:rsidRPr="00E2738F" w:rsidRDefault="009F4EA4" w:rsidP="009F4EA4">
      <w:pPr>
        <w:pStyle w:val="a3"/>
        <w:jc w:val="both"/>
        <w:rPr>
          <w:sz w:val="22"/>
        </w:rPr>
      </w:pPr>
      <w:r w:rsidRPr="00E2738F">
        <w:rPr>
          <w:sz w:val="22"/>
        </w:rPr>
        <w:t>Россия  на  рубеже  XVI—XVII вв.  Царствование  Б</w:t>
      </w:r>
      <w:r w:rsidR="00AD545F" w:rsidRPr="00E2738F">
        <w:rPr>
          <w:sz w:val="22"/>
        </w:rPr>
        <w:t xml:space="preserve">.  Годунова.  Смута:  причины, </w:t>
      </w:r>
      <w:r w:rsidRPr="00E2738F">
        <w:rPr>
          <w:sz w:val="22"/>
        </w:rPr>
        <w:t>участники,  последствия.  Самозванцы.  Восстан</w:t>
      </w:r>
      <w:r w:rsidR="00AD545F" w:rsidRPr="00E2738F">
        <w:rPr>
          <w:sz w:val="22"/>
        </w:rPr>
        <w:t xml:space="preserve">ие  под  предводительством  И. </w:t>
      </w:r>
      <w:r w:rsidRPr="00E2738F">
        <w:rPr>
          <w:sz w:val="22"/>
        </w:rPr>
        <w:t>Болотникова. Освободительная борьба против инте</w:t>
      </w:r>
      <w:r w:rsidR="00AD545F" w:rsidRPr="00E2738F">
        <w:rPr>
          <w:sz w:val="22"/>
        </w:rPr>
        <w:t xml:space="preserve">рвентов. Патриотический подъём </w:t>
      </w:r>
      <w:r w:rsidRPr="00E2738F">
        <w:rPr>
          <w:sz w:val="22"/>
        </w:rPr>
        <w:t>народа. Окончание Смуты и возрождение российско</w:t>
      </w:r>
      <w:r w:rsidR="00AD545F" w:rsidRPr="00E2738F">
        <w:rPr>
          <w:sz w:val="22"/>
        </w:rPr>
        <w:t xml:space="preserve">й государственности. Ополчение </w:t>
      </w:r>
      <w:r w:rsidRPr="00E2738F">
        <w:rPr>
          <w:sz w:val="22"/>
        </w:rPr>
        <w:t>К. Минина и Д. Пожарского. Освобождение Москвы</w:t>
      </w:r>
      <w:r w:rsidR="00AD545F" w:rsidRPr="00E2738F">
        <w:rPr>
          <w:sz w:val="22"/>
        </w:rPr>
        <w:t xml:space="preserve">. Начало царствования династии </w:t>
      </w:r>
      <w:r w:rsidRPr="00E2738F">
        <w:rPr>
          <w:sz w:val="22"/>
        </w:rPr>
        <w:t xml:space="preserve">Романовых. </w:t>
      </w:r>
    </w:p>
    <w:p w:rsidR="009F4EA4" w:rsidRPr="00E2738F" w:rsidRDefault="009F4EA4" w:rsidP="009F4EA4">
      <w:pPr>
        <w:pStyle w:val="a3"/>
        <w:jc w:val="both"/>
        <w:rPr>
          <w:b/>
          <w:i/>
          <w:sz w:val="22"/>
        </w:rPr>
      </w:pPr>
      <w:r w:rsidRPr="00E2738F">
        <w:rPr>
          <w:b/>
          <w:i/>
          <w:sz w:val="22"/>
        </w:rPr>
        <w:t xml:space="preserve">Россия в Новое время </w:t>
      </w:r>
    </w:p>
    <w:p w:rsidR="009F4EA4" w:rsidRPr="00E2738F" w:rsidRDefault="009F4EA4" w:rsidP="009F4EA4">
      <w:pPr>
        <w:pStyle w:val="a3"/>
        <w:jc w:val="both"/>
        <w:rPr>
          <w:sz w:val="22"/>
        </w:rPr>
      </w:pPr>
      <w:r w:rsidRPr="00E2738F">
        <w:rPr>
          <w:sz w:val="22"/>
        </w:rPr>
        <w:t xml:space="preserve">Хронология и сущность нового этапа российской истории. </w:t>
      </w:r>
      <w:r w:rsidRPr="00E2738F">
        <w:rPr>
          <w:sz w:val="22"/>
        </w:rPr>
        <w:cr/>
        <w:t xml:space="preserve"> Россия в XVII в. Правление первых Романовых. Начало становления абсолютизма. </w:t>
      </w:r>
    </w:p>
    <w:p w:rsidR="009F4EA4" w:rsidRPr="00E2738F" w:rsidRDefault="009F4EA4" w:rsidP="009F4EA4">
      <w:pPr>
        <w:pStyle w:val="a3"/>
        <w:jc w:val="both"/>
        <w:rPr>
          <w:sz w:val="22"/>
        </w:rPr>
      </w:pPr>
      <w:r w:rsidRPr="00E2738F">
        <w:rPr>
          <w:sz w:val="22"/>
        </w:rPr>
        <w:t xml:space="preserve">Соборное  уложение  1649 г.  Оформление  сословного </w:t>
      </w:r>
      <w:r w:rsidR="00AD545F" w:rsidRPr="00E2738F">
        <w:rPr>
          <w:sz w:val="22"/>
        </w:rPr>
        <w:t xml:space="preserve"> строя.  Права  и  обязанности </w:t>
      </w:r>
      <w:r w:rsidRPr="00E2738F">
        <w:rPr>
          <w:sz w:val="22"/>
        </w:rPr>
        <w:t xml:space="preserve">основных сословий. Окончательное закрепощение крестьян. </w:t>
      </w:r>
    </w:p>
    <w:p w:rsidR="009F4EA4" w:rsidRPr="00E2738F" w:rsidRDefault="009F4EA4" w:rsidP="009F4EA4">
      <w:pPr>
        <w:pStyle w:val="a3"/>
        <w:jc w:val="both"/>
        <w:rPr>
          <w:sz w:val="22"/>
        </w:rPr>
      </w:pPr>
      <w:r w:rsidRPr="00E2738F">
        <w:rPr>
          <w:sz w:val="22"/>
        </w:rPr>
        <w:t>Экономические  последствия  Смуты.  Новые  явлени</w:t>
      </w:r>
      <w:r w:rsidR="00AD545F" w:rsidRPr="00E2738F">
        <w:rPr>
          <w:sz w:val="22"/>
        </w:rPr>
        <w:t xml:space="preserve">я  в  экономике  страны:  рост </w:t>
      </w:r>
      <w:r w:rsidRPr="00E2738F">
        <w:rPr>
          <w:sz w:val="22"/>
        </w:rPr>
        <w:t xml:space="preserve">товарно-денежных  отношений,  развитие </w:t>
      </w:r>
      <w:r w:rsidR="00AD545F" w:rsidRPr="00E2738F">
        <w:rPr>
          <w:sz w:val="22"/>
        </w:rPr>
        <w:t xml:space="preserve"> мелкотоварного  производства, </w:t>
      </w:r>
      <w:r w:rsidRPr="00E2738F">
        <w:rPr>
          <w:sz w:val="22"/>
        </w:rPr>
        <w:t>возникновение  мануфактур.  Развитие  т</w:t>
      </w:r>
      <w:r w:rsidR="00AD545F" w:rsidRPr="00E2738F">
        <w:rPr>
          <w:sz w:val="22"/>
        </w:rPr>
        <w:t xml:space="preserve">орговли,  начало  формирования </w:t>
      </w:r>
      <w:r w:rsidRPr="00E2738F">
        <w:rPr>
          <w:sz w:val="22"/>
        </w:rPr>
        <w:t xml:space="preserve">всероссийского рынка. </w:t>
      </w:r>
    </w:p>
    <w:p w:rsidR="009F4EA4" w:rsidRPr="00E2738F" w:rsidRDefault="009F4EA4" w:rsidP="009F4EA4">
      <w:pPr>
        <w:pStyle w:val="a3"/>
        <w:jc w:val="both"/>
        <w:rPr>
          <w:sz w:val="22"/>
        </w:rPr>
      </w:pPr>
      <w:r w:rsidRPr="00E2738F">
        <w:rPr>
          <w:sz w:val="22"/>
        </w:rPr>
        <w:t xml:space="preserve">Народы  России  в  XVII в.  Освоение  Сибири  </w:t>
      </w:r>
      <w:r w:rsidR="00AD545F" w:rsidRPr="00E2738F">
        <w:rPr>
          <w:sz w:val="22"/>
        </w:rPr>
        <w:t xml:space="preserve">и  Дальнего  Востока.  Русские </w:t>
      </w:r>
      <w:r w:rsidRPr="00E2738F">
        <w:rPr>
          <w:sz w:val="22"/>
        </w:rPr>
        <w:t xml:space="preserve">первопроходцы. </w:t>
      </w:r>
    </w:p>
    <w:p w:rsidR="009F4EA4" w:rsidRPr="00E2738F" w:rsidRDefault="009F4EA4" w:rsidP="009F4EA4">
      <w:pPr>
        <w:pStyle w:val="a3"/>
        <w:jc w:val="both"/>
        <w:rPr>
          <w:sz w:val="22"/>
        </w:rPr>
      </w:pPr>
      <w:r w:rsidRPr="00E2738F">
        <w:rPr>
          <w:sz w:val="22"/>
        </w:rPr>
        <w:t>Народные  движения в  XVII в.:  причины,  формы,  уча</w:t>
      </w:r>
      <w:r w:rsidR="00AD545F" w:rsidRPr="00E2738F">
        <w:rPr>
          <w:sz w:val="22"/>
        </w:rPr>
        <w:t xml:space="preserve">стники.  Городские  восстания. </w:t>
      </w:r>
      <w:r w:rsidRPr="00E2738F">
        <w:rPr>
          <w:sz w:val="22"/>
        </w:rPr>
        <w:t xml:space="preserve">Восстание под предводительством С. Разина. </w:t>
      </w:r>
    </w:p>
    <w:p w:rsidR="009F4EA4" w:rsidRPr="00E2738F" w:rsidRDefault="009F4EA4" w:rsidP="009F4EA4">
      <w:pPr>
        <w:pStyle w:val="a3"/>
        <w:jc w:val="both"/>
        <w:rPr>
          <w:sz w:val="22"/>
        </w:rPr>
      </w:pPr>
      <w:r w:rsidRPr="00E2738F">
        <w:rPr>
          <w:sz w:val="22"/>
        </w:rPr>
        <w:t>Власть  и  церковь.  Реформы  патриарха  Никона.</w:t>
      </w:r>
      <w:r w:rsidR="00AD545F" w:rsidRPr="00E2738F">
        <w:rPr>
          <w:sz w:val="22"/>
        </w:rPr>
        <w:t xml:space="preserve">  Церковный  раскол.  Протопоп </w:t>
      </w:r>
      <w:r w:rsidRPr="00E2738F">
        <w:rPr>
          <w:sz w:val="22"/>
        </w:rPr>
        <w:t xml:space="preserve">Аввакум. </w:t>
      </w:r>
    </w:p>
    <w:p w:rsidR="009F4EA4" w:rsidRPr="00E2738F" w:rsidRDefault="009F4EA4" w:rsidP="009F4EA4">
      <w:pPr>
        <w:pStyle w:val="a3"/>
        <w:jc w:val="both"/>
        <w:rPr>
          <w:sz w:val="22"/>
        </w:rPr>
      </w:pPr>
      <w:r w:rsidRPr="00E2738F">
        <w:rPr>
          <w:sz w:val="22"/>
        </w:rPr>
        <w:t>Внешняя политика России в XVII в. Взаимоотношен</w:t>
      </w:r>
      <w:r w:rsidR="00AD545F" w:rsidRPr="00E2738F">
        <w:rPr>
          <w:sz w:val="22"/>
        </w:rPr>
        <w:t xml:space="preserve">ия с соседними государствами и </w:t>
      </w:r>
      <w:r w:rsidRPr="00E2738F">
        <w:rPr>
          <w:sz w:val="22"/>
        </w:rPr>
        <w:t>народами. Россия и Речь Посполитая. Смоленская война. Присоединение к России Левобережной  Украины  и  Киева.  Отношения  Ро</w:t>
      </w:r>
      <w:r w:rsidR="00AD545F" w:rsidRPr="00E2738F">
        <w:rPr>
          <w:sz w:val="22"/>
        </w:rPr>
        <w:t xml:space="preserve">ссии  с  Крымским  ханством  и </w:t>
      </w:r>
      <w:r w:rsidRPr="00E2738F">
        <w:rPr>
          <w:sz w:val="22"/>
        </w:rPr>
        <w:t xml:space="preserve">Османской империей. </w:t>
      </w:r>
    </w:p>
    <w:p w:rsidR="009F4EA4" w:rsidRPr="00E2738F" w:rsidRDefault="009F4EA4" w:rsidP="009F4EA4">
      <w:pPr>
        <w:pStyle w:val="a3"/>
        <w:jc w:val="both"/>
        <w:rPr>
          <w:sz w:val="22"/>
        </w:rPr>
      </w:pPr>
      <w:r w:rsidRPr="00E2738F">
        <w:rPr>
          <w:sz w:val="22"/>
        </w:rPr>
        <w:t>Культура  и  быт  России  в  XVII в.  Традиции  и  новые</w:t>
      </w:r>
      <w:r w:rsidR="00AD545F" w:rsidRPr="00E2738F">
        <w:rPr>
          <w:sz w:val="22"/>
        </w:rPr>
        <w:t xml:space="preserve">  веяния,  усиление  светского </w:t>
      </w:r>
      <w:r w:rsidRPr="00E2738F">
        <w:rPr>
          <w:sz w:val="22"/>
        </w:rPr>
        <w:t>характера культуры. Образование. Литература: новы</w:t>
      </w:r>
      <w:r w:rsidR="00AD545F" w:rsidRPr="00E2738F">
        <w:rPr>
          <w:sz w:val="22"/>
        </w:rPr>
        <w:t xml:space="preserve">е жанры (сатирические повести, </w:t>
      </w:r>
      <w:r w:rsidRPr="00E2738F">
        <w:rPr>
          <w:sz w:val="22"/>
        </w:rPr>
        <w:t>автобиографические  повести),  новые  герои.  Церковн</w:t>
      </w:r>
      <w:r w:rsidR="00AD545F" w:rsidRPr="00E2738F">
        <w:rPr>
          <w:sz w:val="22"/>
        </w:rPr>
        <w:t xml:space="preserve">ое  и  гражданское  зодчество: </w:t>
      </w:r>
      <w:r w:rsidRPr="00E2738F">
        <w:rPr>
          <w:sz w:val="22"/>
        </w:rPr>
        <w:t>основные  стили  и  памятники.  Живопись  (С. Ушако</w:t>
      </w:r>
      <w:r w:rsidR="00AD545F" w:rsidRPr="00E2738F">
        <w:rPr>
          <w:sz w:val="22"/>
        </w:rPr>
        <w:t xml:space="preserve">в).  Быт  и  обычаи  различных </w:t>
      </w:r>
      <w:r w:rsidRPr="00E2738F">
        <w:rPr>
          <w:sz w:val="22"/>
        </w:rPr>
        <w:t xml:space="preserve">сословий (царский двор, бояре, дворяне, посадские, крестьяне, старообрядцы). </w:t>
      </w:r>
    </w:p>
    <w:p w:rsidR="009F4EA4" w:rsidRPr="00E2738F" w:rsidRDefault="009F4EA4" w:rsidP="009F4EA4">
      <w:pPr>
        <w:pStyle w:val="a3"/>
        <w:jc w:val="both"/>
        <w:rPr>
          <w:sz w:val="22"/>
        </w:rPr>
      </w:pPr>
      <w:r w:rsidRPr="00E2738F">
        <w:rPr>
          <w:sz w:val="22"/>
        </w:rPr>
        <w:t xml:space="preserve">Россия на рубеже XVII—XVIII вв. Необходимость и предпосылки преобразований. </w:t>
      </w:r>
    </w:p>
    <w:p w:rsidR="009F4EA4" w:rsidRPr="00E2738F" w:rsidRDefault="009F4EA4" w:rsidP="009F4EA4">
      <w:pPr>
        <w:pStyle w:val="a3"/>
        <w:jc w:val="both"/>
        <w:rPr>
          <w:sz w:val="22"/>
        </w:rPr>
      </w:pPr>
      <w:r w:rsidRPr="00E2738F">
        <w:rPr>
          <w:sz w:val="22"/>
        </w:rPr>
        <w:t xml:space="preserve">Начало царствования Петра I. Азовские походы. Великое посольство. </w:t>
      </w:r>
    </w:p>
    <w:p w:rsidR="009F4EA4" w:rsidRPr="00E2738F" w:rsidRDefault="009F4EA4" w:rsidP="009F4EA4">
      <w:pPr>
        <w:pStyle w:val="a3"/>
        <w:jc w:val="both"/>
        <w:rPr>
          <w:sz w:val="22"/>
        </w:rPr>
      </w:pPr>
      <w:r w:rsidRPr="00E2738F">
        <w:rPr>
          <w:sz w:val="22"/>
        </w:rPr>
        <w:t xml:space="preserve">Россия в  первой  четверти  XVIII в.  Преобразования  Петра  I.  Реорганизация  армии. </w:t>
      </w:r>
    </w:p>
    <w:p w:rsidR="009F4EA4" w:rsidRPr="00E2738F" w:rsidRDefault="009F4EA4" w:rsidP="009F4EA4">
      <w:pPr>
        <w:pStyle w:val="a3"/>
        <w:jc w:val="both"/>
        <w:rPr>
          <w:sz w:val="22"/>
        </w:rPr>
      </w:pPr>
      <w:r w:rsidRPr="00E2738F">
        <w:rPr>
          <w:sz w:val="22"/>
        </w:rPr>
        <w:t>Реформы  государственного  управления  (учреждение  Сената,  ко</w:t>
      </w:r>
      <w:r w:rsidR="00AD545F" w:rsidRPr="00E2738F">
        <w:rPr>
          <w:sz w:val="22"/>
        </w:rPr>
        <w:t xml:space="preserve">ллегий,  губернская </w:t>
      </w:r>
      <w:r w:rsidRPr="00E2738F">
        <w:rPr>
          <w:sz w:val="22"/>
        </w:rPr>
        <w:t xml:space="preserve">реформа и др.). Указ о единонаследии. Табель о рангах. Утверждение абсолютизма. </w:t>
      </w:r>
    </w:p>
    <w:p w:rsidR="009F4EA4" w:rsidRPr="00E2738F" w:rsidRDefault="009F4EA4" w:rsidP="009F4EA4">
      <w:pPr>
        <w:pStyle w:val="a3"/>
        <w:jc w:val="both"/>
        <w:rPr>
          <w:sz w:val="22"/>
        </w:rPr>
      </w:pPr>
      <w:r w:rsidRPr="00E2738F">
        <w:rPr>
          <w:sz w:val="22"/>
        </w:rPr>
        <w:t>Церковная  реформа;  упразднение  патриаршества.</w:t>
      </w:r>
      <w:r w:rsidR="00AD545F" w:rsidRPr="00E2738F">
        <w:rPr>
          <w:sz w:val="22"/>
        </w:rPr>
        <w:t xml:space="preserve">  Аристократическая  оппозиция </w:t>
      </w:r>
      <w:r w:rsidRPr="00E2738F">
        <w:rPr>
          <w:sz w:val="22"/>
        </w:rPr>
        <w:t xml:space="preserve">реформам Петра I; дело царевича Алексея. </w:t>
      </w:r>
    </w:p>
    <w:p w:rsidR="009F4EA4" w:rsidRPr="00E2738F" w:rsidRDefault="009F4EA4" w:rsidP="009F4EA4">
      <w:pPr>
        <w:pStyle w:val="a3"/>
        <w:jc w:val="both"/>
        <w:rPr>
          <w:sz w:val="22"/>
        </w:rPr>
      </w:pPr>
      <w:r w:rsidRPr="00E2738F">
        <w:rPr>
          <w:sz w:val="22"/>
        </w:rPr>
        <w:t>Политика  протекционизма  и  меркантилизма.  Де</w:t>
      </w:r>
      <w:r w:rsidR="00AD545F" w:rsidRPr="00E2738F">
        <w:rPr>
          <w:sz w:val="22"/>
        </w:rPr>
        <w:t xml:space="preserve">нежная  и  налоговая  реформы. </w:t>
      </w:r>
      <w:r w:rsidRPr="00E2738F">
        <w:rPr>
          <w:sz w:val="22"/>
        </w:rPr>
        <w:t xml:space="preserve">Подушная подать. </w:t>
      </w:r>
    </w:p>
    <w:p w:rsidR="009F4EA4" w:rsidRPr="00E2738F" w:rsidRDefault="009F4EA4" w:rsidP="009F4EA4">
      <w:pPr>
        <w:pStyle w:val="a3"/>
        <w:jc w:val="both"/>
        <w:rPr>
          <w:sz w:val="22"/>
        </w:rPr>
      </w:pPr>
      <w:r w:rsidRPr="00E2738F">
        <w:rPr>
          <w:sz w:val="22"/>
        </w:rPr>
        <w:t>Социальные  движения  в  первой  четверти  XVII</w:t>
      </w:r>
      <w:r w:rsidR="00AD545F" w:rsidRPr="00E2738F">
        <w:rPr>
          <w:sz w:val="22"/>
        </w:rPr>
        <w:t xml:space="preserve">I в.  Восстания  в  Астрахани, </w:t>
      </w:r>
      <w:r w:rsidRPr="00E2738F">
        <w:rPr>
          <w:sz w:val="22"/>
        </w:rPr>
        <w:t xml:space="preserve">Башкирии, на Дону. Религиозные выступления. </w:t>
      </w:r>
    </w:p>
    <w:p w:rsidR="009F4EA4" w:rsidRPr="00E2738F" w:rsidRDefault="009F4EA4" w:rsidP="009F4EA4">
      <w:pPr>
        <w:pStyle w:val="a3"/>
        <w:jc w:val="both"/>
        <w:rPr>
          <w:sz w:val="22"/>
        </w:rPr>
      </w:pPr>
      <w:r w:rsidRPr="00E2738F">
        <w:rPr>
          <w:sz w:val="22"/>
        </w:rPr>
        <w:t xml:space="preserve">Внешняя  политика  России  в  первой  четверти  XVIII </w:t>
      </w:r>
      <w:r w:rsidR="00AD545F" w:rsidRPr="00E2738F">
        <w:rPr>
          <w:sz w:val="22"/>
        </w:rPr>
        <w:t xml:space="preserve">в.  Северная  война:  причины, </w:t>
      </w:r>
      <w:r w:rsidRPr="00E2738F">
        <w:rPr>
          <w:sz w:val="22"/>
        </w:rPr>
        <w:t>основные события, итоги. Прутский и Каспийский</w:t>
      </w:r>
      <w:r w:rsidR="00AD545F" w:rsidRPr="00E2738F">
        <w:rPr>
          <w:sz w:val="22"/>
        </w:rPr>
        <w:t xml:space="preserve"> походы. Провозглашение России </w:t>
      </w:r>
      <w:r w:rsidRPr="00E2738F">
        <w:rPr>
          <w:sz w:val="22"/>
        </w:rPr>
        <w:t xml:space="preserve">империей. </w:t>
      </w:r>
    </w:p>
    <w:p w:rsidR="009F4EA4" w:rsidRPr="00E2738F" w:rsidRDefault="009F4EA4" w:rsidP="009F4EA4">
      <w:pPr>
        <w:pStyle w:val="a3"/>
        <w:jc w:val="both"/>
        <w:rPr>
          <w:sz w:val="22"/>
        </w:rPr>
      </w:pPr>
      <w:r w:rsidRPr="00E2738F">
        <w:rPr>
          <w:sz w:val="22"/>
        </w:rPr>
        <w:t xml:space="preserve">Нововведения в культуре. Просвещение и научные </w:t>
      </w:r>
      <w:r w:rsidR="00AD545F" w:rsidRPr="00E2738F">
        <w:rPr>
          <w:sz w:val="22"/>
        </w:rPr>
        <w:t xml:space="preserve">знания. Расширение сети школ и </w:t>
      </w:r>
      <w:r w:rsidRPr="00E2738F">
        <w:rPr>
          <w:sz w:val="22"/>
        </w:rPr>
        <w:t>специальных  учебных  заведений.  Открытие  Акаде</w:t>
      </w:r>
      <w:r w:rsidR="00AD545F" w:rsidRPr="00E2738F">
        <w:rPr>
          <w:sz w:val="22"/>
        </w:rPr>
        <w:t xml:space="preserve">мии  наук.  Развитие  техники; </w:t>
      </w:r>
      <w:r w:rsidRPr="00E2738F">
        <w:rPr>
          <w:sz w:val="22"/>
        </w:rPr>
        <w:t xml:space="preserve">А. Нартов.  Литература  и  искусство.  Архитектура </w:t>
      </w:r>
      <w:r w:rsidR="00AD545F" w:rsidRPr="00E2738F">
        <w:rPr>
          <w:sz w:val="22"/>
        </w:rPr>
        <w:t xml:space="preserve"> и  изобразительное  искусство </w:t>
      </w:r>
      <w:r w:rsidRPr="00E2738F">
        <w:rPr>
          <w:sz w:val="22"/>
        </w:rPr>
        <w:t>(Д. Трезини, В. В. Растрелли, И. Н. Никитин)</w:t>
      </w:r>
      <w:r w:rsidR="00AD545F" w:rsidRPr="00E2738F">
        <w:rPr>
          <w:sz w:val="22"/>
        </w:rPr>
        <w:t xml:space="preserve">. Изменения в дворянском быту. </w:t>
      </w:r>
      <w:r w:rsidRPr="00E2738F">
        <w:rPr>
          <w:sz w:val="22"/>
        </w:rPr>
        <w:t xml:space="preserve">Итоги и цена петровских преобразований. </w:t>
      </w:r>
    </w:p>
    <w:p w:rsidR="009F4EA4" w:rsidRPr="00E2738F" w:rsidRDefault="009F4EA4" w:rsidP="009F4EA4">
      <w:pPr>
        <w:pStyle w:val="a3"/>
        <w:jc w:val="both"/>
        <w:rPr>
          <w:sz w:val="22"/>
        </w:rPr>
      </w:pPr>
      <w:r w:rsidRPr="00E2738F">
        <w:rPr>
          <w:sz w:val="22"/>
        </w:rPr>
        <w:t>Дворцовые  перевороты:  причины,  сущность,  послед</w:t>
      </w:r>
      <w:r w:rsidR="00AD545F" w:rsidRPr="00E2738F">
        <w:rPr>
          <w:sz w:val="22"/>
        </w:rPr>
        <w:t xml:space="preserve">ствия.  Внутренняя  и  внешняя </w:t>
      </w:r>
      <w:r w:rsidRPr="00E2738F">
        <w:rPr>
          <w:sz w:val="22"/>
        </w:rPr>
        <w:t>политика преемников Петра I. Расширение привиле</w:t>
      </w:r>
      <w:r w:rsidR="00AD545F" w:rsidRPr="00E2738F">
        <w:rPr>
          <w:sz w:val="22"/>
        </w:rPr>
        <w:t xml:space="preserve">гий дворянства. Участие России </w:t>
      </w:r>
      <w:r w:rsidRPr="00E2738F">
        <w:rPr>
          <w:sz w:val="22"/>
        </w:rPr>
        <w:t xml:space="preserve">в Семилетней войне (П. А. Румянцев). </w:t>
      </w:r>
    </w:p>
    <w:p w:rsidR="009F4EA4" w:rsidRPr="00E2738F" w:rsidRDefault="009F4EA4" w:rsidP="009F4EA4">
      <w:pPr>
        <w:pStyle w:val="a3"/>
        <w:jc w:val="both"/>
        <w:rPr>
          <w:sz w:val="22"/>
        </w:rPr>
      </w:pPr>
      <w:r w:rsidRPr="00E2738F">
        <w:rPr>
          <w:sz w:val="22"/>
        </w:rPr>
        <w:t>Российская  империя  в  1762—1801  гг.  Правл</w:t>
      </w:r>
      <w:r w:rsidR="00AD545F" w:rsidRPr="00E2738F">
        <w:rPr>
          <w:sz w:val="22"/>
        </w:rPr>
        <w:t xml:space="preserve">ение  Екатерины  II.  Политика </w:t>
      </w:r>
      <w:r w:rsidRPr="00E2738F">
        <w:rPr>
          <w:sz w:val="22"/>
        </w:rPr>
        <w:t xml:space="preserve">просвещённого  абсолютизма:  основные  направления,  мероприятия,  значение. </w:t>
      </w:r>
    </w:p>
    <w:p w:rsidR="009F4EA4" w:rsidRPr="00E2738F" w:rsidRDefault="009F4EA4" w:rsidP="009F4EA4">
      <w:pPr>
        <w:pStyle w:val="a3"/>
        <w:jc w:val="both"/>
        <w:rPr>
          <w:sz w:val="22"/>
        </w:rPr>
      </w:pPr>
      <w:r w:rsidRPr="00E2738F">
        <w:rPr>
          <w:sz w:val="22"/>
        </w:rPr>
        <w:t>Развитие  промышленности  и  торговли.  Предприни</w:t>
      </w:r>
      <w:r w:rsidR="00AD545F" w:rsidRPr="00E2738F">
        <w:rPr>
          <w:sz w:val="22"/>
        </w:rPr>
        <w:t xml:space="preserve">мательство.  Рост  помещичьего </w:t>
      </w:r>
      <w:r w:rsidRPr="00E2738F">
        <w:rPr>
          <w:sz w:val="22"/>
        </w:rPr>
        <w:t>землевладения.  Усиление  крепостничества.  Восстание</w:t>
      </w:r>
      <w:r w:rsidR="00AD545F" w:rsidRPr="00E2738F">
        <w:rPr>
          <w:sz w:val="22"/>
        </w:rPr>
        <w:t xml:space="preserve">  под  предводительством </w:t>
      </w:r>
      <w:r w:rsidRPr="00E2738F">
        <w:rPr>
          <w:sz w:val="22"/>
        </w:rPr>
        <w:t>Е. Пугачёва  и  его  значение.  Основные  сослов</w:t>
      </w:r>
      <w:r w:rsidR="00AD545F" w:rsidRPr="00E2738F">
        <w:rPr>
          <w:sz w:val="22"/>
        </w:rPr>
        <w:t xml:space="preserve">ия  российского  общества,  их </w:t>
      </w:r>
      <w:r w:rsidRPr="00E2738F">
        <w:rPr>
          <w:sz w:val="22"/>
        </w:rPr>
        <w:t>положение. Золотой век российского дворянства. Ж</w:t>
      </w:r>
      <w:r w:rsidR="00AD545F" w:rsidRPr="00E2738F">
        <w:rPr>
          <w:sz w:val="22"/>
        </w:rPr>
        <w:t xml:space="preserve">алованные грамоты дворянству и </w:t>
      </w:r>
      <w:r w:rsidRPr="00E2738F">
        <w:rPr>
          <w:sz w:val="22"/>
        </w:rPr>
        <w:t xml:space="preserve">городам. Развитие общественной мысли. </w:t>
      </w:r>
    </w:p>
    <w:p w:rsidR="009F4EA4" w:rsidRPr="00E2738F" w:rsidRDefault="009F4EA4" w:rsidP="00AD545F">
      <w:pPr>
        <w:pStyle w:val="a3"/>
        <w:jc w:val="both"/>
        <w:rPr>
          <w:sz w:val="22"/>
        </w:rPr>
      </w:pPr>
      <w:r w:rsidRPr="00E2738F">
        <w:rPr>
          <w:sz w:val="22"/>
        </w:rPr>
        <w:t>Российская империя в конце XVIII в. Внутренн</w:t>
      </w:r>
      <w:r w:rsidR="00AD545F" w:rsidRPr="00E2738F">
        <w:rPr>
          <w:sz w:val="22"/>
        </w:rPr>
        <w:t xml:space="preserve">яя и внешняя политика Павла I. </w:t>
      </w:r>
      <w:r w:rsidRPr="00E2738F">
        <w:rPr>
          <w:sz w:val="22"/>
        </w:rPr>
        <w:t xml:space="preserve"> </w:t>
      </w:r>
    </w:p>
    <w:p w:rsidR="009F4EA4" w:rsidRPr="00E2738F" w:rsidRDefault="009F4EA4" w:rsidP="009F4EA4">
      <w:pPr>
        <w:pStyle w:val="a3"/>
        <w:jc w:val="both"/>
        <w:rPr>
          <w:sz w:val="22"/>
        </w:rPr>
      </w:pPr>
      <w:r w:rsidRPr="00E2738F">
        <w:rPr>
          <w:sz w:val="22"/>
        </w:rPr>
        <w:t>Россия  в  европейской  и  мировой  политике  во  второ</w:t>
      </w:r>
      <w:r w:rsidR="00AD545F" w:rsidRPr="00E2738F">
        <w:rPr>
          <w:sz w:val="22"/>
        </w:rPr>
        <w:t>й  половине  XVIII  в.  Русско-</w:t>
      </w:r>
      <w:r w:rsidRPr="00E2738F">
        <w:rPr>
          <w:sz w:val="22"/>
        </w:rPr>
        <w:t>турецкие  войны  и  их  итоги.  Присоединение  Крыма</w:t>
      </w:r>
      <w:r w:rsidR="00AD545F" w:rsidRPr="00E2738F">
        <w:rPr>
          <w:sz w:val="22"/>
        </w:rPr>
        <w:t xml:space="preserve">  и  Северного  Причерноморья; </w:t>
      </w:r>
      <w:r w:rsidRPr="00E2738F">
        <w:rPr>
          <w:sz w:val="22"/>
        </w:rPr>
        <w:t xml:space="preserve">Г. А. Потёмкин. Георгиевский трактат. Участие России в разделах Речи Посполитой. </w:t>
      </w:r>
    </w:p>
    <w:p w:rsidR="009F4EA4" w:rsidRPr="00E2738F" w:rsidRDefault="009F4EA4" w:rsidP="009F4EA4">
      <w:pPr>
        <w:pStyle w:val="a3"/>
        <w:jc w:val="both"/>
        <w:rPr>
          <w:sz w:val="22"/>
        </w:rPr>
      </w:pPr>
      <w:r w:rsidRPr="00E2738F">
        <w:rPr>
          <w:sz w:val="22"/>
        </w:rPr>
        <w:t>Действия  вооружённых  сил  России  в  Италии  и</w:t>
      </w:r>
      <w:r w:rsidR="00AD545F" w:rsidRPr="00E2738F">
        <w:rPr>
          <w:sz w:val="22"/>
        </w:rPr>
        <w:t xml:space="preserve">  Швейцарии.  Русское  военное </w:t>
      </w:r>
      <w:r w:rsidRPr="00E2738F">
        <w:rPr>
          <w:sz w:val="22"/>
        </w:rPr>
        <w:t xml:space="preserve">искусство (А. В. Суворов, Ф. Ф. Ушаков). </w:t>
      </w:r>
    </w:p>
    <w:p w:rsidR="009F4EA4" w:rsidRPr="00E2738F" w:rsidRDefault="009F4EA4" w:rsidP="009F4EA4">
      <w:pPr>
        <w:pStyle w:val="a3"/>
        <w:jc w:val="both"/>
        <w:rPr>
          <w:sz w:val="22"/>
        </w:rPr>
      </w:pPr>
      <w:r w:rsidRPr="00E2738F">
        <w:rPr>
          <w:sz w:val="22"/>
        </w:rPr>
        <w:t>Культура  и  быт  России  во  второй  половине  XVIII</w:t>
      </w:r>
      <w:r w:rsidR="00AD545F" w:rsidRPr="00E2738F">
        <w:rPr>
          <w:sz w:val="22"/>
        </w:rPr>
        <w:t xml:space="preserve"> в.  Просвещение.  Становление </w:t>
      </w:r>
      <w:r w:rsidRPr="00E2738F">
        <w:rPr>
          <w:sz w:val="22"/>
        </w:rPr>
        <w:t xml:space="preserve">отечественной науки; М. В. Ломоносов. </w:t>
      </w:r>
    </w:p>
    <w:p w:rsidR="009F4EA4" w:rsidRPr="00E2738F" w:rsidRDefault="009F4EA4" w:rsidP="009F4EA4">
      <w:pPr>
        <w:pStyle w:val="a3"/>
        <w:jc w:val="both"/>
        <w:rPr>
          <w:sz w:val="22"/>
        </w:rPr>
      </w:pPr>
      <w:r w:rsidRPr="00E2738F">
        <w:rPr>
          <w:sz w:val="22"/>
        </w:rPr>
        <w:lastRenderedPageBreak/>
        <w:t>Исследовательские  экспедиции  (В. Беринг,  С. П.</w:t>
      </w:r>
      <w:r w:rsidR="00AD545F" w:rsidRPr="00E2738F">
        <w:rPr>
          <w:sz w:val="22"/>
        </w:rPr>
        <w:t xml:space="preserve"> Крашенинников).  Историческая </w:t>
      </w:r>
      <w:r w:rsidRPr="00E2738F">
        <w:rPr>
          <w:sz w:val="22"/>
        </w:rPr>
        <w:t xml:space="preserve">наука  (В. Н. Татищев,  М. М. Щербатов).  Русские  </w:t>
      </w:r>
      <w:r w:rsidR="00AD545F" w:rsidRPr="00E2738F">
        <w:rPr>
          <w:sz w:val="22"/>
        </w:rPr>
        <w:t xml:space="preserve">изобретатели  (И. И. Ползунов, </w:t>
      </w:r>
      <w:r w:rsidRPr="00E2738F">
        <w:rPr>
          <w:sz w:val="22"/>
        </w:rPr>
        <w:t xml:space="preserve">И. П. Кулибин).  Литература:  основные  </w:t>
      </w:r>
      <w:r w:rsidR="00AD545F" w:rsidRPr="00E2738F">
        <w:rPr>
          <w:sz w:val="22"/>
        </w:rPr>
        <w:t xml:space="preserve">направления,  жанры,  писатели </w:t>
      </w:r>
      <w:r w:rsidRPr="00E2738F">
        <w:rPr>
          <w:sz w:val="22"/>
        </w:rPr>
        <w:t>(В. К. Тредиаковский,  Н. М. Карамзин,  Г. Р. Держави</w:t>
      </w:r>
      <w:r w:rsidR="00AD545F" w:rsidRPr="00E2738F">
        <w:rPr>
          <w:sz w:val="22"/>
        </w:rPr>
        <w:t xml:space="preserve">н,  Д. И. Фонвизин).  Развитие </w:t>
      </w:r>
      <w:r w:rsidRPr="00E2738F">
        <w:rPr>
          <w:sz w:val="22"/>
        </w:rPr>
        <w:t xml:space="preserve">архитектуры,  живописи,  скульптуры,  музыки  (стили </w:t>
      </w:r>
      <w:r w:rsidR="00AD545F" w:rsidRPr="00E2738F">
        <w:rPr>
          <w:sz w:val="22"/>
        </w:rPr>
        <w:t xml:space="preserve"> и  течения,  художники  и  их </w:t>
      </w:r>
      <w:r w:rsidRPr="00E2738F">
        <w:rPr>
          <w:sz w:val="22"/>
        </w:rPr>
        <w:t xml:space="preserve">произведения). Театр (Ф. Г. Волков). Культура и быт народов Российской империи. </w:t>
      </w:r>
    </w:p>
    <w:p w:rsidR="009F4EA4" w:rsidRPr="00E2738F" w:rsidRDefault="009F4EA4" w:rsidP="009F4EA4">
      <w:pPr>
        <w:pStyle w:val="a3"/>
        <w:jc w:val="both"/>
        <w:rPr>
          <w:sz w:val="22"/>
        </w:rPr>
      </w:pPr>
      <w:r w:rsidRPr="00E2738F">
        <w:rPr>
          <w:sz w:val="22"/>
        </w:rPr>
        <w:t>Российская империя в первой четверти XIX в. Те</w:t>
      </w:r>
      <w:r w:rsidR="00AD545F" w:rsidRPr="00E2738F">
        <w:rPr>
          <w:sz w:val="22"/>
        </w:rPr>
        <w:t>рритория. Население. Социально-</w:t>
      </w:r>
      <w:r w:rsidRPr="00E2738F">
        <w:rPr>
          <w:sz w:val="22"/>
        </w:rPr>
        <w:t>экономическое  развитие.  Император  Александр I</w:t>
      </w:r>
      <w:r w:rsidR="00AD545F" w:rsidRPr="00E2738F">
        <w:rPr>
          <w:sz w:val="22"/>
        </w:rPr>
        <w:t xml:space="preserve">  и  его  окружение.  Создание </w:t>
      </w:r>
      <w:r w:rsidRPr="00E2738F">
        <w:rPr>
          <w:sz w:val="22"/>
        </w:rPr>
        <w:t>министерств.  Указ  о  вольных  хлебопашцах</w:t>
      </w:r>
      <w:r w:rsidR="00AD545F" w:rsidRPr="00E2738F">
        <w:rPr>
          <w:sz w:val="22"/>
        </w:rPr>
        <w:t xml:space="preserve">.  Меры  по  развитию  системы </w:t>
      </w:r>
      <w:r w:rsidRPr="00E2738F">
        <w:rPr>
          <w:sz w:val="22"/>
        </w:rPr>
        <w:t>образования.  Проект  М. М. Сперанского.  Учрежде</w:t>
      </w:r>
      <w:r w:rsidR="00AD545F" w:rsidRPr="00E2738F">
        <w:rPr>
          <w:sz w:val="22"/>
        </w:rPr>
        <w:t xml:space="preserve">ние  Государственного  совета. </w:t>
      </w:r>
      <w:r w:rsidRPr="00E2738F">
        <w:rPr>
          <w:sz w:val="22"/>
        </w:rPr>
        <w:t xml:space="preserve">Причины свёртывания либеральных реформ. </w:t>
      </w:r>
    </w:p>
    <w:p w:rsidR="009F4EA4" w:rsidRPr="00E2738F" w:rsidRDefault="009F4EA4" w:rsidP="009F4EA4">
      <w:pPr>
        <w:pStyle w:val="a3"/>
        <w:jc w:val="both"/>
        <w:rPr>
          <w:sz w:val="22"/>
        </w:rPr>
      </w:pPr>
      <w:r w:rsidRPr="00E2738F">
        <w:rPr>
          <w:sz w:val="22"/>
        </w:rPr>
        <w:t xml:space="preserve">Россия в международных отношениях начала XIX </w:t>
      </w:r>
      <w:r w:rsidR="00AD545F" w:rsidRPr="00E2738F">
        <w:rPr>
          <w:sz w:val="22"/>
        </w:rPr>
        <w:t xml:space="preserve">в. Основные цели и направления </w:t>
      </w:r>
      <w:r w:rsidRPr="00E2738F">
        <w:rPr>
          <w:sz w:val="22"/>
        </w:rPr>
        <w:t>внешней политики. Участие России в антифранцузс</w:t>
      </w:r>
      <w:r w:rsidR="00AD545F" w:rsidRPr="00E2738F">
        <w:rPr>
          <w:sz w:val="22"/>
        </w:rPr>
        <w:t xml:space="preserve">ких коалициях. Тильзитский мир </w:t>
      </w:r>
      <w:r w:rsidRPr="00E2738F">
        <w:rPr>
          <w:sz w:val="22"/>
        </w:rPr>
        <w:t xml:space="preserve">1807 г. и его последствия. Присоединение к России Финляндии. </w:t>
      </w:r>
    </w:p>
    <w:p w:rsidR="009F4EA4" w:rsidRPr="00E2738F" w:rsidRDefault="009F4EA4" w:rsidP="009F4EA4">
      <w:pPr>
        <w:pStyle w:val="a3"/>
        <w:jc w:val="both"/>
        <w:rPr>
          <w:sz w:val="22"/>
        </w:rPr>
      </w:pPr>
      <w:r w:rsidRPr="00E2738F">
        <w:rPr>
          <w:sz w:val="22"/>
        </w:rPr>
        <w:t>Отечественная  война  1812 г.  Планы  сторон,  основн</w:t>
      </w:r>
      <w:r w:rsidR="00AD545F" w:rsidRPr="00E2738F">
        <w:rPr>
          <w:sz w:val="22"/>
        </w:rPr>
        <w:t xml:space="preserve">ые  этапы  и  сражения  войны. </w:t>
      </w:r>
      <w:r w:rsidRPr="00E2738F">
        <w:rPr>
          <w:sz w:val="22"/>
        </w:rPr>
        <w:t>Патриотический  подъём  народа.  Герои  войны  (М.</w:t>
      </w:r>
      <w:r w:rsidR="00AD545F" w:rsidRPr="00E2738F">
        <w:rPr>
          <w:sz w:val="22"/>
        </w:rPr>
        <w:t xml:space="preserve"> И. Кутузов,  П. И. Багратион, </w:t>
      </w:r>
      <w:r w:rsidRPr="00E2738F">
        <w:rPr>
          <w:sz w:val="22"/>
        </w:rPr>
        <w:t>Н. Н. Раевский,  Д. В. Давыдов  и  др.).  Причины  по</w:t>
      </w:r>
      <w:r w:rsidR="00AD545F" w:rsidRPr="00E2738F">
        <w:rPr>
          <w:sz w:val="22"/>
        </w:rPr>
        <w:t xml:space="preserve">беды  России  в  Отечественной </w:t>
      </w:r>
      <w:r w:rsidRPr="00E2738F">
        <w:rPr>
          <w:sz w:val="22"/>
        </w:rPr>
        <w:t xml:space="preserve">войне  1812 г.  Влияние  Отечественной  войны  1812 </w:t>
      </w:r>
      <w:r w:rsidR="00AD545F" w:rsidRPr="00E2738F">
        <w:rPr>
          <w:sz w:val="22"/>
        </w:rPr>
        <w:t xml:space="preserve">г.  на  общественную  мысль  и </w:t>
      </w:r>
      <w:r w:rsidRPr="00E2738F">
        <w:rPr>
          <w:sz w:val="22"/>
        </w:rPr>
        <w:t xml:space="preserve">национальное самосознание. Народная память о войне 1812 г. </w:t>
      </w:r>
    </w:p>
    <w:p w:rsidR="009F4EA4" w:rsidRPr="00E2738F" w:rsidRDefault="009F4EA4" w:rsidP="009F4EA4">
      <w:pPr>
        <w:pStyle w:val="a3"/>
        <w:jc w:val="both"/>
        <w:rPr>
          <w:sz w:val="22"/>
        </w:rPr>
      </w:pPr>
      <w:r w:rsidRPr="00E2738F">
        <w:rPr>
          <w:sz w:val="22"/>
        </w:rPr>
        <w:t xml:space="preserve">Заграничный  поход  русской  армии  1813—1814 гг. </w:t>
      </w:r>
      <w:r w:rsidR="00AD545F" w:rsidRPr="00E2738F">
        <w:rPr>
          <w:sz w:val="22"/>
        </w:rPr>
        <w:t xml:space="preserve"> Венский  конгресс.  Священный </w:t>
      </w:r>
      <w:r w:rsidRPr="00E2738F">
        <w:rPr>
          <w:sz w:val="22"/>
        </w:rPr>
        <w:t>союз. Роль России в европейской политике в 1</w:t>
      </w:r>
      <w:r w:rsidR="00AD545F" w:rsidRPr="00E2738F">
        <w:rPr>
          <w:sz w:val="22"/>
        </w:rPr>
        <w:t xml:space="preserve">813—1825 гг. Россия и Америка. </w:t>
      </w:r>
      <w:r w:rsidRPr="00E2738F">
        <w:rPr>
          <w:sz w:val="22"/>
        </w:rPr>
        <w:t>Изменение  внутриполитического  курса  Александра</w:t>
      </w:r>
      <w:r w:rsidR="00AD545F" w:rsidRPr="00E2738F">
        <w:rPr>
          <w:sz w:val="22"/>
        </w:rPr>
        <w:t xml:space="preserve"> I  в  1816—1825 гг.  Основные </w:t>
      </w:r>
      <w:r w:rsidRPr="00E2738F">
        <w:rPr>
          <w:sz w:val="22"/>
        </w:rPr>
        <w:t xml:space="preserve">итоги внутренней политики Александра I. </w:t>
      </w:r>
    </w:p>
    <w:p w:rsidR="009F4EA4" w:rsidRPr="00E2738F" w:rsidRDefault="009F4EA4" w:rsidP="009F4EA4">
      <w:pPr>
        <w:pStyle w:val="a3"/>
        <w:jc w:val="both"/>
        <w:rPr>
          <w:sz w:val="22"/>
        </w:rPr>
      </w:pPr>
      <w:r w:rsidRPr="00E2738F">
        <w:rPr>
          <w:sz w:val="22"/>
        </w:rPr>
        <w:t>Движение  декабристов:  предпосылки  возникновен</w:t>
      </w:r>
      <w:r w:rsidR="00AD545F" w:rsidRPr="00E2738F">
        <w:rPr>
          <w:sz w:val="22"/>
        </w:rPr>
        <w:t xml:space="preserve">ия,  идейные  основы  и  цели, </w:t>
      </w:r>
      <w:r w:rsidRPr="00E2738F">
        <w:rPr>
          <w:sz w:val="22"/>
        </w:rPr>
        <w:t>первые  организации,  их  участники.  Южное</w:t>
      </w:r>
      <w:r w:rsidR="00AD545F" w:rsidRPr="00E2738F">
        <w:rPr>
          <w:sz w:val="22"/>
        </w:rPr>
        <w:t xml:space="preserve">  общество;  «Русская  правда» </w:t>
      </w:r>
      <w:r w:rsidRPr="00E2738F">
        <w:rPr>
          <w:sz w:val="22"/>
        </w:rPr>
        <w:t>П. И. Пестеля.  Северное  общество;  Конституция  Н. М. Муравьёва</w:t>
      </w:r>
      <w:r w:rsidR="00AD545F" w:rsidRPr="00E2738F">
        <w:rPr>
          <w:sz w:val="22"/>
        </w:rPr>
        <w:t xml:space="preserve">.  Выступления </w:t>
      </w:r>
      <w:r w:rsidRPr="00E2738F">
        <w:rPr>
          <w:sz w:val="22"/>
        </w:rPr>
        <w:t>декабристов в Санкт-Петербурге (14 декабря  1825 г.</w:t>
      </w:r>
      <w:r w:rsidR="00AD545F" w:rsidRPr="00E2738F">
        <w:rPr>
          <w:sz w:val="22"/>
        </w:rPr>
        <w:t xml:space="preserve">) и на юге, их итоги. Значение </w:t>
      </w:r>
      <w:r w:rsidRPr="00E2738F">
        <w:rPr>
          <w:sz w:val="22"/>
        </w:rPr>
        <w:t xml:space="preserve">движения декабристов. </w:t>
      </w:r>
    </w:p>
    <w:p w:rsidR="009F4EA4" w:rsidRPr="00E2738F" w:rsidRDefault="009F4EA4" w:rsidP="009F4EA4">
      <w:pPr>
        <w:pStyle w:val="a3"/>
        <w:jc w:val="both"/>
        <w:rPr>
          <w:sz w:val="22"/>
        </w:rPr>
      </w:pPr>
      <w:r w:rsidRPr="00E2738F">
        <w:rPr>
          <w:sz w:val="22"/>
        </w:rPr>
        <w:t xml:space="preserve">Российская  империя  в  1825—1855 гг.  Правление </w:t>
      </w:r>
      <w:r w:rsidR="00AD545F" w:rsidRPr="00E2738F">
        <w:rPr>
          <w:sz w:val="22"/>
        </w:rPr>
        <w:t xml:space="preserve"> Николая I.  Преобразование  и </w:t>
      </w:r>
      <w:r w:rsidRPr="00E2738F">
        <w:rPr>
          <w:sz w:val="22"/>
        </w:rPr>
        <w:t xml:space="preserve">укрепление роли государственного аппарата. Кодификация законов. </w:t>
      </w:r>
    </w:p>
    <w:p w:rsidR="009F4EA4" w:rsidRPr="00E2738F" w:rsidRDefault="009F4EA4" w:rsidP="009F4EA4">
      <w:pPr>
        <w:pStyle w:val="a3"/>
        <w:jc w:val="both"/>
        <w:rPr>
          <w:sz w:val="22"/>
        </w:rPr>
      </w:pPr>
      <w:r w:rsidRPr="00E2738F">
        <w:rPr>
          <w:sz w:val="22"/>
        </w:rPr>
        <w:t>Социально-экономическое развитие России во второ</w:t>
      </w:r>
      <w:r w:rsidR="00AD545F" w:rsidRPr="00E2738F">
        <w:rPr>
          <w:sz w:val="22"/>
        </w:rPr>
        <w:t xml:space="preserve">й четверти XIX в. Крестьянский </w:t>
      </w:r>
      <w:r w:rsidRPr="00E2738F">
        <w:rPr>
          <w:sz w:val="22"/>
        </w:rPr>
        <w:t>вопрос. Реформа управления государственными крес</w:t>
      </w:r>
      <w:r w:rsidR="00AD545F" w:rsidRPr="00E2738F">
        <w:rPr>
          <w:sz w:val="22"/>
        </w:rPr>
        <w:t xml:space="preserve">тьянами П. Д. Киселёва. Начало </w:t>
      </w:r>
      <w:r w:rsidRPr="00E2738F">
        <w:rPr>
          <w:sz w:val="22"/>
        </w:rPr>
        <w:t>промышленного  переворота,  его  экономически</w:t>
      </w:r>
      <w:r w:rsidR="00AD545F" w:rsidRPr="00E2738F">
        <w:rPr>
          <w:sz w:val="22"/>
        </w:rPr>
        <w:t xml:space="preserve">е  и  социальные  последствия. </w:t>
      </w:r>
      <w:r w:rsidRPr="00E2738F">
        <w:rPr>
          <w:sz w:val="22"/>
        </w:rPr>
        <w:t xml:space="preserve">Финансовая реформа Е. Ф. Канкрина. </w:t>
      </w:r>
    </w:p>
    <w:p w:rsidR="009F4EA4" w:rsidRPr="00E2738F" w:rsidRDefault="009F4EA4" w:rsidP="009F4EA4">
      <w:pPr>
        <w:pStyle w:val="a3"/>
        <w:jc w:val="both"/>
        <w:rPr>
          <w:sz w:val="22"/>
        </w:rPr>
      </w:pPr>
      <w:r w:rsidRPr="00E2738F">
        <w:rPr>
          <w:sz w:val="22"/>
        </w:rPr>
        <w:t>Общественное  движение  в  1830—1850-е гг.  Охран</w:t>
      </w:r>
      <w:r w:rsidR="00AD545F" w:rsidRPr="00E2738F">
        <w:rPr>
          <w:sz w:val="22"/>
        </w:rPr>
        <w:t xml:space="preserve">ительное  направление.  Теория </w:t>
      </w:r>
      <w:r w:rsidRPr="00E2738F">
        <w:rPr>
          <w:sz w:val="22"/>
        </w:rPr>
        <w:t xml:space="preserve">официальной  народности  (С. С. Уваров).  Оппозиционная  общественная  мысль. </w:t>
      </w:r>
    </w:p>
    <w:p w:rsidR="009F4EA4" w:rsidRPr="00E2738F" w:rsidRDefault="009F4EA4" w:rsidP="009F4EA4">
      <w:pPr>
        <w:pStyle w:val="a3"/>
        <w:jc w:val="both"/>
        <w:rPr>
          <w:sz w:val="22"/>
        </w:rPr>
      </w:pPr>
      <w:r w:rsidRPr="00E2738F">
        <w:rPr>
          <w:sz w:val="22"/>
        </w:rPr>
        <w:t>Славянофилы  (И. С.  и  К. С. Аксаковы,  И. В.  и  П. В. Кир</w:t>
      </w:r>
      <w:r w:rsidR="00AD545F" w:rsidRPr="00E2738F">
        <w:rPr>
          <w:sz w:val="22"/>
        </w:rPr>
        <w:t xml:space="preserve">еевские,  А. С. Хомяков, </w:t>
      </w:r>
      <w:r w:rsidRPr="00E2738F">
        <w:rPr>
          <w:sz w:val="22"/>
        </w:rPr>
        <w:t>Ю. Ф. Самарин и др.) и западники (К. Д. Кавелин, С.</w:t>
      </w:r>
      <w:r w:rsidR="00AD545F" w:rsidRPr="00E2738F">
        <w:rPr>
          <w:sz w:val="22"/>
        </w:rPr>
        <w:t xml:space="preserve"> М. Соловьёв, Т. Н. Грановский </w:t>
      </w:r>
      <w:r w:rsidRPr="00E2738F">
        <w:rPr>
          <w:sz w:val="22"/>
        </w:rPr>
        <w:t xml:space="preserve">и  др.).  Революционно-социалистические  течения </w:t>
      </w:r>
      <w:r w:rsidR="00AD545F" w:rsidRPr="00E2738F">
        <w:rPr>
          <w:sz w:val="22"/>
        </w:rPr>
        <w:t xml:space="preserve"> (А. И. Герцен,  Н. П. Огарёв, </w:t>
      </w:r>
      <w:r w:rsidRPr="00E2738F">
        <w:rPr>
          <w:sz w:val="22"/>
        </w:rPr>
        <w:t xml:space="preserve">В. Г. Белинский). Общество петрашевцев. </w:t>
      </w:r>
    </w:p>
    <w:p w:rsidR="009F4EA4" w:rsidRPr="00E2738F" w:rsidRDefault="009F4EA4" w:rsidP="009F4EA4">
      <w:pPr>
        <w:pStyle w:val="a3"/>
        <w:jc w:val="both"/>
        <w:rPr>
          <w:sz w:val="22"/>
        </w:rPr>
      </w:pPr>
      <w:r w:rsidRPr="00E2738F">
        <w:rPr>
          <w:sz w:val="22"/>
        </w:rPr>
        <w:t>Внешняя  политика  России  во  второй  четверти  X</w:t>
      </w:r>
      <w:r w:rsidR="00AD545F" w:rsidRPr="00E2738F">
        <w:rPr>
          <w:sz w:val="22"/>
        </w:rPr>
        <w:t xml:space="preserve">IX в.:  европейская  политика, </w:t>
      </w:r>
      <w:r w:rsidRPr="00E2738F">
        <w:rPr>
          <w:sz w:val="22"/>
        </w:rPr>
        <w:t>восточный вопрос. Крымская война 1853—1856 гг.</w:t>
      </w:r>
      <w:r w:rsidR="00AD545F" w:rsidRPr="00E2738F">
        <w:rPr>
          <w:sz w:val="22"/>
        </w:rPr>
        <w:t xml:space="preserve">: причины, участники, основные </w:t>
      </w:r>
      <w:r w:rsidRPr="00E2738F">
        <w:rPr>
          <w:sz w:val="22"/>
        </w:rPr>
        <w:t>сражения.  Героизм  защитников  Севастополя  (В</w:t>
      </w:r>
      <w:r w:rsidR="00AD545F" w:rsidRPr="00E2738F">
        <w:rPr>
          <w:sz w:val="22"/>
        </w:rPr>
        <w:t xml:space="preserve">. А. Корнилов,  П. С. Нахимов, </w:t>
      </w:r>
      <w:r w:rsidRPr="00E2738F">
        <w:rPr>
          <w:sz w:val="22"/>
        </w:rPr>
        <w:t xml:space="preserve">В. И. Истомин). Итоги и последствия войны. </w:t>
      </w:r>
    </w:p>
    <w:p w:rsidR="009F4EA4" w:rsidRPr="00E2738F" w:rsidRDefault="009F4EA4" w:rsidP="00AD545F">
      <w:pPr>
        <w:pStyle w:val="a3"/>
        <w:jc w:val="both"/>
        <w:rPr>
          <w:sz w:val="22"/>
        </w:rPr>
      </w:pPr>
      <w:r w:rsidRPr="00E2738F">
        <w:rPr>
          <w:sz w:val="22"/>
        </w:rPr>
        <w:t>Народы России и национальная политика самодер</w:t>
      </w:r>
      <w:r w:rsidR="00AD545F" w:rsidRPr="00E2738F">
        <w:rPr>
          <w:sz w:val="22"/>
        </w:rPr>
        <w:t xml:space="preserve">жавия в первой половине XIX в. </w:t>
      </w:r>
      <w:r w:rsidRPr="00E2738F">
        <w:rPr>
          <w:sz w:val="22"/>
        </w:rPr>
        <w:t xml:space="preserve"> </w:t>
      </w:r>
    </w:p>
    <w:p w:rsidR="009F4EA4" w:rsidRPr="00E2738F" w:rsidRDefault="009F4EA4" w:rsidP="009F4EA4">
      <w:pPr>
        <w:pStyle w:val="a3"/>
        <w:jc w:val="both"/>
        <w:rPr>
          <w:sz w:val="22"/>
        </w:rPr>
      </w:pPr>
      <w:r w:rsidRPr="00E2738F">
        <w:rPr>
          <w:sz w:val="22"/>
        </w:rPr>
        <w:t xml:space="preserve">Кавказская война. Имамат; движение Шамиля. </w:t>
      </w:r>
    </w:p>
    <w:p w:rsidR="009F4EA4" w:rsidRPr="00E2738F" w:rsidRDefault="009F4EA4" w:rsidP="009F4EA4">
      <w:pPr>
        <w:pStyle w:val="a3"/>
        <w:jc w:val="both"/>
        <w:rPr>
          <w:sz w:val="22"/>
        </w:rPr>
      </w:pPr>
      <w:r w:rsidRPr="00E2738F">
        <w:rPr>
          <w:sz w:val="22"/>
        </w:rPr>
        <w:t>Культура  России  в  первой  половине  XIX в</w:t>
      </w:r>
      <w:r w:rsidR="00AD545F" w:rsidRPr="00E2738F">
        <w:rPr>
          <w:sz w:val="22"/>
        </w:rPr>
        <w:t xml:space="preserve">.  Развитие  науки  и  техники </w:t>
      </w:r>
      <w:r w:rsidRPr="00E2738F">
        <w:rPr>
          <w:sz w:val="22"/>
        </w:rPr>
        <w:t>(Н. И. Лобачевский, Н. И. Пирогов, Н. Н. Зинин, Б. С</w:t>
      </w:r>
      <w:r w:rsidR="00AD545F" w:rsidRPr="00E2738F">
        <w:rPr>
          <w:sz w:val="22"/>
        </w:rPr>
        <w:t xml:space="preserve">. Якоби и др.). Географические </w:t>
      </w:r>
      <w:r w:rsidRPr="00E2738F">
        <w:rPr>
          <w:sz w:val="22"/>
        </w:rPr>
        <w:t xml:space="preserve">экспедиции,  их  участники.  Образование:  расширение  сети  школ  и  университетов. </w:t>
      </w:r>
    </w:p>
    <w:p w:rsidR="009F4EA4" w:rsidRPr="00E2738F" w:rsidRDefault="009F4EA4" w:rsidP="009F4EA4">
      <w:pPr>
        <w:pStyle w:val="a3"/>
        <w:jc w:val="both"/>
        <w:rPr>
          <w:sz w:val="22"/>
        </w:rPr>
      </w:pPr>
      <w:r w:rsidRPr="00E2738F">
        <w:rPr>
          <w:sz w:val="22"/>
        </w:rPr>
        <w:t>Национальные корни отечественной культуры и за</w:t>
      </w:r>
      <w:r w:rsidR="00AD545F" w:rsidRPr="00E2738F">
        <w:rPr>
          <w:sz w:val="22"/>
        </w:rPr>
        <w:t xml:space="preserve">падные влияния. Основные стили </w:t>
      </w:r>
      <w:r w:rsidRPr="00E2738F">
        <w:rPr>
          <w:sz w:val="22"/>
        </w:rPr>
        <w:t>в художественной культуре (романтизм, классицизм, реализм)</w:t>
      </w:r>
      <w:r w:rsidR="00AD545F" w:rsidRPr="00E2738F">
        <w:rPr>
          <w:sz w:val="22"/>
        </w:rPr>
        <w:t xml:space="preserve">. Золотой век русской </w:t>
      </w:r>
      <w:r w:rsidRPr="00E2738F">
        <w:rPr>
          <w:sz w:val="22"/>
        </w:rPr>
        <w:t>литературы:  писатели  и  их  произведения  (В</w:t>
      </w:r>
      <w:r w:rsidR="00AD545F" w:rsidRPr="00E2738F">
        <w:rPr>
          <w:sz w:val="22"/>
        </w:rPr>
        <w:t xml:space="preserve">. А. Жуковский,  А. С. Пушкин, </w:t>
      </w:r>
      <w:r w:rsidRPr="00E2738F">
        <w:rPr>
          <w:sz w:val="22"/>
        </w:rPr>
        <w:t>М. Ю. Лермонтов,  Н. В. Гоголь  и  др.).  Становле</w:t>
      </w:r>
      <w:r w:rsidR="00AD545F" w:rsidRPr="00E2738F">
        <w:rPr>
          <w:sz w:val="22"/>
        </w:rPr>
        <w:t xml:space="preserve">ние  национальной  музыкальной </w:t>
      </w:r>
      <w:r w:rsidRPr="00E2738F">
        <w:rPr>
          <w:sz w:val="22"/>
        </w:rPr>
        <w:t>школы  (М. И. Глинка,  А. С. Даргомыжский).  Театр.  Живопись:  стили  (к</w:t>
      </w:r>
      <w:r w:rsidR="00AD545F" w:rsidRPr="00E2738F">
        <w:rPr>
          <w:sz w:val="22"/>
        </w:rPr>
        <w:t xml:space="preserve">лассицизм, </w:t>
      </w:r>
      <w:r w:rsidRPr="00E2738F">
        <w:rPr>
          <w:sz w:val="22"/>
        </w:rPr>
        <w:t xml:space="preserve">романтизм,  реализм),  жанры,  художники  (К. </w:t>
      </w:r>
      <w:r w:rsidR="00AD545F" w:rsidRPr="00E2738F">
        <w:rPr>
          <w:sz w:val="22"/>
        </w:rPr>
        <w:t xml:space="preserve">П. Брюллов,  О. А. Кипренский, </w:t>
      </w:r>
      <w:r w:rsidRPr="00E2738F">
        <w:rPr>
          <w:sz w:val="22"/>
        </w:rPr>
        <w:t>В. А. Тропинин и др.). Архитектура: стили (русский а</w:t>
      </w:r>
      <w:r w:rsidR="00AD545F" w:rsidRPr="00E2738F">
        <w:rPr>
          <w:sz w:val="22"/>
        </w:rPr>
        <w:t xml:space="preserve">мпир, классицизм), зодчие и их </w:t>
      </w:r>
      <w:r w:rsidRPr="00E2738F">
        <w:rPr>
          <w:sz w:val="22"/>
        </w:rPr>
        <w:t>произведения.  Вклад  российской  культуры  первой</w:t>
      </w:r>
      <w:r w:rsidR="00AD545F" w:rsidRPr="00E2738F">
        <w:rPr>
          <w:sz w:val="22"/>
        </w:rPr>
        <w:t xml:space="preserve">  половины  XIX в.  в  мировую </w:t>
      </w:r>
      <w:r w:rsidRPr="00E2738F">
        <w:rPr>
          <w:sz w:val="22"/>
        </w:rPr>
        <w:t xml:space="preserve">культуру. </w:t>
      </w:r>
    </w:p>
    <w:p w:rsidR="009F4EA4" w:rsidRPr="00E2738F" w:rsidRDefault="009F4EA4" w:rsidP="009F4EA4">
      <w:pPr>
        <w:pStyle w:val="a3"/>
        <w:jc w:val="both"/>
        <w:rPr>
          <w:sz w:val="22"/>
        </w:rPr>
      </w:pPr>
      <w:r w:rsidRPr="00E2738F">
        <w:rPr>
          <w:sz w:val="22"/>
        </w:rPr>
        <w:t xml:space="preserve">Российская империя во второй половине XIX в. Великие реформы 1860—1870-х гг. </w:t>
      </w:r>
    </w:p>
    <w:p w:rsidR="009F4EA4" w:rsidRPr="00E2738F" w:rsidRDefault="009F4EA4" w:rsidP="009F4EA4">
      <w:pPr>
        <w:pStyle w:val="a3"/>
        <w:jc w:val="both"/>
        <w:rPr>
          <w:sz w:val="22"/>
        </w:rPr>
      </w:pPr>
      <w:r w:rsidRPr="00E2738F">
        <w:rPr>
          <w:sz w:val="22"/>
        </w:rPr>
        <w:t xml:space="preserve">Необходимость и предпосылки реформ. Император Александр II и его окружение. </w:t>
      </w:r>
    </w:p>
    <w:p w:rsidR="009F4EA4" w:rsidRPr="00E2738F" w:rsidRDefault="009F4EA4" w:rsidP="009F4EA4">
      <w:pPr>
        <w:pStyle w:val="a3"/>
        <w:jc w:val="both"/>
        <w:rPr>
          <w:sz w:val="22"/>
        </w:rPr>
      </w:pPr>
      <w:r w:rsidRPr="00E2738F">
        <w:rPr>
          <w:sz w:val="22"/>
        </w:rPr>
        <w:t xml:space="preserve">Либералы,  радикалы,  консерваторы:  планы  и  проекты  переустройства  России. </w:t>
      </w:r>
    </w:p>
    <w:p w:rsidR="009F4EA4" w:rsidRPr="00E2738F" w:rsidRDefault="009F4EA4" w:rsidP="009F4EA4">
      <w:pPr>
        <w:pStyle w:val="a3"/>
        <w:jc w:val="both"/>
        <w:rPr>
          <w:sz w:val="22"/>
        </w:rPr>
      </w:pPr>
      <w:r w:rsidRPr="00E2738F">
        <w:rPr>
          <w:sz w:val="22"/>
        </w:rPr>
        <w:t>Подготовка  крестьянской  реформы.  Основные  по</w:t>
      </w:r>
      <w:r w:rsidR="00AD545F" w:rsidRPr="00E2738F">
        <w:rPr>
          <w:sz w:val="22"/>
        </w:rPr>
        <w:t xml:space="preserve">ложения  Крестьянской  реформы </w:t>
      </w:r>
      <w:r w:rsidRPr="00E2738F">
        <w:rPr>
          <w:sz w:val="22"/>
        </w:rPr>
        <w:t>1861 г. Значение отмены крепостного права. Земская</w:t>
      </w:r>
      <w:r w:rsidR="00AD545F" w:rsidRPr="00E2738F">
        <w:rPr>
          <w:sz w:val="22"/>
        </w:rPr>
        <w:t xml:space="preserve">, судебная, военная, городская </w:t>
      </w:r>
      <w:r w:rsidRPr="00E2738F">
        <w:rPr>
          <w:sz w:val="22"/>
        </w:rPr>
        <w:t xml:space="preserve">реформы. Итоги и следствия реформ 1860—1870-х гг. </w:t>
      </w:r>
    </w:p>
    <w:p w:rsidR="009F4EA4" w:rsidRPr="00E2738F" w:rsidRDefault="009F4EA4" w:rsidP="009F4EA4">
      <w:pPr>
        <w:pStyle w:val="a3"/>
        <w:jc w:val="both"/>
        <w:rPr>
          <w:sz w:val="22"/>
        </w:rPr>
      </w:pPr>
      <w:r w:rsidRPr="00E2738F">
        <w:rPr>
          <w:sz w:val="22"/>
        </w:rPr>
        <w:t xml:space="preserve">Национальные движения и национальная политика в 1860—1870-е гг. </w:t>
      </w:r>
    </w:p>
    <w:p w:rsidR="009F4EA4" w:rsidRPr="00E2738F" w:rsidRDefault="009F4EA4" w:rsidP="009F4EA4">
      <w:pPr>
        <w:pStyle w:val="a3"/>
        <w:jc w:val="both"/>
        <w:rPr>
          <w:sz w:val="22"/>
        </w:rPr>
      </w:pPr>
      <w:r w:rsidRPr="00E2738F">
        <w:rPr>
          <w:sz w:val="22"/>
        </w:rPr>
        <w:t>Социально-экономическое  развитие  пореформенной</w:t>
      </w:r>
      <w:r w:rsidR="00AD545F" w:rsidRPr="00E2738F">
        <w:rPr>
          <w:sz w:val="22"/>
        </w:rPr>
        <w:t xml:space="preserve">  России.  Сельское  хозяйство </w:t>
      </w:r>
      <w:r w:rsidRPr="00E2738F">
        <w:rPr>
          <w:sz w:val="22"/>
        </w:rPr>
        <w:t xml:space="preserve">после  отмены  крепостного  права.  Развитие  торговли  и  промышленности. </w:t>
      </w:r>
    </w:p>
    <w:p w:rsidR="009F4EA4" w:rsidRPr="00E2738F" w:rsidRDefault="009F4EA4" w:rsidP="009F4EA4">
      <w:pPr>
        <w:pStyle w:val="a3"/>
        <w:jc w:val="both"/>
        <w:rPr>
          <w:sz w:val="22"/>
        </w:rPr>
      </w:pPr>
      <w:r w:rsidRPr="00E2738F">
        <w:rPr>
          <w:sz w:val="22"/>
        </w:rPr>
        <w:t>Железнодорожное  строительство.  Завершение  п</w:t>
      </w:r>
      <w:r w:rsidR="00AD545F" w:rsidRPr="00E2738F">
        <w:rPr>
          <w:sz w:val="22"/>
        </w:rPr>
        <w:t xml:space="preserve">ромышленного  переворота,  его </w:t>
      </w:r>
      <w:r w:rsidRPr="00E2738F">
        <w:rPr>
          <w:sz w:val="22"/>
        </w:rPr>
        <w:t xml:space="preserve">последствия.  Изменения  в  социальной  структуре  </w:t>
      </w:r>
      <w:r w:rsidR="00AD545F" w:rsidRPr="00E2738F">
        <w:rPr>
          <w:sz w:val="22"/>
        </w:rPr>
        <w:t xml:space="preserve">общества.  Положение  основных </w:t>
      </w:r>
      <w:r w:rsidRPr="00E2738F">
        <w:rPr>
          <w:sz w:val="22"/>
        </w:rPr>
        <w:t xml:space="preserve">слоёв населения России. </w:t>
      </w:r>
    </w:p>
    <w:p w:rsidR="009F4EA4" w:rsidRPr="00E2738F" w:rsidRDefault="009F4EA4" w:rsidP="009F4EA4">
      <w:pPr>
        <w:pStyle w:val="a3"/>
        <w:jc w:val="both"/>
        <w:rPr>
          <w:sz w:val="22"/>
        </w:rPr>
      </w:pPr>
      <w:r w:rsidRPr="00E2738F">
        <w:rPr>
          <w:sz w:val="22"/>
        </w:rPr>
        <w:lastRenderedPageBreak/>
        <w:t xml:space="preserve">Общественное  движение  в  России  в  последней  </w:t>
      </w:r>
      <w:r w:rsidR="00AD545F" w:rsidRPr="00E2738F">
        <w:rPr>
          <w:sz w:val="22"/>
        </w:rPr>
        <w:t xml:space="preserve">трети  XIX в.  Консервативные, </w:t>
      </w:r>
      <w:r w:rsidRPr="00E2738F">
        <w:rPr>
          <w:sz w:val="22"/>
        </w:rPr>
        <w:t xml:space="preserve">либеральные, радикальные течения общественной мысли. Народническое </w:t>
      </w:r>
      <w:r w:rsidR="00AD545F" w:rsidRPr="00E2738F">
        <w:rPr>
          <w:sz w:val="22"/>
        </w:rPr>
        <w:t xml:space="preserve">движение: </w:t>
      </w:r>
      <w:r w:rsidRPr="00E2738F">
        <w:rPr>
          <w:sz w:val="22"/>
        </w:rPr>
        <w:t xml:space="preserve">идеология  (М. А. Бакунин,  П. Л. Лавров,  П. Н. Ткачёв),  организации,  тактика. </w:t>
      </w:r>
    </w:p>
    <w:p w:rsidR="009F4EA4" w:rsidRPr="00E2738F" w:rsidRDefault="009F4EA4" w:rsidP="009F4EA4">
      <w:pPr>
        <w:pStyle w:val="a3"/>
        <w:jc w:val="both"/>
        <w:rPr>
          <w:sz w:val="22"/>
        </w:rPr>
      </w:pPr>
      <w:r w:rsidRPr="00E2738F">
        <w:rPr>
          <w:sz w:val="22"/>
        </w:rPr>
        <w:t xml:space="preserve">Кризис  революционного  народничества.  </w:t>
      </w:r>
      <w:r w:rsidR="00AD545F" w:rsidRPr="00E2738F">
        <w:rPr>
          <w:sz w:val="22"/>
        </w:rPr>
        <w:t>Зарождение  российской  социал-</w:t>
      </w:r>
      <w:r w:rsidRPr="00E2738F">
        <w:rPr>
          <w:sz w:val="22"/>
        </w:rPr>
        <w:t xml:space="preserve">демократии. Начало рабочего движения. </w:t>
      </w:r>
    </w:p>
    <w:p w:rsidR="009F4EA4" w:rsidRPr="00E2738F" w:rsidRDefault="009F4EA4" w:rsidP="009F4EA4">
      <w:pPr>
        <w:pStyle w:val="a3"/>
        <w:jc w:val="both"/>
        <w:rPr>
          <w:sz w:val="22"/>
        </w:rPr>
      </w:pPr>
      <w:r w:rsidRPr="00E2738F">
        <w:rPr>
          <w:sz w:val="22"/>
        </w:rPr>
        <w:t>Внутренняя  политика  самодержавия  в  1881—1890-е гг.  Начало  царствования Александра III.  Изменения  в  сферах  государственног</w:t>
      </w:r>
      <w:r w:rsidR="00AD545F" w:rsidRPr="00E2738F">
        <w:rPr>
          <w:sz w:val="22"/>
        </w:rPr>
        <w:t xml:space="preserve">о  управления,  образования  и </w:t>
      </w:r>
      <w:r w:rsidRPr="00E2738F">
        <w:rPr>
          <w:sz w:val="22"/>
        </w:rPr>
        <w:t>печати.  Возрастание  роли  государства  в  экономиче</w:t>
      </w:r>
      <w:r w:rsidR="00AD545F" w:rsidRPr="00E2738F">
        <w:rPr>
          <w:sz w:val="22"/>
        </w:rPr>
        <w:t xml:space="preserve">ской  жизни  страны.  Курс  на </w:t>
      </w:r>
      <w:r w:rsidRPr="00E2738F">
        <w:rPr>
          <w:sz w:val="22"/>
        </w:rPr>
        <w:t>модернизацию  промышленности.  Экономические  и  финансовы</w:t>
      </w:r>
      <w:r w:rsidR="00AD545F" w:rsidRPr="00E2738F">
        <w:rPr>
          <w:sz w:val="22"/>
        </w:rPr>
        <w:t xml:space="preserve">е  реформы </w:t>
      </w:r>
      <w:r w:rsidRPr="00E2738F">
        <w:rPr>
          <w:sz w:val="22"/>
        </w:rPr>
        <w:t>(Н. X. Бунге,  С. Ю. Витте).  Разработка  рабочего  з</w:t>
      </w:r>
      <w:r w:rsidR="00AD545F" w:rsidRPr="00E2738F">
        <w:rPr>
          <w:sz w:val="22"/>
        </w:rPr>
        <w:t xml:space="preserve">аконодательства.  Национальная </w:t>
      </w:r>
      <w:r w:rsidRPr="00E2738F">
        <w:rPr>
          <w:sz w:val="22"/>
        </w:rPr>
        <w:t xml:space="preserve">политика. </w:t>
      </w:r>
    </w:p>
    <w:p w:rsidR="009F4EA4" w:rsidRPr="00E2738F" w:rsidRDefault="009F4EA4" w:rsidP="009F4EA4">
      <w:pPr>
        <w:pStyle w:val="a3"/>
        <w:jc w:val="both"/>
        <w:rPr>
          <w:sz w:val="22"/>
        </w:rPr>
      </w:pPr>
      <w:r w:rsidRPr="00E2738F">
        <w:rPr>
          <w:sz w:val="22"/>
        </w:rPr>
        <w:t xml:space="preserve">Внешняя  политика  России  во  второй  половине  </w:t>
      </w:r>
      <w:r w:rsidR="00AD545F" w:rsidRPr="00E2738F">
        <w:rPr>
          <w:sz w:val="22"/>
        </w:rPr>
        <w:t xml:space="preserve">XIX в.  Европейская  политика. </w:t>
      </w:r>
      <w:r w:rsidRPr="00E2738F">
        <w:rPr>
          <w:sz w:val="22"/>
        </w:rPr>
        <w:t>Русско-турецкая  война  1877—1878 гг.;  роль  России  в  освобожден</w:t>
      </w:r>
      <w:r w:rsidR="00AD545F" w:rsidRPr="00E2738F">
        <w:rPr>
          <w:sz w:val="22"/>
        </w:rPr>
        <w:t xml:space="preserve">ии  балканских </w:t>
      </w:r>
      <w:r w:rsidRPr="00E2738F">
        <w:rPr>
          <w:sz w:val="22"/>
        </w:rPr>
        <w:t xml:space="preserve">народов.  Присоединение  Средней  Азии.  Политика  России  на  Дальнем  Востоке. </w:t>
      </w:r>
    </w:p>
    <w:p w:rsidR="009F4EA4" w:rsidRPr="00E2738F" w:rsidRDefault="009F4EA4" w:rsidP="009F4EA4">
      <w:pPr>
        <w:pStyle w:val="a3"/>
        <w:jc w:val="both"/>
        <w:rPr>
          <w:sz w:val="22"/>
        </w:rPr>
      </w:pPr>
      <w:r w:rsidRPr="00E2738F">
        <w:rPr>
          <w:sz w:val="22"/>
        </w:rPr>
        <w:t xml:space="preserve">Россия в международных отношениях конца XIX в. </w:t>
      </w:r>
    </w:p>
    <w:p w:rsidR="009F4EA4" w:rsidRPr="00E2738F" w:rsidRDefault="009F4EA4" w:rsidP="009F4EA4">
      <w:pPr>
        <w:pStyle w:val="a3"/>
        <w:jc w:val="both"/>
        <w:rPr>
          <w:sz w:val="22"/>
        </w:rPr>
      </w:pPr>
      <w:r w:rsidRPr="00E2738F">
        <w:rPr>
          <w:sz w:val="22"/>
        </w:rPr>
        <w:t>Культура  России  во  второй  половине  XIX в.  Дости</w:t>
      </w:r>
      <w:r w:rsidR="00AD545F" w:rsidRPr="00E2738F">
        <w:rPr>
          <w:sz w:val="22"/>
        </w:rPr>
        <w:t xml:space="preserve">жения  российских  учёных,  их </w:t>
      </w:r>
      <w:r w:rsidRPr="00E2738F">
        <w:rPr>
          <w:sz w:val="22"/>
        </w:rPr>
        <w:t>вклад в мировую науку и технику (А. Г. Столетов, Д.</w:t>
      </w:r>
      <w:r w:rsidR="00AD545F" w:rsidRPr="00E2738F">
        <w:rPr>
          <w:sz w:val="22"/>
        </w:rPr>
        <w:t xml:space="preserve"> И. Менделеев, И. М. Сеченов и </w:t>
      </w:r>
      <w:r w:rsidRPr="00E2738F">
        <w:rPr>
          <w:sz w:val="22"/>
        </w:rPr>
        <w:t>др.).  Развитие  образования.  Расширение  издате</w:t>
      </w:r>
      <w:r w:rsidR="00AD545F" w:rsidRPr="00E2738F">
        <w:rPr>
          <w:sz w:val="22"/>
        </w:rPr>
        <w:t xml:space="preserve">льского  дела.  Демократизация </w:t>
      </w:r>
      <w:r w:rsidRPr="00E2738F">
        <w:rPr>
          <w:sz w:val="22"/>
        </w:rPr>
        <w:t xml:space="preserve">культуры. Литература и искусство: классицизм и </w:t>
      </w:r>
      <w:r w:rsidR="00AD545F" w:rsidRPr="00E2738F">
        <w:rPr>
          <w:sz w:val="22"/>
        </w:rPr>
        <w:t xml:space="preserve">реализм. Общественное звучание </w:t>
      </w:r>
      <w:r w:rsidRPr="00E2738F">
        <w:rPr>
          <w:sz w:val="22"/>
        </w:rPr>
        <w:t>литературы  (Н. А. Некрасов,  И. С. Тургенев,  Л. Н.</w:t>
      </w:r>
      <w:r w:rsidR="00AD545F" w:rsidRPr="00E2738F">
        <w:rPr>
          <w:sz w:val="22"/>
        </w:rPr>
        <w:t xml:space="preserve"> Толстой,  Ф. М. Достоевский). </w:t>
      </w:r>
      <w:r w:rsidRPr="00E2738F">
        <w:rPr>
          <w:sz w:val="22"/>
        </w:rPr>
        <w:t xml:space="preserve">Расцвет  театрального  искусства,  возрастание  его </w:t>
      </w:r>
      <w:r w:rsidR="00AD545F" w:rsidRPr="00E2738F">
        <w:rPr>
          <w:sz w:val="22"/>
        </w:rPr>
        <w:t xml:space="preserve"> роли  в  общественной  жизни. </w:t>
      </w:r>
      <w:r w:rsidRPr="00E2738F">
        <w:rPr>
          <w:sz w:val="22"/>
        </w:rPr>
        <w:t>Живопись: академизм, реализм, передвижники. Архи</w:t>
      </w:r>
      <w:r w:rsidR="00AD545F" w:rsidRPr="00E2738F">
        <w:rPr>
          <w:sz w:val="22"/>
        </w:rPr>
        <w:t xml:space="preserve">тектура. Развитие и достижения </w:t>
      </w:r>
      <w:r w:rsidRPr="00E2738F">
        <w:rPr>
          <w:sz w:val="22"/>
        </w:rPr>
        <w:t>музыкального  искусства  (П. И. Чайковский,  Могуч</w:t>
      </w:r>
      <w:r w:rsidR="00AD545F" w:rsidRPr="00E2738F">
        <w:rPr>
          <w:sz w:val="22"/>
        </w:rPr>
        <w:t xml:space="preserve">ая  кучка).  Место  российской </w:t>
      </w:r>
      <w:r w:rsidRPr="00E2738F">
        <w:rPr>
          <w:sz w:val="22"/>
        </w:rPr>
        <w:t xml:space="preserve">культуры в мировой культуре XIX в. </w:t>
      </w:r>
    </w:p>
    <w:p w:rsidR="009F4EA4" w:rsidRPr="00E2738F" w:rsidRDefault="009F4EA4" w:rsidP="009F4EA4">
      <w:pPr>
        <w:pStyle w:val="a3"/>
        <w:jc w:val="both"/>
        <w:rPr>
          <w:sz w:val="22"/>
        </w:rPr>
      </w:pPr>
      <w:r w:rsidRPr="00E2738F">
        <w:rPr>
          <w:sz w:val="22"/>
        </w:rPr>
        <w:t xml:space="preserve">Изменения  в  условиях  жизни  населения  городов.  </w:t>
      </w:r>
      <w:r w:rsidR="00AD545F" w:rsidRPr="00E2738F">
        <w:rPr>
          <w:sz w:val="22"/>
        </w:rPr>
        <w:t xml:space="preserve">Развитие  связи  и  городского </w:t>
      </w:r>
      <w:r w:rsidRPr="00E2738F">
        <w:rPr>
          <w:sz w:val="22"/>
        </w:rPr>
        <w:t xml:space="preserve">транспорта. Досуг горожан. Жизнь деревни. </w:t>
      </w:r>
    </w:p>
    <w:p w:rsidR="009F4EA4" w:rsidRPr="00E2738F" w:rsidRDefault="009F4EA4" w:rsidP="00AD545F">
      <w:pPr>
        <w:pStyle w:val="a3"/>
        <w:jc w:val="both"/>
        <w:rPr>
          <w:sz w:val="22"/>
        </w:rPr>
      </w:pPr>
      <w:r w:rsidRPr="00E2738F">
        <w:rPr>
          <w:b/>
          <w:i/>
          <w:sz w:val="22"/>
        </w:rPr>
        <w:t>Россия в Новейшее в</w:t>
      </w:r>
      <w:r w:rsidR="00AD545F" w:rsidRPr="00E2738F">
        <w:rPr>
          <w:b/>
          <w:i/>
          <w:sz w:val="22"/>
        </w:rPr>
        <w:t xml:space="preserve">ремя (XX — начало XXI в.) </w:t>
      </w:r>
      <w:r w:rsidRPr="00E2738F">
        <w:rPr>
          <w:sz w:val="22"/>
        </w:rPr>
        <w:t xml:space="preserve"> </w:t>
      </w:r>
    </w:p>
    <w:p w:rsidR="009F4EA4" w:rsidRPr="00E2738F" w:rsidRDefault="009F4EA4" w:rsidP="009F4EA4">
      <w:pPr>
        <w:pStyle w:val="a3"/>
        <w:jc w:val="both"/>
        <w:rPr>
          <w:sz w:val="22"/>
        </w:rPr>
      </w:pPr>
      <w:r w:rsidRPr="00E2738F">
        <w:rPr>
          <w:sz w:val="22"/>
        </w:rPr>
        <w:t xml:space="preserve">Периодизация и основные этапы отечественной истории XX — начала XXI в. </w:t>
      </w:r>
    </w:p>
    <w:p w:rsidR="009F4EA4" w:rsidRPr="00E2738F" w:rsidRDefault="009F4EA4" w:rsidP="009F4EA4">
      <w:pPr>
        <w:pStyle w:val="a3"/>
        <w:jc w:val="both"/>
        <w:rPr>
          <w:sz w:val="22"/>
        </w:rPr>
      </w:pPr>
      <w:r w:rsidRPr="00E2738F">
        <w:rPr>
          <w:sz w:val="22"/>
        </w:rPr>
        <w:t xml:space="preserve">Российская  империя  в  начале  XX в.  Задачи  и  особенности  модернизации  страны. </w:t>
      </w:r>
    </w:p>
    <w:p w:rsidR="009F4EA4" w:rsidRPr="00E2738F" w:rsidRDefault="009F4EA4" w:rsidP="009F4EA4">
      <w:pPr>
        <w:pStyle w:val="a3"/>
        <w:jc w:val="both"/>
        <w:rPr>
          <w:sz w:val="22"/>
        </w:rPr>
      </w:pPr>
      <w:r w:rsidRPr="00E2738F">
        <w:rPr>
          <w:sz w:val="22"/>
        </w:rPr>
        <w:t xml:space="preserve">Динамика  промышленного  развития.  Роль  государства  в  экономике  России. </w:t>
      </w:r>
    </w:p>
    <w:p w:rsidR="009F4EA4" w:rsidRPr="00E2738F" w:rsidRDefault="009F4EA4" w:rsidP="009F4EA4">
      <w:pPr>
        <w:pStyle w:val="a3"/>
        <w:jc w:val="both"/>
        <w:rPr>
          <w:sz w:val="22"/>
        </w:rPr>
      </w:pPr>
      <w:r w:rsidRPr="00E2738F">
        <w:rPr>
          <w:sz w:val="22"/>
        </w:rPr>
        <w:t xml:space="preserve">Монополистический капитализм. Иностранный капитал в России. Аграрный вопрос. </w:t>
      </w:r>
    </w:p>
    <w:p w:rsidR="009F4EA4" w:rsidRPr="00E2738F" w:rsidRDefault="009F4EA4" w:rsidP="009F4EA4">
      <w:pPr>
        <w:pStyle w:val="a3"/>
        <w:jc w:val="both"/>
        <w:rPr>
          <w:sz w:val="22"/>
        </w:rPr>
      </w:pPr>
      <w:r w:rsidRPr="00E2738F">
        <w:rPr>
          <w:sz w:val="22"/>
        </w:rPr>
        <w:t>Российское  общество  в  начале  XX в.:  социальная  с</w:t>
      </w:r>
      <w:r w:rsidR="00AD545F" w:rsidRPr="00E2738F">
        <w:rPr>
          <w:sz w:val="22"/>
        </w:rPr>
        <w:t xml:space="preserve">труктура,  положение  основных </w:t>
      </w:r>
      <w:r w:rsidRPr="00E2738F">
        <w:rPr>
          <w:sz w:val="22"/>
        </w:rPr>
        <w:t xml:space="preserve">групп населения. </w:t>
      </w:r>
    </w:p>
    <w:p w:rsidR="009F4EA4" w:rsidRPr="00E2738F" w:rsidRDefault="009F4EA4" w:rsidP="009F4EA4">
      <w:pPr>
        <w:pStyle w:val="a3"/>
        <w:jc w:val="both"/>
        <w:rPr>
          <w:sz w:val="22"/>
        </w:rPr>
      </w:pPr>
      <w:r w:rsidRPr="00E2738F">
        <w:rPr>
          <w:sz w:val="22"/>
        </w:rPr>
        <w:t xml:space="preserve">Политическое  развитие  России  в  начале  XX в.  Император </w:t>
      </w:r>
      <w:r w:rsidR="00AD545F" w:rsidRPr="00E2738F">
        <w:rPr>
          <w:sz w:val="22"/>
        </w:rPr>
        <w:t xml:space="preserve"> Николай II,  его </w:t>
      </w:r>
      <w:r w:rsidRPr="00E2738F">
        <w:rPr>
          <w:sz w:val="22"/>
        </w:rPr>
        <w:t>политические  воззрения.  Консервативно-охранител</w:t>
      </w:r>
      <w:r w:rsidR="00AD545F" w:rsidRPr="00E2738F">
        <w:rPr>
          <w:sz w:val="22"/>
        </w:rPr>
        <w:t xml:space="preserve">ьная  политика.  Необходимость </w:t>
      </w:r>
      <w:r w:rsidRPr="00E2738F">
        <w:rPr>
          <w:sz w:val="22"/>
        </w:rPr>
        <w:t xml:space="preserve">преобразований.  Реформаторские  проекты  начала  </w:t>
      </w:r>
      <w:r w:rsidR="00AD545F" w:rsidRPr="00E2738F">
        <w:rPr>
          <w:sz w:val="22"/>
        </w:rPr>
        <w:t xml:space="preserve">XX в.  и  опыт  их  реализации </w:t>
      </w:r>
      <w:r w:rsidRPr="00E2738F">
        <w:rPr>
          <w:sz w:val="22"/>
        </w:rPr>
        <w:t xml:space="preserve">(С. Ю. Витте, П. А. Столыпин). Самодержавие и общество. </w:t>
      </w:r>
    </w:p>
    <w:p w:rsidR="009F4EA4" w:rsidRPr="00E2738F" w:rsidRDefault="009F4EA4" w:rsidP="009F4EA4">
      <w:pPr>
        <w:pStyle w:val="a3"/>
        <w:jc w:val="both"/>
        <w:rPr>
          <w:sz w:val="22"/>
        </w:rPr>
      </w:pPr>
      <w:r w:rsidRPr="00E2738F">
        <w:rPr>
          <w:sz w:val="22"/>
        </w:rPr>
        <w:t xml:space="preserve">Русско-японская  война  1904—1905 гг.:  планы  сторон,  основные  сражения. </w:t>
      </w:r>
    </w:p>
    <w:p w:rsidR="009F4EA4" w:rsidRPr="00E2738F" w:rsidRDefault="009F4EA4" w:rsidP="009F4EA4">
      <w:pPr>
        <w:pStyle w:val="a3"/>
        <w:jc w:val="both"/>
        <w:rPr>
          <w:sz w:val="22"/>
        </w:rPr>
      </w:pPr>
      <w:r w:rsidRPr="00E2738F">
        <w:rPr>
          <w:sz w:val="22"/>
        </w:rPr>
        <w:t>Портсмутский  мир.  Воздействие  войны  на  общест</w:t>
      </w:r>
      <w:r w:rsidR="00AD545F" w:rsidRPr="00E2738F">
        <w:rPr>
          <w:sz w:val="22"/>
        </w:rPr>
        <w:t xml:space="preserve">венную  и  политическую  жизнь </w:t>
      </w:r>
      <w:r w:rsidRPr="00E2738F">
        <w:rPr>
          <w:sz w:val="22"/>
        </w:rPr>
        <w:t xml:space="preserve">страны. </w:t>
      </w:r>
    </w:p>
    <w:p w:rsidR="009F4EA4" w:rsidRPr="00E2738F" w:rsidRDefault="009F4EA4" w:rsidP="009F4EA4">
      <w:pPr>
        <w:pStyle w:val="a3"/>
        <w:jc w:val="both"/>
        <w:rPr>
          <w:sz w:val="22"/>
        </w:rPr>
      </w:pPr>
      <w:r w:rsidRPr="00E2738F">
        <w:rPr>
          <w:sz w:val="22"/>
        </w:rPr>
        <w:t xml:space="preserve">Общественное  движение  в  России  в  начале  XX в.  Либералы  и  консерваторы. </w:t>
      </w:r>
    </w:p>
    <w:p w:rsidR="009F4EA4" w:rsidRPr="00E2738F" w:rsidRDefault="009F4EA4" w:rsidP="009F4EA4">
      <w:pPr>
        <w:pStyle w:val="a3"/>
        <w:jc w:val="both"/>
        <w:rPr>
          <w:sz w:val="22"/>
        </w:rPr>
      </w:pPr>
      <w:r w:rsidRPr="00E2738F">
        <w:rPr>
          <w:sz w:val="22"/>
        </w:rPr>
        <w:t>Возникновение социалистических организаций и па</w:t>
      </w:r>
      <w:r w:rsidR="00AE69D4" w:rsidRPr="00E2738F">
        <w:rPr>
          <w:sz w:val="22"/>
        </w:rPr>
        <w:t xml:space="preserve">ртий: их цели, тактика, лидеры </w:t>
      </w:r>
      <w:r w:rsidRPr="00E2738F">
        <w:rPr>
          <w:sz w:val="22"/>
        </w:rPr>
        <w:t xml:space="preserve">(Г. В. Плеханов, В. М. Чернов, В. И. Ленин, Ю. О. Мартов). </w:t>
      </w:r>
    </w:p>
    <w:p w:rsidR="009F4EA4" w:rsidRPr="00E2738F" w:rsidRDefault="009F4EA4" w:rsidP="009F4EA4">
      <w:pPr>
        <w:pStyle w:val="a3"/>
        <w:jc w:val="both"/>
        <w:rPr>
          <w:sz w:val="22"/>
        </w:rPr>
      </w:pPr>
      <w:r w:rsidRPr="00E2738F">
        <w:rPr>
          <w:sz w:val="22"/>
        </w:rPr>
        <w:t>Первая  российская  революция  (1905—1907 гг.):  п</w:t>
      </w:r>
      <w:r w:rsidR="00AE69D4" w:rsidRPr="00E2738F">
        <w:rPr>
          <w:sz w:val="22"/>
        </w:rPr>
        <w:t xml:space="preserve">ричины,  характер,  участники, </w:t>
      </w:r>
      <w:r w:rsidRPr="00E2738F">
        <w:rPr>
          <w:sz w:val="22"/>
        </w:rPr>
        <w:t>основные  события.  Реформа  политической  системы.  Станов</w:t>
      </w:r>
      <w:r w:rsidR="00AE69D4" w:rsidRPr="00E2738F">
        <w:rPr>
          <w:sz w:val="22"/>
        </w:rPr>
        <w:t xml:space="preserve">ление  российского </w:t>
      </w:r>
      <w:r w:rsidRPr="00E2738F">
        <w:rPr>
          <w:sz w:val="22"/>
        </w:rPr>
        <w:t>парламентаризма.  Формирование  либеральных  и</w:t>
      </w:r>
      <w:r w:rsidR="00AE69D4" w:rsidRPr="00E2738F">
        <w:rPr>
          <w:sz w:val="22"/>
        </w:rPr>
        <w:t xml:space="preserve">  консервативных  политических </w:t>
      </w:r>
      <w:r w:rsidRPr="00E2738F">
        <w:rPr>
          <w:sz w:val="22"/>
        </w:rPr>
        <w:t xml:space="preserve">партий,  их  программные  установки  и  лидеры  </w:t>
      </w:r>
      <w:r w:rsidR="00AE69D4" w:rsidRPr="00E2738F">
        <w:rPr>
          <w:sz w:val="22"/>
        </w:rPr>
        <w:t xml:space="preserve">(П. Н. Милюков,  А. И. Гучков, </w:t>
      </w:r>
      <w:r w:rsidRPr="00E2738F">
        <w:rPr>
          <w:sz w:val="22"/>
        </w:rPr>
        <w:t>В. И. Пуришкевич).  Думская  деятельность  в  190</w:t>
      </w:r>
      <w:r w:rsidR="00AE69D4" w:rsidRPr="00E2738F">
        <w:rPr>
          <w:sz w:val="22"/>
        </w:rPr>
        <w:t xml:space="preserve">6—1907 гг.  Итоги  и  значение </w:t>
      </w:r>
      <w:r w:rsidRPr="00E2738F">
        <w:rPr>
          <w:sz w:val="22"/>
        </w:rPr>
        <w:t xml:space="preserve">революции. </w:t>
      </w:r>
    </w:p>
    <w:p w:rsidR="009F4EA4" w:rsidRPr="00E2738F" w:rsidRDefault="009F4EA4" w:rsidP="009F4EA4">
      <w:pPr>
        <w:pStyle w:val="a3"/>
        <w:jc w:val="both"/>
        <w:rPr>
          <w:sz w:val="22"/>
        </w:rPr>
      </w:pPr>
      <w:r w:rsidRPr="00E2738F">
        <w:rPr>
          <w:sz w:val="22"/>
        </w:rPr>
        <w:t>Правительственная программа П. А. Столыпина. Аг</w:t>
      </w:r>
      <w:r w:rsidR="00AE69D4" w:rsidRPr="00E2738F">
        <w:rPr>
          <w:sz w:val="22"/>
        </w:rPr>
        <w:t xml:space="preserve">рарная реформа: цели, основные </w:t>
      </w:r>
      <w:r w:rsidRPr="00E2738F">
        <w:rPr>
          <w:sz w:val="22"/>
        </w:rPr>
        <w:t xml:space="preserve">мероприятия, итоги и значение. </w:t>
      </w:r>
    </w:p>
    <w:p w:rsidR="009F4EA4" w:rsidRPr="00E2738F" w:rsidRDefault="009F4EA4" w:rsidP="009F4EA4">
      <w:pPr>
        <w:pStyle w:val="a3"/>
        <w:jc w:val="both"/>
        <w:rPr>
          <w:sz w:val="22"/>
        </w:rPr>
      </w:pPr>
      <w:r w:rsidRPr="00E2738F">
        <w:rPr>
          <w:sz w:val="22"/>
        </w:rPr>
        <w:t xml:space="preserve">Политическая и общественная жизнь в России в 1912—1914 гг. </w:t>
      </w:r>
    </w:p>
    <w:p w:rsidR="009F4EA4" w:rsidRPr="00E2738F" w:rsidRDefault="009F4EA4" w:rsidP="009F4EA4">
      <w:pPr>
        <w:pStyle w:val="a3"/>
        <w:jc w:val="both"/>
        <w:rPr>
          <w:sz w:val="22"/>
        </w:rPr>
      </w:pPr>
      <w:r w:rsidRPr="00E2738F">
        <w:rPr>
          <w:sz w:val="22"/>
        </w:rPr>
        <w:t xml:space="preserve">Культура России в начале XX в. Открытия российских  учёных в науке и технике. </w:t>
      </w:r>
    </w:p>
    <w:p w:rsidR="009F4EA4" w:rsidRPr="00E2738F" w:rsidRDefault="009F4EA4" w:rsidP="009F4EA4">
      <w:pPr>
        <w:pStyle w:val="a3"/>
        <w:jc w:val="both"/>
        <w:rPr>
          <w:sz w:val="22"/>
        </w:rPr>
      </w:pPr>
      <w:r w:rsidRPr="00E2738F">
        <w:rPr>
          <w:sz w:val="22"/>
        </w:rPr>
        <w:t>Русская  философия:  поиски  общественного  идеа</w:t>
      </w:r>
      <w:r w:rsidR="00AE69D4" w:rsidRPr="00E2738F">
        <w:rPr>
          <w:sz w:val="22"/>
        </w:rPr>
        <w:t xml:space="preserve">ла.  Развитие  литературы:  от </w:t>
      </w:r>
      <w:r w:rsidRPr="00E2738F">
        <w:rPr>
          <w:sz w:val="22"/>
        </w:rPr>
        <w:t>реализма  к  модернизму.  Поэзия  Серебряного  века</w:t>
      </w:r>
      <w:r w:rsidR="00AE69D4" w:rsidRPr="00E2738F">
        <w:rPr>
          <w:sz w:val="22"/>
        </w:rPr>
        <w:t xml:space="preserve">.  Изобразительное  искусство: </w:t>
      </w:r>
      <w:r w:rsidRPr="00E2738F">
        <w:rPr>
          <w:sz w:val="22"/>
        </w:rPr>
        <w:t>традиции  реализма,  «Мир  искусства»,  авангарди</w:t>
      </w:r>
      <w:r w:rsidR="00AE69D4" w:rsidRPr="00E2738F">
        <w:rPr>
          <w:sz w:val="22"/>
        </w:rPr>
        <w:t xml:space="preserve">зм.  Архитектура.  Скульптура. </w:t>
      </w:r>
      <w:r w:rsidRPr="00E2738F">
        <w:rPr>
          <w:sz w:val="22"/>
        </w:rPr>
        <w:t>Драматический  театр:  традиции  и  новаторств</w:t>
      </w:r>
      <w:r w:rsidR="00AE69D4" w:rsidRPr="00E2738F">
        <w:rPr>
          <w:sz w:val="22"/>
        </w:rPr>
        <w:t xml:space="preserve">о.  Музыка  и  исполнительское </w:t>
      </w:r>
      <w:r w:rsidRPr="00E2738F">
        <w:rPr>
          <w:sz w:val="22"/>
        </w:rPr>
        <w:t>искусство  (С. В. Рахманинов,  Ф. И. Шаляпин).  Русс</w:t>
      </w:r>
      <w:r w:rsidR="00AE69D4" w:rsidRPr="00E2738F">
        <w:rPr>
          <w:sz w:val="22"/>
        </w:rPr>
        <w:t xml:space="preserve">кий  балет.  «Русские  сезоны» </w:t>
      </w:r>
      <w:r w:rsidRPr="00E2738F">
        <w:rPr>
          <w:sz w:val="22"/>
        </w:rPr>
        <w:t>С. П. Дягилева.  Первые  шаги  российского  кинема</w:t>
      </w:r>
      <w:r w:rsidR="00AE69D4" w:rsidRPr="00E2738F">
        <w:rPr>
          <w:sz w:val="22"/>
        </w:rPr>
        <w:t xml:space="preserve">тографа.  Российская  культура </w:t>
      </w:r>
      <w:r w:rsidRPr="00E2738F">
        <w:rPr>
          <w:sz w:val="22"/>
        </w:rPr>
        <w:t xml:space="preserve">начала XX в. — составная часть мировой культуры. </w:t>
      </w:r>
    </w:p>
    <w:p w:rsidR="009F4EA4" w:rsidRPr="00E2738F" w:rsidRDefault="009F4EA4" w:rsidP="009F4EA4">
      <w:pPr>
        <w:pStyle w:val="a3"/>
        <w:jc w:val="both"/>
        <w:rPr>
          <w:sz w:val="22"/>
        </w:rPr>
      </w:pPr>
      <w:r w:rsidRPr="00E2738F">
        <w:rPr>
          <w:sz w:val="22"/>
        </w:rPr>
        <w:t>Россия в Первой мировой войне. Международ</w:t>
      </w:r>
      <w:r w:rsidR="00AE69D4" w:rsidRPr="00E2738F">
        <w:rPr>
          <w:sz w:val="22"/>
        </w:rPr>
        <w:t>ные противоречия на рубеже XIX—</w:t>
      </w:r>
      <w:r w:rsidRPr="00E2738F">
        <w:rPr>
          <w:sz w:val="22"/>
        </w:rPr>
        <w:t xml:space="preserve">XX вв. Формирование двух военно-политических блоков в Европе. Причины </w:t>
      </w:r>
      <w:r w:rsidR="00AE69D4" w:rsidRPr="00E2738F">
        <w:rPr>
          <w:sz w:val="22"/>
        </w:rPr>
        <w:t xml:space="preserve">войны, </w:t>
      </w:r>
      <w:r w:rsidRPr="00E2738F">
        <w:rPr>
          <w:sz w:val="22"/>
        </w:rPr>
        <w:t xml:space="preserve">цели  и  планы  сторон.  Начало  войны.  Восточный  </w:t>
      </w:r>
      <w:r w:rsidR="00AE69D4" w:rsidRPr="00E2738F">
        <w:rPr>
          <w:sz w:val="22"/>
        </w:rPr>
        <w:t xml:space="preserve">фронт:  основные  события,  их </w:t>
      </w:r>
      <w:r w:rsidRPr="00E2738F">
        <w:rPr>
          <w:sz w:val="22"/>
        </w:rPr>
        <w:t xml:space="preserve">влияние на общий ход войны. Человек на фронте и в тылу. Отношение к войне в обществе. Нарастание оппозиционных настроений. </w:t>
      </w:r>
    </w:p>
    <w:p w:rsidR="009F4EA4" w:rsidRPr="00E2738F" w:rsidRDefault="009F4EA4" w:rsidP="009F4EA4">
      <w:pPr>
        <w:pStyle w:val="a3"/>
        <w:jc w:val="both"/>
        <w:rPr>
          <w:sz w:val="22"/>
        </w:rPr>
      </w:pPr>
      <w:r w:rsidRPr="00E2738F">
        <w:rPr>
          <w:sz w:val="22"/>
        </w:rPr>
        <w:t xml:space="preserve">Россия  в  1917—1921  гг.  Революционные  события  1917 г.: от  Февраля  к  Октябрю. </w:t>
      </w:r>
    </w:p>
    <w:p w:rsidR="009F4EA4" w:rsidRPr="00E2738F" w:rsidRDefault="009F4EA4" w:rsidP="009F4EA4">
      <w:pPr>
        <w:pStyle w:val="a3"/>
        <w:jc w:val="both"/>
        <w:rPr>
          <w:sz w:val="22"/>
        </w:rPr>
      </w:pPr>
      <w:r w:rsidRPr="00E2738F">
        <w:rPr>
          <w:sz w:val="22"/>
        </w:rPr>
        <w:t>Причины  революции.  Падение  самодержавия.  Времен</w:t>
      </w:r>
      <w:r w:rsidR="00AE69D4" w:rsidRPr="00E2738F">
        <w:rPr>
          <w:sz w:val="22"/>
        </w:rPr>
        <w:t xml:space="preserve">ное  правительство  и  советы. </w:t>
      </w:r>
      <w:r w:rsidRPr="00E2738F">
        <w:rPr>
          <w:sz w:val="22"/>
        </w:rPr>
        <w:t>Основные  политические  партии,  их  лидеры. Альтерн</w:t>
      </w:r>
      <w:r w:rsidR="00AE69D4" w:rsidRPr="00E2738F">
        <w:rPr>
          <w:sz w:val="22"/>
        </w:rPr>
        <w:t xml:space="preserve">ативы  развития  страны  после </w:t>
      </w:r>
      <w:r w:rsidRPr="00E2738F">
        <w:rPr>
          <w:sz w:val="22"/>
        </w:rPr>
        <w:t xml:space="preserve">Февраля. Кризисы власти. </w:t>
      </w:r>
      <w:r w:rsidRPr="00E2738F">
        <w:rPr>
          <w:sz w:val="22"/>
        </w:rPr>
        <w:lastRenderedPageBreak/>
        <w:t>Выступление генерала К</w:t>
      </w:r>
      <w:r w:rsidR="00AE69D4" w:rsidRPr="00E2738F">
        <w:rPr>
          <w:sz w:val="22"/>
        </w:rPr>
        <w:t xml:space="preserve">орнилова. Политическая тактика </w:t>
      </w:r>
      <w:r w:rsidRPr="00E2738F">
        <w:rPr>
          <w:sz w:val="22"/>
        </w:rPr>
        <w:t xml:space="preserve">большевиков, их приход к власти в октябре 1917 г. </w:t>
      </w:r>
    </w:p>
    <w:p w:rsidR="009F4EA4" w:rsidRPr="00E2738F" w:rsidRDefault="009F4EA4" w:rsidP="009F4EA4">
      <w:pPr>
        <w:pStyle w:val="a3"/>
        <w:jc w:val="both"/>
        <w:rPr>
          <w:sz w:val="22"/>
        </w:rPr>
      </w:pPr>
      <w:r w:rsidRPr="00E2738F">
        <w:rPr>
          <w:sz w:val="22"/>
        </w:rPr>
        <w:t xml:space="preserve">Становление  советской  власти.  Первые </w:t>
      </w:r>
      <w:r w:rsidR="00AE69D4" w:rsidRPr="00E2738F">
        <w:rPr>
          <w:sz w:val="22"/>
        </w:rPr>
        <w:t xml:space="preserve"> декреты.  Создание  советской </w:t>
      </w:r>
      <w:r w:rsidRPr="00E2738F">
        <w:rPr>
          <w:sz w:val="22"/>
        </w:rPr>
        <w:t xml:space="preserve">государственности.  В. И. Ленин.  Созыв  и  роспуск  Учредительного  собрания. </w:t>
      </w:r>
    </w:p>
    <w:p w:rsidR="009F4EA4" w:rsidRPr="00E2738F" w:rsidRDefault="009F4EA4" w:rsidP="009F4EA4">
      <w:pPr>
        <w:pStyle w:val="a3"/>
        <w:jc w:val="both"/>
        <w:rPr>
          <w:sz w:val="22"/>
        </w:rPr>
      </w:pPr>
      <w:r w:rsidRPr="00E2738F">
        <w:rPr>
          <w:sz w:val="22"/>
        </w:rPr>
        <w:t xml:space="preserve">Брестский  мир:  условия,  экономические  и  политические  последствия. </w:t>
      </w:r>
    </w:p>
    <w:p w:rsidR="009F4EA4" w:rsidRPr="00E2738F" w:rsidRDefault="009F4EA4" w:rsidP="009F4EA4">
      <w:pPr>
        <w:pStyle w:val="a3"/>
        <w:jc w:val="both"/>
        <w:rPr>
          <w:sz w:val="22"/>
        </w:rPr>
      </w:pPr>
      <w:r w:rsidRPr="00E2738F">
        <w:rPr>
          <w:sz w:val="22"/>
        </w:rPr>
        <w:t>Экономическая политика советской власти: «красно</w:t>
      </w:r>
      <w:r w:rsidR="00AE69D4" w:rsidRPr="00E2738F">
        <w:rPr>
          <w:sz w:val="22"/>
        </w:rPr>
        <w:t xml:space="preserve">гвардейская атака на капитал», </w:t>
      </w:r>
      <w:r w:rsidRPr="00E2738F">
        <w:rPr>
          <w:sz w:val="22"/>
        </w:rPr>
        <w:t xml:space="preserve">политика военного коммунизма. </w:t>
      </w:r>
    </w:p>
    <w:p w:rsidR="009F4EA4" w:rsidRPr="00E2738F" w:rsidRDefault="009F4EA4" w:rsidP="009F4EA4">
      <w:pPr>
        <w:pStyle w:val="a3"/>
        <w:jc w:val="both"/>
        <w:rPr>
          <w:sz w:val="22"/>
        </w:rPr>
      </w:pPr>
      <w:r w:rsidRPr="00E2738F">
        <w:rPr>
          <w:sz w:val="22"/>
        </w:rPr>
        <w:t>Гражданская  война  в  России:  предпосылки</w:t>
      </w:r>
      <w:r w:rsidR="00AE69D4" w:rsidRPr="00E2738F">
        <w:rPr>
          <w:sz w:val="22"/>
        </w:rPr>
        <w:t xml:space="preserve">,  участники,  основные  этапы </w:t>
      </w:r>
      <w:r w:rsidRPr="00E2738F">
        <w:rPr>
          <w:sz w:val="22"/>
        </w:rPr>
        <w:t>вооружённой борьбы. Белые и красные: мобилизац</w:t>
      </w:r>
      <w:r w:rsidR="00AE69D4" w:rsidRPr="00E2738F">
        <w:rPr>
          <w:sz w:val="22"/>
        </w:rPr>
        <w:t xml:space="preserve">ия сил, военные лидеры, боевые </w:t>
      </w:r>
      <w:r w:rsidRPr="00E2738F">
        <w:rPr>
          <w:sz w:val="22"/>
        </w:rPr>
        <w:t>действия  в  1918—1920 гг.  Белый и  красный  террор.</w:t>
      </w:r>
      <w:r w:rsidR="00AE69D4" w:rsidRPr="00E2738F">
        <w:rPr>
          <w:sz w:val="22"/>
        </w:rPr>
        <w:t xml:space="preserve">  Положение  населения  в годы </w:t>
      </w:r>
      <w:r w:rsidRPr="00E2738F">
        <w:rPr>
          <w:sz w:val="22"/>
        </w:rPr>
        <w:t>войны. «Зелёные». Интервенция. Окончание и ит</w:t>
      </w:r>
      <w:r w:rsidR="00AE69D4" w:rsidRPr="00E2738F">
        <w:rPr>
          <w:sz w:val="22"/>
        </w:rPr>
        <w:t xml:space="preserve">оги Гражданской войны. Причины </w:t>
      </w:r>
      <w:r w:rsidRPr="00E2738F">
        <w:rPr>
          <w:sz w:val="22"/>
        </w:rPr>
        <w:t xml:space="preserve"> победы большевиков. </w:t>
      </w:r>
    </w:p>
    <w:p w:rsidR="009F4EA4" w:rsidRPr="00E2738F" w:rsidRDefault="009F4EA4" w:rsidP="009F4EA4">
      <w:pPr>
        <w:pStyle w:val="a3"/>
        <w:jc w:val="both"/>
        <w:rPr>
          <w:sz w:val="22"/>
        </w:rPr>
      </w:pPr>
      <w:r w:rsidRPr="00E2738F">
        <w:rPr>
          <w:sz w:val="22"/>
        </w:rPr>
        <w:t>Экономический  и  политический  кризис  в  конце  1920</w:t>
      </w:r>
      <w:r w:rsidR="009F5407" w:rsidRPr="00E2738F">
        <w:rPr>
          <w:sz w:val="22"/>
        </w:rPr>
        <w:t xml:space="preserve">  —  начале  1921 г.  Массовые </w:t>
      </w:r>
      <w:r w:rsidRPr="00E2738F">
        <w:rPr>
          <w:sz w:val="22"/>
        </w:rPr>
        <w:t>выступления  против  политики  власти  (крес</w:t>
      </w:r>
      <w:r w:rsidR="009F5407" w:rsidRPr="00E2738F">
        <w:rPr>
          <w:sz w:val="22"/>
        </w:rPr>
        <w:t xml:space="preserve">тьянские  восстания,  мятеж  в </w:t>
      </w:r>
      <w:r w:rsidRPr="00E2738F">
        <w:rPr>
          <w:sz w:val="22"/>
        </w:rPr>
        <w:t xml:space="preserve">Кронштадте). Переход к новой экономической политике. </w:t>
      </w:r>
    </w:p>
    <w:p w:rsidR="009F4EA4" w:rsidRPr="00E2738F" w:rsidRDefault="009F4EA4" w:rsidP="009F4EA4">
      <w:pPr>
        <w:pStyle w:val="a3"/>
        <w:jc w:val="both"/>
        <w:rPr>
          <w:sz w:val="22"/>
        </w:rPr>
      </w:pPr>
      <w:r w:rsidRPr="00E2738F">
        <w:rPr>
          <w:sz w:val="22"/>
        </w:rPr>
        <w:t>СССР  в  1922—1941  гг.  Образование  СССР:  предп</w:t>
      </w:r>
      <w:r w:rsidR="009F5407" w:rsidRPr="00E2738F">
        <w:rPr>
          <w:sz w:val="22"/>
        </w:rPr>
        <w:t xml:space="preserve">осылки объединения  республик, </w:t>
      </w:r>
      <w:r w:rsidRPr="00E2738F">
        <w:rPr>
          <w:sz w:val="22"/>
        </w:rPr>
        <w:t>альтернативные  проекты  и  практические  ре</w:t>
      </w:r>
      <w:r w:rsidR="009F5407" w:rsidRPr="00E2738F">
        <w:rPr>
          <w:sz w:val="22"/>
        </w:rPr>
        <w:t xml:space="preserve">шения.  Национальная  политика </w:t>
      </w:r>
      <w:r w:rsidRPr="00E2738F">
        <w:rPr>
          <w:sz w:val="22"/>
        </w:rPr>
        <w:t xml:space="preserve">советской власти. </w:t>
      </w:r>
    </w:p>
    <w:p w:rsidR="009F4EA4" w:rsidRPr="00E2738F" w:rsidRDefault="009F4EA4" w:rsidP="009F4EA4">
      <w:pPr>
        <w:pStyle w:val="a3"/>
        <w:jc w:val="both"/>
        <w:rPr>
          <w:sz w:val="22"/>
        </w:rPr>
      </w:pPr>
      <w:r w:rsidRPr="00E2738F">
        <w:rPr>
          <w:sz w:val="22"/>
        </w:rPr>
        <w:t>Политическая  жизнь  в  1920-е гг.  Обострение  в</w:t>
      </w:r>
      <w:r w:rsidR="009F5407" w:rsidRPr="00E2738F">
        <w:rPr>
          <w:sz w:val="22"/>
        </w:rPr>
        <w:t xml:space="preserve">нутрипартийных  разногласий  и </w:t>
      </w:r>
      <w:r w:rsidRPr="00E2738F">
        <w:rPr>
          <w:sz w:val="22"/>
        </w:rPr>
        <w:t xml:space="preserve">борьбы за лидерство в партии и государстве. </w:t>
      </w:r>
    </w:p>
    <w:p w:rsidR="009F4EA4" w:rsidRPr="00E2738F" w:rsidRDefault="009F4EA4" w:rsidP="009F4EA4">
      <w:pPr>
        <w:pStyle w:val="a3"/>
        <w:jc w:val="both"/>
        <w:rPr>
          <w:sz w:val="22"/>
        </w:rPr>
      </w:pPr>
      <w:r w:rsidRPr="00E2738F">
        <w:rPr>
          <w:sz w:val="22"/>
        </w:rPr>
        <w:t xml:space="preserve">Достижения и противоречия нэпа, причины его свёртывания. </w:t>
      </w:r>
    </w:p>
    <w:p w:rsidR="009F4EA4" w:rsidRPr="00E2738F" w:rsidRDefault="009F4EA4" w:rsidP="009F4EA4">
      <w:pPr>
        <w:pStyle w:val="a3"/>
        <w:jc w:val="both"/>
        <w:rPr>
          <w:sz w:val="22"/>
        </w:rPr>
      </w:pPr>
      <w:r w:rsidRPr="00E2738F">
        <w:rPr>
          <w:sz w:val="22"/>
        </w:rPr>
        <w:t>Советская модель модернизации. Индустриализация:</w:t>
      </w:r>
      <w:r w:rsidR="009F5407" w:rsidRPr="00E2738F">
        <w:rPr>
          <w:sz w:val="22"/>
        </w:rPr>
        <w:t xml:space="preserve"> цели, методы, экономические и </w:t>
      </w:r>
      <w:r w:rsidRPr="00E2738F">
        <w:rPr>
          <w:sz w:val="22"/>
        </w:rPr>
        <w:t xml:space="preserve">социальные  итоги  и  следствия.  Первые  пятилетки:  задачи  и  результаты. </w:t>
      </w:r>
    </w:p>
    <w:p w:rsidR="009F4EA4" w:rsidRPr="00E2738F" w:rsidRDefault="009F4EA4" w:rsidP="009F4EA4">
      <w:pPr>
        <w:pStyle w:val="a3"/>
        <w:jc w:val="both"/>
        <w:rPr>
          <w:sz w:val="22"/>
        </w:rPr>
      </w:pPr>
      <w:r w:rsidRPr="00E2738F">
        <w:rPr>
          <w:sz w:val="22"/>
        </w:rPr>
        <w:t>Коллективизация сельского хозяйства: формы, мето</w:t>
      </w:r>
      <w:r w:rsidR="009F5407" w:rsidRPr="00E2738F">
        <w:rPr>
          <w:sz w:val="22"/>
        </w:rPr>
        <w:t xml:space="preserve">ды, экономические и социальные </w:t>
      </w:r>
      <w:r w:rsidRPr="00E2738F">
        <w:rPr>
          <w:sz w:val="22"/>
        </w:rPr>
        <w:t xml:space="preserve">последствия. </w:t>
      </w:r>
    </w:p>
    <w:p w:rsidR="009F4EA4" w:rsidRPr="00E2738F" w:rsidRDefault="009F4EA4" w:rsidP="009F4EA4">
      <w:pPr>
        <w:pStyle w:val="a3"/>
        <w:jc w:val="both"/>
        <w:rPr>
          <w:sz w:val="22"/>
        </w:rPr>
      </w:pPr>
      <w:r w:rsidRPr="00E2738F">
        <w:rPr>
          <w:sz w:val="22"/>
        </w:rPr>
        <w:t>Особенности  советской  политической  системы:</w:t>
      </w:r>
      <w:r w:rsidR="009F5407" w:rsidRPr="00E2738F">
        <w:rPr>
          <w:sz w:val="22"/>
        </w:rPr>
        <w:t xml:space="preserve">  однопартийность,  сращивание </w:t>
      </w:r>
      <w:r w:rsidRPr="00E2738F">
        <w:rPr>
          <w:sz w:val="22"/>
        </w:rPr>
        <w:t xml:space="preserve">партийного  и  государственного  аппарата,  контроль  </w:t>
      </w:r>
      <w:r w:rsidR="009F5407" w:rsidRPr="00E2738F">
        <w:rPr>
          <w:sz w:val="22"/>
        </w:rPr>
        <w:t xml:space="preserve">над  обществом.  Культ  вождя. </w:t>
      </w:r>
      <w:r w:rsidRPr="00E2738F">
        <w:rPr>
          <w:sz w:val="22"/>
        </w:rPr>
        <w:t xml:space="preserve">И. В. Сталин. Массовые репрессии, их последствия. </w:t>
      </w:r>
    </w:p>
    <w:p w:rsidR="009F4EA4" w:rsidRPr="00E2738F" w:rsidRDefault="009F4EA4" w:rsidP="009F4EA4">
      <w:pPr>
        <w:pStyle w:val="a3"/>
        <w:jc w:val="both"/>
        <w:rPr>
          <w:sz w:val="22"/>
        </w:rPr>
      </w:pPr>
      <w:r w:rsidRPr="00E2738F">
        <w:rPr>
          <w:sz w:val="22"/>
        </w:rPr>
        <w:t xml:space="preserve">Изменение  социальной  структуры  советского  </w:t>
      </w:r>
      <w:r w:rsidR="009F5407" w:rsidRPr="00E2738F">
        <w:rPr>
          <w:sz w:val="22"/>
        </w:rPr>
        <w:t xml:space="preserve">общества.  Положение  основных </w:t>
      </w:r>
      <w:r w:rsidRPr="00E2738F">
        <w:rPr>
          <w:sz w:val="22"/>
        </w:rPr>
        <w:t xml:space="preserve">социальных групп. Повседневная жизнь и быт населения городов и деревень. </w:t>
      </w:r>
    </w:p>
    <w:p w:rsidR="009F4EA4" w:rsidRPr="00E2738F" w:rsidRDefault="009F4EA4" w:rsidP="009F4EA4">
      <w:pPr>
        <w:pStyle w:val="a3"/>
        <w:jc w:val="both"/>
        <w:rPr>
          <w:sz w:val="22"/>
        </w:rPr>
      </w:pPr>
      <w:r w:rsidRPr="00E2738F">
        <w:rPr>
          <w:sz w:val="22"/>
        </w:rPr>
        <w:t>Культура и  духовная жизнь в 1920—1930-е гг. «Культурная революция»: зад</w:t>
      </w:r>
      <w:r w:rsidR="009F5407" w:rsidRPr="00E2738F">
        <w:rPr>
          <w:sz w:val="22"/>
        </w:rPr>
        <w:t xml:space="preserve">ачи  и </w:t>
      </w:r>
      <w:r w:rsidRPr="00E2738F">
        <w:rPr>
          <w:sz w:val="22"/>
        </w:rPr>
        <w:t xml:space="preserve">направления. Ликвидация неграмотности, создание системы народного образования. </w:t>
      </w:r>
    </w:p>
    <w:p w:rsidR="009F4EA4" w:rsidRPr="00E2738F" w:rsidRDefault="009F4EA4" w:rsidP="009F4EA4">
      <w:pPr>
        <w:pStyle w:val="a3"/>
        <w:jc w:val="both"/>
        <w:rPr>
          <w:sz w:val="22"/>
        </w:rPr>
      </w:pPr>
      <w:r w:rsidRPr="00E2738F">
        <w:rPr>
          <w:sz w:val="22"/>
        </w:rPr>
        <w:t xml:space="preserve">Развитие  советской  науки.  Утверждение  метода  </w:t>
      </w:r>
      <w:r w:rsidR="009F5407" w:rsidRPr="00E2738F">
        <w:rPr>
          <w:sz w:val="22"/>
        </w:rPr>
        <w:t xml:space="preserve">социалистического  реализма  в </w:t>
      </w:r>
      <w:r w:rsidRPr="00E2738F">
        <w:rPr>
          <w:sz w:val="22"/>
        </w:rPr>
        <w:t xml:space="preserve">литературе  и  искусстве.  Власть  и  интеллигенция. </w:t>
      </w:r>
      <w:r w:rsidR="009F5407" w:rsidRPr="00E2738F">
        <w:rPr>
          <w:sz w:val="22"/>
        </w:rPr>
        <w:t xml:space="preserve"> Идеологический  контроль  над </w:t>
      </w:r>
      <w:r w:rsidRPr="00E2738F">
        <w:rPr>
          <w:sz w:val="22"/>
        </w:rPr>
        <w:t xml:space="preserve">духовной  жизнью  общества.  Политика  власти  в  отношении  религии  и  церкви. </w:t>
      </w:r>
    </w:p>
    <w:p w:rsidR="009F4EA4" w:rsidRPr="00E2738F" w:rsidRDefault="009F4EA4" w:rsidP="009F4EA4">
      <w:pPr>
        <w:pStyle w:val="a3"/>
        <w:jc w:val="both"/>
        <w:rPr>
          <w:sz w:val="22"/>
        </w:rPr>
      </w:pPr>
      <w:r w:rsidRPr="00E2738F">
        <w:rPr>
          <w:sz w:val="22"/>
        </w:rPr>
        <w:t xml:space="preserve">Русская культура в эмиграции. </w:t>
      </w:r>
    </w:p>
    <w:p w:rsidR="009F4EA4" w:rsidRPr="001D0A7B" w:rsidRDefault="009F4EA4" w:rsidP="009F4EA4">
      <w:pPr>
        <w:pStyle w:val="a3"/>
        <w:jc w:val="both"/>
        <w:rPr>
          <w:sz w:val="22"/>
        </w:rPr>
      </w:pPr>
      <w:r w:rsidRPr="001D0A7B">
        <w:rPr>
          <w:sz w:val="22"/>
        </w:rPr>
        <w:t xml:space="preserve">Конституция СССР 1936 г. Страна в конце 1930-х — начале 1940-х гг. </w:t>
      </w:r>
    </w:p>
    <w:p w:rsidR="009F4EA4" w:rsidRPr="001D0A7B" w:rsidRDefault="009F4EA4" w:rsidP="009F4EA4">
      <w:pPr>
        <w:pStyle w:val="a3"/>
        <w:jc w:val="both"/>
        <w:rPr>
          <w:sz w:val="22"/>
        </w:rPr>
      </w:pPr>
      <w:r w:rsidRPr="001D0A7B">
        <w:rPr>
          <w:sz w:val="22"/>
        </w:rPr>
        <w:t>Основные  направления  внешней  политики  Советск</w:t>
      </w:r>
      <w:r w:rsidR="009F5407" w:rsidRPr="001D0A7B">
        <w:rPr>
          <w:sz w:val="22"/>
        </w:rPr>
        <w:t>ого  государства  в  1920—1930-</w:t>
      </w:r>
      <w:r w:rsidRPr="001D0A7B">
        <w:rPr>
          <w:sz w:val="22"/>
        </w:rPr>
        <w:t>е гг.  Укрепление  позиций  страны  на  междунаро</w:t>
      </w:r>
      <w:r w:rsidR="009F5407" w:rsidRPr="001D0A7B">
        <w:rPr>
          <w:sz w:val="22"/>
        </w:rPr>
        <w:t xml:space="preserve">дной  арене.  Участие  СССР  в </w:t>
      </w:r>
      <w:r w:rsidRPr="001D0A7B">
        <w:rPr>
          <w:sz w:val="22"/>
        </w:rPr>
        <w:t xml:space="preserve">деятельности Лиги Наций. Попытки создания системы коллективной безопасности. </w:t>
      </w:r>
    </w:p>
    <w:p w:rsidR="009F4EA4" w:rsidRPr="001D0A7B" w:rsidRDefault="009F4EA4" w:rsidP="009F4EA4">
      <w:pPr>
        <w:pStyle w:val="a3"/>
        <w:jc w:val="both"/>
        <w:rPr>
          <w:sz w:val="22"/>
        </w:rPr>
      </w:pPr>
      <w:r w:rsidRPr="001D0A7B">
        <w:rPr>
          <w:sz w:val="22"/>
        </w:rPr>
        <w:t xml:space="preserve">Дальневосточная  политика.  События  у  озера  Хасан  </w:t>
      </w:r>
      <w:r w:rsidR="009F5407" w:rsidRPr="001D0A7B">
        <w:rPr>
          <w:sz w:val="22"/>
        </w:rPr>
        <w:t>и  реки  Халхин-Гол.  Советско-</w:t>
      </w:r>
      <w:r w:rsidRPr="001D0A7B">
        <w:rPr>
          <w:sz w:val="22"/>
        </w:rPr>
        <w:t>германские  договоры  1939 г.,  их  характер  и  по</w:t>
      </w:r>
      <w:r w:rsidR="009F5407" w:rsidRPr="001D0A7B">
        <w:rPr>
          <w:sz w:val="22"/>
        </w:rPr>
        <w:t xml:space="preserve">следствия.  Внешнеполитическая </w:t>
      </w:r>
      <w:r w:rsidRPr="001D0A7B">
        <w:rPr>
          <w:sz w:val="22"/>
        </w:rPr>
        <w:t xml:space="preserve">деятельность СССР в конце 1939 — начале 1941 г. Война с Финляндией и её итоги. </w:t>
      </w:r>
    </w:p>
    <w:p w:rsidR="009F4EA4" w:rsidRPr="001D0A7B" w:rsidRDefault="009F4EA4" w:rsidP="009F4EA4">
      <w:pPr>
        <w:pStyle w:val="a3"/>
        <w:jc w:val="both"/>
        <w:rPr>
          <w:sz w:val="22"/>
        </w:rPr>
      </w:pPr>
      <w:r w:rsidRPr="001D0A7B">
        <w:rPr>
          <w:sz w:val="22"/>
        </w:rPr>
        <w:t>Великая Отечественная война 1941—1945 гг. Начал</w:t>
      </w:r>
      <w:r w:rsidR="009F5407" w:rsidRPr="001D0A7B">
        <w:rPr>
          <w:sz w:val="22"/>
        </w:rPr>
        <w:t xml:space="preserve">о, этапы и крупнейшие сражения </w:t>
      </w:r>
      <w:r w:rsidRPr="001D0A7B">
        <w:rPr>
          <w:sz w:val="22"/>
        </w:rPr>
        <w:t>Великой  Отечественной  войны  1941—1945 гг.  С</w:t>
      </w:r>
      <w:r w:rsidR="009F5407" w:rsidRPr="001D0A7B">
        <w:rPr>
          <w:sz w:val="22"/>
        </w:rPr>
        <w:t xml:space="preserve">оветский  тыл  в  годы  войны. </w:t>
      </w:r>
      <w:r w:rsidRPr="001D0A7B">
        <w:rPr>
          <w:sz w:val="22"/>
        </w:rPr>
        <w:t>Оккупационный  режим  на  занятых  герма</w:t>
      </w:r>
      <w:r w:rsidR="009F5407" w:rsidRPr="001D0A7B">
        <w:rPr>
          <w:sz w:val="22"/>
        </w:rPr>
        <w:t xml:space="preserve">нскими  войсками  территориях. </w:t>
      </w:r>
      <w:r w:rsidRPr="001D0A7B">
        <w:rPr>
          <w:sz w:val="22"/>
        </w:rPr>
        <w:t>Партизанское  движение.  Человек  на  войне  (полк</w:t>
      </w:r>
      <w:r w:rsidR="009F5407" w:rsidRPr="001D0A7B">
        <w:rPr>
          <w:sz w:val="22"/>
        </w:rPr>
        <w:t xml:space="preserve">оводцы  и  солдаты,  труженики </w:t>
      </w:r>
      <w:r w:rsidRPr="001D0A7B">
        <w:rPr>
          <w:sz w:val="22"/>
        </w:rPr>
        <w:t xml:space="preserve">тыла).  Наука  и  культура  </w:t>
      </w:r>
      <w:r w:rsidR="009F5407" w:rsidRPr="001D0A7B">
        <w:rPr>
          <w:sz w:val="22"/>
        </w:rPr>
        <w:t xml:space="preserve">в  годы  войны.  Роль  СССР  в создании  и  деятельности </w:t>
      </w:r>
      <w:r w:rsidRPr="001D0A7B">
        <w:rPr>
          <w:sz w:val="22"/>
        </w:rPr>
        <w:t>антигитлеровской коалиции. Изгнание захватчиков с</w:t>
      </w:r>
      <w:r w:rsidR="009F5407" w:rsidRPr="001D0A7B">
        <w:rPr>
          <w:sz w:val="22"/>
        </w:rPr>
        <w:t xml:space="preserve"> советской земли, освобождение </w:t>
      </w:r>
      <w:r w:rsidRPr="001D0A7B">
        <w:rPr>
          <w:sz w:val="22"/>
        </w:rPr>
        <w:t xml:space="preserve">народов  Европы.  Решающий  вклад  СССР  в  разгром  гитлеровской  Германии. </w:t>
      </w:r>
    </w:p>
    <w:p w:rsidR="009F4EA4" w:rsidRPr="001D0A7B" w:rsidRDefault="009F4EA4" w:rsidP="009F4EA4">
      <w:pPr>
        <w:pStyle w:val="a3"/>
        <w:jc w:val="both"/>
        <w:rPr>
          <w:sz w:val="22"/>
        </w:rPr>
      </w:pPr>
      <w:r w:rsidRPr="001D0A7B">
        <w:rPr>
          <w:sz w:val="22"/>
        </w:rPr>
        <w:t xml:space="preserve">Завершение  Великой  Отечественной  войны. </w:t>
      </w:r>
      <w:r w:rsidR="009F5407" w:rsidRPr="001D0A7B">
        <w:rPr>
          <w:sz w:val="22"/>
        </w:rPr>
        <w:t xml:space="preserve"> Действия  советских  войск  в </w:t>
      </w:r>
      <w:r w:rsidRPr="001D0A7B">
        <w:rPr>
          <w:sz w:val="22"/>
        </w:rPr>
        <w:t>Маньч</w:t>
      </w:r>
      <w:r w:rsidR="009F5407" w:rsidRPr="001D0A7B">
        <w:rPr>
          <w:sz w:val="22"/>
        </w:rPr>
        <w:t xml:space="preserve">журии, военный разгром Японии. </w:t>
      </w:r>
      <w:r w:rsidRPr="001D0A7B">
        <w:rPr>
          <w:sz w:val="22"/>
        </w:rPr>
        <w:t xml:space="preserve">Итоги  Великой  Отечественной  войны.  Причины  победы  советского  народа. </w:t>
      </w:r>
    </w:p>
    <w:p w:rsidR="009F4EA4" w:rsidRPr="001D0A7B" w:rsidRDefault="009F4EA4" w:rsidP="009F4EA4">
      <w:pPr>
        <w:pStyle w:val="a3"/>
        <w:jc w:val="both"/>
        <w:rPr>
          <w:sz w:val="22"/>
        </w:rPr>
      </w:pPr>
      <w:r w:rsidRPr="001D0A7B">
        <w:rPr>
          <w:sz w:val="22"/>
        </w:rPr>
        <w:t>Советские  полководцы  (Г. К. Жуков,  К. К. Рок</w:t>
      </w:r>
      <w:r w:rsidR="009F5407" w:rsidRPr="001D0A7B">
        <w:rPr>
          <w:sz w:val="22"/>
        </w:rPr>
        <w:t xml:space="preserve">оссовский,  А. М. Василевский, </w:t>
      </w:r>
      <w:r w:rsidRPr="001D0A7B">
        <w:rPr>
          <w:sz w:val="22"/>
        </w:rPr>
        <w:t>И. С. Конев, И. Д. Черняховский и др.). Великая Оте</w:t>
      </w:r>
      <w:r w:rsidR="009F5407" w:rsidRPr="001D0A7B">
        <w:rPr>
          <w:sz w:val="22"/>
        </w:rPr>
        <w:t xml:space="preserve">чественная война 1941—1945 гг. </w:t>
      </w:r>
      <w:r w:rsidRPr="001D0A7B">
        <w:rPr>
          <w:sz w:val="22"/>
        </w:rPr>
        <w:t xml:space="preserve">в памяти народа, произведениях искусства. </w:t>
      </w:r>
    </w:p>
    <w:p w:rsidR="009F4EA4" w:rsidRPr="001D0A7B" w:rsidRDefault="009F4EA4" w:rsidP="009F4EA4">
      <w:pPr>
        <w:pStyle w:val="a3"/>
        <w:jc w:val="both"/>
        <w:rPr>
          <w:sz w:val="22"/>
        </w:rPr>
      </w:pPr>
      <w:r w:rsidRPr="001D0A7B">
        <w:rPr>
          <w:sz w:val="22"/>
        </w:rPr>
        <w:t>СССР  с  середины  1940-х  до  середины  1950-</w:t>
      </w:r>
      <w:r w:rsidR="009F5407" w:rsidRPr="001D0A7B">
        <w:rPr>
          <w:sz w:val="22"/>
        </w:rPr>
        <w:t xml:space="preserve">х гг.  Послевоенное  общество. </w:t>
      </w:r>
      <w:r w:rsidRPr="001D0A7B">
        <w:rPr>
          <w:sz w:val="22"/>
        </w:rPr>
        <w:t>Возрождение и развитие промышленности. Положен</w:t>
      </w:r>
      <w:r w:rsidR="009F5407" w:rsidRPr="001D0A7B">
        <w:rPr>
          <w:sz w:val="22"/>
        </w:rPr>
        <w:t xml:space="preserve">ие в сельском хозяйстве. Жизнь </w:t>
      </w:r>
      <w:r w:rsidRPr="001D0A7B">
        <w:rPr>
          <w:sz w:val="22"/>
        </w:rPr>
        <w:t>и быт людей в послевоенное время. Голод 1946—1</w:t>
      </w:r>
      <w:r w:rsidR="009F5407" w:rsidRPr="001D0A7B">
        <w:rPr>
          <w:sz w:val="22"/>
        </w:rPr>
        <w:t>947 гг. Противоречия социально-</w:t>
      </w:r>
      <w:r w:rsidRPr="001D0A7B">
        <w:rPr>
          <w:sz w:val="22"/>
        </w:rPr>
        <w:t>политического  развития.  Усиление  роли  госуда</w:t>
      </w:r>
      <w:r w:rsidR="009F5407" w:rsidRPr="001D0A7B">
        <w:rPr>
          <w:sz w:val="22"/>
        </w:rPr>
        <w:t xml:space="preserve">рства  во  всех  сферах  жизни </w:t>
      </w:r>
      <w:r w:rsidRPr="001D0A7B">
        <w:rPr>
          <w:sz w:val="22"/>
        </w:rPr>
        <w:t>общества. Идеология и культура в послевоенный п</w:t>
      </w:r>
      <w:r w:rsidR="009F5407" w:rsidRPr="001D0A7B">
        <w:rPr>
          <w:sz w:val="22"/>
        </w:rPr>
        <w:t xml:space="preserve">ериод; идеологические кампании </w:t>
      </w:r>
      <w:r w:rsidRPr="001D0A7B">
        <w:rPr>
          <w:sz w:val="22"/>
        </w:rPr>
        <w:t xml:space="preserve">1940-х гг. </w:t>
      </w:r>
    </w:p>
    <w:p w:rsidR="009F4EA4" w:rsidRPr="001D0A7B" w:rsidRDefault="009F4EA4" w:rsidP="009F4EA4">
      <w:pPr>
        <w:pStyle w:val="a3"/>
        <w:jc w:val="both"/>
        <w:rPr>
          <w:sz w:val="22"/>
        </w:rPr>
      </w:pPr>
      <w:r w:rsidRPr="001D0A7B">
        <w:rPr>
          <w:sz w:val="22"/>
        </w:rPr>
        <w:t xml:space="preserve">Внешняя  политика  СССР  в  послевоенные  годы.  </w:t>
      </w:r>
      <w:r w:rsidR="009F5407" w:rsidRPr="001D0A7B">
        <w:rPr>
          <w:sz w:val="22"/>
        </w:rPr>
        <w:t xml:space="preserve">Укрепление  статуса  СССР  как </w:t>
      </w:r>
      <w:r w:rsidRPr="001D0A7B">
        <w:rPr>
          <w:sz w:val="22"/>
        </w:rPr>
        <w:t xml:space="preserve"> великой  мировой  державы.  Формирование  двух</w:t>
      </w:r>
      <w:r w:rsidR="009F5407" w:rsidRPr="001D0A7B">
        <w:rPr>
          <w:sz w:val="22"/>
        </w:rPr>
        <w:t xml:space="preserve">  военно-политических  блоков. </w:t>
      </w:r>
      <w:r w:rsidRPr="001D0A7B">
        <w:rPr>
          <w:sz w:val="22"/>
        </w:rPr>
        <w:t xml:space="preserve">Начало «холодной войны». Политика укрепления социалистического лагеря. </w:t>
      </w:r>
    </w:p>
    <w:p w:rsidR="009F4EA4" w:rsidRPr="001D0A7B" w:rsidRDefault="009F4EA4" w:rsidP="009F4EA4">
      <w:pPr>
        <w:pStyle w:val="a3"/>
        <w:jc w:val="both"/>
        <w:rPr>
          <w:sz w:val="22"/>
        </w:rPr>
      </w:pPr>
      <w:r w:rsidRPr="001D0A7B">
        <w:rPr>
          <w:sz w:val="22"/>
        </w:rPr>
        <w:lastRenderedPageBreak/>
        <w:t xml:space="preserve">Советское  общество  в  середине  1950-х  —  первой  половине  1960-х гг.  Смерть </w:t>
      </w:r>
    </w:p>
    <w:p w:rsidR="009F4EA4" w:rsidRPr="001D0A7B" w:rsidRDefault="009F4EA4" w:rsidP="009F4EA4">
      <w:pPr>
        <w:pStyle w:val="a3"/>
        <w:jc w:val="both"/>
        <w:rPr>
          <w:sz w:val="22"/>
        </w:rPr>
      </w:pPr>
      <w:r w:rsidRPr="001D0A7B">
        <w:rPr>
          <w:sz w:val="22"/>
        </w:rPr>
        <w:t>Сталина и борьба за власть. XX съезд КПСС и его</w:t>
      </w:r>
      <w:r w:rsidR="009F5407" w:rsidRPr="001D0A7B">
        <w:rPr>
          <w:sz w:val="22"/>
        </w:rPr>
        <w:t xml:space="preserve"> значение. Начало реабилитации </w:t>
      </w:r>
      <w:r w:rsidRPr="001D0A7B">
        <w:rPr>
          <w:sz w:val="22"/>
        </w:rPr>
        <w:t>жертв политических репрессий. Основные направ</w:t>
      </w:r>
      <w:r w:rsidR="009F5407" w:rsidRPr="001D0A7B">
        <w:rPr>
          <w:sz w:val="22"/>
        </w:rPr>
        <w:t xml:space="preserve">ления реформирования советской </w:t>
      </w:r>
      <w:r w:rsidRPr="001D0A7B">
        <w:rPr>
          <w:sz w:val="22"/>
        </w:rPr>
        <w:t xml:space="preserve">экономики и его результаты. Социальная политика; жилищное строительство. </w:t>
      </w:r>
    </w:p>
    <w:p w:rsidR="009F4EA4" w:rsidRPr="001D0A7B" w:rsidRDefault="009F4EA4" w:rsidP="009F4EA4">
      <w:pPr>
        <w:pStyle w:val="a3"/>
        <w:jc w:val="both"/>
        <w:rPr>
          <w:sz w:val="22"/>
        </w:rPr>
      </w:pPr>
      <w:r w:rsidRPr="001D0A7B">
        <w:rPr>
          <w:sz w:val="22"/>
        </w:rPr>
        <w:t xml:space="preserve">Выработка  новых  подходов  во  внешней </w:t>
      </w:r>
      <w:r w:rsidR="009F5407" w:rsidRPr="001D0A7B">
        <w:rPr>
          <w:sz w:val="22"/>
        </w:rPr>
        <w:t xml:space="preserve"> политике  (концепция  мирного </w:t>
      </w:r>
      <w:r w:rsidRPr="001D0A7B">
        <w:rPr>
          <w:sz w:val="22"/>
        </w:rPr>
        <w:t>сосуществования  государств  с  различным  общественным</w:t>
      </w:r>
      <w:r w:rsidR="009F5407" w:rsidRPr="001D0A7B">
        <w:rPr>
          <w:sz w:val="22"/>
        </w:rPr>
        <w:t xml:space="preserve">  строем).  Карибский </w:t>
      </w:r>
      <w:r w:rsidRPr="001D0A7B">
        <w:rPr>
          <w:sz w:val="22"/>
        </w:rPr>
        <w:t xml:space="preserve">кризис,  его  преодоление.  СССР  и  страны  социалистического  лагеря. </w:t>
      </w:r>
    </w:p>
    <w:p w:rsidR="009F4EA4" w:rsidRPr="001D0A7B" w:rsidRDefault="009F4EA4" w:rsidP="009F4EA4">
      <w:pPr>
        <w:pStyle w:val="a3"/>
        <w:jc w:val="both"/>
        <w:rPr>
          <w:sz w:val="22"/>
        </w:rPr>
      </w:pPr>
      <w:r w:rsidRPr="001D0A7B">
        <w:rPr>
          <w:sz w:val="22"/>
        </w:rPr>
        <w:t xml:space="preserve">Взаимоотношения со странами «третьего мира». </w:t>
      </w:r>
    </w:p>
    <w:p w:rsidR="009F4EA4" w:rsidRPr="001D0A7B" w:rsidRDefault="009F4EA4" w:rsidP="009F4EA4">
      <w:pPr>
        <w:pStyle w:val="a3"/>
        <w:jc w:val="both"/>
        <w:rPr>
          <w:sz w:val="22"/>
        </w:rPr>
      </w:pPr>
      <w:r w:rsidRPr="001D0A7B">
        <w:rPr>
          <w:sz w:val="22"/>
        </w:rPr>
        <w:t xml:space="preserve">Советская культура в конце 1950-х  — 1960-е гг. </w:t>
      </w:r>
      <w:r w:rsidR="009F5407" w:rsidRPr="001D0A7B">
        <w:rPr>
          <w:sz w:val="22"/>
        </w:rPr>
        <w:t xml:space="preserve">Научно-техническая революция в </w:t>
      </w:r>
      <w:r w:rsidRPr="001D0A7B">
        <w:rPr>
          <w:sz w:val="22"/>
        </w:rPr>
        <w:t>СССР, открытия в науке и технике (М. В. Келдыш, И</w:t>
      </w:r>
      <w:r w:rsidR="009F5407" w:rsidRPr="001D0A7B">
        <w:rPr>
          <w:sz w:val="22"/>
        </w:rPr>
        <w:t xml:space="preserve">. В. Курчатов, А. Д. Сахаров и </w:t>
      </w:r>
      <w:r w:rsidRPr="001D0A7B">
        <w:rPr>
          <w:sz w:val="22"/>
        </w:rPr>
        <w:t>др.).  Успехи  советской  космонавтики  (С. П. Ко</w:t>
      </w:r>
      <w:r w:rsidR="009F5407" w:rsidRPr="001D0A7B">
        <w:rPr>
          <w:sz w:val="22"/>
        </w:rPr>
        <w:t xml:space="preserve">ролёв,  Ю. А. Гагарин).  Новые </w:t>
      </w:r>
      <w:r w:rsidRPr="001D0A7B">
        <w:rPr>
          <w:sz w:val="22"/>
        </w:rPr>
        <w:t>тенденции  в  художественной  жизни  страны.  «Отте</w:t>
      </w:r>
      <w:r w:rsidR="009F5407" w:rsidRPr="001D0A7B">
        <w:rPr>
          <w:sz w:val="22"/>
        </w:rPr>
        <w:t xml:space="preserve">пель»  в  литературе,  молодые </w:t>
      </w:r>
      <w:r w:rsidRPr="001D0A7B">
        <w:rPr>
          <w:sz w:val="22"/>
        </w:rPr>
        <w:t>поэты  1960-х гг.  Театр,  его  общественное  зв</w:t>
      </w:r>
      <w:r w:rsidR="009F5407" w:rsidRPr="001D0A7B">
        <w:rPr>
          <w:sz w:val="22"/>
        </w:rPr>
        <w:t xml:space="preserve">учание.  Власть  и  творческая </w:t>
      </w:r>
      <w:r w:rsidRPr="001D0A7B">
        <w:rPr>
          <w:sz w:val="22"/>
        </w:rPr>
        <w:t xml:space="preserve">интеллигенция. </w:t>
      </w:r>
    </w:p>
    <w:p w:rsidR="009F4EA4" w:rsidRPr="001D0A7B" w:rsidRDefault="009F4EA4" w:rsidP="009F4EA4">
      <w:pPr>
        <w:pStyle w:val="a3"/>
        <w:jc w:val="both"/>
        <w:rPr>
          <w:sz w:val="22"/>
        </w:rPr>
      </w:pPr>
      <w:r w:rsidRPr="001D0A7B">
        <w:rPr>
          <w:sz w:val="22"/>
        </w:rPr>
        <w:t xml:space="preserve">Противоречия  внутриполитического  курса  Н. </w:t>
      </w:r>
      <w:r w:rsidR="009F5407" w:rsidRPr="001D0A7B">
        <w:rPr>
          <w:sz w:val="22"/>
        </w:rPr>
        <w:t xml:space="preserve">С. Хрущёва.  Причины  отставки </w:t>
      </w:r>
      <w:r w:rsidRPr="001D0A7B">
        <w:rPr>
          <w:sz w:val="22"/>
        </w:rPr>
        <w:t xml:space="preserve">Н. С. Хрущёва. </w:t>
      </w:r>
    </w:p>
    <w:p w:rsidR="009F4EA4" w:rsidRPr="001D0A7B" w:rsidRDefault="009F4EA4" w:rsidP="009F4EA4">
      <w:pPr>
        <w:pStyle w:val="a3"/>
        <w:jc w:val="both"/>
        <w:rPr>
          <w:sz w:val="22"/>
        </w:rPr>
      </w:pPr>
      <w:r w:rsidRPr="001D0A7B">
        <w:rPr>
          <w:sz w:val="22"/>
        </w:rPr>
        <w:t>СССР  в  середине  1960-х  —  середине  1980-х гг.  Аль</w:t>
      </w:r>
      <w:r w:rsidR="009F5407" w:rsidRPr="001D0A7B">
        <w:rPr>
          <w:sz w:val="22"/>
        </w:rPr>
        <w:t xml:space="preserve">тернативы  развития  страны  в </w:t>
      </w:r>
      <w:r w:rsidRPr="001D0A7B">
        <w:rPr>
          <w:sz w:val="22"/>
        </w:rPr>
        <w:t>середине  1960-х гг.  Л. И. Брежнев.  Экономическая</w:t>
      </w:r>
      <w:r w:rsidR="009F5407" w:rsidRPr="001D0A7B">
        <w:rPr>
          <w:sz w:val="22"/>
        </w:rPr>
        <w:t xml:space="preserve">  реформа  1965 г.:  задачи  и </w:t>
      </w:r>
      <w:r w:rsidRPr="001D0A7B">
        <w:rPr>
          <w:sz w:val="22"/>
        </w:rPr>
        <w:t xml:space="preserve">результаты.  Достижения  и  проблемы  в  развитии  </w:t>
      </w:r>
      <w:r w:rsidR="009F5407" w:rsidRPr="001D0A7B">
        <w:rPr>
          <w:sz w:val="22"/>
        </w:rPr>
        <w:t xml:space="preserve">науки  и  техники.  Нарастание </w:t>
      </w:r>
      <w:r w:rsidRPr="001D0A7B">
        <w:rPr>
          <w:sz w:val="22"/>
        </w:rPr>
        <w:t>негативных  тенденций  в  экономике.  Усиление  поз</w:t>
      </w:r>
      <w:r w:rsidR="009F5407" w:rsidRPr="001D0A7B">
        <w:rPr>
          <w:sz w:val="22"/>
        </w:rPr>
        <w:t xml:space="preserve">иций  партийно-государственной </w:t>
      </w:r>
      <w:r w:rsidRPr="001D0A7B">
        <w:rPr>
          <w:sz w:val="22"/>
        </w:rPr>
        <w:t xml:space="preserve">номенклатуры. </w:t>
      </w:r>
    </w:p>
    <w:p w:rsidR="009F4EA4" w:rsidRPr="001D0A7B" w:rsidRDefault="009F4EA4" w:rsidP="009F4EA4">
      <w:pPr>
        <w:pStyle w:val="a3"/>
        <w:jc w:val="both"/>
        <w:rPr>
          <w:sz w:val="22"/>
        </w:rPr>
      </w:pPr>
      <w:r w:rsidRPr="001D0A7B">
        <w:rPr>
          <w:sz w:val="22"/>
        </w:rPr>
        <w:t xml:space="preserve">Концепция развитого социализма. Конституция СССР 1977 г. </w:t>
      </w:r>
    </w:p>
    <w:p w:rsidR="009F4EA4" w:rsidRPr="001D0A7B" w:rsidRDefault="009F4EA4" w:rsidP="009F4EA4">
      <w:pPr>
        <w:pStyle w:val="a3"/>
        <w:jc w:val="both"/>
        <w:rPr>
          <w:sz w:val="22"/>
        </w:rPr>
      </w:pPr>
      <w:r w:rsidRPr="001D0A7B">
        <w:rPr>
          <w:sz w:val="22"/>
        </w:rPr>
        <w:t>Советская  культура  в  середине  1960-х  —  середине  198</w:t>
      </w:r>
      <w:r w:rsidR="009F5407" w:rsidRPr="001D0A7B">
        <w:rPr>
          <w:sz w:val="22"/>
        </w:rPr>
        <w:t xml:space="preserve">0-х гг.  Развитие  среднего  и </w:t>
      </w:r>
      <w:r w:rsidRPr="001D0A7B">
        <w:rPr>
          <w:sz w:val="22"/>
        </w:rPr>
        <w:t xml:space="preserve">высшего  образования.  Усиление  идеологического  </w:t>
      </w:r>
      <w:r w:rsidR="009F5407" w:rsidRPr="001D0A7B">
        <w:rPr>
          <w:sz w:val="22"/>
        </w:rPr>
        <w:t xml:space="preserve">контроля  в  различных  сферах </w:t>
      </w:r>
      <w:r w:rsidRPr="001D0A7B">
        <w:rPr>
          <w:sz w:val="22"/>
        </w:rPr>
        <w:t>культуры. Инакомыслие, диссиденты. Достижения</w:t>
      </w:r>
      <w:r w:rsidR="009F5407" w:rsidRPr="001D0A7B">
        <w:rPr>
          <w:sz w:val="22"/>
        </w:rPr>
        <w:t xml:space="preserve"> и противоречия художественной </w:t>
      </w:r>
      <w:r w:rsidRPr="001D0A7B">
        <w:rPr>
          <w:sz w:val="22"/>
        </w:rPr>
        <w:t xml:space="preserve">культуры. Повседневная жизнь людей. </w:t>
      </w:r>
    </w:p>
    <w:p w:rsidR="009F4EA4" w:rsidRPr="001D0A7B" w:rsidRDefault="009F4EA4" w:rsidP="009F4EA4">
      <w:pPr>
        <w:pStyle w:val="a3"/>
        <w:jc w:val="both"/>
        <w:rPr>
          <w:sz w:val="22"/>
        </w:rPr>
      </w:pPr>
      <w:r w:rsidRPr="001D0A7B">
        <w:rPr>
          <w:sz w:val="22"/>
        </w:rPr>
        <w:t>СССР в системе международных отношений в сер</w:t>
      </w:r>
      <w:r w:rsidR="009F5407" w:rsidRPr="001D0A7B">
        <w:rPr>
          <w:sz w:val="22"/>
        </w:rPr>
        <w:t xml:space="preserve">едине 1960-х — середине 1980-х </w:t>
      </w:r>
      <w:r w:rsidRPr="001D0A7B">
        <w:rPr>
          <w:sz w:val="22"/>
        </w:rPr>
        <w:t>гг. Установление военно-стратегического парите</w:t>
      </w:r>
      <w:r w:rsidR="009F5407" w:rsidRPr="001D0A7B">
        <w:rPr>
          <w:sz w:val="22"/>
        </w:rPr>
        <w:t xml:space="preserve">та между СССР и США. Переход к </w:t>
      </w:r>
      <w:r w:rsidRPr="001D0A7B">
        <w:rPr>
          <w:sz w:val="22"/>
        </w:rPr>
        <w:t xml:space="preserve">политике  разрядки  международной  напряжённости  в  отношениях  Восток—Запад. </w:t>
      </w:r>
    </w:p>
    <w:p w:rsidR="009F4EA4" w:rsidRPr="001D0A7B" w:rsidRDefault="009F4EA4" w:rsidP="009F4EA4">
      <w:pPr>
        <w:pStyle w:val="a3"/>
        <w:jc w:val="both"/>
        <w:rPr>
          <w:sz w:val="22"/>
        </w:rPr>
      </w:pPr>
      <w:r w:rsidRPr="001D0A7B">
        <w:rPr>
          <w:sz w:val="22"/>
        </w:rPr>
        <w:t xml:space="preserve">Совещание  по  безопасности  и  сотрудничеству  </w:t>
      </w:r>
      <w:r w:rsidR="009F5407" w:rsidRPr="001D0A7B">
        <w:rPr>
          <w:sz w:val="22"/>
        </w:rPr>
        <w:t xml:space="preserve">в  Европе.  Отношения  СССР  с </w:t>
      </w:r>
      <w:r w:rsidRPr="001D0A7B">
        <w:rPr>
          <w:sz w:val="22"/>
        </w:rPr>
        <w:t>социалистическими  странами.  Участие  СССР  в  войн</w:t>
      </w:r>
      <w:r w:rsidR="009F5407" w:rsidRPr="001D0A7B">
        <w:rPr>
          <w:sz w:val="22"/>
        </w:rPr>
        <w:t xml:space="preserve">е  в  Афганистане.  Завершение </w:t>
      </w:r>
      <w:r w:rsidRPr="001D0A7B">
        <w:rPr>
          <w:sz w:val="22"/>
        </w:rPr>
        <w:t xml:space="preserve">периода разрядки. </w:t>
      </w:r>
    </w:p>
    <w:p w:rsidR="009F4EA4" w:rsidRPr="001D0A7B" w:rsidRDefault="009F4EA4" w:rsidP="009F4EA4">
      <w:pPr>
        <w:pStyle w:val="a3"/>
        <w:jc w:val="both"/>
        <w:rPr>
          <w:sz w:val="22"/>
        </w:rPr>
      </w:pPr>
      <w:r w:rsidRPr="001D0A7B">
        <w:rPr>
          <w:sz w:val="22"/>
        </w:rPr>
        <w:t>СССР  в  годы  перестройки  (1985—1991</w:t>
      </w:r>
      <w:r w:rsidR="009F5407" w:rsidRPr="001D0A7B">
        <w:rPr>
          <w:sz w:val="22"/>
        </w:rPr>
        <w:t xml:space="preserve"> гг.).  Предпосылки  изменения </w:t>
      </w:r>
      <w:r w:rsidRPr="001D0A7B">
        <w:rPr>
          <w:sz w:val="22"/>
        </w:rPr>
        <w:t>государственного  курса  в  середине  1980-х</w:t>
      </w:r>
      <w:r w:rsidR="009F5407" w:rsidRPr="001D0A7B">
        <w:rPr>
          <w:sz w:val="22"/>
        </w:rPr>
        <w:t xml:space="preserve"> гг.  М. С. Горбачёв.  Реформа </w:t>
      </w:r>
      <w:r w:rsidRPr="001D0A7B">
        <w:rPr>
          <w:sz w:val="22"/>
        </w:rPr>
        <w:t xml:space="preserve">политической  системы.  Возрождение  российской  многопартийности. </w:t>
      </w:r>
    </w:p>
    <w:p w:rsidR="009F4EA4" w:rsidRPr="001D0A7B" w:rsidRDefault="009F4EA4" w:rsidP="009F4EA4">
      <w:pPr>
        <w:pStyle w:val="a3"/>
        <w:jc w:val="both"/>
        <w:rPr>
          <w:sz w:val="22"/>
        </w:rPr>
      </w:pPr>
      <w:r w:rsidRPr="001D0A7B">
        <w:rPr>
          <w:sz w:val="22"/>
        </w:rPr>
        <w:t>Демократизация  и  гласность.  Национальная</w:t>
      </w:r>
      <w:r w:rsidR="009F5407" w:rsidRPr="001D0A7B">
        <w:rPr>
          <w:sz w:val="22"/>
        </w:rPr>
        <w:t xml:space="preserve">  политика  и  межнациональные </w:t>
      </w:r>
      <w:r w:rsidRPr="001D0A7B">
        <w:rPr>
          <w:sz w:val="22"/>
        </w:rPr>
        <w:t xml:space="preserve">отношения. </w:t>
      </w:r>
    </w:p>
    <w:p w:rsidR="009F4EA4" w:rsidRPr="001D0A7B" w:rsidRDefault="009F4EA4" w:rsidP="009F4EA4">
      <w:pPr>
        <w:pStyle w:val="a3"/>
        <w:jc w:val="both"/>
        <w:rPr>
          <w:sz w:val="22"/>
        </w:rPr>
      </w:pPr>
      <w:r w:rsidRPr="001D0A7B">
        <w:rPr>
          <w:sz w:val="22"/>
        </w:rPr>
        <w:t>Экономические реформы, их результаты. Перемен</w:t>
      </w:r>
      <w:r w:rsidR="009F5407" w:rsidRPr="001D0A7B">
        <w:rPr>
          <w:sz w:val="22"/>
        </w:rPr>
        <w:t xml:space="preserve">ы и повседневная жизнь людей в </w:t>
      </w:r>
      <w:r w:rsidRPr="001D0A7B">
        <w:rPr>
          <w:sz w:val="22"/>
        </w:rPr>
        <w:t>городе и селе. Изменения в культуре и обществен</w:t>
      </w:r>
      <w:r w:rsidR="009F5407" w:rsidRPr="001D0A7B">
        <w:rPr>
          <w:sz w:val="22"/>
        </w:rPr>
        <w:t xml:space="preserve">ном сознании. Возрастание роли </w:t>
      </w:r>
      <w:r w:rsidRPr="001D0A7B">
        <w:rPr>
          <w:sz w:val="22"/>
        </w:rPr>
        <w:t xml:space="preserve">средств массовой информации. Власть и церковь в годы перестройки. </w:t>
      </w:r>
    </w:p>
    <w:p w:rsidR="009F4EA4" w:rsidRPr="001D0A7B" w:rsidRDefault="009F4EA4" w:rsidP="009F4EA4">
      <w:pPr>
        <w:pStyle w:val="a3"/>
        <w:jc w:val="both"/>
        <w:rPr>
          <w:sz w:val="22"/>
        </w:rPr>
      </w:pPr>
      <w:r w:rsidRPr="001D0A7B">
        <w:rPr>
          <w:sz w:val="22"/>
        </w:rPr>
        <w:t>Внешняя  политика  в  годы  перестройки:  новое</w:t>
      </w:r>
      <w:r w:rsidR="009F5407" w:rsidRPr="001D0A7B">
        <w:rPr>
          <w:sz w:val="22"/>
        </w:rPr>
        <w:t xml:space="preserve">  политическое  мышление,  его </w:t>
      </w:r>
      <w:r w:rsidRPr="001D0A7B">
        <w:rPr>
          <w:sz w:val="22"/>
        </w:rPr>
        <w:t xml:space="preserve">воздействие на международный климат. Снижение угрозы мировой ядерной войны. </w:t>
      </w:r>
    </w:p>
    <w:p w:rsidR="009F4EA4" w:rsidRPr="001D0A7B" w:rsidRDefault="009F4EA4" w:rsidP="009F4EA4">
      <w:pPr>
        <w:pStyle w:val="a3"/>
        <w:jc w:val="both"/>
        <w:rPr>
          <w:sz w:val="22"/>
        </w:rPr>
      </w:pPr>
      <w:r w:rsidRPr="001D0A7B">
        <w:rPr>
          <w:sz w:val="22"/>
        </w:rPr>
        <w:t>Вывод  советских  войск  из  Афганистана.  Смена  политических  режимов  в  стран</w:t>
      </w:r>
      <w:r w:rsidR="009F5407" w:rsidRPr="001D0A7B">
        <w:rPr>
          <w:sz w:val="22"/>
        </w:rPr>
        <w:t xml:space="preserve">ах </w:t>
      </w:r>
      <w:r w:rsidRPr="001D0A7B">
        <w:rPr>
          <w:sz w:val="22"/>
        </w:rPr>
        <w:t>Восточной Европы, роспуск СЭВ и ОВД. Итоги и п</w:t>
      </w:r>
      <w:r w:rsidR="009F5407" w:rsidRPr="001D0A7B">
        <w:rPr>
          <w:sz w:val="22"/>
        </w:rPr>
        <w:t xml:space="preserve">оследствия осуществления курса </w:t>
      </w:r>
      <w:r w:rsidRPr="001D0A7B">
        <w:rPr>
          <w:sz w:val="22"/>
        </w:rPr>
        <w:t xml:space="preserve">нового политического мышления. </w:t>
      </w:r>
    </w:p>
    <w:p w:rsidR="009F4EA4" w:rsidRPr="001D0A7B" w:rsidRDefault="009F4EA4" w:rsidP="009F4EA4">
      <w:pPr>
        <w:pStyle w:val="a3"/>
        <w:jc w:val="both"/>
        <w:rPr>
          <w:sz w:val="22"/>
        </w:rPr>
      </w:pPr>
      <w:r w:rsidRPr="001D0A7B">
        <w:rPr>
          <w:sz w:val="22"/>
        </w:rPr>
        <w:t>Нарастание экономического кризиса и обострени</w:t>
      </w:r>
      <w:r w:rsidR="009F5407" w:rsidRPr="001D0A7B">
        <w:rPr>
          <w:sz w:val="22"/>
        </w:rPr>
        <w:t xml:space="preserve">е межнациональных противоречий </w:t>
      </w:r>
      <w:r w:rsidRPr="001D0A7B">
        <w:rPr>
          <w:sz w:val="22"/>
        </w:rPr>
        <w:t xml:space="preserve">в  СССР.  Образование  новых  политических  партий  и  движений. </w:t>
      </w:r>
      <w:r w:rsidR="009F5407" w:rsidRPr="001D0A7B">
        <w:rPr>
          <w:sz w:val="22"/>
        </w:rPr>
        <w:t xml:space="preserve"> Августовские </w:t>
      </w:r>
      <w:r w:rsidRPr="001D0A7B">
        <w:rPr>
          <w:sz w:val="22"/>
        </w:rPr>
        <w:t xml:space="preserve">события  1991 г.  Роспуск  КПСС.  Распад  СССР. </w:t>
      </w:r>
      <w:r w:rsidR="009F5407" w:rsidRPr="001D0A7B">
        <w:rPr>
          <w:sz w:val="22"/>
        </w:rPr>
        <w:t xml:space="preserve"> Образование  СНГ.  Причины  и </w:t>
      </w:r>
      <w:r w:rsidRPr="001D0A7B">
        <w:rPr>
          <w:sz w:val="22"/>
        </w:rPr>
        <w:t xml:space="preserve">последствия кризиса советской системы и распада СССР. </w:t>
      </w:r>
    </w:p>
    <w:p w:rsidR="009F4EA4" w:rsidRPr="001D0A7B" w:rsidRDefault="009F4EA4" w:rsidP="009F4EA4">
      <w:pPr>
        <w:pStyle w:val="a3"/>
        <w:jc w:val="both"/>
        <w:rPr>
          <w:sz w:val="22"/>
        </w:rPr>
      </w:pPr>
      <w:r w:rsidRPr="001D0A7B">
        <w:rPr>
          <w:sz w:val="22"/>
        </w:rPr>
        <w:t>Российская Федерация в 90-е гг. XX — начале XX</w:t>
      </w:r>
      <w:r w:rsidR="009F5407" w:rsidRPr="001D0A7B">
        <w:rPr>
          <w:sz w:val="22"/>
        </w:rPr>
        <w:t xml:space="preserve">I в. Вступление России в новый </w:t>
      </w:r>
      <w:r w:rsidRPr="001D0A7B">
        <w:rPr>
          <w:sz w:val="22"/>
        </w:rPr>
        <w:t>этап истории. Формирование суверенной российской государственности. Изменения в  системе  власти.  Б. Н. Ельцин.  Политический  кр</w:t>
      </w:r>
      <w:r w:rsidR="009F5407" w:rsidRPr="001D0A7B">
        <w:rPr>
          <w:sz w:val="22"/>
        </w:rPr>
        <w:t xml:space="preserve">изис  осени  1993 г.  Принятие </w:t>
      </w:r>
      <w:r w:rsidRPr="001D0A7B">
        <w:rPr>
          <w:sz w:val="22"/>
        </w:rPr>
        <w:t xml:space="preserve">Конституции России (1993 г.). </w:t>
      </w:r>
    </w:p>
    <w:p w:rsidR="009F4EA4" w:rsidRPr="001D0A7B" w:rsidRDefault="009F4EA4" w:rsidP="009F4EA4">
      <w:pPr>
        <w:pStyle w:val="a3"/>
        <w:jc w:val="both"/>
        <w:rPr>
          <w:sz w:val="22"/>
        </w:rPr>
      </w:pPr>
      <w:r w:rsidRPr="001D0A7B">
        <w:rPr>
          <w:sz w:val="22"/>
        </w:rPr>
        <w:t xml:space="preserve">Экономические  реформы  1990-х гг.:  основные  этапы  и  результаты.  Трудности  и противоречия перехода к рыночной экономике. </w:t>
      </w:r>
    </w:p>
    <w:p w:rsidR="009F4EA4" w:rsidRPr="001D0A7B" w:rsidRDefault="009F4EA4" w:rsidP="009F4EA4">
      <w:pPr>
        <w:pStyle w:val="a3"/>
        <w:jc w:val="both"/>
        <w:rPr>
          <w:sz w:val="22"/>
        </w:rPr>
      </w:pPr>
      <w:r w:rsidRPr="001D0A7B">
        <w:rPr>
          <w:sz w:val="22"/>
        </w:rPr>
        <w:t>Основные  направления  национальной  политики:  ус</w:t>
      </w:r>
      <w:r w:rsidR="009F5407" w:rsidRPr="001D0A7B">
        <w:rPr>
          <w:sz w:val="22"/>
        </w:rPr>
        <w:t xml:space="preserve">пехи  и  просчёты.  Нарастание </w:t>
      </w:r>
      <w:r w:rsidRPr="001D0A7B">
        <w:rPr>
          <w:sz w:val="22"/>
        </w:rPr>
        <w:t xml:space="preserve">противоречий  между  центром  и  регионами.  </w:t>
      </w:r>
      <w:r w:rsidR="009F5407" w:rsidRPr="001D0A7B">
        <w:rPr>
          <w:sz w:val="22"/>
        </w:rPr>
        <w:t xml:space="preserve">Военно-политический  кризис  в </w:t>
      </w:r>
      <w:r w:rsidRPr="001D0A7B">
        <w:rPr>
          <w:sz w:val="22"/>
        </w:rPr>
        <w:t xml:space="preserve">Чеченской Республике. </w:t>
      </w:r>
    </w:p>
    <w:p w:rsidR="009F4EA4" w:rsidRPr="001D0A7B" w:rsidRDefault="009F4EA4" w:rsidP="009F4EA4">
      <w:pPr>
        <w:pStyle w:val="a3"/>
        <w:jc w:val="both"/>
        <w:rPr>
          <w:sz w:val="22"/>
        </w:rPr>
      </w:pPr>
      <w:r w:rsidRPr="001D0A7B">
        <w:rPr>
          <w:sz w:val="22"/>
        </w:rPr>
        <w:t xml:space="preserve">Геополитическое положение и внешняя политика России в 1990-е гг. Россия и Запад. </w:t>
      </w:r>
    </w:p>
    <w:p w:rsidR="009F4EA4" w:rsidRPr="001D0A7B" w:rsidRDefault="009F4EA4" w:rsidP="009F4EA4">
      <w:pPr>
        <w:pStyle w:val="a3"/>
        <w:jc w:val="both"/>
        <w:rPr>
          <w:sz w:val="22"/>
        </w:rPr>
      </w:pPr>
      <w:r w:rsidRPr="001D0A7B">
        <w:rPr>
          <w:sz w:val="22"/>
        </w:rPr>
        <w:t>Балканский  кризис  1999 г.  Отношения  со  страна</w:t>
      </w:r>
      <w:r w:rsidR="009F5407" w:rsidRPr="001D0A7B">
        <w:rPr>
          <w:sz w:val="22"/>
        </w:rPr>
        <w:t xml:space="preserve">ми  СНГ  и  Балтии.  Восточное </w:t>
      </w:r>
      <w:r w:rsidRPr="001D0A7B">
        <w:rPr>
          <w:sz w:val="22"/>
        </w:rPr>
        <w:t xml:space="preserve">направление внешней политики. Русское зарубежье. </w:t>
      </w:r>
    </w:p>
    <w:p w:rsidR="009F4EA4" w:rsidRPr="001D0A7B" w:rsidRDefault="009F4EA4" w:rsidP="009F4EA4">
      <w:pPr>
        <w:pStyle w:val="a3"/>
        <w:jc w:val="both"/>
        <w:rPr>
          <w:sz w:val="22"/>
        </w:rPr>
      </w:pPr>
      <w:r w:rsidRPr="001D0A7B">
        <w:rPr>
          <w:sz w:val="22"/>
        </w:rPr>
        <w:t xml:space="preserve">Российская  Федерация  в  2000—2008 гг.  Отставка </w:t>
      </w:r>
      <w:r w:rsidR="009F5407" w:rsidRPr="001D0A7B">
        <w:rPr>
          <w:sz w:val="22"/>
        </w:rPr>
        <w:t xml:space="preserve"> Б. Н. Ельцина;  президентские </w:t>
      </w:r>
      <w:r w:rsidRPr="001D0A7B">
        <w:rPr>
          <w:sz w:val="22"/>
        </w:rPr>
        <w:t xml:space="preserve">выборы 2000 г. Деятельность Президента России В. </w:t>
      </w:r>
      <w:r w:rsidR="009F5407" w:rsidRPr="001D0A7B">
        <w:rPr>
          <w:sz w:val="22"/>
        </w:rPr>
        <w:t xml:space="preserve">В. Путина: курс на продолжение </w:t>
      </w:r>
      <w:r w:rsidRPr="001D0A7B">
        <w:rPr>
          <w:sz w:val="22"/>
        </w:rPr>
        <w:t>реформ,  стабилизацию  положения  в  стране,  со</w:t>
      </w:r>
      <w:r w:rsidR="009F5407" w:rsidRPr="001D0A7B">
        <w:rPr>
          <w:sz w:val="22"/>
        </w:rPr>
        <w:t xml:space="preserve">хранение  целостности  России, </w:t>
      </w:r>
      <w:r w:rsidRPr="001D0A7B">
        <w:rPr>
          <w:sz w:val="22"/>
        </w:rPr>
        <w:t>укрепление  государственности,  обеспечение  гражданско</w:t>
      </w:r>
      <w:r w:rsidR="009F5407" w:rsidRPr="001D0A7B">
        <w:rPr>
          <w:sz w:val="22"/>
        </w:rPr>
        <w:t xml:space="preserve">го  согласия  и  единства </w:t>
      </w:r>
      <w:r w:rsidRPr="001D0A7B">
        <w:rPr>
          <w:sz w:val="22"/>
        </w:rPr>
        <w:t xml:space="preserve">общества. Новые государственные символы России. </w:t>
      </w:r>
    </w:p>
    <w:p w:rsidR="009F4EA4" w:rsidRPr="001D0A7B" w:rsidRDefault="009F4EA4" w:rsidP="009F4EA4">
      <w:pPr>
        <w:pStyle w:val="a3"/>
        <w:jc w:val="both"/>
        <w:rPr>
          <w:sz w:val="22"/>
        </w:rPr>
      </w:pPr>
      <w:r w:rsidRPr="001D0A7B">
        <w:rPr>
          <w:sz w:val="22"/>
        </w:rPr>
        <w:t xml:space="preserve">Развитие  экономики  и  социальной  сферы.  Переход </w:t>
      </w:r>
      <w:r w:rsidR="009F5407" w:rsidRPr="001D0A7B">
        <w:rPr>
          <w:sz w:val="22"/>
        </w:rPr>
        <w:t xml:space="preserve"> к  политике  государственного </w:t>
      </w:r>
      <w:r w:rsidRPr="001D0A7B">
        <w:rPr>
          <w:sz w:val="22"/>
        </w:rPr>
        <w:t>регулирования  рыночного  хозяйства.  Приорите</w:t>
      </w:r>
      <w:r w:rsidR="009F5407" w:rsidRPr="001D0A7B">
        <w:rPr>
          <w:sz w:val="22"/>
        </w:rPr>
        <w:t xml:space="preserve">тные  национальные  проекты  и </w:t>
      </w:r>
      <w:r w:rsidRPr="001D0A7B">
        <w:rPr>
          <w:sz w:val="22"/>
        </w:rPr>
        <w:t>федеральные  программы.  Политические  ли</w:t>
      </w:r>
      <w:r w:rsidR="009F5407" w:rsidRPr="001D0A7B">
        <w:rPr>
          <w:sz w:val="22"/>
        </w:rPr>
        <w:t xml:space="preserve">деры  и  общественные  деятели </w:t>
      </w:r>
      <w:r w:rsidRPr="001D0A7B">
        <w:rPr>
          <w:sz w:val="22"/>
        </w:rPr>
        <w:t xml:space="preserve">современной России. </w:t>
      </w:r>
    </w:p>
    <w:p w:rsidR="009F4EA4" w:rsidRPr="001D0A7B" w:rsidRDefault="009F4EA4" w:rsidP="009F4EA4">
      <w:pPr>
        <w:pStyle w:val="a3"/>
        <w:jc w:val="both"/>
        <w:rPr>
          <w:sz w:val="22"/>
        </w:rPr>
      </w:pPr>
      <w:r w:rsidRPr="001D0A7B">
        <w:rPr>
          <w:sz w:val="22"/>
        </w:rPr>
        <w:lastRenderedPageBreak/>
        <w:t>Культура  и  духовная  жизнь  общества  в  н</w:t>
      </w:r>
      <w:r w:rsidR="009F5407" w:rsidRPr="001D0A7B">
        <w:rPr>
          <w:sz w:val="22"/>
        </w:rPr>
        <w:t xml:space="preserve">ачале  XXI в.  Распространение </w:t>
      </w:r>
      <w:r w:rsidRPr="001D0A7B">
        <w:rPr>
          <w:sz w:val="22"/>
        </w:rPr>
        <w:t xml:space="preserve">информационных  технологий  в  различных  сферах  </w:t>
      </w:r>
      <w:r w:rsidR="009F5407" w:rsidRPr="001D0A7B">
        <w:rPr>
          <w:sz w:val="22"/>
        </w:rPr>
        <w:t xml:space="preserve">жизни  общества.  Многообразие </w:t>
      </w:r>
      <w:r w:rsidRPr="001D0A7B">
        <w:rPr>
          <w:sz w:val="22"/>
        </w:rPr>
        <w:t xml:space="preserve">стилей художественной культуры. Российская культура в международном контексте. </w:t>
      </w:r>
    </w:p>
    <w:p w:rsidR="009F4EA4" w:rsidRPr="001D0A7B" w:rsidRDefault="009F4EA4" w:rsidP="009F4EA4">
      <w:pPr>
        <w:pStyle w:val="a3"/>
        <w:jc w:val="both"/>
        <w:rPr>
          <w:sz w:val="22"/>
        </w:rPr>
      </w:pPr>
      <w:r w:rsidRPr="001D0A7B">
        <w:rPr>
          <w:sz w:val="22"/>
        </w:rPr>
        <w:t>Власть, общество, церковь. Воссоединение Русской</w:t>
      </w:r>
      <w:r w:rsidR="009F5407" w:rsidRPr="001D0A7B">
        <w:rPr>
          <w:sz w:val="22"/>
        </w:rPr>
        <w:t xml:space="preserve"> православной церкви с Русской </w:t>
      </w:r>
      <w:r w:rsidRPr="001D0A7B">
        <w:rPr>
          <w:sz w:val="22"/>
        </w:rPr>
        <w:t xml:space="preserve">зарубежной церковью. </w:t>
      </w:r>
    </w:p>
    <w:p w:rsidR="009F4EA4" w:rsidRPr="001D0A7B" w:rsidRDefault="009F4EA4" w:rsidP="009F4EA4">
      <w:pPr>
        <w:pStyle w:val="a3"/>
        <w:jc w:val="both"/>
        <w:rPr>
          <w:sz w:val="22"/>
        </w:rPr>
      </w:pPr>
      <w:r w:rsidRPr="001D0A7B">
        <w:rPr>
          <w:sz w:val="22"/>
        </w:rPr>
        <w:t>Президентские  выборы  2008 г.  Президент  России</w:t>
      </w:r>
      <w:r w:rsidR="009F5407" w:rsidRPr="001D0A7B">
        <w:rPr>
          <w:sz w:val="22"/>
        </w:rPr>
        <w:t xml:space="preserve">  Д. А. Медведев.  Общественно-</w:t>
      </w:r>
      <w:r w:rsidRPr="001D0A7B">
        <w:rPr>
          <w:sz w:val="22"/>
        </w:rPr>
        <w:t>политическое развитие страны на современном эта</w:t>
      </w:r>
      <w:r w:rsidR="009F5407" w:rsidRPr="001D0A7B">
        <w:rPr>
          <w:sz w:val="22"/>
        </w:rPr>
        <w:t xml:space="preserve">пе. Государственная политика в </w:t>
      </w:r>
      <w:r w:rsidRPr="001D0A7B">
        <w:rPr>
          <w:sz w:val="22"/>
        </w:rPr>
        <w:t xml:space="preserve">условиях экономического кризиса. </w:t>
      </w:r>
    </w:p>
    <w:p w:rsidR="009F4EA4" w:rsidRPr="001D0A7B" w:rsidRDefault="009F4EA4" w:rsidP="009F4EA4">
      <w:pPr>
        <w:pStyle w:val="a3"/>
        <w:jc w:val="both"/>
        <w:rPr>
          <w:sz w:val="22"/>
        </w:rPr>
      </w:pPr>
      <w:r w:rsidRPr="001D0A7B">
        <w:rPr>
          <w:sz w:val="22"/>
        </w:rPr>
        <w:t xml:space="preserve">Разработка  новой  внешнеполитической  стратегии </w:t>
      </w:r>
      <w:r w:rsidR="009F5407" w:rsidRPr="001D0A7B">
        <w:rPr>
          <w:sz w:val="22"/>
        </w:rPr>
        <w:t xml:space="preserve"> в  начале  XXI в.  Укрепление </w:t>
      </w:r>
      <w:r w:rsidRPr="001D0A7B">
        <w:rPr>
          <w:sz w:val="22"/>
        </w:rPr>
        <w:t xml:space="preserve">международного  престижа  России.  Решение  задач  борьбы  с  терроризмом. </w:t>
      </w:r>
    </w:p>
    <w:p w:rsidR="009F4EA4" w:rsidRPr="001D0A7B" w:rsidRDefault="009F4EA4" w:rsidP="009F4EA4">
      <w:pPr>
        <w:pStyle w:val="a3"/>
        <w:jc w:val="both"/>
        <w:rPr>
          <w:sz w:val="22"/>
        </w:rPr>
      </w:pPr>
      <w:r w:rsidRPr="001D0A7B">
        <w:rPr>
          <w:sz w:val="22"/>
        </w:rPr>
        <w:t xml:space="preserve">Российская Федерация в системе современных международных отношений. </w:t>
      </w:r>
    </w:p>
    <w:p w:rsidR="009F4EA4" w:rsidRPr="001D0A7B" w:rsidRDefault="009F4EA4" w:rsidP="009F4EA4">
      <w:pPr>
        <w:pStyle w:val="a3"/>
        <w:jc w:val="both"/>
        <w:rPr>
          <w:b/>
          <w:sz w:val="22"/>
        </w:rPr>
      </w:pPr>
      <w:r w:rsidRPr="001D0A7B">
        <w:rPr>
          <w:b/>
          <w:sz w:val="22"/>
        </w:rPr>
        <w:t xml:space="preserve">Всеобщая история </w:t>
      </w:r>
    </w:p>
    <w:p w:rsidR="009F4EA4" w:rsidRPr="001D0A7B" w:rsidRDefault="009F4EA4" w:rsidP="009F4EA4">
      <w:pPr>
        <w:pStyle w:val="a3"/>
        <w:jc w:val="both"/>
        <w:rPr>
          <w:b/>
          <w:i/>
          <w:sz w:val="22"/>
        </w:rPr>
      </w:pPr>
      <w:r w:rsidRPr="001D0A7B">
        <w:rPr>
          <w:b/>
          <w:i/>
          <w:sz w:val="22"/>
        </w:rPr>
        <w:t xml:space="preserve">История Древнего мира  </w:t>
      </w:r>
    </w:p>
    <w:p w:rsidR="009F4EA4" w:rsidRPr="001D0A7B" w:rsidRDefault="009F4EA4" w:rsidP="009F4EA4">
      <w:pPr>
        <w:pStyle w:val="a3"/>
        <w:jc w:val="both"/>
        <w:rPr>
          <w:sz w:val="22"/>
        </w:rPr>
      </w:pPr>
      <w:r w:rsidRPr="001D0A7B">
        <w:rPr>
          <w:sz w:val="22"/>
        </w:rPr>
        <w:t xml:space="preserve">Что  изучает  история.  Историческая  хронология  (счёт  лет  «до  н. э.»  и  «н. э.»). </w:t>
      </w:r>
    </w:p>
    <w:p w:rsidR="009F4EA4" w:rsidRPr="001D0A7B" w:rsidRDefault="009F4EA4" w:rsidP="009F4EA4">
      <w:pPr>
        <w:pStyle w:val="a3"/>
        <w:jc w:val="both"/>
        <w:rPr>
          <w:sz w:val="22"/>
        </w:rPr>
      </w:pPr>
      <w:r w:rsidRPr="001D0A7B">
        <w:rPr>
          <w:sz w:val="22"/>
        </w:rPr>
        <w:t>Историческая  карта.  Источники  историче</w:t>
      </w:r>
      <w:r w:rsidR="009F5407" w:rsidRPr="001D0A7B">
        <w:rPr>
          <w:sz w:val="22"/>
        </w:rPr>
        <w:t xml:space="preserve">ских  знаний.  Вспомогательные </w:t>
      </w:r>
      <w:r w:rsidRPr="001D0A7B">
        <w:rPr>
          <w:sz w:val="22"/>
        </w:rPr>
        <w:t xml:space="preserve">исторические науки. </w:t>
      </w:r>
    </w:p>
    <w:p w:rsidR="009F4EA4" w:rsidRPr="001D0A7B" w:rsidRDefault="009F4EA4" w:rsidP="009F4EA4">
      <w:pPr>
        <w:pStyle w:val="a3"/>
        <w:jc w:val="both"/>
        <w:rPr>
          <w:sz w:val="22"/>
        </w:rPr>
      </w:pPr>
      <w:r w:rsidRPr="001D0A7B">
        <w:rPr>
          <w:sz w:val="22"/>
        </w:rPr>
        <w:t>Первобытность.  Расселение  древнейшего  человека</w:t>
      </w:r>
      <w:r w:rsidR="009F5407" w:rsidRPr="001D0A7B">
        <w:rPr>
          <w:sz w:val="22"/>
        </w:rPr>
        <w:t xml:space="preserve">.  Человек  разумный.  Условия </w:t>
      </w:r>
      <w:r w:rsidRPr="001D0A7B">
        <w:rPr>
          <w:sz w:val="22"/>
        </w:rPr>
        <w:t>жизни  и  занятия  первобытных  людей.  Предст</w:t>
      </w:r>
      <w:r w:rsidR="009F5407" w:rsidRPr="001D0A7B">
        <w:rPr>
          <w:sz w:val="22"/>
        </w:rPr>
        <w:t xml:space="preserve">авления  об  окружающем  мире, </w:t>
      </w:r>
      <w:r w:rsidRPr="001D0A7B">
        <w:rPr>
          <w:sz w:val="22"/>
        </w:rPr>
        <w:t>верования  первобытных  людей.  Древнейшие  землед</w:t>
      </w:r>
      <w:r w:rsidR="009F5407" w:rsidRPr="001D0A7B">
        <w:rPr>
          <w:sz w:val="22"/>
        </w:rPr>
        <w:t xml:space="preserve">ельцы  и  скотоводы:  трудовая </w:t>
      </w:r>
      <w:r w:rsidRPr="001D0A7B">
        <w:rPr>
          <w:sz w:val="22"/>
        </w:rPr>
        <w:t xml:space="preserve">деятельность, изобретения. От родовой общины к </w:t>
      </w:r>
      <w:r w:rsidR="009F5407" w:rsidRPr="001D0A7B">
        <w:rPr>
          <w:sz w:val="22"/>
        </w:rPr>
        <w:t xml:space="preserve">соседской. Появление ремёсел и </w:t>
      </w:r>
      <w:r w:rsidRPr="001D0A7B">
        <w:rPr>
          <w:sz w:val="22"/>
        </w:rPr>
        <w:t xml:space="preserve">торговли. Возникновение древнейших цивилизаций. </w:t>
      </w:r>
    </w:p>
    <w:p w:rsidR="009F4EA4" w:rsidRPr="001D0A7B" w:rsidRDefault="009F4EA4" w:rsidP="009F4EA4">
      <w:pPr>
        <w:pStyle w:val="a3"/>
        <w:jc w:val="both"/>
        <w:rPr>
          <w:sz w:val="22"/>
        </w:rPr>
      </w:pPr>
      <w:r w:rsidRPr="001D0A7B">
        <w:rPr>
          <w:sz w:val="22"/>
        </w:rPr>
        <w:t xml:space="preserve">Древний мир: понятие и хронология. Карта Древнего мира. </w:t>
      </w:r>
    </w:p>
    <w:p w:rsidR="009F4EA4" w:rsidRPr="001D0A7B" w:rsidRDefault="009F4EA4" w:rsidP="009F4EA4">
      <w:pPr>
        <w:pStyle w:val="a3"/>
        <w:jc w:val="both"/>
        <w:rPr>
          <w:sz w:val="22"/>
        </w:rPr>
      </w:pPr>
      <w:r w:rsidRPr="001D0A7B">
        <w:rPr>
          <w:sz w:val="22"/>
        </w:rPr>
        <w:t xml:space="preserve">Древний Восток </w:t>
      </w:r>
    </w:p>
    <w:p w:rsidR="009F4EA4" w:rsidRPr="001D0A7B" w:rsidRDefault="009F4EA4" w:rsidP="009F4EA4">
      <w:pPr>
        <w:pStyle w:val="a3"/>
        <w:jc w:val="both"/>
        <w:rPr>
          <w:sz w:val="22"/>
        </w:rPr>
      </w:pPr>
      <w:r w:rsidRPr="001D0A7B">
        <w:rPr>
          <w:sz w:val="22"/>
        </w:rPr>
        <w:t>Древние цивилизации Месопотамии. Условия жиз</w:t>
      </w:r>
      <w:r w:rsidR="009F5407" w:rsidRPr="001D0A7B">
        <w:rPr>
          <w:sz w:val="22"/>
        </w:rPr>
        <w:t>ни и занятия населения. Города-</w:t>
      </w:r>
      <w:r w:rsidRPr="001D0A7B">
        <w:rPr>
          <w:sz w:val="22"/>
        </w:rPr>
        <w:t>государства.  Мифы  и  сказания.  Письменнос</w:t>
      </w:r>
      <w:r w:rsidR="009F5407" w:rsidRPr="001D0A7B">
        <w:rPr>
          <w:sz w:val="22"/>
        </w:rPr>
        <w:t xml:space="preserve">ть.  Древний  Вавилон.  Законы </w:t>
      </w:r>
      <w:r w:rsidRPr="001D0A7B">
        <w:rPr>
          <w:sz w:val="22"/>
        </w:rPr>
        <w:t>Хаммурапи. Нововавилонское царство: завоевания</w:t>
      </w:r>
      <w:r w:rsidR="009F5407" w:rsidRPr="001D0A7B">
        <w:rPr>
          <w:sz w:val="22"/>
        </w:rPr>
        <w:t xml:space="preserve">, легендарные памятники города </w:t>
      </w:r>
      <w:r w:rsidRPr="001D0A7B">
        <w:rPr>
          <w:sz w:val="22"/>
        </w:rPr>
        <w:t xml:space="preserve">Вавилона. </w:t>
      </w:r>
    </w:p>
    <w:p w:rsidR="009F4EA4" w:rsidRPr="001D0A7B" w:rsidRDefault="009F4EA4" w:rsidP="009F4EA4">
      <w:pPr>
        <w:pStyle w:val="a3"/>
        <w:jc w:val="both"/>
        <w:rPr>
          <w:sz w:val="22"/>
        </w:rPr>
      </w:pPr>
      <w:r w:rsidRPr="001D0A7B">
        <w:rPr>
          <w:sz w:val="22"/>
        </w:rPr>
        <w:t>Древний  Египет.  Условия  жизни  и  занятия  населе</w:t>
      </w:r>
      <w:r w:rsidR="009F5407" w:rsidRPr="001D0A7B">
        <w:rPr>
          <w:sz w:val="22"/>
        </w:rPr>
        <w:t xml:space="preserve">ния.  Управление  государством </w:t>
      </w:r>
      <w:r w:rsidRPr="001D0A7B">
        <w:rPr>
          <w:sz w:val="22"/>
        </w:rPr>
        <w:t>(фараон, чиновники). Религиозные верования еги</w:t>
      </w:r>
      <w:r w:rsidR="009F5407" w:rsidRPr="001D0A7B">
        <w:rPr>
          <w:sz w:val="22"/>
        </w:rPr>
        <w:t xml:space="preserve">птян. Жрецы. Фараон-реформатор </w:t>
      </w:r>
      <w:r w:rsidRPr="001D0A7B">
        <w:rPr>
          <w:sz w:val="22"/>
        </w:rPr>
        <w:t>Эхнатон. Военные походы. Рабы. Познания древни</w:t>
      </w:r>
      <w:r w:rsidR="009F5407" w:rsidRPr="001D0A7B">
        <w:rPr>
          <w:sz w:val="22"/>
        </w:rPr>
        <w:t xml:space="preserve">х египтян. Письменность. Храмы </w:t>
      </w:r>
      <w:r w:rsidRPr="001D0A7B">
        <w:rPr>
          <w:sz w:val="22"/>
        </w:rPr>
        <w:t xml:space="preserve">и пирамиды. </w:t>
      </w:r>
    </w:p>
    <w:p w:rsidR="009F4EA4" w:rsidRPr="001D0A7B" w:rsidRDefault="009F4EA4" w:rsidP="009F4EA4">
      <w:pPr>
        <w:pStyle w:val="a3"/>
        <w:jc w:val="both"/>
        <w:rPr>
          <w:sz w:val="22"/>
        </w:rPr>
      </w:pPr>
      <w:r w:rsidRPr="001D0A7B">
        <w:rPr>
          <w:sz w:val="22"/>
        </w:rPr>
        <w:t>Восточное  Средиземноморье  в  древности.  Финикия:</w:t>
      </w:r>
      <w:r w:rsidR="009F5407" w:rsidRPr="001D0A7B">
        <w:rPr>
          <w:sz w:val="22"/>
        </w:rPr>
        <w:t xml:space="preserve">  природные  условия,  занятия </w:t>
      </w:r>
      <w:r w:rsidRPr="001D0A7B">
        <w:rPr>
          <w:sz w:val="22"/>
        </w:rPr>
        <w:t xml:space="preserve"> жителей.  Развитие  ремёсел  и  торговли.  Фин</w:t>
      </w:r>
      <w:r w:rsidR="009F5407" w:rsidRPr="001D0A7B">
        <w:rPr>
          <w:sz w:val="22"/>
        </w:rPr>
        <w:t xml:space="preserve">икийский  алфавит.  Палестина: </w:t>
      </w:r>
      <w:r w:rsidRPr="001D0A7B">
        <w:rPr>
          <w:sz w:val="22"/>
        </w:rPr>
        <w:t>расселение  евреев,  Израильское  царство.  За</w:t>
      </w:r>
      <w:r w:rsidR="009F5407" w:rsidRPr="001D0A7B">
        <w:rPr>
          <w:sz w:val="22"/>
        </w:rPr>
        <w:t xml:space="preserve">нятия  населения.  Религиозные </w:t>
      </w:r>
      <w:r w:rsidRPr="001D0A7B">
        <w:rPr>
          <w:sz w:val="22"/>
        </w:rPr>
        <w:t xml:space="preserve">верования. Ветхозаветные сказания. </w:t>
      </w:r>
    </w:p>
    <w:p w:rsidR="009F4EA4" w:rsidRPr="001D0A7B" w:rsidRDefault="009F4EA4" w:rsidP="009F4EA4">
      <w:pPr>
        <w:pStyle w:val="a3"/>
        <w:jc w:val="both"/>
        <w:rPr>
          <w:sz w:val="22"/>
        </w:rPr>
      </w:pPr>
      <w:r w:rsidRPr="001D0A7B">
        <w:rPr>
          <w:sz w:val="22"/>
        </w:rPr>
        <w:t xml:space="preserve">Ассирия: завоевания ассирийцев, культурные сокровища Ниневии, гибель империи. </w:t>
      </w:r>
    </w:p>
    <w:p w:rsidR="009F4EA4" w:rsidRPr="001D0A7B" w:rsidRDefault="009F4EA4" w:rsidP="009F4EA4">
      <w:pPr>
        <w:pStyle w:val="a3"/>
        <w:jc w:val="both"/>
        <w:rPr>
          <w:sz w:val="22"/>
        </w:rPr>
      </w:pPr>
      <w:r w:rsidRPr="001D0A7B">
        <w:rPr>
          <w:sz w:val="22"/>
        </w:rPr>
        <w:t xml:space="preserve">Персидская держава: военные походы, управление империей. </w:t>
      </w:r>
    </w:p>
    <w:p w:rsidR="009F4EA4" w:rsidRPr="001D0A7B" w:rsidRDefault="009F4EA4" w:rsidP="009F4EA4">
      <w:pPr>
        <w:pStyle w:val="a3"/>
        <w:jc w:val="both"/>
        <w:rPr>
          <w:sz w:val="22"/>
        </w:rPr>
      </w:pPr>
      <w:r w:rsidRPr="001D0A7B">
        <w:rPr>
          <w:sz w:val="22"/>
        </w:rPr>
        <w:t>Древняя  Индия.  Природные  условия,  заняти</w:t>
      </w:r>
      <w:r w:rsidR="009F5407" w:rsidRPr="001D0A7B">
        <w:rPr>
          <w:sz w:val="22"/>
        </w:rPr>
        <w:t>я  населения.  Древние  города-</w:t>
      </w:r>
      <w:r w:rsidRPr="001D0A7B">
        <w:rPr>
          <w:sz w:val="22"/>
        </w:rPr>
        <w:t xml:space="preserve">государства.  Общественное  устройство,  варны.  Религиозные  верования,  легенды  и </w:t>
      </w:r>
    </w:p>
    <w:p w:rsidR="009F4EA4" w:rsidRPr="001D0A7B" w:rsidRDefault="009F4EA4" w:rsidP="009F4EA4">
      <w:pPr>
        <w:pStyle w:val="a3"/>
        <w:jc w:val="both"/>
        <w:rPr>
          <w:sz w:val="22"/>
        </w:rPr>
      </w:pPr>
      <w:r w:rsidRPr="001D0A7B">
        <w:rPr>
          <w:sz w:val="22"/>
        </w:rPr>
        <w:t xml:space="preserve">сказания. Возникновение буддизма. Культурное наследие Древней Индии. </w:t>
      </w:r>
    </w:p>
    <w:p w:rsidR="009F4EA4" w:rsidRPr="001D0A7B" w:rsidRDefault="009F4EA4" w:rsidP="009F4EA4">
      <w:pPr>
        <w:pStyle w:val="a3"/>
        <w:jc w:val="both"/>
        <w:rPr>
          <w:sz w:val="22"/>
        </w:rPr>
      </w:pPr>
      <w:r w:rsidRPr="001D0A7B">
        <w:rPr>
          <w:sz w:val="22"/>
        </w:rPr>
        <w:t>Древний Китай. Условия жизни и хозяйственная деятельность населения. Создание объединённого государства. Империи Цинь и Хань</w:t>
      </w:r>
      <w:r w:rsidR="009F5407" w:rsidRPr="001D0A7B">
        <w:rPr>
          <w:sz w:val="22"/>
        </w:rPr>
        <w:t xml:space="preserve">. Жизнь в империи: правители и </w:t>
      </w:r>
      <w:r w:rsidRPr="001D0A7B">
        <w:rPr>
          <w:sz w:val="22"/>
        </w:rPr>
        <w:t>подданные,  положение  различных  групп  населения.  Р</w:t>
      </w:r>
      <w:r w:rsidR="009F5407" w:rsidRPr="001D0A7B">
        <w:rPr>
          <w:sz w:val="22"/>
        </w:rPr>
        <w:t xml:space="preserve">азвитие  ремёсел  и  торговли. </w:t>
      </w:r>
      <w:r w:rsidRPr="001D0A7B">
        <w:rPr>
          <w:sz w:val="22"/>
        </w:rPr>
        <w:t>Великий  шёлковый  путь.  Религиозно-философ</w:t>
      </w:r>
      <w:r w:rsidR="009F5407" w:rsidRPr="001D0A7B">
        <w:rPr>
          <w:sz w:val="22"/>
        </w:rPr>
        <w:t xml:space="preserve">ские  учения  (конфуцианство). </w:t>
      </w:r>
      <w:r w:rsidRPr="001D0A7B">
        <w:rPr>
          <w:sz w:val="22"/>
        </w:rPr>
        <w:t>Научные знания и изобретения. Х</w:t>
      </w:r>
      <w:r w:rsidR="009F5407" w:rsidRPr="001D0A7B">
        <w:rPr>
          <w:sz w:val="22"/>
        </w:rPr>
        <w:t xml:space="preserve">рамы. Великая Китайская стена. </w:t>
      </w:r>
      <w:r w:rsidRPr="001D0A7B">
        <w:rPr>
          <w:sz w:val="22"/>
        </w:rPr>
        <w:t xml:space="preserve">Античный мир: понятие. Карта античного мира. </w:t>
      </w:r>
    </w:p>
    <w:p w:rsidR="009F4EA4" w:rsidRPr="001D0A7B" w:rsidRDefault="009F4EA4" w:rsidP="009F4EA4">
      <w:pPr>
        <w:pStyle w:val="a3"/>
        <w:jc w:val="both"/>
        <w:rPr>
          <w:sz w:val="22"/>
        </w:rPr>
      </w:pPr>
      <w:r w:rsidRPr="001D0A7B">
        <w:rPr>
          <w:sz w:val="22"/>
        </w:rPr>
        <w:t xml:space="preserve">Древняя Греция </w:t>
      </w:r>
    </w:p>
    <w:p w:rsidR="009F4EA4" w:rsidRPr="001D0A7B" w:rsidRDefault="009F4EA4" w:rsidP="009F4EA4">
      <w:pPr>
        <w:pStyle w:val="a3"/>
        <w:jc w:val="both"/>
        <w:rPr>
          <w:sz w:val="22"/>
        </w:rPr>
      </w:pPr>
      <w:r w:rsidRPr="001D0A7B">
        <w:rPr>
          <w:sz w:val="22"/>
        </w:rPr>
        <w:t>Население Древней Греции: условия жизни и заня</w:t>
      </w:r>
      <w:r w:rsidR="009F5407" w:rsidRPr="001D0A7B">
        <w:rPr>
          <w:sz w:val="22"/>
        </w:rPr>
        <w:t xml:space="preserve">тия. Древнейшие государства на </w:t>
      </w:r>
      <w:r w:rsidRPr="001D0A7B">
        <w:rPr>
          <w:sz w:val="22"/>
        </w:rPr>
        <w:t>Крите.  Государства  ахейской  Греции  (Микены,  Тирин</w:t>
      </w:r>
      <w:r w:rsidR="009F5407" w:rsidRPr="001D0A7B">
        <w:rPr>
          <w:sz w:val="22"/>
        </w:rPr>
        <w:t xml:space="preserve">ф  и  др.).  Троянская  война. </w:t>
      </w:r>
      <w:r w:rsidRPr="001D0A7B">
        <w:rPr>
          <w:sz w:val="22"/>
        </w:rPr>
        <w:t xml:space="preserve">«Илиада» и «Одиссея». Верования древних греков. Сказания о богах и героях. </w:t>
      </w:r>
    </w:p>
    <w:p w:rsidR="009F4EA4" w:rsidRPr="001D0A7B" w:rsidRDefault="009F4EA4" w:rsidP="009F4EA4">
      <w:pPr>
        <w:pStyle w:val="a3"/>
        <w:jc w:val="both"/>
        <w:rPr>
          <w:sz w:val="22"/>
        </w:rPr>
      </w:pPr>
      <w:r w:rsidRPr="001D0A7B">
        <w:rPr>
          <w:sz w:val="22"/>
        </w:rPr>
        <w:t xml:space="preserve">Греческие города-государства: политический строй, </w:t>
      </w:r>
      <w:r w:rsidR="009F5407" w:rsidRPr="001D0A7B">
        <w:rPr>
          <w:sz w:val="22"/>
        </w:rPr>
        <w:t xml:space="preserve">аристократия и демос. Развитие </w:t>
      </w:r>
      <w:r w:rsidRPr="001D0A7B">
        <w:rPr>
          <w:sz w:val="22"/>
        </w:rPr>
        <w:t>земледелия  и  ремесла.  Великая  греческая  колонизация.  Афины:</w:t>
      </w:r>
      <w:r w:rsidR="009F5407" w:rsidRPr="001D0A7B">
        <w:rPr>
          <w:sz w:val="22"/>
        </w:rPr>
        <w:t xml:space="preserve">  утверждение </w:t>
      </w:r>
      <w:r w:rsidRPr="001D0A7B">
        <w:rPr>
          <w:sz w:val="22"/>
        </w:rPr>
        <w:t>демократии.  Законы  Солона,  реформы  Клисфе</w:t>
      </w:r>
      <w:r w:rsidR="009F5407" w:rsidRPr="001D0A7B">
        <w:rPr>
          <w:sz w:val="22"/>
        </w:rPr>
        <w:t xml:space="preserve">на.  Спарта:  основные  группы </w:t>
      </w:r>
      <w:r w:rsidRPr="001D0A7B">
        <w:rPr>
          <w:sz w:val="22"/>
        </w:rPr>
        <w:t>населения,  политическое  устройство.  Спартан</w:t>
      </w:r>
      <w:r w:rsidR="009F5407" w:rsidRPr="001D0A7B">
        <w:rPr>
          <w:sz w:val="22"/>
        </w:rPr>
        <w:t xml:space="preserve">ское  воспитание.  Организация </w:t>
      </w:r>
      <w:r w:rsidRPr="001D0A7B">
        <w:rPr>
          <w:sz w:val="22"/>
        </w:rPr>
        <w:t xml:space="preserve">военного дела. </w:t>
      </w:r>
    </w:p>
    <w:p w:rsidR="009F4EA4" w:rsidRPr="001D0A7B" w:rsidRDefault="009F4EA4" w:rsidP="009F4EA4">
      <w:pPr>
        <w:pStyle w:val="a3"/>
        <w:jc w:val="both"/>
        <w:rPr>
          <w:sz w:val="22"/>
        </w:rPr>
      </w:pPr>
      <w:r w:rsidRPr="001D0A7B">
        <w:rPr>
          <w:sz w:val="22"/>
        </w:rPr>
        <w:t xml:space="preserve">Классическая  Греция.  Греко-персидские  войны:  причины,  участники, </w:t>
      </w:r>
      <w:r w:rsidR="009F5407" w:rsidRPr="001D0A7B">
        <w:rPr>
          <w:sz w:val="22"/>
        </w:rPr>
        <w:t xml:space="preserve"> крупнейшие </w:t>
      </w:r>
      <w:r w:rsidRPr="001D0A7B">
        <w:rPr>
          <w:sz w:val="22"/>
        </w:rPr>
        <w:t xml:space="preserve">сражения,  герои.  Причины  победы  греков.  Афинская  демократия  при  Перикле. </w:t>
      </w:r>
    </w:p>
    <w:p w:rsidR="009F4EA4" w:rsidRPr="001D0A7B" w:rsidRDefault="009F4EA4" w:rsidP="009F4EA4">
      <w:pPr>
        <w:pStyle w:val="a3"/>
        <w:jc w:val="both"/>
        <w:rPr>
          <w:sz w:val="22"/>
        </w:rPr>
      </w:pPr>
      <w:r w:rsidRPr="001D0A7B">
        <w:rPr>
          <w:sz w:val="22"/>
        </w:rPr>
        <w:t xml:space="preserve">Хозяйственная жизнь в древнегреческом обществе. </w:t>
      </w:r>
      <w:r w:rsidR="009F5407" w:rsidRPr="001D0A7B">
        <w:rPr>
          <w:sz w:val="22"/>
        </w:rPr>
        <w:t xml:space="preserve">Рабство. Пелопоннесская война. </w:t>
      </w:r>
      <w:r w:rsidRPr="001D0A7B">
        <w:rPr>
          <w:sz w:val="22"/>
        </w:rPr>
        <w:t xml:space="preserve">Возвышение Македонии. </w:t>
      </w:r>
    </w:p>
    <w:p w:rsidR="009F4EA4" w:rsidRPr="001D0A7B" w:rsidRDefault="009F4EA4" w:rsidP="009F4EA4">
      <w:pPr>
        <w:pStyle w:val="a3"/>
        <w:jc w:val="both"/>
        <w:rPr>
          <w:sz w:val="22"/>
        </w:rPr>
      </w:pPr>
      <w:r w:rsidRPr="001D0A7B">
        <w:rPr>
          <w:sz w:val="22"/>
        </w:rPr>
        <w:t>Культура  Древней  Греции.  Развитие  наук.  Греческая  фи</w:t>
      </w:r>
      <w:r w:rsidR="009F5407" w:rsidRPr="001D0A7B">
        <w:rPr>
          <w:sz w:val="22"/>
        </w:rPr>
        <w:t xml:space="preserve">лософия.  Школа  и </w:t>
      </w:r>
      <w:r w:rsidRPr="001D0A7B">
        <w:rPr>
          <w:sz w:val="22"/>
        </w:rPr>
        <w:t>образование. Литература.  Архитектура и скульптур</w:t>
      </w:r>
      <w:r w:rsidR="009F5407" w:rsidRPr="001D0A7B">
        <w:rPr>
          <w:sz w:val="22"/>
        </w:rPr>
        <w:t xml:space="preserve">а. Быт и досуг древних греков. </w:t>
      </w:r>
      <w:r w:rsidRPr="001D0A7B">
        <w:rPr>
          <w:sz w:val="22"/>
        </w:rPr>
        <w:t xml:space="preserve">Театр. Спортивные состязания; Олимпийские игры. </w:t>
      </w:r>
    </w:p>
    <w:p w:rsidR="009F4EA4" w:rsidRPr="001D0A7B" w:rsidRDefault="009F4EA4" w:rsidP="009F4EA4">
      <w:pPr>
        <w:pStyle w:val="a3"/>
        <w:jc w:val="both"/>
        <w:rPr>
          <w:sz w:val="22"/>
        </w:rPr>
      </w:pPr>
      <w:r w:rsidRPr="001D0A7B">
        <w:rPr>
          <w:sz w:val="22"/>
        </w:rPr>
        <w:t>Период эллинизма. Македонские завоевания. Дер</w:t>
      </w:r>
      <w:r w:rsidR="009F5407" w:rsidRPr="001D0A7B">
        <w:rPr>
          <w:sz w:val="22"/>
        </w:rPr>
        <w:t xml:space="preserve">жава Александра Македонского и </w:t>
      </w:r>
      <w:r w:rsidRPr="001D0A7B">
        <w:rPr>
          <w:sz w:val="22"/>
        </w:rPr>
        <w:t xml:space="preserve">её распад. Эллинистические государства Востока. Культура эллинистического мира. </w:t>
      </w:r>
    </w:p>
    <w:p w:rsidR="009F4EA4" w:rsidRPr="001D0A7B" w:rsidRDefault="009F4EA4" w:rsidP="009F4EA4">
      <w:pPr>
        <w:pStyle w:val="a3"/>
        <w:jc w:val="both"/>
        <w:rPr>
          <w:sz w:val="22"/>
        </w:rPr>
      </w:pPr>
      <w:r w:rsidRPr="001D0A7B">
        <w:rPr>
          <w:sz w:val="22"/>
        </w:rPr>
        <w:t xml:space="preserve">Древний Рим </w:t>
      </w:r>
    </w:p>
    <w:p w:rsidR="009F4EA4" w:rsidRPr="001D0A7B" w:rsidRDefault="009F4EA4" w:rsidP="009F4EA4">
      <w:pPr>
        <w:pStyle w:val="a3"/>
        <w:jc w:val="both"/>
        <w:rPr>
          <w:sz w:val="22"/>
        </w:rPr>
      </w:pPr>
      <w:r w:rsidRPr="001D0A7B">
        <w:rPr>
          <w:sz w:val="22"/>
        </w:rPr>
        <w:t>Население  Древней  Италии:  условия  жизни  и  з</w:t>
      </w:r>
      <w:r w:rsidR="009F5407" w:rsidRPr="001D0A7B">
        <w:rPr>
          <w:sz w:val="22"/>
        </w:rPr>
        <w:t xml:space="preserve">анятия.  Этруски.  Легенды  об </w:t>
      </w:r>
      <w:r w:rsidRPr="001D0A7B">
        <w:rPr>
          <w:sz w:val="22"/>
        </w:rPr>
        <w:t xml:space="preserve">основании  Рима.  Рим  эпохи  царей.  Римская  республика.  Патриции  и  плебеи. </w:t>
      </w:r>
    </w:p>
    <w:p w:rsidR="009F4EA4" w:rsidRPr="001D0A7B" w:rsidRDefault="009F4EA4" w:rsidP="009F4EA4">
      <w:pPr>
        <w:pStyle w:val="a3"/>
        <w:jc w:val="both"/>
        <w:rPr>
          <w:sz w:val="22"/>
        </w:rPr>
      </w:pPr>
      <w:r w:rsidRPr="001D0A7B">
        <w:rPr>
          <w:sz w:val="22"/>
        </w:rPr>
        <w:t xml:space="preserve">Управление и законы. Верования древних римлян. </w:t>
      </w:r>
    </w:p>
    <w:p w:rsidR="009F4EA4" w:rsidRPr="001D0A7B" w:rsidRDefault="009F4EA4" w:rsidP="009F4EA4">
      <w:pPr>
        <w:pStyle w:val="a3"/>
        <w:jc w:val="both"/>
        <w:rPr>
          <w:sz w:val="22"/>
        </w:rPr>
      </w:pPr>
      <w:r w:rsidRPr="001D0A7B">
        <w:rPr>
          <w:sz w:val="22"/>
        </w:rPr>
        <w:lastRenderedPageBreak/>
        <w:t xml:space="preserve">Завоевание  Римом  Италии.  Войны  с  Карфагеном;  Ганнибал.  Римская  армия. </w:t>
      </w:r>
    </w:p>
    <w:p w:rsidR="009F4EA4" w:rsidRPr="001D0A7B" w:rsidRDefault="009F4EA4" w:rsidP="009F4EA4">
      <w:pPr>
        <w:pStyle w:val="a3"/>
        <w:jc w:val="both"/>
        <w:rPr>
          <w:sz w:val="22"/>
        </w:rPr>
      </w:pPr>
      <w:r w:rsidRPr="001D0A7B">
        <w:rPr>
          <w:sz w:val="22"/>
        </w:rPr>
        <w:t xml:space="preserve">Установление  господства  Рима  в  Средиземноморье. </w:t>
      </w:r>
      <w:r w:rsidR="009F5407" w:rsidRPr="001D0A7B">
        <w:rPr>
          <w:sz w:val="22"/>
        </w:rPr>
        <w:t xml:space="preserve"> Реформы  Гракхов.  Рабство  в </w:t>
      </w:r>
      <w:r w:rsidRPr="001D0A7B">
        <w:rPr>
          <w:sz w:val="22"/>
        </w:rPr>
        <w:t xml:space="preserve">Древнем Риме. </w:t>
      </w:r>
    </w:p>
    <w:p w:rsidR="009F4EA4" w:rsidRPr="001D0A7B" w:rsidRDefault="009F4EA4" w:rsidP="009F4EA4">
      <w:pPr>
        <w:pStyle w:val="a3"/>
        <w:jc w:val="both"/>
        <w:rPr>
          <w:sz w:val="22"/>
        </w:rPr>
      </w:pPr>
      <w:r w:rsidRPr="001D0A7B">
        <w:rPr>
          <w:sz w:val="22"/>
        </w:rPr>
        <w:t xml:space="preserve">От  республики  к  империи.  Гражданские  войны  в  Риме.  Гай  Юлий  Цезарь. </w:t>
      </w:r>
    </w:p>
    <w:p w:rsidR="009F4EA4" w:rsidRPr="001D0A7B" w:rsidRDefault="009F4EA4" w:rsidP="009F4EA4">
      <w:pPr>
        <w:pStyle w:val="a3"/>
        <w:jc w:val="both"/>
        <w:rPr>
          <w:sz w:val="22"/>
        </w:rPr>
      </w:pPr>
      <w:r w:rsidRPr="001D0A7B">
        <w:rPr>
          <w:sz w:val="22"/>
        </w:rPr>
        <w:t>Установление  императорской  власти;  Октави</w:t>
      </w:r>
      <w:r w:rsidR="009F5407" w:rsidRPr="001D0A7B">
        <w:rPr>
          <w:sz w:val="22"/>
        </w:rPr>
        <w:t xml:space="preserve">ан  Август.  Римская  империя: </w:t>
      </w:r>
      <w:r w:rsidRPr="001D0A7B">
        <w:rPr>
          <w:sz w:val="22"/>
        </w:rPr>
        <w:t xml:space="preserve">территория,  управление.  Возникновение  и  распространение  христианства. </w:t>
      </w:r>
    </w:p>
    <w:p w:rsidR="009F4EA4" w:rsidRPr="001D0A7B" w:rsidRDefault="009F4EA4" w:rsidP="009F4EA4">
      <w:pPr>
        <w:pStyle w:val="a3"/>
        <w:jc w:val="both"/>
        <w:rPr>
          <w:sz w:val="22"/>
        </w:rPr>
      </w:pPr>
      <w:r w:rsidRPr="001D0A7B">
        <w:rPr>
          <w:sz w:val="22"/>
        </w:rPr>
        <w:t xml:space="preserve">Разделение  Римской  империи  на  Западную  и  Восточную  части.  Рим  и  варвары. </w:t>
      </w:r>
    </w:p>
    <w:p w:rsidR="009F4EA4" w:rsidRPr="001D0A7B" w:rsidRDefault="009F4EA4" w:rsidP="009F4EA4">
      <w:pPr>
        <w:pStyle w:val="a3"/>
        <w:jc w:val="both"/>
        <w:rPr>
          <w:sz w:val="22"/>
        </w:rPr>
      </w:pPr>
      <w:r w:rsidRPr="001D0A7B">
        <w:rPr>
          <w:sz w:val="22"/>
        </w:rPr>
        <w:t xml:space="preserve">Падение Западной Римской империи. </w:t>
      </w:r>
    </w:p>
    <w:p w:rsidR="009F4EA4" w:rsidRPr="001D0A7B" w:rsidRDefault="009F4EA4" w:rsidP="009F4EA4">
      <w:pPr>
        <w:pStyle w:val="a3"/>
        <w:jc w:val="both"/>
        <w:rPr>
          <w:sz w:val="22"/>
        </w:rPr>
      </w:pPr>
      <w:r w:rsidRPr="001D0A7B">
        <w:rPr>
          <w:sz w:val="22"/>
        </w:rPr>
        <w:t>Культура  Древнего  Рима.  Римская  литература,  зол</w:t>
      </w:r>
      <w:r w:rsidR="009F5407" w:rsidRPr="001D0A7B">
        <w:rPr>
          <w:sz w:val="22"/>
        </w:rPr>
        <w:t xml:space="preserve">отой  век  поэзии.  Ораторское </w:t>
      </w:r>
      <w:r w:rsidRPr="001D0A7B">
        <w:rPr>
          <w:sz w:val="22"/>
        </w:rPr>
        <w:t xml:space="preserve">искусство;  Цицерон.  Развитие  наук.  Архитектура  и  скульптура.  Пантеон.  </w:t>
      </w:r>
      <w:r w:rsidR="009F5407" w:rsidRPr="001D0A7B">
        <w:rPr>
          <w:sz w:val="22"/>
        </w:rPr>
        <w:t xml:space="preserve">Быт  и </w:t>
      </w:r>
      <w:r w:rsidRPr="001D0A7B">
        <w:rPr>
          <w:sz w:val="22"/>
        </w:rPr>
        <w:t xml:space="preserve">досуг римлян. </w:t>
      </w:r>
    </w:p>
    <w:p w:rsidR="009F4EA4" w:rsidRPr="001D0A7B" w:rsidRDefault="009F4EA4" w:rsidP="009F4EA4">
      <w:pPr>
        <w:pStyle w:val="a3"/>
        <w:jc w:val="both"/>
        <w:rPr>
          <w:sz w:val="22"/>
        </w:rPr>
      </w:pPr>
      <w:r w:rsidRPr="001D0A7B">
        <w:rPr>
          <w:sz w:val="22"/>
        </w:rPr>
        <w:t xml:space="preserve">Историческое и культурное наследие древних цивилизаций. </w:t>
      </w:r>
    </w:p>
    <w:p w:rsidR="009F4EA4" w:rsidRPr="001D0A7B" w:rsidRDefault="009F4EA4" w:rsidP="009F4EA4">
      <w:pPr>
        <w:pStyle w:val="a3"/>
        <w:jc w:val="both"/>
        <w:rPr>
          <w:b/>
          <w:i/>
          <w:sz w:val="22"/>
        </w:rPr>
      </w:pPr>
      <w:r w:rsidRPr="001D0A7B">
        <w:rPr>
          <w:b/>
          <w:i/>
          <w:sz w:val="22"/>
        </w:rPr>
        <w:t xml:space="preserve">История Средних веков </w:t>
      </w:r>
    </w:p>
    <w:p w:rsidR="009F4EA4" w:rsidRPr="001D0A7B" w:rsidRDefault="009F4EA4" w:rsidP="009F4EA4">
      <w:pPr>
        <w:pStyle w:val="a3"/>
        <w:jc w:val="both"/>
        <w:rPr>
          <w:sz w:val="22"/>
        </w:rPr>
      </w:pPr>
      <w:r w:rsidRPr="001D0A7B">
        <w:rPr>
          <w:sz w:val="22"/>
        </w:rPr>
        <w:t xml:space="preserve">Средние века: понятие и хронологические рамки. </w:t>
      </w:r>
    </w:p>
    <w:p w:rsidR="009F4EA4" w:rsidRPr="001D0A7B" w:rsidRDefault="009F4EA4" w:rsidP="009F4EA4">
      <w:pPr>
        <w:pStyle w:val="a3"/>
        <w:jc w:val="both"/>
        <w:rPr>
          <w:sz w:val="22"/>
        </w:rPr>
      </w:pPr>
      <w:r w:rsidRPr="001D0A7B">
        <w:rPr>
          <w:sz w:val="22"/>
        </w:rPr>
        <w:t xml:space="preserve">Раннее Средневековье </w:t>
      </w:r>
    </w:p>
    <w:p w:rsidR="009F4EA4" w:rsidRPr="001D0A7B" w:rsidRDefault="009F4EA4" w:rsidP="009F4EA4">
      <w:pPr>
        <w:pStyle w:val="a3"/>
        <w:jc w:val="both"/>
        <w:rPr>
          <w:sz w:val="22"/>
        </w:rPr>
      </w:pPr>
      <w:r w:rsidRPr="001D0A7B">
        <w:rPr>
          <w:sz w:val="22"/>
        </w:rPr>
        <w:t>Начало  Средневековья.  Великое  переселение  нар</w:t>
      </w:r>
      <w:r w:rsidR="009F5407" w:rsidRPr="001D0A7B">
        <w:rPr>
          <w:sz w:val="22"/>
        </w:rPr>
        <w:t xml:space="preserve">одов.  Образование  варварских </w:t>
      </w:r>
      <w:r w:rsidRPr="001D0A7B">
        <w:rPr>
          <w:sz w:val="22"/>
        </w:rPr>
        <w:t xml:space="preserve"> королевств. </w:t>
      </w:r>
    </w:p>
    <w:p w:rsidR="009F4EA4" w:rsidRPr="001D0A7B" w:rsidRDefault="009F4EA4" w:rsidP="009F4EA4">
      <w:pPr>
        <w:pStyle w:val="a3"/>
        <w:jc w:val="both"/>
        <w:rPr>
          <w:sz w:val="22"/>
        </w:rPr>
      </w:pPr>
      <w:r w:rsidRPr="001D0A7B">
        <w:rPr>
          <w:sz w:val="22"/>
        </w:rPr>
        <w:t xml:space="preserve">Народы  Европы  в  раннее  Средневековье.  Франки:  расселение,  занятия, </w:t>
      </w:r>
    </w:p>
    <w:p w:rsidR="009F5407" w:rsidRPr="001D0A7B" w:rsidRDefault="009F4EA4" w:rsidP="009F4EA4">
      <w:pPr>
        <w:pStyle w:val="a3"/>
        <w:jc w:val="both"/>
        <w:rPr>
          <w:sz w:val="22"/>
        </w:rPr>
      </w:pPr>
      <w:r w:rsidRPr="001D0A7B">
        <w:rPr>
          <w:sz w:val="22"/>
        </w:rPr>
        <w:t xml:space="preserve">общественное  устройство.  Законы  франков;  </w:t>
      </w:r>
      <w:r w:rsidR="009F5407" w:rsidRPr="001D0A7B">
        <w:rPr>
          <w:sz w:val="22"/>
        </w:rPr>
        <w:t xml:space="preserve">«Салическая  правда».  Держава </w:t>
      </w:r>
      <w:r w:rsidRPr="001D0A7B">
        <w:rPr>
          <w:sz w:val="22"/>
        </w:rPr>
        <w:t>Каролингов:  этапы  формирования,  короли  и  подд</w:t>
      </w:r>
      <w:r w:rsidR="009F5407" w:rsidRPr="001D0A7B">
        <w:rPr>
          <w:sz w:val="22"/>
        </w:rPr>
        <w:t xml:space="preserve">анные.  Карл  Великий.  Распад </w:t>
      </w:r>
      <w:r w:rsidRPr="001D0A7B">
        <w:rPr>
          <w:sz w:val="22"/>
        </w:rPr>
        <w:t>Каролингской  империи.  Образование  государств  во</w:t>
      </w:r>
      <w:r w:rsidR="009F5407" w:rsidRPr="001D0A7B">
        <w:rPr>
          <w:sz w:val="22"/>
        </w:rPr>
        <w:t xml:space="preserve">  Франции,  Германии,  Италии. </w:t>
      </w:r>
    </w:p>
    <w:p w:rsidR="009F4EA4" w:rsidRPr="001D0A7B" w:rsidRDefault="009F4EA4" w:rsidP="009F4EA4">
      <w:pPr>
        <w:pStyle w:val="a3"/>
        <w:jc w:val="both"/>
        <w:rPr>
          <w:sz w:val="22"/>
        </w:rPr>
      </w:pPr>
      <w:r w:rsidRPr="001D0A7B">
        <w:rPr>
          <w:sz w:val="22"/>
        </w:rPr>
        <w:t xml:space="preserve">Священная  Римская  империя.  Британия  и  Ирландия  в  раннее  Средневековье. </w:t>
      </w:r>
    </w:p>
    <w:p w:rsidR="009F4EA4" w:rsidRPr="001D0A7B" w:rsidRDefault="009F4EA4" w:rsidP="009F4EA4">
      <w:pPr>
        <w:pStyle w:val="a3"/>
        <w:jc w:val="both"/>
        <w:rPr>
          <w:sz w:val="22"/>
        </w:rPr>
      </w:pPr>
      <w:r w:rsidRPr="001D0A7B">
        <w:rPr>
          <w:sz w:val="22"/>
        </w:rPr>
        <w:t xml:space="preserve">Норманны:  общественный  строй,  завоевания.  Ранние  славянские  государства. </w:t>
      </w:r>
    </w:p>
    <w:p w:rsidR="009F4EA4" w:rsidRPr="001D0A7B" w:rsidRDefault="009F4EA4" w:rsidP="009F4EA4">
      <w:pPr>
        <w:pStyle w:val="a3"/>
        <w:jc w:val="both"/>
        <w:rPr>
          <w:sz w:val="22"/>
        </w:rPr>
      </w:pPr>
      <w:r w:rsidRPr="001D0A7B">
        <w:rPr>
          <w:sz w:val="22"/>
        </w:rPr>
        <w:t xml:space="preserve">Складывание  феодальных  отношений  в  странах  Европы.  Христианизация  Европы. </w:t>
      </w:r>
    </w:p>
    <w:p w:rsidR="009F4EA4" w:rsidRPr="001D0A7B" w:rsidRDefault="009F4EA4" w:rsidP="009F4EA4">
      <w:pPr>
        <w:pStyle w:val="a3"/>
        <w:jc w:val="both"/>
        <w:rPr>
          <w:sz w:val="22"/>
        </w:rPr>
      </w:pPr>
      <w:r w:rsidRPr="001D0A7B">
        <w:rPr>
          <w:sz w:val="22"/>
        </w:rPr>
        <w:t xml:space="preserve">Светские правители и папы. Культура раннего Средневековья. </w:t>
      </w:r>
    </w:p>
    <w:p w:rsidR="009F4EA4" w:rsidRPr="001D0A7B" w:rsidRDefault="009F4EA4" w:rsidP="009F4EA4">
      <w:pPr>
        <w:pStyle w:val="a3"/>
        <w:jc w:val="both"/>
        <w:rPr>
          <w:sz w:val="22"/>
        </w:rPr>
      </w:pPr>
      <w:r w:rsidRPr="001D0A7B">
        <w:rPr>
          <w:sz w:val="22"/>
        </w:rPr>
        <w:t xml:space="preserve">Византийская  империя  в  IV—XI вв.:  территория,  хозяйство,  управление. </w:t>
      </w:r>
    </w:p>
    <w:p w:rsidR="009F4EA4" w:rsidRPr="001D0A7B" w:rsidRDefault="009F4EA4" w:rsidP="009F4EA4">
      <w:pPr>
        <w:pStyle w:val="a3"/>
        <w:jc w:val="both"/>
        <w:rPr>
          <w:sz w:val="22"/>
        </w:rPr>
      </w:pPr>
      <w:r w:rsidRPr="001D0A7B">
        <w:rPr>
          <w:sz w:val="22"/>
        </w:rPr>
        <w:t>Византийские императоры; Юстиниан. Кодификация законов.</w:t>
      </w:r>
      <w:r w:rsidR="009F5407" w:rsidRPr="001D0A7B">
        <w:rPr>
          <w:sz w:val="22"/>
        </w:rPr>
        <w:t xml:space="preserve"> Власть императора и </w:t>
      </w:r>
      <w:r w:rsidRPr="001D0A7B">
        <w:rPr>
          <w:sz w:val="22"/>
        </w:rPr>
        <w:t xml:space="preserve">церковь. Внешняя политика Византии: отношения </w:t>
      </w:r>
      <w:r w:rsidR="009F5407" w:rsidRPr="001D0A7B">
        <w:rPr>
          <w:sz w:val="22"/>
        </w:rPr>
        <w:t xml:space="preserve">с соседями, вторжения славян и </w:t>
      </w:r>
      <w:r w:rsidRPr="001D0A7B">
        <w:rPr>
          <w:sz w:val="22"/>
        </w:rPr>
        <w:t xml:space="preserve">арабов. Культура Византии. </w:t>
      </w:r>
    </w:p>
    <w:p w:rsidR="009F4EA4" w:rsidRPr="001D0A7B" w:rsidRDefault="009F4EA4" w:rsidP="009F4EA4">
      <w:pPr>
        <w:pStyle w:val="a3"/>
        <w:jc w:val="both"/>
        <w:rPr>
          <w:sz w:val="22"/>
        </w:rPr>
      </w:pPr>
      <w:r w:rsidRPr="001D0A7B">
        <w:rPr>
          <w:sz w:val="22"/>
        </w:rPr>
        <w:t xml:space="preserve">Арабы в VI—ХI вв.: расселение, занятия. Возникновение и распространение ислама. </w:t>
      </w:r>
    </w:p>
    <w:p w:rsidR="009F4EA4" w:rsidRPr="001D0A7B" w:rsidRDefault="009F4EA4" w:rsidP="009F4EA4">
      <w:pPr>
        <w:pStyle w:val="a3"/>
        <w:jc w:val="both"/>
        <w:rPr>
          <w:sz w:val="22"/>
        </w:rPr>
      </w:pPr>
      <w:r w:rsidRPr="001D0A7B">
        <w:rPr>
          <w:sz w:val="22"/>
        </w:rPr>
        <w:t xml:space="preserve">Завоевания арабов. Арабский халифат, его расцвет и распад. Арабская культура. </w:t>
      </w:r>
    </w:p>
    <w:p w:rsidR="009F4EA4" w:rsidRPr="001D0A7B" w:rsidRDefault="009F4EA4" w:rsidP="009F4EA4">
      <w:pPr>
        <w:pStyle w:val="a3"/>
        <w:jc w:val="both"/>
        <w:rPr>
          <w:sz w:val="22"/>
        </w:rPr>
      </w:pPr>
      <w:r w:rsidRPr="001D0A7B">
        <w:rPr>
          <w:sz w:val="22"/>
        </w:rPr>
        <w:t xml:space="preserve">Зрелое Средневековье </w:t>
      </w:r>
    </w:p>
    <w:p w:rsidR="009F4EA4" w:rsidRPr="001D0A7B" w:rsidRDefault="009F4EA4" w:rsidP="009F4EA4">
      <w:pPr>
        <w:pStyle w:val="a3"/>
        <w:jc w:val="both"/>
        <w:rPr>
          <w:sz w:val="22"/>
        </w:rPr>
      </w:pPr>
      <w:r w:rsidRPr="001D0A7B">
        <w:rPr>
          <w:sz w:val="22"/>
        </w:rPr>
        <w:t>Средневековое  европейское  общество.  Аграр</w:t>
      </w:r>
      <w:r w:rsidR="009F5407" w:rsidRPr="001D0A7B">
        <w:rPr>
          <w:sz w:val="22"/>
        </w:rPr>
        <w:t xml:space="preserve">ное  производство.  Феодальное </w:t>
      </w:r>
      <w:r w:rsidRPr="001D0A7B">
        <w:rPr>
          <w:sz w:val="22"/>
        </w:rPr>
        <w:t>землевладение. Феодальная иерархия. Знать и рыцар</w:t>
      </w:r>
      <w:r w:rsidR="009F5407" w:rsidRPr="001D0A7B">
        <w:rPr>
          <w:sz w:val="22"/>
        </w:rPr>
        <w:t xml:space="preserve">ство: социальный статус, образ </w:t>
      </w:r>
      <w:r w:rsidRPr="001D0A7B">
        <w:rPr>
          <w:sz w:val="22"/>
        </w:rPr>
        <w:t xml:space="preserve">жизни. </w:t>
      </w:r>
    </w:p>
    <w:p w:rsidR="009F4EA4" w:rsidRPr="001D0A7B" w:rsidRDefault="009F4EA4" w:rsidP="009F4EA4">
      <w:pPr>
        <w:pStyle w:val="a3"/>
        <w:jc w:val="both"/>
        <w:rPr>
          <w:sz w:val="22"/>
        </w:rPr>
      </w:pPr>
      <w:r w:rsidRPr="001D0A7B">
        <w:rPr>
          <w:sz w:val="22"/>
        </w:rPr>
        <w:t xml:space="preserve">Крестьянство:  феодальная  зависимость,  повинности, </w:t>
      </w:r>
      <w:r w:rsidR="009F5407" w:rsidRPr="001D0A7B">
        <w:rPr>
          <w:sz w:val="22"/>
        </w:rPr>
        <w:t xml:space="preserve"> условия  жизни.  Крестьянская </w:t>
      </w:r>
      <w:r w:rsidRPr="001D0A7B">
        <w:rPr>
          <w:sz w:val="22"/>
        </w:rPr>
        <w:t xml:space="preserve">община. </w:t>
      </w:r>
    </w:p>
    <w:p w:rsidR="009F4EA4" w:rsidRPr="001D0A7B" w:rsidRDefault="009F4EA4" w:rsidP="009F4EA4">
      <w:pPr>
        <w:pStyle w:val="a3"/>
        <w:jc w:val="both"/>
        <w:rPr>
          <w:sz w:val="22"/>
        </w:rPr>
      </w:pPr>
      <w:r w:rsidRPr="001D0A7B">
        <w:rPr>
          <w:sz w:val="22"/>
        </w:rPr>
        <w:t xml:space="preserve">Города  —  центры  ремесла,  торговли,  культуры. </w:t>
      </w:r>
      <w:r w:rsidR="009F5407" w:rsidRPr="001D0A7B">
        <w:rPr>
          <w:sz w:val="22"/>
        </w:rPr>
        <w:t xml:space="preserve"> Городские  сословия.  Цехи  и </w:t>
      </w:r>
      <w:r w:rsidRPr="001D0A7B">
        <w:rPr>
          <w:sz w:val="22"/>
        </w:rPr>
        <w:t xml:space="preserve">гильдии. Городское управление. Борьба городов и </w:t>
      </w:r>
      <w:r w:rsidR="009F5407" w:rsidRPr="001D0A7B">
        <w:rPr>
          <w:sz w:val="22"/>
        </w:rPr>
        <w:t>сеньоров. Средневековые города-</w:t>
      </w:r>
      <w:r w:rsidRPr="001D0A7B">
        <w:rPr>
          <w:sz w:val="22"/>
        </w:rPr>
        <w:t xml:space="preserve">республики. Облик средневековых городов. Быт горожан. </w:t>
      </w:r>
    </w:p>
    <w:p w:rsidR="009F4EA4" w:rsidRPr="001D0A7B" w:rsidRDefault="009F4EA4" w:rsidP="009F4EA4">
      <w:pPr>
        <w:pStyle w:val="a3"/>
        <w:jc w:val="both"/>
        <w:rPr>
          <w:sz w:val="22"/>
        </w:rPr>
      </w:pPr>
      <w:r w:rsidRPr="001D0A7B">
        <w:rPr>
          <w:sz w:val="22"/>
        </w:rPr>
        <w:t xml:space="preserve">Церковь  и  духовенство.  Разделение  христианства  на  католицизм  и  православие. </w:t>
      </w:r>
    </w:p>
    <w:p w:rsidR="009F4EA4" w:rsidRPr="001D0A7B" w:rsidRDefault="009F4EA4" w:rsidP="009F4EA4">
      <w:pPr>
        <w:pStyle w:val="a3"/>
        <w:jc w:val="both"/>
        <w:rPr>
          <w:sz w:val="22"/>
        </w:rPr>
      </w:pPr>
      <w:r w:rsidRPr="001D0A7B">
        <w:rPr>
          <w:sz w:val="22"/>
        </w:rPr>
        <w:t>Отношения  светской  власти  и  церкви.  Крестов</w:t>
      </w:r>
      <w:r w:rsidR="009F5407" w:rsidRPr="001D0A7B">
        <w:rPr>
          <w:sz w:val="22"/>
        </w:rPr>
        <w:t xml:space="preserve">ые  походы:  цели,  участники, </w:t>
      </w:r>
      <w:r w:rsidRPr="001D0A7B">
        <w:rPr>
          <w:sz w:val="22"/>
        </w:rPr>
        <w:t>результаты.  Духовно-рыцарские  ордены.  Ере</w:t>
      </w:r>
      <w:r w:rsidR="009F5407" w:rsidRPr="001D0A7B">
        <w:rPr>
          <w:sz w:val="22"/>
        </w:rPr>
        <w:t xml:space="preserve">си:  причины  возникновения  и </w:t>
      </w:r>
      <w:r w:rsidRPr="001D0A7B">
        <w:rPr>
          <w:sz w:val="22"/>
        </w:rPr>
        <w:t xml:space="preserve">распространения. Преследование еретиков. </w:t>
      </w:r>
    </w:p>
    <w:p w:rsidR="009F4EA4" w:rsidRPr="001D0A7B" w:rsidRDefault="009F4EA4" w:rsidP="009F4EA4">
      <w:pPr>
        <w:pStyle w:val="a3"/>
        <w:jc w:val="both"/>
        <w:rPr>
          <w:sz w:val="22"/>
        </w:rPr>
      </w:pPr>
      <w:r w:rsidRPr="001D0A7B">
        <w:rPr>
          <w:sz w:val="22"/>
        </w:rPr>
        <w:t xml:space="preserve">Государства  Европы  в  XII—ХV вв.  Усиление  королевской  власти  в  странах </w:t>
      </w:r>
    </w:p>
    <w:p w:rsidR="009F4EA4" w:rsidRPr="001D0A7B" w:rsidRDefault="009F4EA4" w:rsidP="009F4EA4">
      <w:pPr>
        <w:pStyle w:val="a3"/>
        <w:jc w:val="both"/>
        <w:rPr>
          <w:sz w:val="22"/>
        </w:rPr>
      </w:pPr>
      <w:r w:rsidRPr="001D0A7B">
        <w:rPr>
          <w:sz w:val="22"/>
        </w:rPr>
        <w:t>Западной  Европы.  Сословно-представит</w:t>
      </w:r>
      <w:r w:rsidR="009F5407" w:rsidRPr="001D0A7B">
        <w:rPr>
          <w:sz w:val="22"/>
        </w:rPr>
        <w:t xml:space="preserve">ельная  монархия.  Образование </w:t>
      </w:r>
      <w:r w:rsidRPr="001D0A7B">
        <w:rPr>
          <w:sz w:val="22"/>
        </w:rPr>
        <w:t xml:space="preserve">централизованных  государств  в  Англии,  Франции.  Столетняя  война;  Ж. д’Арк. </w:t>
      </w:r>
    </w:p>
    <w:p w:rsidR="009F4EA4" w:rsidRPr="001D0A7B" w:rsidRDefault="009F4EA4" w:rsidP="009F4EA4">
      <w:pPr>
        <w:pStyle w:val="a3"/>
        <w:jc w:val="both"/>
        <w:rPr>
          <w:sz w:val="22"/>
        </w:rPr>
      </w:pPr>
      <w:r w:rsidRPr="001D0A7B">
        <w:rPr>
          <w:sz w:val="22"/>
        </w:rPr>
        <w:t xml:space="preserve">Германские государства в XII—XV вв. Реконкиста </w:t>
      </w:r>
      <w:r w:rsidR="009F5407" w:rsidRPr="001D0A7B">
        <w:rPr>
          <w:sz w:val="22"/>
        </w:rPr>
        <w:t xml:space="preserve">и образование централизованных </w:t>
      </w:r>
      <w:r w:rsidRPr="001D0A7B">
        <w:rPr>
          <w:sz w:val="22"/>
        </w:rPr>
        <w:t xml:space="preserve">государств  на  Пиренейском  полуострове.  Итальянские  республики  в  XII—XV вв. </w:t>
      </w:r>
    </w:p>
    <w:p w:rsidR="009F4EA4" w:rsidRPr="001D0A7B" w:rsidRDefault="009F4EA4" w:rsidP="009F4EA4">
      <w:pPr>
        <w:pStyle w:val="a3"/>
        <w:jc w:val="both"/>
        <w:rPr>
          <w:sz w:val="22"/>
        </w:rPr>
      </w:pPr>
      <w:r w:rsidRPr="001D0A7B">
        <w:rPr>
          <w:sz w:val="22"/>
        </w:rPr>
        <w:t>Экономическое и социальное развитие европейски</w:t>
      </w:r>
      <w:r w:rsidR="00F92331" w:rsidRPr="001D0A7B">
        <w:rPr>
          <w:sz w:val="22"/>
        </w:rPr>
        <w:t xml:space="preserve">х стран. Обострение социальных </w:t>
      </w:r>
      <w:r w:rsidRPr="001D0A7B">
        <w:rPr>
          <w:sz w:val="22"/>
        </w:rPr>
        <w:t xml:space="preserve">противоречий в XIV в. (Жакерия, восстание Уота </w:t>
      </w:r>
      <w:r w:rsidR="00F92331" w:rsidRPr="001D0A7B">
        <w:rPr>
          <w:sz w:val="22"/>
        </w:rPr>
        <w:t xml:space="preserve">Тайлера). Гуситское движение в </w:t>
      </w:r>
      <w:r w:rsidRPr="001D0A7B">
        <w:rPr>
          <w:sz w:val="22"/>
        </w:rPr>
        <w:t xml:space="preserve">Чехии. </w:t>
      </w:r>
    </w:p>
    <w:p w:rsidR="009F4EA4" w:rsidRPr="001D0A7B" w:rsidRDefault="009F4EA4" w:rsidP="009F4EA4">
      <w:pPr>
        <w:pStyle w:val="a3"/>
        <w:jc w:val="both"/>
        <w:rPr>
          <w:sz w:val="22"/>
        </w:rPr>
      </w:pPr>
      <w:r w:rsidRPr="001D0A7B">
        <w:rPr>
          <w:sz w:val="22"/>
        </w:rPr>
        <w:t>Византийская  империя  и  славянские  государства  в</w:t>
      </w:r>
      <w:r w:rsidR="00F92331" w:rsidRPr="001D0A7B">
        <w:rPr>
          <w:sz w:val="22"/>
        </w:rPr>
        <w:t xml:space="preserve">  XII—XV вв.  Экспансия  турок-</w:t>
      </w:r>
      <w:r w:rsidRPr="001D0A7B">
        <w:rPr>
          <w:sz w:val="22"/>
        </w:rPr>
        <w:t xml:space="preserve">османов и падение Византии. </w:t>
      </w:r>
    </w:p>
    <w:p w:rsidR="009F4EA4" w:rsidRPr="001D0A7B" w:rsidRDefault="009F4EA4" w:rsidP="009F4EA4">
      <w:pPr>
        <w:pStyle w:val="a3"/>
        <w:jc w:val="both"/>
        <w:rPr>
          <w:sz w:val="22"/>
        </w:rPr>
      </w:pPr>
      <w:r w:rsidRPr="001D0A7B">
        <w:rPr>
          <w:sz w:val="22"/>
        </w:rPr>
        <w:t xml:space="preserve">Культура  средневековой  Европы.  Представления  средневекового  человека  о  мире. </w:t>
      </w:r>
    </w:p>
    <w:p w:rsidR="009F4EA4" w:rsidRPr="001D0A7B" w:rsidRDefault="009F4EA4" w:rsidP="009F4EA4">
      <w:pPr>
        <w:pStyle w:val="a3"/>
        <w:jc w:val="both"/>
        <w:rPr>
          <w:sz w:val="22"/>
        </w:rPr>
      </w:pPr>
      <w:r w:rsidRPr="001D0A7B">
        <w:rPr>
          <w:sz w:val="22"/>
        </w:rPr>
        <w:t xml:space="preserve">Место религии в жизни человека и общества. Образование: школы и университеты. </w:t>
      </w:r>
    </w:p>
    <w:p w:rsidR="009F4EA4" w:rsidRPr="001D0A7B" w:rsidRDefault="009F4EA4" w:rsidP="009F4EA4">
      <w:pPr>
        <w:pStyle w:val="a3"/>
        <w:jc w:val="both"/>
        <w:rPr>
          <w:sz w:val="22"/>
        </w:rPr>
      </w:pPr>
      <w:r w:rsidRPr="001D0A7B">
        <w:rPr>
          <w:sz w:val="22"/>
        </w:rPr>
        <w:t xml:space="preserve">Сословный  характер  культуры.  Средневековый  эпос.  Рыцарская  литература. </w:t>
      </w:r>
    </w:p>
    <w:p w:rsidR="009F4EA4" w:rsidRPr="001D0A7B" w:rsidRDefault="009F4EA4" w:rsidP="009F4EA4">
      <w:pPr>
        <w:pStyle w:val="a3"/>
        <w:jc w:val="both"/>
        <w:rPr>
          <w:sz w:val="22"/>
        </w:rPr>
      </w:pPr>
      <w:r w:rsidRPr="001D0A7B">
        <w:rPr>
          <w:sz w:val="22"/>
        </w:rPr>
        <w:t>Городской  и  крестьянский  фольклор.  Рома</w:t>
      </w:r>
      <w:r w:rsidR="00F92331" w:rsidRPr="001D0A7B">
        <w:rPr>
          <w:sz w:val="22"/>
        </w:rPr>
        <w:t xml:space="preserve">нский  и  готический  стили  в </w:t>
      </w:r>
      <w:r w:rsidRPr="001D0A7B">
        <w:rPr>
          <w:sz w:val="22"/>
        </w:rPr>
        <w:t>художественной культуре. Развитие знаний о природ</w:t>
      </w:r>
      <w:r w:rsidR="00F92331" w:rsidRPr="001D0A7B">
        <w:rPr>
          <w:sz w:val="22"/>
        </w:rPr>
        <w:t xml:space="preserve">е и человеке. Гуманизм. Раннее </w:t>
      </w:r>
      <w:r w:rsidRPr="001D0A7B">
        <w:rPr>
          <w:sz w:val="22"/>
        </w:rPr>
        <w:t xml:space="preserve">Возрождение: художники и их творения. </w:t>
      </w:r>
    </w:p>
    <w:p w:rsidR="009F4EA4" w:rsidRPr="001D0A7B" w:rsidRDefault="009F4EA4" w:rsidP="009F4EA4">
      <w:pPr>
        <w:pStyle w:val="a3"/>
        <w:jc w:val="both"/>
        <w:rPr>
          <w:sz w:val="22"/>
        </w:rPr>
      </w:pPr>
      <w:r w:rsidRPr="001D0A7B">
        <w:rPr>
          <w:sz w:val="22"/>
        </w:rPr>
        <w:t>Страны  Востока  в  Средние  века.  Османская  импери</w:t>
      </w:r>
      <w:r w:rsidR="00F92331" w:rsidRPr="001D0A7B">
        <w:rPr>
          <w:sz w:val="22"/>
        </w:rPr>
        <w:t xml:space="preserve">я:  завоевания  турок-османов, </w:t>
      </w:r>
      <w:r w:rsidRPr="001D0A7B">
        <w:rPr>
          <w:sz w:val="22"/>
        </w:rPr>
        <w:t>управление  империей,  положение  покорённых  народов.  Монгольская  держав</w:t>
      </w:r>
      <w:r w:rsidR="00F92331" w:rsidRPr="001D0A7B">
        <w:rPr>
          <w:sz w:val="22"/>
        </w:rPr>
        <w:t xml:space="preserve">а: </w:t>
      </w:r>
      <w:r w:rsidRPr="001D0A7B">
        <w:rPr>
          <w:sz w:val="22"/>
        </w:rPr>
        <w:t>общественный строй монгольских племён, завоева</w:t>
      </w:r>
      <w:r w:rsidR="00F92331" w:rsidRPr="001D0A7B">
        <w:rPr>
          <w:sz w:val="22"/>
        </w:rPr>
        <w:t xml:space="preserve">ния Чингисхана и его потомков, </w:t>
      </w:r>
      <w:r w:rsidRPr="001D0A7B">
        <w:rPr>
          <w:sz w:val="22"/>
        </w:rPr>
        <w:t>управление подчинёнными территориями. Китай: и</w:t>
      </w:r>
      <w:r w:rsidR="00F92331" w:rsidRPr="001D0A7B">
        <w:rPr>
          <w:sz w:val="22"/>
        </w:rPr>
        <w:t xml:space="preserve">мперии, правители и подданные, </w:t>
      </w:r>
      <w:r w:rsidRPr="001D0A7B">
        <w:rPr>
          <w:sz w:val="22"/>
        </w:rPr>
        <w:t xml:space="preserve">борьба  против  завоевателей.  Япония  в  Средние  </w:t>
      </w:r>
      <w:r w:rsidR="00F92331" w:rsidRPr="001D0A7B">
        <w:rPr>
          <w:sz w:val="22"/>
        </w:rPr>
        <w:t xml:space="preserve">века.  Индия:  раздробленность </w:t>
      </w:r>
      <w:r w:rsidRPr="001D0A7B">
        <w:rPr>
          <w:sz w:val="22"/>
        </w:rPr>
        <w:t>индийских княжеств, вторжение мусульман, Делийс</w:t>
      </w:r>
      <w:r w:rsidR="00F92331" w:rsidRPr="001D0A7B">
        <w:rPr>
          <w:sz w:val="22"/>
        </w:rPr>
        <w:t xml:space="preserve">кий султанат. Культура народов </w:t>
      </w:r>
      <w:r w:rsidRPr="001D0A7B">
        <w:rPr>
          <w:sz w:val="22"/>
        </w:rPr>
        <w:t xml:space="preserve">Востока. Литература. Архитектура. Традиционные искусства и ремёсла. </w:t>
      </w:r>
    </w:p>
    <w:p w:rsidR="009F4EA4" w:rsidRPr="001D0A7B" w:rsidRDefault="009F4EA4" w:rsidP="009F4EA4">
      <w:pPr>
        <w:pStyle w:val="a3"/>
        <w:jc w:val="both"/>
        <w:rPr>
          <w:sz w:val="22"/>
        </w:rPr>
      </w:pPr>
      <w:r w:rsidRPr="001D0A7B">
        <w:rPr>
          <w:sz w:val="22"/>
        </w:rPr>
        <w:t>Государства доколумбовой Америки. Общественны</w:t>
      </w:r>
      <w:r w:rsidR="00F92331" w:rsidRPr="001D0A7B">
        <w:rPr>
          <w:sz w:val="22"/>
        </w:rPr>
        <w:t xml:space="preserve">й строй. Религиозные верования </w:t>
      </w:r>
      <w:r w:rsidRPr="001D0A7B">
        <w:rPr>
          <w:sz w:val="22"/>
        </w:rPr>
        <w:t xml:space="preserve"> н</w:t>
      </w:r>
      <w:r w:rsidR="00F92331" w:rsidRPr="001D0A7B">
        <w:rPr>
          <w:sz w:val="22"/>
        </w:rPr>
        <w:t xml:space="preserve">аселения. Культура. </w:t>
      </w:r>
      <w:r w:rsidRPr="001D0A7B">
        <w:rPr>
          <w:sz w:val="22"/>
        </w:rPr>
        <w:t xml:space="preserve">Историческое и культурное наследие Средневековья. </w:t>
      </w:r>
    </w:p>
    <w:p w:rsidR="009F4EA4" w:rsidRPr="001D0A7B" w:rsidRDefault="009F4EA4" w:rsidP="009F4EA4">
      <w:pPr>
        <w:pStyle w:val="a3"/>
        <w:jc w:val="both"/>
        <w:rPr>
          <w:b/>
          <w:i/>
          <w:sz w:val="22"/>
        </w:rPr>
      </w:pPr>
      <w:r w:rsidRPr="001D0A7B">
        <w:rPr>
          <w:b/>
          <w:i/>
          <w:sz w:val="22"/>
        </w:rPr>
        <w:lastRenderedPageBreak/>
        <w:t xml:space="preserve">Новая история </w:t>
      </w:r>
    </w:p>
    <w:p w:rsidR="009F4EA4" w:rsidRPr="001D0A7B" w:rsidRDefault="009F4EA4" w:rsidP="009F4EA4">
      <w:pPr>
        <w:pStyle w:val="a3"/>
        <w:jc w:val="both"/>
        <w:rPr>
          <w:sz w:val="22"/>
        </w:rPr>
      </w:pPr>
      <w:r w:rsidRPr="001D0A7B">
        <w:rPr>
          <w:sz w:val="22"/>
        </w:rPr>
        <w:t xml:space="preserve">Новое время: понятие и хронологические рамки.  </w:t>
      </w:r>
    </w:p>
    <w:p w:rsidR="009F4EA4" w:rsidRPr="001D0A7B" w:rsidRDefault="009F4EA4" w:rsidP="009F4EA4">
      <w:pPr>
        <w:pStyle w:val="a3"/>
        <w:jc w:val="both"/>
        <w:rPr>
          <w:sz w:val="22"/>
        </w:rPr>
      </w:pPr>
      <w:r w:rsidRPr="001D0A7B">
        <w:rPr>
          <w:sz w:val="22"/>
        </w:rPr>
        <w:t xml:space="preserve">Европа в конце ХV — начале XVII в. </w:t>
      </w:r>
    </w:p>
    <w:p w:rsidR="009F4EA4" w:rsidRPr="001D0A7B" w:rsidRDefault="009F4EA4" w:rsidP="009F4EA4">
      <w:pPr>
        <w:pStyle w:val="a3"/>
        <w:jc w:val="both"/>
        <w:rPr>
          <w:sz w:val="22"/>
        </w:rPr>
      </w:pPr>
      <w:r w:rsidRPr="001D0A7B">
        <w:rPr>
          <w:sz w:val="22"/>
        </w:rPr>
        <w:t xml:space="preserve">Великие  географические  открытия:  предпосылки,  участники,  результаты. </w:t>
      </w:r>
    </w:p>
    <w:p w:rsidR="009F4EA4" w:rsidRPr="001D0A7B" w:rsidRDefault="009F4EA4" w:rsidP="009F4EA4">
      <w:pPr>
        <w:pStyle w:val="a3"/>
        <w:jc w:val="both"/>
        <w:rPr>
          <w:sz w:val="22"/>
        </w:rPr>
      </w:pPr>
      <w:r w:rsidRPr="001D0A7B">
        <w:rPr>
          <w:sz w:val="22"/>
        </w:rPr>
        <w:t xml:space="preserve">Политические, экономические и культурные последствия географических открытий. </w:t>
      </w:r>
    </w:p>
    <w:p w:rsidR="009F4EA4" w:rsidRPr="001D0A7B" w:rsidRDefault="009F4EA4" w:rsidP="009F4EA4">
      <w:pPr>
        <w:pStyle w:val="a3"/>
        <w:jc w:val="both"/>
        <w:rPr>
          <w:sz w:val="22"/>
        </w:rPr>
      </w:pPr>
      <w:r w:rsidRPr="001D0A7B">
        <w:rPr>
          <w:sz w:val="22"/>
        </w:rPr>
        <w:t>Старый и Новый Свет. Экономическое и социально</w:t>
      </w:r>
      <w:r w:rsidR="00F92331" w:rsidRPr="001D0A7B">
        <w:rPr>
          <w:sz w:val="22"/>
        </w:rPr>
        <w:t xml:space="preserve">е развитие европейских стран в </w:t>
      </w:r>
      <w:r w:rsidRPr="001D0A7B">
        <w:rPr>
          <w:sz w:val="22"/>
        </w:rPr>
        <w:t>XVI  —  начале  XVII в.  Возникновение  ма</w:t>
      </w:r>
      <w:r w:rsidR="00F92331" w:rsidRPr="001D0A7B">
        <w:rPr>
          <w:sz w:val="22"/>
        </w:rPr>
        <w:t xml:space="preserve">нуфактур.  Развитие  товарного </w:t>
      </w:r>
      <w:r w:rsidRPr="001D0A7B">
        <w:rPr>
          <w:sz w:val="22"/>
        </w:rPr>
        <w:t xml:space="preserve">производства. Расширение внутреннего и мирового рынка. </w:t>
      </w:r>
    </w:p>
    <w:p w:rsidR="009F4EA4" w:rsidRPr="001D0A7B" w:rsidRDefault="009F4EA4" w:rsidP="009F4EA4">
      <w:pPr>
        <w:pStyle w:val="a3"/>
        <w:jc w:val="both"/>
        <w:rPr>
          <w:sz w:val="22"/>
        </w:rPr>
      </w:pPr>
      <w:r w:rsidRPr="001D0A7B">
        <w:rPr>
          <w:sz w:val="22"/>
        </w:rPr>
        <w:t>Абсолютные  монархии.  Англия,  Франция,  монархия</w:t>
      </w:r>
      <w:r w:rsidR="00F92331" w:rsidRPr="001D0A7B">
        <w:rPr>
          <w:sz w:val="22"/>
        </w:rPr>
        <w:t xml:space="preserve">  Габсбургов  в  XVI —  начале </w:t>
      </w:r>
      <w:r w:rsidRPr="001D0A7B">
        <w:rPr>
          <w:sz w:val="22"/>
        </w:rPr>
        <w:t>XVII в.:  внутреннее  развитие  и  внешняя  полити</w:t>
      </w:r>
      <w:r w:rsidR="00F92331" w:rsidRPr="001D0A7B">
        <w:rPr>
          <w:sz w:val="22"/>
        </w:rPr>
        <w:t xml:space="preserve">ка.  Образование  национальных </w:t>
      </w:r>
      <w:r w:rsidRPr="001D0A7B">
        <w:rPr>
          <w:sz w:val="22"/>
        </w:rPr>
        <w:t xml:space="preserve">государств в Европе. </w:t>
      </w:r>
    </w:p>
    <w:p w:rsidR="009F4EA4" w:rsidRPr="001D0A7B" w:rsidRDefault="009F4EA4" w:rsidP="009F4EA4">
      <w:pPr>
        <w:pStyle w:val="a3"/>
        <w:jc w:val="both"/>
        <w:rPr>
          <w:sz w:val="22"/>
        </w:rPr>
      </w:pPr>
      <w:r w:rsidRPr="001D0A7B">
        <w:rPr>
          <w:sz w:val="22"/>
        </w:rPr>
        <w:t>Начало  Реформации;  М. Лютер.  Развитие  Реформа</w:t>
      </w:r>
      <w:r w:rsidR="00F92331" w:rsidRPr="001D0A7B">
        <w:rPr>
          <w:sz w:val="22"/>
        </w:rPr>
        <w:t xml:space="preserve">ции  и  Крестьянская  война  в </w:t>
      </w:r>
      <w:r w:rsidRPr="001D0A7B">
        <w:rPr>
          <w:sz w:val="22"/>
        </w:rPr>
        <w:t>Германии. Распространение протестантизма в Евро</w:t>
      </w:r>
      <w:r w:rsidR="00F92331" w:rsidRPr="001D0A7B">
        <w:rPr>
          <w:sz w:val="22"/>
        </w:rPr>
        <w:t xml:space="preserve">пе. Борьба католической церкви </w:t>
      </w:r>
      <w:r w:rsidRPr="001D0A7B">
        <w:rPr>
          <w:sz w:val="22"/>
        </w:rPr>
        <w:t xml:space="preserve">против реформационного движения. Религиозные войны. </w:t>
      </w:r>
    </w:p>
    <w:p w:rsidR="009F4EA4" w:rsidRPr="001D0A7B" w:rsidRDefault="009F4EA4" w:rsidP="009F4EA4">
      <w:pPr>
        <w:pStyle w:val="a3"/>
        <w:jc w:val="both"/>
        <w:rPr>
          <w:sz w:val="22"/>
        </w:rPr>
      </w:pPr>
      <w:r w:rsidRPr="001D0A7B">
        <w:rPr>
          <w:sz w:val="22"/>
        </w:rPr>
        <w:t>Нидерландская  революция:  цели,  участники,  форм</w:t>
      </w:r>
      <w:r w:rsidR="00F92331" w:rsidRPr="001D0A7B">
        <w:rPr>
          <w:sz w:val="22"/>
        </w:rPr>
        <w:t xml:space="preserve">ы  борьбы.  Итоги  и  значение </w:t>
      </w:r>
      <w:r w:rsidRPr="001D0A7B">
        <w:rPr>
          <w:sz w:val="22"/>
        </w:rPr>
        <w:t xml:space="preserve">революции. </w:t>
      </w:r>
    </w:p>
    <w:p w:rsidR="009F4EA4" w:rsidRPr="001D0A7B" w:rsidRDefault="009F4EA4" w:rsidP="009F4EA4">
      <w:pPr>
        <w:pStyle w:val="a3"/>
        <w:jc w:val="both"/>
        <w:rPr>
          <w:sz w:val="22"/>
        </w:rPr>
      </w:pPr>
      <w:r w:rsidRPr="001D0A7B">
        <w:rPr>
          <w:sz w:val="22"/>
        </w:rPr>
        <w:t>Международные  отношения  в  раннее  Новое  вре</w:t>
      </w:r>
      <w:r w:rsidR="00F92331" w:rsidRPr="001D0A7B">
        <w:rPr>
          <w:sz w:val="22"/>
        </w:rPr>
        <w:t xml:space="preserve">мя.  Военные  конфликты  между </w:t>
      </w:r>
      <w:r w:rsidRPr="001D0A7B">
        <w:rPr>
          <w:sz w:val="22"/>
        </w:rPr>
        <w:t>европейскими  державами.  Османская  эксп</w:t>
      </w:r>
      <w:r w:rsidR="00F92331" w:rsidRPr="001D0A7B">
        <w:rPr>
          <w:sz w:val="22"/>
        </w:rPr>
        <w:t xml:space="preserve">ансия.  Тридцатилетняя  война; </w:t>
      </w:r>
      <w:r w:rsidRPr="001D0A7B">
        <w:rPr>
          <w:sz w:val="22"/>
        </w:rPr>
        <w:t xml:space="preserve">Вестфальский мир. </w:t>
      </w:r>
    </w:p>
    <w:p w:rsidR="009F4EA4" w:rsidRPr="001D0A7B" w:rsidRDefault="009F4EA4" w:rsidP="009F4EA4">
      <w:pPr>
        <w:pStyle w:val="a3"/>
        <w:jc w:val="both"/>
        <w:rPr>
          <w:sz w:val="22"/>
        </w:rPr>
      </w:pPr>
      <w:r w:rsidRPr="001D0A7B">
        <w:rPr>
          <w:sz w:val="22"/>
        </w:rPr>
        <w:t xml:space="preserve">Страны Европы и Северной Америки в середине XVII—ХVIII в. </w:t>
      </w:r>
    </w:p>
    <w:p w:rsidR="009F4EA4" w:rsidRPr="001D0A7B" w:rsidRDefault="009F4EA4" w:rsidP="009F4EA4">
      <w:pPr>
        <w:pStyle w:val="a3"/>
        <w:jc w:val="both"/>
        <w:rPr>
          <w:sz w:val="22"/>
        </w:rPr>
      </w:pPr>
      <w:r w:rsidRPr="001D0A7B">
        <w:rPr>
          <w:sz w:val="22"/>
        </w:rPr>
        <w:t xml:space="preserve">Английская революция XVII в.: причины, участники, этапы. О. </w:t>
      </w:r>
      <w:r w:rsidR="00F92331" w:rsidRPr="001D0A7B">
        <w:rPr>
          <w:sz w:val="22"/>
        </w:rPr>
        <w:t xml:space="preserve">Кромвель. Итоги и </w:t>
      </w:r>
      <w:r w:rsidRPr="001D0A7B">
        <w:rPr>
          <w:sz w:val="22"/>
        </w:rPr>
        <w:t>значение  революции.  Экономическое  и  социальное  развитие  Европы  в  XVII—ХVIII вв.:  начало  промышленного  перевор</w:t>
      </w:r>
      <w:r w:rsidR="00F92331" w:rsidRPr="001D0A7B">
        <w:rPr>
          <w:sz w:val="22"/>
        </w:rPr>
        <w:t xml:space="preserve">ота,  развитие  мануфактурного </w:t>
      </w:r>
      <w:r w:rsidRPr="001D0A7B">
        <w:rPr>
          <w:sz w:val="22"/>
        </w:rPr>
        <w:t xml:space="preserve">производства, положение сословий. Абсолютизм: «старый порядок» и новые веяния. </w:t>
      </w:r>
    </w:p>
    <w:p w:rsidR="009F4EA4" w:rsidRPr="001D0A7B" w:rsidRDefault="009F4EA4" w:rsidP="009F4EA4">
      <w:pPr>
        <w:pStyle w:val="a3"/>
        <w:jc w:val="both"/>
        <w:rPr>
          <w:sz w:val="22"/>
        </w:rPr>
      </w:pPr>
      <w:r w:rsidRPr="001D0A7B">
        <w:rPr>
          <w:sz w:val="22"/>
        </w:rPr>
        <w:t xml:space="preserve">Век Просвещения: развитие естественных наук, французские просветители XVIII в. </w:t>
      </w:r>
    </w:p>
    <w:p w:rsidR="009F4EA4" w:rsidRPr="001D0A7B" w:rsidRDefault="009F4EA4" w:rsidP="009F4EA4">
      <w:pPr>
        <w:pStyle w:val="a3"/>
        <w:jc w:val="both"/>
        <w:rPr>
          <w:sz w:val="22"/>
        </w:rPr>
      </w:pPr>
      <w:r w:rsidRPr="001D0A7B">
        <w:rPr>
          <w:sz w:val="22"/>
        </w:rPr>
        <w:t>Война  североамериканских  колоний  за  независимо</w:t>
      </w:r>
      <w:r w:rsidR="00F92331" w:rsidRPr="001D0A7B">
        <w:rPr>
          <w:sz w:val="22"/>
        </w:rPr>
        <w:t xml:space="preserve">сть.  Образование  Соединённых </w:t>
      </w:r>
      <w:r w:rsidRPr="001D0A7B">
        <w:rPr>
          <w:sz w:val="22"/>
        </w:rPr>
        <w:t xml:space="preserve">Штатов Америки; «отцы-основатели». </w:t>
      </w:r>
    </w:p>
    <w:p w:rsidR="009F4EA4" w:rsidRPr="001D0A7B" w:rsidRDefault="009F4EA4" w:rsidP="009F4EA4">
      <w:pPr>
        <w:pStyle w:val="a3"/>
        <w:jc w:val="both"/>
        <w:rPr>
          <w:sz w:val="22"/>
        </w:rPr>
      </w:pPr>
      <w:r w:rsidRPr="001D0A7B">
        <w:rPr>
          <w:sz w:val="22"/>
        </w:rPr>
        <w:t>Французская  революция  XVIII в.:  причины,  участники.  Начал</w:t>
      </w:r>
      <w:r w:rsidR="00F92331" w:rsidRPr="001D0A7B">
        <w:rPr>
          <w:sz w:val="22"/>
        </w:rPr>
        <w:t xml:space="preserve">о  и  основные  этапы </w:t>
      </w:r>
      <w:r w:rsidRPr="001D0A7B">
        <w:rPr>
          <w:sz w:val="22"/>
        </w:rPr>
        <w:t>революции.  Политические  течения  и  деяте</w:t>
      </w:r>
      <w:r w:rsidR="00F92331" w:rsidRPr="001D0A7B">
        <w:rPr>
          <w:sz w:val="22"/>
        </w:rPr>
        <w:t xml:space="preserve">ли  революции.  Программные  и </w:t>
      </w:r>
      <w:r w:rsidRPr="001D0A7B">
        <w:rPr>
          <w:sz w:val="22"/>
        </w:rPr>
        <w:t xml:space="preserve">государственные документы. Революционные войны. Итоги и значение революции. </w:t>
      </w:r>
    </w:p>
    <w:p w:rsidR="009F4EA4" w:rsidRPr="001D0A7B" w:rsidRDefault="009F4EA4" w:rsidP="009F4EA4">
      <w:pPr>
        <w:pStyle w:val="a3"/>
        <w:jc w:val="both"/>
        <w:rPr>
          <w:sz w:val="22"/>
        </w:rPr>
      </w:pPr>
      <w:r w:rsidRPr="001D0A7B">
        <w:rPr>
          <w:sz w:val="22"/>
        </w:rPr>
        <w:t>Европейская культура XVI—XVIII вв. Развитие наук</w:t>
      </w:r>
      <w:r w:rsidR="00F92331" w:rsidRPr="001D0A7B">
        <w:rPr>
          <w:sz w:val="22"/>
        </w:rPr>
        <w:t xml:space="preserve">и: переворот в естествознании, </w:t>
      </w:r>
      <w:r w:rsidRPr="001D0A7B">
        <w:rPr>
          <w:sz w:val="22"/>
        </w:rPr>
        <w:t xml:space="preserve">возникновение новой картины мира; выдающиеся </w:t>
      </w:r>
      <w:r w:rsidR="00F92331" w:rsidRPr="001D0A7B">
        <w:rPr>
          <w:sz w:val="22"/>
        </w:rPr>
        <w:t xml:space="preserve">учёные и изобретатели. Высокое </w:t>
      </w:r>
      <w:r w:rsidRPr="001D0A7B">
        <w:rPr>
          <w:sz w:val="22"/>
        </w:rPr>
        <w:t>Возрождение:  художники  и  их  произведения.  Мир  че</w:t>
      </w:r>
      <w:r w:rsidR="00F92331" w:rsidRPr="001D0A7B">
        <w:rPr>
          <w:sz w:val="22"/>
        </w:rPr>
        <w:t xml:space="preserve">ловека  в  литературе  раннего </w:t>
      </w:r>
      <w:r w:rsidRPr="001D0A7B">
        <w:rPr>
          <w:sz w:val="22"/>
        </w:rPr>
        <w:t>Нового  времени.  Стили  художественной  культ</w:t>
      </w:r>
      <w:r w:rsidR="00F92331" w:rsidRPr="001D0A7B">
        <w:rPr>
          <w:sz w:val="22"/>
        </w:rPr>
        <w:t xml:space="preserve">уры  XVII—XVIII вв.  (барокко, </w:t>
      </w:r>
      <w:r w:rsidRPr="001D0A7B">
        <w:rPr>
          <w:sz w:val="22"/>
        </w:rPr>
        <w:t>классицизм).  Становление  театра.  Международ</w:t>
      </w:r>
      <w:r w:rsidR="00F92331" w:rsidRPr="001D0A7B">
        <w:rPr>
          <w:sz w:val="22"/>
        </w:rPr>
        <w:t>ные  отношения  середины  XVII—</w:t>
      </w:r>
      <w:r w:rsidRPr="001D0A7B">
        <w:rPr>
          <w:sz w:val="22"/>
        </w:rPr>
        <w:t>XVIII в.  Европейские  конфликты  и  дипломатия.  Сем</w:t>
      </w:r>
      <w:r w:rsidR="00F92331" w:rsidRPr="001D0A7B">
        <w:rPr>
          <w:sz w:val="22"/>
        </w:rPr>
        <w:t xml:space="preserve">илетняя  война.  Разделы  Речи </w:t>
      </w:r>
      <w:r w:rsidRPr="001D0A7B">
        <w:rPr>
          <w:sz w:val="22"/>
        </w:rPr>
        <w:t xml:space="preserve">Посполитой. Колониальные захваты европейских держав. </w:t>
      </w:r>
    </w:p>
    <w:p w:rsidR="009F4EA4" w:rsidRPr="001D0A7B" w:rsidRDefault="009F4EA4" w:rsidP="009F4EA4">
      <w:pPr>
        <w:pStyle w:val="a3"/>
        <w:jc w:val="both"/>
        <w:rPr>
          <w:sz w:val="22"/>
        </w:rPr>
      </w:pPr>
      <w:r w:rsidRPr="001D0A7B">
        <w:rPr>
          <w:sz w:val="22"/>
        </w:rPr>
        <w:t xml:space="preserve">Страны Востока в XVI—XVIII вв. </w:t>
      </w:r>
    </w:p>
    <w:p w:rsidR="009F4EA4" w:rsidRPr="001D0A7B" w:rsidRDefault="009F4EA4" w:rsidP="009F4EA4">
      <w:pPr>
        <w:pStyle w:val="a3"/>
        <w:jc w:val="both"/>
        <w:rPr>
          <w:sz w:val="22"/>
        </w:rPr>
      </w:pPr>
      <w:r w:rsidRPr="001D0A7B">
        <w:rPr>
          <w:sz w:val="22"/>
        </w:rPr>
        <w:t>Османская  империя:  от  могущества  к  упадку.  Инди</w:t>
      </w:r>
      <w:r w:rsidR="00F92331" w:rsidRPr="001D0A7B">
        <w:rPr>
          <w:sz w:val="22"/>
        </w:rPr>
        <w:t xml:space="preserve">я:  держава  Великих  Моголов, </w:t>
      </w:r>
      <w:r w:rsidRPr="001D0A7B">
        <w:rPr>
          <w:sz w:val="22"/>
        </w:rPr>
        <w:t xml:space="preserve">начало  проникновения  англичан,  британские  завоевания.  Империя  Цин  в  Китае. </w:t>
      </w:r>
    </w:p>
    <w:p w:rsidR="009F4EA4" w:rsidRPr="001D0A7B" w:rsidRDefault="009F4EA4" w:rsidP="009F4EA4">
      <w:pPr>
        <w:pStyle w:val="a3"/>
        <w:jc w:val="both"/>
        <w:rPr>
          <w:sz w:val="22"/>
        </w:rPr>
      </w:pPr>
      <w:r w:rsidRPr="001D0A7B">
        <w:rPr>
          <w:sz w:val="22"/>
        </w:rPr>
        <w:t>Образование  централизованного  государства  и  устан</w:t>
      </w:r>
      <w:r w:rsidR="00F92331" w:rsidRPr="001D0A7B">
        <w:rPr>
          <w:sz w:val="22"/>
        </w:rPr>
        <w:t xml:space="preserve">овление  сёгуната  Токугава  в </w:t>
      </w:r>
      <w:r w:rsidRPr="001D0A7B">
        <w:rPr>
          <w:sz w:val="22"/>
        </w:rPr>
        <w:t xml:space="preserve">Японии. </w:t>
      </w:r>
    </w:p>
    <w:p w:rsidR="009F4EA4" w:rsidRPr="001D0A7B" w:rsidRDefault="009F4EA4" w:rsidP="009F4EA4">
      <w:pPr>
        <w:pStyle w:val="a3"/>
        <w:jc w:val="both"/>
        <w:rPr>
          <w:sz w:val="22"/>
        </w:rPr>
      </w:pPr>
      <w:r w:rsidRPr="001D0A7B">
        <w:rPr>
          <w:sz w:val="22"/>
        </w:rPr>
        <w:t xml:space="preserve">Страны Европы и Северной Америки в первой половине ХIХ в. </w:t>
      </w:r>
    </w:p>
    <w:p w:rsidR="009F4EA4" w:rsidRPr="001D0A7B" w:rsidRDefault="009F4EA4" w:rsidP="009F4EA4">
      <w:pPr>
        <w:pStyle w:val="a3"/>
        <w:jc w:val="both"/>
        <w:rPr>
          <w:sz w:val="22"/>
        </w:rPr>
      </w:pPr>
      <w:r w:rsidRPr="001D0A7B">
        <w:rPr>
          <w:sz w:val="22"/>
        </w:rPr>
        <w:t>Империя Наполеона во Франции: внутренняя и вн</w:t>
      </w:r>
      <w:r w:rsidR="00F92331" w:rsidRPr="001D0A7B">
        <w:rPr>
          <w:sz w:val="22"/>
        </w:rPr>
        <w:t xml:space="preserve">ешняя политика. Наполеоновские </w:t>
      </w:r>
      <w:r w:rsidRPr="001D0A7B">
        <w:rPr>
          <w:sz w:val="22"/>
        </w:rPr>
        <w:t xml:space="preserve">войны. Падение империи. Венский конгресс; Ш. М. Талейран. Священный союз. </w:t>
      </w:r>
    </w:p>
    <w:p w:rsidR="009F4EA4" w:rsidRPr="001D0A7B" w:rsidRDefault="009F4EA4" w:rsidP="009F4EA4">
      <w:pPr>
        <w:pStyle w:val="a3"/>
        <w:jc w:val="both"/>
        <w:rPr>
          <w:sz w:val="22"/>
        </w:rPr>
      </w:pPr>
      <w:r w:rsidRPr="001D0A7B">
        <w:rPr>
          <w:sz w:val="22"/>
        </w:rPr>
        <w:t>Развитие индустриального общества. Промышленный переворот, ег</w:t>
      </w:r>
      <w:r w:rsidR="00F92331" w:rsidRPr="001D0A7B">
        <w:rPr>
          <w:sz w:val="22"/>
        </w:rPr>
        <w:t xml:space="preserve">о особенности в </w:t>
      </w:r>
      <w:r w:rsidRPr="001D0A7B">
        <w:rPr>
          <w:sz w:val="22"/>
        </w:rPr>
        <w:t xml:space="preserve">странах  Европы  и  США.  Изменения  в  социальной  структуре  общества. </w:t>
      </w:r>
    </w:p>
    <w:p w:rsidR="009F4EA4" w:rsidRPr="001D0A7B" w:rsidRDefault="009F4EA4" w:rsidP="009F4EA4">
      <w:pPr>
        <w:pStyle w:val="a3"/>
        <w:jc w:val="both"/>
        <w:rPr>
          <w:sz w:val="22"/>
        </w:rPr>
      </w:pPr>
      <w:r w:rsidRPr="001D0A7B">
        <w:rPr>
          <w:sz w:val="22"/>
        </w:rPr>
        <w:t>Распространение  социалистических  идей;  соц</w:t>
      </w:r>
      <w:r w:rsidR="00F92331" w:rsidRPr="001D0A7B">
        <w:rPr>
          <w:sz w:val="22"/>
        </w:rPr>
        <w:t xml:space="preserve">иалисты-утописты.  Выступления </w:t>
      </w:r>
      <w:r w:rsidRPr="001D0A7B">
        <w:rPr>
          <w:sz w:val="22"/>
        </w:rPr>
        <w:t>рабочих. Политическое развитие европейских стран</w:t>
      </w:r>
      <w:r w:rsidR="00F92331" w:rsidRPr="001D0A7B">
        <w:rPr>
          <w:sz w:val="22"/>
        </w:rPr>
        <w:t xml:space="preserve"> в 1815—1849 гг.: социальные и </w:t>
      </w:r>
      <w:r w:rsidRPr="001D0A7B">
        <w:rPr>
          <w:sz w:val="22"/>
        </w:rPr>
        <w:t>национальные  движения,  реформы  и  революции</w:t>
      </w:r>
      <w:r w:rsidR="00F92331" w:rsidRPr="001D0A7B">
        <w:rPr>
          <w:sz w:val="22"/>
        </w:rPr>
        <w:t xml:space="preserve">.  Оформление  консервативных, </w:t>
      </w:r>
      <w:r w:rsidRPr="001D0A7B">
        <w:rPr>
          <w:sz w:val="22"/>
        </w:rPr>
        <w:t xml:space="preserve"> либеральных,  радикальных  политических  тече</w:t>
      </w:r>
      <w:r w:rsidR="00F92331" w:rsidRPr="001D0A7B">
        <w:rPr>
          <w:sz w:val="22"/>
        </w:rPr>
        <w:t xml:space="preserve">ний  и  партий;  возникновение </w:t>
      </w:r>
      <w:r w:rsidRPr="001D0A7B">
        <w:rPr>
          <w:sz w:val="22"/>
        </w:rPr>
        <w:t xml:space="preserve">марксизма. </w:t>
      </w:r>
    </w:p>
    <w:p w:rsidR="009F4EA4" w:rsidRPr="001D0A7B" w:rsidRDefault="009F4EA4" w:rsidP="009F4EA4">
      <w:pPr>
        <w:pStyle w:val="a3"/>
        <w:jc w:val="both"/>
        <w:rPr>
          <w:sz w:val="22"/>
        </w:rPr>
      </w:pPr>
      <w:r w:rsidRPr="001D0A7B">
        <w:rPr>
          <w:sz w:val="22"/>
        </w:rPr>
        <w:t xml:space="preserve">Страны Европы и Северной Америки во второй половине ХIХ в. </w:t>
      </w:r>
    </w:p>
    <w:p w:rsidR="009F4EA4" w:rsidRPr="001D0A7B" w:rsidRDefault="009F4EA4" w:rsidP="009F4EA4">
      <w:pPr>
        <w:pStyle w:val="a3"/>
        <w:jc w:val="both"/>
        <w:rPr>
          <w:sz w:val="22"/>
        </w:rPr>
      </w:pPr>
      <w:r w:rsidRPr="001D0A7B">
        <w:rPr>
          <w:sz w:val="22"/>
        </w:rPr>
        <w:t>Великобритания  в  Викторианскую  эпоху:  «мастерск</w:t>
      </w:r>
      <w:r w:rsidR="00F92331" w:rsidRPr="001D0A7B">
        <w:rPr>
          <w:sz w:val="22"/>
        </w:rPr>
        <w:t xml:space="preserve">ая  мира»,  рабочее  движение, </w:t>
      </w:r>
      <w:r w:rsidRPr="001D0A7B">
        <w:rPr>
          <w:sz w:val="22"/>
        </w:rPr>
        <w:t>внутренняя и внешняя политика, расширение коло</w:t>
      </w:r>
      <w:r w:rsidR="00F92331" w:rsidRPr="001D0A7B">
        <w:rPr>
          <w:sz w:val="22"/>
        </w:rPr>
        <w:t xml:space="preserve">ниальной империи. Франция — от </w:t>
      </w:r>
      <w:r w:rsidRPr="001D0A7B">
        <w:rPr>
          <w:sz w:val="22"/>
        </w:rPr>
        <w:t xml:space="preserve">Второй  империи  к  Третьей  республике:  внутренняя </w:t>
      </w:r>
      <w:r w:rsidR="00F92331" w:rsidRPr="001D0A7B">
        <w:rPr>
          <w:sz w:val="22"/>
        </w:rPr>
        <w:t xml:space="preserve"> и  внешняя  политика,  франко-</w:t>
      </w:r>
      <w:r w:rsidRPr="001D0A7B">
        <w:rPr>
          <w:sz w:val="22"/>
        </w:rPr>
        <w:t>германская война, колониальные войны. Образование</w:t>
      </w:r>
      <w:r w:rsidR="00F92331" w:rsidRPr="001D0A7B">
        <w:rPr>
          <w:sz w:val="22"/>
        </w:rPr>
        <w:t xml:space="preserve"> единого государства в Италии; </w:t>
      </w:r>
      <w:r w:rsidRPr="001D0A7B">
        <w:rPr>
          <w:sz w:val="22"/>
        </w:rPr>
        <w:t>К. Кавур,  Дж. Гарибальди.  Объединение  германски</w:t>
      </w:r>
      <w:r w:rsidR="00F92331" w:rsidRPr="001D0A7B">
        <w:rPr>
          <w:sz w:val="22"/>
        </w:rPr>
        <w:t xml:space="preserve">х  государств,  провозглашение </w:t>
      </w:r>
      <w:r w:rsidRPr="001D0A7B">
        <w:rPr>
          <w:sz w:val="22"/>
        </w:rPr>
        <w:t>Германской  империи;  О. Бисмарк.  Габсбургская</w:t>
      </w:r>
      <w:r w:rsidR="00F92331" w:rsidRPr="001D0A7B">
        <w:rPr>
          <w:sz w:val="22"/>
        </w:rPr>
        <w:t xml:space="preserve">  монархия:  австро-венгерский </w:t>
      </w:r>
      <w:r w:rsidRPr="001D0A7B">
        <w:rPr>
          <w:sz w:val="22"/>
        </w:rPr>
        <w:t xml:space="preserve">дуализм. </w:t>
      </w:r>
    </w:p>
    <w:p w:rsidR="009F4EA4" w:rsidRPr="001D0A7B" w:rsidRDefault="009F4EA4" w:rsidP="009F4EA4">
      <w:pPr>
        <w:pStyle w:val="a3"/>
        <w:jc w:val="both"/>
        <w:rPr>
          <w:sz w:val="22"/>
        </w:rPr>
      </w:pPr>
      <w:r w:rsidRPr="001D0A7B">
        <w:rPr>
          <w:sz w:val="22"/>
        </w:rPr>
        <w:t>Соединённые Штаты Америки во второй половине</w:t>
      </w:r>
      <w:r w:rsidR="00F92331" w:rsidRPr="001D0A7B">
        <w:rPr>
          <w:sz w:val="22"/>
        </w:rPr>
        <w:t xml:space="preserve"> ХIХ в.: экономика, социальные </w:t>
      </w:r>
      <w:r w:rsidRPr="001D0A7B">
        <w:rPr>
          <w:sz w:val="22"/>
        </w:rPr>
        <w:t>отношения,  политическая  жизнь.  Север  и  Юг.  Гр</w:t>
      </w:r>
      <w:r w:rsidR="00F92331" w:rsidRPr="001D0A7B">
        <w:rPr>
          <w:sz w:val="22"/>
        </w:rPr>
        <w:t xml:space="preserve">ажданская  война  (1861—1865). </w:t>
      </w:r>
      <w:r w:rsidRPr="001D0A7B">
        <w:rPr>
          <w:sz w:val="22"/>
        </w:rPr>
        <w:t xml:space="preserve">А. Линкольн. </w:t>
      </w:r>
    </w:p>
    <w:p w:rsidR="009F4EA4" w:rsidRPr="001D0A7B" w:rsidRDefault="009F4EA4" w:rsidP="009F4EA4">
      <w:pPr>
        <w:pStyle w:val="a3"/>
        <w:jc w:val="both"/>
        <w:rPr>
          <w:sz w:val="22"/>
        </w:rPr>
      </w:pPr>
      <w:r w:rsidRPr="001D0A7B">
        <w:rPr>
          <w:sz w:val="22"/>
        </w:rPr>
        <w:t>Экономическое  и  социально-политическое  разв</w:t>
      </w:r>
      <w:r w:rsidR="00F92331" w:rsidRPr="001D0A7B">
        <w:rPr>
          <w:sz w:val="22"/>
        </w:rPr>
        <w:t xml:space="preserve">итие  стран  Европы  и  США  в </w:t>
      </w:r>
      <w:r w:rsidRPr="001D0A7B">
        <w:rPr>
          <w:sz w:val="22"/>
        </w:rPr>
        <w:t xml:space="preserve">конце ХIХ в. </w:t>
      </w:r>
    </w:p>
    <w:p w:rsidR="009F4EA4" w:rsidRPr="001D0A7B" w:rsidRDefault="009F4EA4" w:rsidP="009F4EA4">
      <w:pPr>
        <w:pStyle w:val="a3"/>
        <w:jc w:val="both"/>
        <w:rPr>
          <w:sz w:val="22"/>
        </w:rPr>
      </w:pPr>
      <w:r w:rsidRPr="001D0A7B">
        <w:rPr>
          <w:sz w:val="22"/>
        </w:rPr>
        <w:t>Завершение  промышленного  переворота.  Индуст</w:t>
      </w:r>
      <w:r w:rsidR="00F92331" w:rsidRPr="001D0A7B">
        <w:rPr>
          <w:sz w:val="22"/>
        </w:rPr>
        <w:t xml:space="preserve">риализация.  Монополистический </w:t>
      </w:r>
      <w:r w:rsidRPr="001D0A7B">
        <w:rPr>
          <w:sz w:val="22"/>
        </w:rPr>
        <w:t xml:space="preserve">капитализм.  Технический  прогресс  в  промышленности  и  сельском  хозяйстве. </w:t>
      </w:r>
    </w:p>
    <w:p w:rsidR="009F4EA4" w:rsidRPr="001D0A7B" w:rsidRDefault="009F4EA4" w:rsidP="009F4EA4">
      <w:pPr>
        <w:pStyle w:val="a3"/>
        <w:jc w:val="both"/>
        <w:rPr>
          <w:sz w:val="22"/>
        </w:rPr>
      </w:pPr>
      <w:r w:rsidRPr="001D0A7B">
        <w:rPr>
          <w:sz w:val="22"/>
        </w:rPr>
        <w:t xml:space="preserve">Развитие  транспорта  и  средств  связи.  Миграция  из  Старого  в  Новый  Свет. </w:t>
      </w:r>
    </w:p>
    <w:p w:rsidR="009F4EA4" w:rsidRPr="001D0A7B" w:rsidRDefault="009F4EA4" w:rsidP="009F4EA4">
      <w:pPr>
        <w:pStyle w:val="a3"/>
        <w:jc w:val="both"/>
        <w:rPr>
          <w:sz w:val="22"/>
        </w:rPr>
      </w:pPr>
      <w:r w:rsidRPr="001D0A7B">
        <w:rPr>
          <w:sz w:val="22"/>
        </w:rPr>
        <w:lastRenderedPageBreak/>
        <w:t>Положение  основных  социальных  групп.  Расширение</w:t>
      </w:r>
      <w:r w:rsidR="00F92331" w:rsidRPr="001D0A7B">
        <w:rPr>
          <w:sz w:val="22"/>
        </w:rPr>
        <w:t xml:space="preserve">  спектра  общественных </w:t>
      </w:r>
      <w:r w:rsidRPr="001D0A7B">
        <w:rPr>
          <w:sz w:val="22"/>
        </w:rPr>
        <w:t>движений. Рабочее движение и профсоюзы. Образо</w:t>
      </w:r>
      <w:r w:rsidR="00F92331" w:rsidRPr="001D0A7B">
        <w:rPr>
          <w:sz w:val="22"/>
        </w:rPr>
        <w:t xml:space="preserve">вание социалистических партий; </w:t>
      </w:r>
      <w:r w:rsidRPr="001D0A7B">
        <w:rPr>
          <w:sz w:val="22"/>
        </w:rPr>
        <w:t xml:space="preserve">идеологи и руководители социалистического движения. </w:t>
      </w:r>
    </w:p>
    <w:p w:rsidR="009F4EA4" w:rsidRPr="001D0A7B" w:rsidRDefault="009F4EA4" w:rsidP="009F4EA4">
      <w:pPr>
        <w:pStyle w:val="a3"/>
        <w:jc w:val="both"/>
        <w:rPr>
          <w:sz w:val="22"/>
        </w:rPr>
      </w:pPr>
      <w:r w:rsidRPr="001D0A7B">
        <w:rPr>
          <w:sz w:val="22"/>
        </w:rPr>
        <w:t xml:space="preserve">Страны Азии в ХIХ в. </w:t>
      </w:r>
    </w:p>
    <w:p w:rsidR="009F4EA4" w:rsidRPr="001D0A7B" w:rsidRDefault="009F4EA4" w:rsidP="009F4EA4">
      <w:pPr>
        <w:pStyle w:val="a3"/>
        <w:jc w:val="both"/>
        <w:rPr>
          <w:sz w:val="22"/>
        </w:rPr>
      </w:pPr>
      <w:r w:rsidRPr="001D0A7B">
        <w:rPr>
          <w:sz w:val="22"/>
        </w:rPr>
        <w:t>Османская  империя:  традиционные  устои  и  попытки  проведения  реформ.  Инд</w:t>
      </w:r>
      <w:r w:rsidR="00F92331" w:rsidRPr="001D0A7B">
        <w:rPr>
          <w:sz w:val="22"/>
        </w:rPr>
        <w:t xml:space="preserve">ия: </w:t>
      </w:r>
      <w:r w:rsidRPr="001D0A7B">
        <w:rPr>
          <w:sz w:val="22"/>
        </w:rPr>
        <w:t>распад  державы  Великих  Моголов,  установлен</w:t>
      </w:r>
      <w:r w:rsidR="00F92331" w:rsidRPr="001D0A7B">
        <w:rPr>
          <w:sz w:val="22"/>
        </w:rPr>
        <w:t xml:space="preserve">ие  британского  колониального </w:t>
      </w:r>
      <w:r w:rsidRPr="001D0A7B">
        <w:rPr>
          <w:sz w:val="22"/>
        </w:rPr>
        <w:t>господства, освободительные восстания.  Китай:  импе</w:t>
      </w:r>
      <w:r w:rsidR="00F92331" w:rsidRPr="001D0A7B">
        <w:rPr>
          <w:sz w:val="22"/>
        </w:rPr>
        <w:t xml:space="preserve">рия  Цин,  «закрытие»  страны, </w:t>
      </w:r>
      <w:r w:rsidRPr="001D0A7B">
        <w:rPr>
          <w:sz w:val="22"/>
        </w:rPr>
        <w:t>«опиумные  войны»,  движение  тайпинов.  Япония:  в</w:t>
      </w:r>
      <w:r w:rsidR="00F92331" w:rsidRPr="001D0A7B">
        <w:rPr>
          <w:sz w:val="22"/>
        </w:rPr>
        <w:t xml:space="preserve">нутренняя  и  внешняя политика </w:t>
      </w:r>
      <w:r w:rsidRPr="001D0A7B">
        <w:rPr>
          <w:sz w:val="22"/>
        </w:rPr>
        <w:t xml:space="preserve">сёгуната Токугава, преобразования эпохи Мэйдзи. </w:t>
      </w:r>
    </w:p>
    <w:p w:rsidR="009F4EA4" w:rsidRPr="001D0A7B" w:rsidRDefault="009F4EA4" w:rsidP="009F4EA4">
      <w:pPr>
        <w:pStyle w:val="a3"/>
        <w:jc w:val="both"/>
        <w:rPr>
          <w:sz w:val="22"/>
        </w:rPr>
      </w:pPr>
      <w:r w:rsidRPr="001D0A7B">
        <w:rPr>
          <w:sz w:val="22"/>
        </w:rPr>
        <w:t xml:space="preserve">Война за независимость в Латинской Америке </w:t>
      </w:r>
    </w:p>
    <w:p w:rsidR="009F4EA4" w:rsidRPr="001D0A7B" w:rsidRDefault="009F4EA4" w:rsidP="009F4EA4">
      <w:pPr>
        <w:pStyle w:val="a3"/>
        <w:jc w:val="both"/>
        <w:rPr>
          <w:sz w:val="22"/>
        </w:rPr>
      </w:pPr>
      <w:r w:rsidRPr="001D0A7B">
        <w:rPr>
          <w:sz w:val="22"/>
        </w:rPr>
        <w:t>Колониальное  общество.  Освободительная  борьб</w:t>
      </w:r>
      <w:r w:rsidR="00F92331" w:rsidRPr="001D0A7B">
        <w:rPr>
          <w:sz w:val="22"/>
        </w:rPr>
        <w:t xml:space="preserve">а:  задачи,  участники,  формы </w:t>
      </w:r>
      <w:r w:rsidRPr="001D0A7B">
        <w:rPr>
          <w:sz w:val="22"/>
        </w:rPr>
        <w:t>выступлений.  П. Д. Туссен-Лувертюр,  С. Боливар</w:t>
      </w:r>
      <w:r w:rsidR="00F92331" w:rsidRPr="001D0A7B">
        <w:rPr>
          <w:sz w:val="22"/>
        </w:rPr>
        <w:t xml:space="preserve">.  Провозглашение  независимых </w:t>
      </w:r>
      <w:r w:rsidRPr="001D0A7B">
        <w:rPr>
          <w:sz w:val="22"/>
        </w:rPr>
        <w:t xml:space="preserve">государств. </w:t>
      </w:r>
    </w:p>
    <w:p w:rsidR="009F4EA4" w:rsidRPr="001D0A7B" w:rsidRDefault="009F4EA4" w:rsidP="009F4EA4">
      <w:pPr>
        <w:pStyle w:val="a3"/>
        <w:jc w:val="both"/>
        <w:rPr>
          <w:sz w:val="22"/>
        </w:rPr>
      </w:pPr>
      <w:r w:rsidRPr="001D0A7B">
        <w:rPr>
          <w:sz w:val="22"/>
        </w:rPr>
        <w:t xml:space="preserve">Народы Африки в Новое время </w:t>
      </w:r>
    </w:p>
    <w:p w:rsidR="009F4EA4" w:rsidRPr="001D0A7B" w:rsidRDefault="009F4EA4" w:rsidP="009F4EA4">
      <w:pPr>
        <w:pStyle w:val="a3"/>
        <w:jc w:val="both"/>
        <w:rPr>
          <w:sz w:val="22"/>
        </w:rPr>
      </w:pPr>
      <w:r w:rsidRPr="001D0A7B">
        <w:rPr>
          <w:sz w:val="22"/>
        </w:rPr>
        <w:t xml:space="preserve">Колониальные  империи.  Колониальные  порядки  и  традиционные  общественные отношения. Выступления против колонизаторов. </w:t>
      </w:r>
    </w:p>
    <w:p w:rsidR="009F4EA4" w:rsidRPr="001D0A7B" w:rsidRDefault="009F4EA4" w:rsidP="009F4EA4">
      <w:pPr>
        <w:pStyle w:val="a3"/>
        <w:jc w:val="both"/>
        <w:rPr>
          <w:sz w:val="22"/>
        </w:rPr>
      </w:pPr>
      <w:r w:rsidRPr="001D0A7B">
        <w:rPr>
          <w:sz w:val="22"/>
        </w:rPr>
        <w:t xml:space="preserve">Развитие культуры в XIX в. </w:t>
      </w:r>
    </w:p>
    <w:p w:rsidR="009F4EA4" w:rsidRPr="001D0A7B" w:rsidRDefault="009F4EA4" w:rsidP="009F4EA4">
      <w:pPr>
        <w:pStyle w:val="a3"/>
        <w:jc w:val="both"/>
        <w:rPr>
          <w:sz w:val="22"/>
        </w:rPr>
      </w:pPr>
      <w:r w:rsidRPr="001D0A7B">
        <w:rPr>
          <w:sz w:val="22"/>
        </w:rPr>
        <w:t xml:space="preserve">Научные  открытия  и  технические  изобретения.  Распространение  образования. </w:t>
      </w:r>
    </w:p>
    <w:p w:rsidR="009F4EA4" w:rsidRPr="001D0A7B" w:rsidRDefault="009F4EA4" w:rsidP="009F4EA4">
      <w:pPr>
        <w:pStyle w:val="a3"/>
        <w:jc w:val="both"/>
        <w:rPr>
          <w:sz w:val="22"/>
        </w:rPr>
      </w:pPr>
      <w:r w:rsidRPr="001D0A7B">
        <w:rPr>
          <w:sz w:val="22"/>
        </w:rPr>
        <w:t xml:space="preserve">Секуляризация  и  демократизация  культуры.  Изменения  в  условиях  жизни  людей. </w:t>
      </w:r>
    </w:p>
    <w:p w:rsidR="009F4EA4" w:rsidRPr="001D0A7B" w:rsidRDefault="009F4EA4" w:rsidP="009F4EA4">
      <w:pPr>
        <w:pStyle w:val="a3"/>
        <w:jc w:val="both"/>
        <w:rPr>
          <w:sz w:val="22"/>
        </w:rPr>
      </w:pPr>
      <w:r w:rsidRPr="001D0A7B">
        <w:rPr>
          <w:sz w:val="22"/>
        </w:rPr>
        <w:t xml:space="preserve">Стили художественной культуры: классицизм, романтизм, реализм, импрессионизм. </w:t>
      </w:r>
    </w:p>
    <w:p w:rsidR="009F4EA4" w:rsidRPr="001D0A7B" w:rsidRDefault="009F4EA4" w:rsidP="009F4EA4">
      <w:pPr>
        <w:pStyle w:val="a3"/>
        <w:jc w:val="both"/>
        <w:rPr>
          <w:sz w:val="22"/>
        </w:rPr>
      </w:pPr>
      <w:r w:rsidRPr="001D0A7B">
        <w:rPr>
          <w:sz w:val="22"/>
        </w:rPr>
        <w:t xml:space="preserve">Театр. Рождение кинематографа. Деятели культуры: жизнь и творчество. </w:t>
      </w:r>
    </w:p>
    <w:p w:rsidR="009F4EA4" w:rsidRPr="001D0A7B" w:rsidRDefault="009F4EA4" w:rsidP="009F4EA4">
      <w:pPr>
        <w:pStyle w:val="a3"/>
        <w:jc w:val="both"/>
        <w:rPr>
          <w:sz w:val="22"/>
        </w:rPr>
      </w:pPr>
      <w:r w:rsidRPr="001D0A7B">
        <w:rPr>
          <w:sz w:val="22"/>
        </w:rPr>
        <w:t xml:space="preserve">Международные отношения в XIX в. </w:t>
      </w:r>
    </w:p>
    <w:p w:rsidR="009F4EA4" w:rsidRPr="001D0A7B" w:rsidRDefault="009F4EA4" w:rsidP="009F4EA4">
      <w:pPr>
        <w:pStyle w:val="a3"/>
        <w:jc w:val="both"/>
        <w:rPr>
          <w:sz w:val="22"/>
        </w:rPr>
      </w:pPr>
      <w:r w:rsidRPr="001D0A7B">
        <w:rPr>
          <w:sz w:val="22"/>
        </w:rPr>
        <w:t xml:space="preserve">Внешнеполитические  интересы  великих  держав  и  политика  союзов  в  Европе. </w:t>
      </w:r>
    </w:p>
    <w:p w:rsidR="009F4EA4" w:rsidRPr="001D0A7B" w:rsidRDefault="009F4EA4" w:rsidP="009F4EA4">
      <w:pPr>
        <w:pStyle w:val="a3"/>
        <w:jc w:val="both"/>
        <w:rPr>
          <w:sz w:val="22"/>
        </w:rPr>
      </w:pPr>
      <w:r w:rsidRPr="001D0A7B">
        <w:rPr>
          <w:sz w:val="22"/>
        </w:rPr>
        <w:t>Восточный  вопрос.  Колониальные  захваты  и  кол</w:t>
      </w:r>
      <w:r w:rsidR="00F92331" w:rsidRPr="001D0A7B">
        <w:rPr>
          <w:sz w:val="22"/>
        </w:rPr>
        <w:t xml:space="preserve">ониальные  империи.  Старые  и </w:t>
      </w:r>
      <w:r w:rsidRPr="001D0A7B">
        <w:rPr>
          <w:sz w:val="22"/>
        </w:rPr>
        <w:t xml:space="preserve">новые  лидеры  индустриального  мира.  Активизация  борьбы  за  передел  мира. </w:t>
      </w:r>
    </w:p>
    <w:p w:rsidR="009F4EA4" w:rsidRPr="001D0A7B" w:rsidRDefault="009F4EA4" w:rsidP="009F4EA4">
      <w:pPr>
        <w:pStyle w:val="a3"/>
        <w:jc w:val="both"/>
        <w:rPr>
          <w:sz w:val="22"/>
        </w:rPr>
      </w:pPr>
      <w:r w:rsidRPr="001D0A7B">
        <w:rPr>
          <w:sz w:val="22"/>
        </w:rPr>
        <w:t xml:space="preserve">Формирование военно-политических блоков великих держав. </w:t>
      </w:r>
    </w:p>
    <w:p w:rsidR="009F4EA4" w:rsidRPr="001D0A7B" w:rsidRDefault="009F4EA4" w:rsidP="009F4EA4">
      <w:pPr>
        <w:pStyle w:val="a3"/>
        <w:jc w:val="both"/>
        <w:rPr>
          <w:sz w:val="22"/>
        </w:rPr>
      </w:pPr>
      <w:r w:rsidRPr="001D0A7B">
        <w:rPr>
          <w:sz w:val="22"/>
        </w:rPr>
        <w:t xml:space="preserve">Историческое и культурное наследие Нового времени. </w:t>
      </w:r>
    </w:p>
    <w:p w:rsidR="009F4EA4" w:rsidRPr="001D0A7B" w:rsidRDefault="009F4EA4" w:rsidP="009F4EA4">
      <w:pPr>
        <w:pStyle w:val="a3"/>
        <w:jc w:val="both"/>
        <w:rPr>
          <w:b/>
          <w:i/>
          <w:sz w:val="22"/>
        </w:rPr>
      </w:pPr>
      <w:r w:rsidRPr="001D0A7B">
        <w:rPr>
          <w:b/>
          <w:i/>
          <w:sz w:val="22"/>
        </w:rPr>
        <w:t xml:space="preserve">Новейшая история. ХХ — начало XXI в. </w:t>
      </w:r>
    </w:p>
    <w:p w:rsidR="009F4EA4" w:rsidRPr="001D0A7B" w:rsidRDefault="009F4EA4" w:rsidP="009F4EA4">
      <w:pPr>
        <w:pStyle w:val="a3"/>
        <w:jc w:val="both"/>
        <w:rPr>
          <w:sz w:val="22"/>
        </w:rPr>
      </w:pPr>
      <w:r w:rsidRPr="001D0A7B">
        <w:rPr>
          <w:sz w:val="22"/>
        </w:rPr>
        <w:t xml:space="preserve">Мир к началу XX в. Новейшая история: понятие, периодизация. </w:t>
      </w:r>
    </w:p>
    <w:p w:rsidR="009F4EA4" w:rsidRPr="001D0A7B" w:rsidRDefault="009F4EA4" w:rsidP="009F4EA4">
      <w:pPr>
        <w:pStyle w:val="a3"/>
        <w:jc w:val="both"/>
        <w:rPr>
          <w:sz w:val="22"/>
        </w:rPr>
      </w:pPr>
      <w:r w:rsidRPr="001D0A7B">
        <w:rPr>
          <w:sz w:val="22"/>
        </w:rPr>
        <w:t xml:space="preserve">Мир в 1900—1914 гг. </w:t>
      </w:r>
    </w:p>
    <w:p w:rsidR="009F4EA4" w:rsidRPr="001D0A7B" w:rsidRDefault="009F4EA4" w:rsidP="009F4EA4">
      <w:pPr>
        <w:pStyle w:val="a3"/>
        <w:jc w:val="both"/>
        <w:rPr>
          <w:sz w:val="22"/>
        </w:rPr>
      </w:pPr>
      <w:r w:rsidRPr="001D0A7B">
        <w:rPr>
          <w:sz w:val="22"/>
        </w:rPr>
        <w:t>Страны  Европы  и  США  в  1900—1914 гг.:  техниче</w:t>
      </w:r>
      <w:r w:rsidR="00F92331" w:rsidRPr="001D0A7B">
        <w:rPr>
          <w:sz w:val="22"/>
        </w:rPr>
        <w:t xml:space="preserve">ский  прогресс,  экономическое </w:t>
      </w:r>
      <w:r w:rsidRPr="001D0A7B">
        <w:rPr>
          <w:sz w:val="22"/>
        </w:rPr>
        <w:t xml:space="preserve">развитие.  Урбанизация,  миграция.  Положение  основных  групп  населения. </w:t>
      </w:r>
    </w:p>
    <w:p w:rsidR="009F4EA4" w:rsidRPr="001D0A7B" w:rsidRDefault="009F4EA4" w:rsidP="009F4EA4">
      <w:pPr>
        <w:pStyle w:val="a3"/>
        <w:jc w:val="both"/>
        <w:rPr>
          <w:sz w:val="22"/>
        </w:rPr>
      </w:pPr>
      <w:r w:rsidRPr="001D0A7B">
        <w:rPr>
          <w:sz w:val="22"/>
        </w:rPr>
        <w:t xml:space="preserve">Социальные движения. Социальные и политические реформы; Д. Ллойд Джордж. </w:t>
      </w:r>
    </w:p>
    <w:p w:rsidR="009F4EA4" w:rsidRPr="001D0A7B" w:rsidRDefault="009F4EA4" w:rsidP="009F4EA4">
      <w:pPr>
        <w:pStyle w:val="a3"/>
        <w:jc w:val="both"/>
        <w:rPr>
          <w:sz w:val="22"/>
        </w:rPr>
      </w:pPr>
      <w:r w:rsidRPr="001D0A7B">
        <w:rPr>
          <w:sz w:val="22"/>
        </w:rPr>
        <w:t>Страны Азии и Латинской Америки в 1900—1917 гг.</w:t>
      </w:r>
      <w:r w:rsidR="00F92331" w:rsidRPr="001D0A7B">
        <w:rPr>
          <w:sz w:val="22"/>
        </w:rPr>
        <w:t xml:space="preserve">: традиционные общественные </w:t>
      </w:r>
      <w:r w:rsidRPr="001D0A7B">
        <w:rPr>
          <w:sz w:val="22"/>
        </w:rPr>
        <w:t xml:space="preserve"> отношения  и  проблемы  модернизации.  Подъём</w:t>
      </w:r>
      <w:r w:rsidR="00F92331" w:rsidRPr="001D0A7B">
        <w:rPr>
          <w:sz w:val="22"/>
        </w:rPr>
        <w:t xml:space="preserve">  освободительных  движений  в </w:t>
      </w:r>
      <w:r w:rsidRPr="001D0A7B">
        <w:rPr>
          <w:sz w:val="22"/>
        </w:rPr>
        <w:t>колониальных и зависимых странах. Революции перв</w:t>
      </w:r>
      <w:r w:rsidR="00F92331" w:rsidRPr="001D0A7B">
        <w:rPr>
          <w:sz w:val="22"/>
        </w:rPr>
        <w:t xml:space="preserve">ых десятилетий ХХ в. в странах </w:t>
      </w:r>
      <w:r w:rsidRPr="001D0A7B">
        <w:rPr>
          <w:sz w:val="22"/>
        </w:rPr>
        <w:t>Азии (Турция, Иран, Китай). Мексиканская революция 1910—1917 гг</w:t>
      </w:r>
      <w:r w:rsidR="00F92331" w:rsidRPr="001D0A7B">
        <w:rPr>
          <w:sz w:val="22"/>
        </w:rPr>
        <w:t xml:space="preserve">. Руководители </w:t>
      </w:r>
      <w:r w:rsidRPr="001D0A7B">
        <w:rPr>
          <w:sz w:val="22"/>
        </w:rPr>
        <w:t xml:space="preserve">освободительной борьбы (Сунь Ятсен, Э. Сапата, Ф. Вилья). </w:t>
      </w:r>
    </w:p>
    <w:p w:rsidR="009F4EA4" w:rsidRPr="001D0A7B" w:rsidRDefault="009F4EA4" w:rsidP="009F4EA4">
      <w:pPr>
        <w:pStyle w:val="a3"/>
        <w:jc w:val="both"/>
        <w:rPr>
          <w:sz w:val="22"/>
        </w:rPr>
      </w:pPr>
      <w:r w:rsidRPr="001D0A7B">
        <w:rPr>
          <w:sz w:val="22"/>
        </w:rPr>
        <w:t>Первая</w:t>
      </w:r>
      <w:r w:rsidR="00F92331" w:rsidRPr="001D0A7B">
        <w:rPr>
          <w:sz w:val="22"/>
        </w:rPr>
        <w:t xml:space="preserve"> мировая война (1914—1918 гг.) </w:t>
      </w:r>
      <w:r w:rsidRPr="001D0A7B">
        <w:rPr>
          <w:sz w:val="22"/>
        </w:rPr>
        <w:t>Причины,  участники,  театры  военных  действий</w:t>
      </w:r>
      <w:r w:rsidR="00F92331" w:rsidRPr="001D0A7B">
        <w:rPr>
          <w:sz w:val="22"/>
        </w:rPr>
        <w:t xml:space="preserve">  и  ключевые  события  Первой </w:t>
      </w:r>
      <w:r w:rsidRPr="001D0A7B">
        <w:rPr>
          <w:sz w:val="22"/>
        </w:rPr>
        <w:t>мировой войны. Западный и Восточный фронт. Человек на фронте и в</w:t>
      </w:r>
      <w:r w:rsidR="00F92331" w:rsidRPr="001D0A7B">
        <w:rPr>
          <w:sz w:val="22"/>
        </w:rPr>
        <w:t xml:space="preserve"> тылу. Итоги и </w:t>
      </w:r>
      <w:r w:rsidRPr="001D0A7B">
        <w:rPr>
          <w:sz w:val="22"/>
        </w:rPr>
        <w:t xml:space="preserve">последствия войны. </w:t>
      </w:r>
    </w:p>
    <w:p w:rsidR="009F4EA4" w:rsidRPr="001D0A7B" w:rsidRDefault="009F4EA4" w:rsidP="009F4EA4">
      <w:pPr>
        <w:pStyle w:val="a3"/>
        <w:jc w:val="both"/>
        <w:rPr>
          <w:sz w:val="22"/>
        </w:rPr>
      </w:pPr>
      <w:r w:rsidRPr="001D0A7B">
        <w:rPr>
          <w:sz w:val="22"/>
        </w:rPr>
        <w:t xml:space="preserve">Мир в 1918—1939 гг. </w:t>
      </w:r>
    </w:p>
    <w:p w:rsidR="009F4EA4" w:rsidRPr="001D0A7B" w:rsidRDefault="009F4EA4" w:rsidP="009F4EA4">
      <w:pPr>
        <w:pStyle w:val="a3"/>
        <w:jc w:val="both"/>
        <w:rPr>
          <w:sz w:val="22"/>
        </w:rPr>
      </w:pPr>
      <w:r w:rsidRPr="001D0A7B">
        <w:rPr>
          <w:sz w:val="22"/>
        </w:rPr>
        <w:t xml:space="preserve">От  войны  к  миру.  Крушение  империй  и  образование </w:t>
      </w:r>
      <w:r w:rsidR="00F92331" w:rsidRPr="001D0A7B">
        <w:rPr>
          <w:sz w:val="22"/>
        </w:rPr>
        <w:t xml:space="preserve"> новых  государств  в  Европе. </w:t>
      </w:r>
      <w:r w:rsidRPr="001D0A7B">
        <w:rPr>
          <w:sz w:val="22"/>
        </w:rPr>
        <w:t>Парижская мирная конференция. Создание Лиги На</w:t>
      </w:r>
      <w:r w:rsidR="00F92331" w:rsidRPr="001D0A7B">
        <w:rPr>
          <w:sz w:val="22"/>
        </w:rPr>
        <w:t xml:space="preserve">ций. Урегулирование на Дальнем </w:t>
      </w:r>
      <w:r w:rsidRPr="001D0A7B">
        <w:rPr>
          <w:sz w:val="22"/>
        </w:rPr>
        <w:t xml:space="preserve">Востоке и на Тихом океане. Версальско-Вашингтонская система. </w:t>
      </w:r>
    </w:p>
    <w:p w:rsidR="009F4EA4" w:rsidRPr="001D0A7B" w:rsidRDefault="009F4EA4" w:rsidP="009F4EA4">
      <w:pPr>
        <w:pStyle w:val="a3"/>
        <w:jc w:val="both"/>
        <w:rPr>
          <w:sz w:val="22"/>
        </w:rPr>
      </w:pPr>
      <w:r w:rsidRPr="001D0A7B">
        <w:rPr>
          <w:sz w:val="22"/>
        </w:rPr>
        <w:t>Революционные события 1918 — начала 1920-х гг. в</w:t>
      </w:r>
      <w:r w:rsidR="00F92331" w:rsidRPr="001D0A7B">
        <w:rPr>
          <w:sz w:val="22"/>
        </w:rPr>
        <w:t xml:space="preserve"> Европе. Революция в Германии: </w:t>
      </w:r>
      <w:r w:rsidRPr="001D0A7B">
        <w:rPr>
          <w:sz w:val="22"/>
        </w:rPr>
        <w:t xml:space="preserve">причины,  участники,  итоги.  Раскол  социал-демократического  движения. </w:t>
      </w:r>
    </w:p>
    <w:p w:rsidR="009F4EA4" w:rsidRPr="001D0A7B" w:rsidRDefault="009F4EA4" w:rsidP="009F4EA4">
      <w:pPr>
        <w:pStyle w:val="a3"/>
        <w:jc w:val="both"/>
        <w:rPr>
          <w:sz w:val="22"/>
        </w:rPr>
      </w:pPr>
      <w:r w:rsidRPr="001D0A7B">
        <w:rPr>
          <w:sz w:val="22"/>
        </w:rPr>
        <w:t xml:space="preserve">Установление авторитарных режимов в ряде европейских стран в начале 1920-х гг. </w:t>
      </w:r>
    </w:p>
    <w:p w:rsidR="009F4EA4" w:rsidRPr="001D0A7B" w:rsidRDefault="009F4EA4" w:rsidP="009F4EA4">
      <w:pPr>
        <w:pStyle w:val="a3"/>
        <w:jc w:val="both"/>
        <w:rPr>
          <w:sz w:val="22"/>
        </w:rPr>
      </w:pPr>
      <w:r w:rsidRPr="001D0A7B">
        <w:rPr>
          <w:sz w:val="22"/>
        </w:rPr>
        <w:t xml:space="preserve">Приход фашистов к власти в Италии; Б. Муссолини. </w:t>
      </w:r>
    </w:p>
    <w:p w:rsidR="009F4EA4" w:rsidRPr="001D0A7B" w:rsidRDefault="009F4EA4" w:rsidP="009F4EA4">
      <w:pPr>
        <w:pStyle w:val="a3"/>
        <w:jc w:val="both"/>
        <w:rPr>
          <w:sz w:val="22"/>
        </w:rPr>
      </w:pPr>
      <w:r w:rsidRPr="001D0A7B">
        <w:rPr>
          <w:sz w:val="22"/>
        </w:rPr>
        <w:t>Страны Европы и США в 1924—1939 гг. Экономичес</w:t>
      </w:r>
      <w:r w:rsidR="00F92331" w:rsidRPr="001D0A7B">
        <w:rPr>
          <w:sz w:val="22"/>
        </w:rPr>
        <w:t xml:space="preserve">кое развитие: от процветания к </w:t>
      </w:r>
      <w:r w:rsidRPr="001D0A7B">
        <w:rPr>
          <w:sz w:val="22"/>
        </w:rPr>
        <w:t xml:space="preserve">кризису  1929—1933 гг.  Опыт  социальных  компромиссов:  первые  лейбористские </w:t>
      </w:r>
    </w:p>
    <w:p w:rsidR="009F4EA4" w:rsidRPr="001D0A7B" w:rsidRDefault="009F4EA4" w:rsidP="009F4EA4">
      <w:pPr>
        <w:pStyle w:val="a3"/>
        <w:jc w:val="both"/>
        <w:rPr>
          <w:sz w:val="22"/>
        </w:rPr>
      </w:pPr>
      <w:r w:rsidRPr="001D0A7B">
        <w:rPr>
          <w:sz w:val="22"/>
        </w:rPr>
        <w:t xml:space="preserve">правительства в Великобритании. Великая депрессия. «Новый курс» Ф. Д. Рузвельта. </w:t>
      </w:r>
    </w:p>
    <w:p w:rsidR="009F4EA4" w:rsidRPr="001D0A7B" w:rsidRDefault="009F4EA4" w:rsidP="009F4EA4">
      <w:pPr>
        <w:pStyle w:val="a3"/>
        <w:jc w:val="both"/>
        <w:rPr>
          <w:sz w:val="22"/>
        </w:rPr>
      </w:pPr>
      <w:r w:rsidRPr="001D0A7B">
        <w:rPr>
          <w:sz w:val="22"/>
        </w:rPr>
        <w:t>Утверждение  авторитарных  и  тоталитарных  режи</w:t>
      </w:r>
      <w:r w:rsidR="00F92331" w:rsidRPr="001D0A7B">
        <w:rPr>
          <w:sz w:val="22"/>
        </w:rPr>
        <w:t xml:space="preserve">мов  в  1930-е гг.  в  странах </w:t>
      </w:r>
      <w:r w:rsidRPr="001D0A7B">
        <w:rPr>
          <w:sz w:val="22"/>
        </w:rPr>
        <w:t>Центральной  и  Восточной  Европы.  Приход  нац</w:t>
      </w:r>
      <w:r w:rsidR="00F92331" w:rsidRPr="001D0A7B">
        <w:rPr>
          <w:sz w:val="22"/>
        </w:rPr>
        <w:t xml:space="preserve">истов  к  власти  в  Германии; </w:t>
      </w:r>
      <w:r w:rsidRPr="001D0A7B">
        <w:rPr>
          <w:sz w:val="22"/>
        </w:rPr>
        <w:t xml:space="preserve">А. Гитлер. Внутренняя и внешняя политика гитлеровского режима. </w:t>
      </w:r>
    </w:p>
    <w:p w:rsidR="009F4EA4" w:rsidRPr="001D0A7B" w:rsidRDefault="009F4EA4" w:rsidP="009F4EA4">
      <w:pPr>
        <w:pStyle w:val="a3"/>
        <w:jc w:val="both"/>
        <w:rPr>
          <w:sz w:val="22"/>
        </w:rPr>
      </w:pPr>
      <w:r w:rsidRPr="001D0A7B">
        <w:rPr>
          <w:sz w:val="22"/>
        </w:rPr>
        <w:t>Создание  и  победа  Народного  фронта  во Франции. Р</w:t>
      </w:r>
      <w:r w:rsidR="00F92331" w:rsidRPr="001D0A7B">
        <w:rPr>
          <w:sz w:val="22"/>
        </w:rPr>
        <w:t xml:space="preserve">еволюция  и  приход  к  власти </w:t>
      </w:r>
      <w:r w:rsidRPr="001D0A7B">
        <w:rPr>
          <w:sz w:val="22"/>
        </w:rPr>
        <w:t>правительства  Народного  фронта  в  Испании.  Гражда</w:t>
      </w:r>
      <w:r w:rsidR="00F92331" w:rsidRPr="001D0A7B">
        <w:rPr>
          <w:sz w:val="22"/>
        </w:rPr>
        <w:t xml:space="preserve">нская  война  1936—1939 гг.  в </w:t>
      </w:r>
      <w:r w:rsidRPr="001D0A7B">
        <w:rPr>
          <w:sz w:val="22"/>
        </w:rPr>
        <w:t xml:space="preserve">Испании. </w:t>
      </w:r>
    </w:p>
    <w:p w:rsidR="009F4EA4" w:rsidRPr="001D0A7B" w:rsidRDefault="009F4EA4" w:rsidP="009F4EA4">
      <w:pPr>
        <w:pStyle w:val="a3"/>
        <w:jc w:val="both"/>
        <w:rPr>
          <w:sz w:val="22"/>
        </w:rPr>
      </w:pPr>
      <w:r w:rsidRPr="001D0A7B">
        <w:rPr>
          <w:sz w:val="22"/>
        </w:rPr>
        <w:t xml:space="preserve">Страны Азии в 1920—1930-е гг. Опыт модернизации в Турции; М. Кемаль Ататюрк. </w:t>
      </w:r>
    </w:p>
    <w:p w:rsidR="009F4EA4" w:rsidRPr="001D0A7B" w:rsidRDefault="009F4EA4" w:rsidP="009F4EA4">
      <w:pPr>
        <w:pStyle w:val="a3"/>
        <w:jc w:val="both"/>
        <w:rPr>
          <w:sz w:val="22"/>
        </w:rPr>
      </w:pPr>
      <w:r w:rsidRPr="001D0A7B">
        <w:rPr>
          <w:sz w:val="22"/>
        </w:rPr>
        <w:t>Революция  1920-х гг.  в  Китае.  Движение  народов</w:t>
      </w:r>
      <w:r w:rsidR="00F92331" w:rsidRPr="001D0A7B">
        <w:rPr>
          <w:sz w:val="22"/>
        </w:rPr>
        <w:t xml:space="preserve">  Индии  против  колониального </w:t>
      </w:r>
      <w:r w:rsidRPr="001D0A7B">
        <w:rPr>
          <w:sz w:val="22"/>
        </w:rPr>
        <w:t xml:space="preserve">гнёта; М. К. Ганди. </w:t>
      </w:r>
    </w:p>
    <w:p w:rsidR="009F4EA4" w:rsidRPr="001D0A7B" w:rsidRDefault="009F4EA4" w:rsidP="009F4EA4">
      <w:pPr>
        <w:pStyle w:val="a3"/>
        <w:jc w:val="both"/>
        <w:rPr>
          <w:sz w:val="22"/>
        </w:rPr>
      </w:pPr>
      <w:r w:rsidRPr="001D0A7B">
        <w:rPr>
          <w:sz w:val="22"/>
        </w:rPr>
        <w:t xml:space="preserve">Развитие  культуры  в  первой  трети  XX в.  Социальные </w:t>
      </w:r>
      <w:r w:rsidR="00F92331" w:rsidRPr="001D0A7B">
        <w:rPr>
          <w:sz w:val="22"/>
        </w:rPr>
        <w:t xml:space="preserve"> потрясения  начала  XX  в.  и </w:t>
      </w:r>
      <w:r w:rsidRPr="001D0A7B">
        <w:rPr>
          <w:sz w:val="22"/>
        </w:rPr>
        <w:t xml:space="preserve">духовная  культура.  Отход  от  традиций  классического  искусства.  Модернизм. </w:t>
      </w:r>
    </w:p>
    <w:p w:rsidR="009F4EA4" w:rsidRPr="001D0A7B" w:rsidRDefault="009F4EA4" w:rsidP="009F4EA4">
      <w:pPr>
        <w:pStyle w:val="a3"/>
        <w:jc w:val="both"/>
        <w:rPr>
          <w:sz w:val="22"/>
        </w:rPr>
      </w:pPr>
      <w:r w:rsidRPr="001D0A7B">
        <w:rPr>
          <w:sz w:val="22"/>
        </w:rPr>
        <w:lastRenderedPageBreak/>
        <w:t>Авангардизм.  Течения  в  литературе  и  искусстве  192</w:t>
      </w:r>
      <w:r w:rsidR="00F92331" w:rsidRPr="001D0A7B">
        <w:rPr>
          <w:sz w:val="22"/>
        </w:rPr>
        <w:t xml:space="preserve">0—1930-х  гг.  Тоталитаризм  и </w:t>
      </w:r>
      <w:r w:rsidRPr="001D0A7B">
        <w:rPr>
          <w:sz w:val="22"/>
        </w:rPr>
        <w:t xml:space="preserve">культура. Деятели культуры: творчество и судьбы. </w:t>
      </w:r>
    </w:p>
    <w:p w:rsidR="009F4EA4" w:rsidRPr="001D0A7B" w:rsidRDefault="009F4EA4" w:rsidP="009F4EA4">
      <w:pPr>
        <w:pStyle w:val="a3"/>
        <w:jc w:val="both"/>
        <w:rPr>
          <w:sz w:val="22"/>
        </w:rPr>
      </w:pPr>
      <w:r w:rsidRPr="001D0A7B">
        <w:rPr>
          <w:sz w:val="22"/>
        </w:rPr>
        <w:t xml:space="preserve">Международные  отношения  в  1920—1930-е гг.  Лига </w:t>
      </w:r>
      <w:r w:rsidR="00F92331" w:rsidRPr="001D0A7B">
        <w:rPr>
          <w:sz w:val="22"/>
        </w:rPr>
        <w:t xml:space="preserve"> Наций  и  её  деятельность  в </w:t>
      </w:r>
      <w:r w:rsidRPr="001D0A7B">
        <w:rPr>
          <w:sz w:val="22"/>
        </w:rPr>
        <w:t>1920-е гг. Обострение международных отношени</w:t>
      </w:r>
      <w:r w:rsidR="00F92331" w:rsidRPr="001D0A7B">
        <w:rPr>
          <w:sz w:val="22"/>
        </w:rPr>
        <w:t>й в 1930-е гг. Ось «Берлин—Рим—</w:t>
      </w:r>
      <w:r w:rsidRPr="001D0A7B">
        <w:rPr>
          <w:sz w:val="22"/>
        </w:rPr>
        <w:t>Токио».  Агрессия  на  Дальнем  Востоке,  в  Европе.</w:t>
      </w:r>
      <w:r w:rsidR="00F92331" w:rsidRPr="001D0A7B">
        <w:rPr>
          <w:sz w:val="22"/>
        </w:rPr>
        <w:t xml:space="preserve">  Политика  невмешательства  и </w:t>
      </w:r>
      <w:r w:rsidRPr="001D0A7B">
        <w:rPr>
          <w:sz w:val="22"/>
        </w:rPr>
        <w:t xml:space="preserve">умиротворения. Дипломатические переговоры 1939 г., их результаты. </w:t>
      </w:r>
    </w:p>
    <w:p w:rsidR="009F4EA4" w:rsidRPr="001D0A7B" w:rsidRDefault="009F4EA4" w:rsidP="009F4EA4">
      <w:pPr>
        <w:pStyle w:val="a3"/>
        <w:jc w:val="both"/>
        <w:rPr>
          <w:sz w:val="22"/>
        </w:rPr>
      </w:pPr>
      <w:r w:rsidRPr="001D0A7B">
        <w:rPr>
          <w:sz w:val="22"/>
        </w:rPr>
        <w:t xml:space="preserve">Вторая мировая война (1939—1945 гг.) </w:t>
      </w:r>
    </w:p>
    <w:p w:rsidR="009F4EA4" w:rsidRPr="001D0A7B" w:rsidRDefault="009F4EA4" w:rsidP="009F4EA4">
      <w:pPr>
        <w:pStyle w:val="a3"/>
        <w:jc w:val="both"/>
        <w:rPr>
          <w:sz w:val="22"/>
        </w:rPr>
      </w:pPr>
      <w:r w:rsidRPr="001D0A7B">
        <w:rPr>
          <w:sz w:val="22"/>
        </w:rPr>
        <w:t xml:space="preserve">Причины  и  начало  войны.  Этапы,  театры  боевых  </w:t>
      </w:r>
      <w:r w:rsidR="00F92331" w:rsidRPr="001D0A7B">
        <w:rPr>
          <w:sz w:val="22"/>
        </w:rPr>
        <w:t xml:space="preserve">действий,  основные  участники </w:t>
      </w:r>
      <w:r w:rsidRPr="001D0A7B">
        <w:rPr>
          <w:sz w:val="22"/>
        </w:rPr>
        <w:t>войны. Установление «нового порядка» на оккупи</w:t>
      </w:r>
      <w:r w:rsidR="00F92331" w:rsidRPr="001D0A7B">
        <w:rPr>
          <w:sz w:val="22"/>
        </w:rPr>
        <w:t xml:space="preserve">рованных территориях; геноцид, </w:t>
      </w:r>
      <w:r w:rsidRPr="001D0A7B">
        <w:rPr>
          <w:sz w:val="22"/>
        </w:rPr>
        <w:t>Холокост.  Движение  Сопротивления,  его  руково</w:t>
      </w:r>
      <w:r w:rsidR="00F92331" w:rsidRPr="001D0A7B">
        <w:rPr>
          <w:sz w:val="22"/>
        </w:rPr>
        <w:t xml:space="preserve">дители  и  герои.  Создание  и </w:t>
      </w:r>
      <w:r w:rsidRPr="001D0A7B">
        <w:rPr>
          <w:sz w:val="22"/>
        </w:rPr>
        <w:t xml:space="preserve">деятельность  антигитлеровской  коалиции.  Главные  </w:t>
      </w:r>
      <w:r w:rsidR="00F92331" w:rsidRPr="001D0A7B">
        <w:rPr>
          <w:sz w:val="22"/>
        </w:rPr>
        <w:t xml:space="preserve">события  войны  в  Европе,  на </w:t>
      </w:r>
      <w:r w:rsidRPr="001D0A7B">
        <w:rPr>
          <w:sz w:val="22"/>
        </w:rPr>
        <w:t>Тихом  океане,  в  Северной  Африке.  Конференции</w:t>
      </w:r>
      <w:r w:rsidR="00F92331" w:rsidRPr="001D0A7B">
        <w:rPr>
          <w:sz w:val="22"/>
        </w:rPr>
        <w:t xml:space="preserve">  руководителей  СССР,  США  и </w:t>
      </w:r>
      <w:r w:rsidRPr="001D0A7B">
        <w:rPr>
          <w:sz w:val="22"/>
        </w:rPr>
        <w:t xml:space="preserve">Великобритании.  Капитуляция  Германии.  Завершение  войны  на  Дальнем  Востоке. </w:t>
      </w:r>
    </w:p>
    <w:p w:rsidR="009F4EA4" w:rsidRPr="001D0A7B" w:rsidRDefault="009F4EA4" w:rsidP="009F4EA4">
      <w:pPr>
        <w:pStyle w:val="a3"/>
        <w:jc w:val="both"/>
        <w:rPr>
          <w:sz w:val="22"/>
        </w:rPr>
      </w:pPr>
      <w:r w:rsidRPr="001D0A7B">
        <w:rPr>
          <w:sz w:val="22"/>
        </w:rPr>
        <w:t xml:space="preserve">Итоги и уроки войны. </w:t>
      </w:r>
    </w:p>
    <w:p w:rsidR="009F4EA4" w:rsidRPr="001D0A7B" w:rsidRDefault="009F4EA4" w:rsidP="009F4EA4">
      <w:pPr>
        <w:pStyle w:val="a3"/>
        <w:jc w:val="both"/>
        <w:rPr>
          <w:sz w:val="22"/>
        </w:rPr>
      </w:pPr>
      <w:r w:rsidRPr="001D0A7B">
        <w:rPr>
          <w:sz w:val="22"/>
        </w:rPr>
        <w:t xml:space="preserve">Мир во второй половине XX — начале XXI в. </w:t>
      </w:r>
    </w:p>
    <w:p w:rsidR="009F4EA4" w:rsidRPr="001D0A7B" w:rsidRDefault="009F4EA4" w:rsidP="009F4EA4">
      <w:pPr>
        <w:pStyle w:val="a3"/>
        <w:jc w:val="both"/>
        <w:rPr>
          <w:sz w:val="22"/>
        </w:rPr>
      </w:pPr>
      <w:r w:rsidRPr="001D0A7B">
        <w:rPr>
          <w:sz w:val="22"/>
        </w:rPr>
        <w:t>Изменения на политической карте мира после В</w:t>
      </w:r>
      <w:r w:rsidR="00F92331" w:rsidRPr="001D0A7B">
        <w:rPr>
          <w:sz w:val="22"/>
        </w:rPr>
        <w:t xml:space="preserve">торой мировой войны. Отношения </w:t>
      </w:r>
      <w:r w:rsidRPr="001D0A7B">
        <w:rPr>
          <w:sz w:val="22"/>
        </w:rPr>
        <w:t>между  державами-победительницами.  Формировани</w:t>
      </w:r>
      <w:r w:rsidR="00F92331" w:rsidRPr="001D0A7B">
        <w:rPr>
          <w:sz w:val="22"/>
        </w:rPr>
        <w:t xml:space="preserve">е  биполярного  мира.  Начало </w:t>
      </w:r>
      <w:r w:rsidRPr="001D0A7B">
        <w:rPr>
          <w:sz w:val="22"/>
        </w:rPr>
        <w:t xml:space="preserve">«холодной войны». </w:t>
      </w:r>
    </w:p>
    <w:p w:rsidR="009F4EA4" w:rsidRPr="001D0A7B" w:rsidRDefault="009F4EA4" w:rsidP="00F92331">
      <w:pPr>
        <w:pStyle w:val="a3"/>
        <w:jc w:val="both"/>
        <w:rPr>
          <w:sz w:val="22"/>
        </w:rPr>
      </w:pPr>
      <w:r w:rsidRPr="001D0A7B">
        <w:rPr>
          <w:sz w:val="22"/>
        </w:rPr>
        <w:t>Новые  явления  в  экономике  и  социальной  жизни</w:t>
      </w:r>
      <w:r w:rsidR="00F92331" w:rsidRPr="001D0A7B">
        <w:rPr>
          <w:sz w:val="22"/>
        </w:rPr>
        <w:t xml:space="preserve">  послевоенного  мира.  Научно-</w:t>
      </w:r>
      <w:r w:rsidRPr="001D0A7B">
        <w:rPr>
          <w:sz w:val="22"/>
        </w:rPr>
        <w:t>техническая  революция  второй  половины  XX в.</w:t>
      </w:r>
      <w:r w:rsidR="00F92331" w:rsidRPr="001D0A7B">
        <w:rPr>
          <w:sz w:val="22"/>
        </w:rPr>
        <w:t xml:space="preserve">  Переход  от  индустриального </w:t>
      </w:r>
      <w:r w:rsidRPr="001D0A7B">
        <w:rPr>
          <w:sz w:val="22"/>
        </w:rPr>
        <w:t>общества  к  постиндустриальному,  информ</w:t>
      </w:r>
      <w:r w:rsidR="00F92331" w:rsidRPr="001D0A7B">
        <w:rPr>
          <w:sz w:val="22"/>
        </w:rPr>
        <w:t xml:space="preserve">ационному  обществу.  Эволюция социальной структуры общества. </w:t>
      </w:r>
      <w:r w:rsidRPr="001D0A7B">
        <w:rPr>
          <w:sz w:val="22"/>
        </w:rPr>
        <w:t xml:space="preserve"> </w:t>
      </w:r>
    </w:p>
    <w:p w:rsidR="009F4EA4" w:rsidRPr="001D0A7B" w:rsidRDefault="009F4EA4" w:rsidP="009F4EA4">
      <w:pPr>
        <w:pStyle w:val="a3"/>
        <w:jc w:val="both"/>
        <w:rPr>
          <w:sz w:val="22"/>
        </w:rPr>
      </w:pPr>
      <w:r w:rsidRPr="001D0A7B">
        <w:rPr>
          <w:sz w:val="22"/>
        </w:rPr>
        <w:t xml:space="preserve">Соединённые  Штаты  Америки  во  второй  половине  </w:t>
      </w:r>
      <w:r w:rsidR="00F92331" w:rsidRPr="001D0A7B">
        <w:rPr>
          <w:sz w:val="22"/>
        </w:rPr>
        <w:t xml:space="preserve">ХХ  —  начале  XXI в.  Путь  к </w:t>
      </w:r>
      <w:r w:rsidRPr="001D0A7B">
        <w:rPr>
          <w:sz w:val="22"/>
        </w:rPr>
        <w:t>лидерству.  Политическое  развитие:  демократы</w:t>
      </w:r>
      <w:r w:rsidR="00F92331" w:rsidRPr="001D0A7B">
        <w:rPr>
          <w:sz w:val="22"/>
        </w:rPr>
        <w:t xml:space="preserve">  и  республиканцы  у  власти, </w:t>
      </w:r>
      <w:r w:rsidRPr="001D0A7B">
        <w:rPr>
          <w:sz w:val="22"/>
        </w:rPr>
        <w:t xml:space="preserve">президенты  США.  Социальные  движения,  борьба  против  расовой  дискриминации. </w:t>
      </w:r>
    </w:p>
    <w:p w:rsidR="009F4EA4" w:rsidRPr="001D0A7B" w:rsidRDefault="009F4EA4" w:rsidP="009F4EA4">
      <w:pPr>
        <w:pStyle w:val="a3"/>
        <w:jc w:val="both"/>
        <w:rPr>
          <w:sz w:val="22"/>
        </w:rPr>
      </w:pPr>
      <w:r w:rsidRPr="001D0A7B">
        <w:rPr>
          <w:sz w:val="22"/>
        </w:rPr>
        <w:t xml:space="preserve">Внешняя политика. </w:t>
      </w:r>
    </w:p>
    <w:p w:rsidR="009F4EA4" w:rsidRPr="001D0A7B" w:rsidRDefault="009F4EA4" w:rsidP="009F4EA4">
      <w:pPr>
        <w:pStyle w:val="a3"/>
        <w:jc w:val="both"/>
        <w:rPr>
          <w:sz w:val="22"/>
        </w:rPr>
      </w:pPr>
      <w:r w:rsidRPr="001D0A7B">
        <w:rPr>
          <w:sz w:val="22"/>
        </w:rPr>
        <w:t>Страны Западной Европы во второй половине XX</w:t>
      </w:r>
      <w:r w:rsidR="00F92331" w:rsidRPr="001D0A7B">
        <w:rPr>
          <w:sz w:val="22"/>
        </w:rPr>
        <w:t xml:space="preserve"> — начале XXI в. Экономическое </w:t>
      </w:r>
      <w:r w:rsidRPr="001D0A7B">
        <w:rPr>
          <w:sz w:val="22"/>
        </w:rPr>
        <w:t>развитие,  «государство  благосостояния».  Вн</w:t>
      </w:r>
      <w:r w:rsidR="00F92331" w:rsidRPr="001D0A7B">
        <w:rPr>
          <w:sz w:val="22"/>
        </w:rPr>
        <w:t xml:space="preserve">утренняя  и  внешняя  политика </w:t>
      </w:r>
      <w:r w:rsidRPr="001D0A7B">
        <w:rPr>
          <w:sz w:val="22"/>
        </w:rPr>
        <w:t xml:space="preserve">консерваторов  и  социалистов.  Политические  лидеры.  Социальные  выступления. </w:t>
      </w:r>
    </w:p>
    <w:p w:rsidR="009F4EA4" w:rsidRPr="001D0A7B" w:rsidRDefault="009F4EA4" w:rsidP="009F4EA4">
      <w:pPr>
        <w:pStyle w:val="a3"/>
        <w:jc w:val="both"/>
        <w:rPr>
          <w:sz w:val="22"/>
        </w:rPr>
      </w:pPr>
      <w:r w:rsidRPr="001D0A7B">
        <w:rPr>
          <w:sz w:val="22"/>
        </w:rPr>
        <w:t>Эволюция  католической  церкви.  Установление  дем</w:t>
      </w:r>
      <w:r w:rsidR="00F92331" w:rsidRPr="001D0A7B">
        <w:rPr>
          <w:sz w:val="22"/>
        </w:rPr>
        <w:t>ократических  режимов  в  1970-</w:t>
      </w:r>
      <w:r w:rsidRPr="001D0A7B">
        <w:rPr>
          <w:sz w:val="22"/>
        </w:rPr>
        <w:t>е гг.  в  Португалии,  Испании,  Греции.  Европейск</w:t>
      </w:r>
      <w:r w:rsidR="00F92331" w:rsidRPr="001D0A7B">
        <w:rPr>
          <w:sz w:val="22"/>
        </w:rPr>
        <w:t xml:space="preserve">ая  интеграция:  цели,  этапы, </w:t>
      </w:r>
      <w:r w:rsidRPr="001D0A7B">
        <w:rPr>
          <w:sz w:val="22"/>
        </w:rPr>
        <w:t xml:space="preserve">результаты. </w:t>
      </w:r>
    </w:p>
    <w:p w:rsidR="009F4EA4" w:rsidRPr="001D0A7B" w:rsidRDefault="009F4EA4" w:rsidP="009F4EA4">
      <w:pPr>
        <w:pStyle w:val="a3"/>
        <w:jc w:val="both"/>
        <w:rPr>
          <w:sz w:val="22"/>
        </w:rPr>
      </w:pPr>
      <w:r w:rsidRPr="001D0A7B">
        <w:rPr>
          <w:sz w:val="22"/>
        </w:rPr>
        <w:t>Страны  Восточной  Европы  во  второй  половине  ХХ</w:t>
      </w:r>
      <w:r w:rsidR="00F92331" w:rsidRPr="001D0A7B">
        <w:rPr>
          <w:sz w:val="22"/>
        </w:rPr>
        <w:t xml:space="preserve">  —  начале  XXI в.  Революции </w:t>
      </w:r>
      <w:r w:rsidRPr="001D0A7B">
        <w:rPr>
          <w:sz w:val="22"/>
        </w:rPr>
        <w:t xml:space="preserve">середины  1940-х гг.  Социалистический  эксперимент:  достижения  и  противоречия. </w:t>
      </w:r>
    </w:p>
    <w:p w:rsidR="009F4EA4" w:rsidRPr="001D0A7B" w:rsidRDefault="009F4EA4" w:rsidP="009F4EA4">
      <w:pPr>
        <w:pStyle w:val="a3"/>
        <w:jc w:val="both"/>
        <w:rPr>
          <w:sz w:val="22"/>
        </w:rPr>
      </w:pPr>
      <w:r w:rsidRPr="001D0A7B">
        <w:rPr>
          <w:sz w:val="22"/>
        </w:rPr>
        <w:t>События  конца  1980-х  —  начала  1990-х гг.,  паден</w:t>
      </w:r>
      <w:r w:rsidR="00F92331" w:rsidRPr="001D0A7B">
        <w:rPr>
          <w:sz w:val="22"/>
        </w:rPr>
        <w:t xml:space="preserve">ие  коммунистических  режимов. </w:t>
      </w:r>
      <w:r w:rsidRPr="001D0A7B">
        <w:rPr>
          <w:sz w:val="22"/>
        </w:rPr>
        <w:t xml:space="preserve">Политические и экономические преобразования 1990-х гг. Социальные отношения. </w:t>
      </w:r>
    </w:p>
    <w:p w:rsidR="009F4EA4" w:rsidRPr="001D0A7B" w:rsidRDefault="009F4EA4" w:rsidP="009F4EA4">
      <w:pPr>
        <w:pStyle w:val="a3"/>
        <w:jc w:val="both"/>
        <w:rPr>
          <w:sz w:val="22"/>
        </w:rPr>
      </w:pPr>
      <w:r w:rsidRPr="001D0A7B">
        <w:rPr>
          <w:sz w:val="22"/>
        </w:rPr>
        <w:t>Внешнеполитические  позиции  восточноевропе</w:t>
      </w:r>
      <w:r w:rsidR="00F92331" w:rsidRPr="001D0A7B">
        <w:rPr>
          <w:sz w:val="22"/>
        </w:rPr>
        <w:t xml:space="preserve">йских  государств.  Проблемы </w:t>
      </w:r>
      <w:r w:rsidRPr="001D0A7B">
        <w:rPr>
          <w:sz w:val="22"/>
        </w:rPr>
        <w:t xml:space="preserve">интеграции в единой Европе. </w:t>
      </w:r>
    </w:p>
    <w:p w:rsidR="009F4EA4" w:rsidRPr="001D0A7B" w:rsidRDefault="009F4EA4" w:rsidP="009F4EA4">
      <w:pPr>
        <w:pStyle w:val="a3"/>
        <w:jc w:val="both"/>
        <w:rPr>
          <w:sz w:val="22"/>
        </w:rPr>
      </w:pPr>
      <w:r w:rsidRPr="001D0A7B">
        <w:rPr>
          <w:sz w:val="22"/>
        </w:rPr>
        <w:t xml:space="preserve">Страны  Азии  и  Африки  во  второй  половине  XX  </w:t>
      </w:r>
      <w:r w:rsidR="00F92331" w:rsidRPr="001D0A7B">
        <w:rPr>
          <w:sz w:val="22"/>
        </w:rPr>
        <w:t xml:space="preserve">—  начале  XXI в.  Япония:  от </w:t>
      </w:r>
      <w:r w:rsidRPr="001D0A7B">
        <w:rPr>
          <w:sz w:val="22"/>
        </w:rPr>
        <w:t>поражения  к  лидерству;  научно-технический  п</w:t>
      </w:r>
      <w:r w:rsidR="00F92331" w:rsidRPr="001D0A7B">
        <w:rPr>
          <w:sz w:val="22"/>
        </w:rPr>
        <w:t xml:space="preserve">рогресс  и  традиции;  внешняя </w:t>
      </w:r>
      <w:r w:rsidRPr="001D0A7B">
        <w:rPr>
          <w:sz w:val="22"/>
        </w:rPr>
        <w:t>политика. Освобождение стран Азии и Африки и</w:t>
      </w:r>
      <w:r w:rsidR="00F92331" w:rsidRPr="001D0A7B">
        <w:rPr>
          <w:sz w:val="22"/>
        </w:rPr>
        <w:t xml:space="preserve"> крушение колониальной системы </w:t>
      </w:r>
      <w:r w:rsidRPr="001D0A7B">
        <w:rPr>
          <w:sz w:val="22"/>
        </w:rPr>
        <w:t>во  второй  половине  ХХ в.:  этапы,  основ</w:t>
      </w:r>
      <w:r w:rsidR="00F92331" w:rsidRPr="001D0A7B">
        <w:rPr>
          <w:sz w:val="22"/>
        </w:rPr>
        <w:t xml:space="preserve">ные  движущие  силы  и  лидеры </w:t>
      </w:r>
      <w:r w:rsidRPr="001D0A7B">
        <w:rPr>
          <w:sz w:val="22"/>
        </w:rPr>
        <w:t xml:space="preserve">освободительной борьбы. Проблемы модернизации </w:t>
      </w:r>
      <w:r w:rsidR="00F92331" w:rsidRPr="001D0A7B">
        <w:rPr>
          <w:sz w:val="22"/>
        </w:rPr>
        <w:t xml:space="preserve">и выбор путей развития (Китай, </w:t>
      </w:r>
      <w:r w:rsidRPr="001D0A7B">
        <w:rPr>
          <w:sz w:val="22"/>
        </w:rPr>
        <w:t>Индия,  «новые  индустриальные  страны»,  страны  Юго-Западной</w:t>
      </w:r>
      <w:r w:rsidR="00F92331" w:rsidRPr="001D0A7B">
        <w:rPr>
          <w:sz w:val="22"/>
        </w:rPr>
        <w:t xml:space="preserve">  Азии  и  Северной </w:t>
      </w:r>
      <w:r w:rsidRPr="001D0A7B">
        <w:rPr>
          <w:sz w:val="22"/>
        </w:rPr>
        <w:t xml:space="preserve">Африки). Место государств Азии и Африки в современном мире. </w:t>
      </w:r>
    </w:p>
    <w:p w:rsidR="009F4EA4" w:rsidRPr="001D0A7B" w:rsidRDefault="009F4EA4" w:rsidP="009F4EA4">
      <w:pPr>
        <w:pStyle w:val="a3"/>
        <w:jc w:val="both"/>
        <w:rPr>
          <w:sz w:val="22"/>
        </w:rPr>
      </w:pPr>
      <w:r w:rsidRPr="001D0A7B">
        <w:rPr>
          <w:sz w:val="22"/>
        </w:rPr>
        <w:t xml:space="preserve">Страны  Латинской  Америки  во  второй  половине  ХХ  —  начале  XXI в. </w:t>
      </w:r>
    </w:p>
    <w:p w:rsidR="009F4EA4" w:rsidRPr="001D0A7B" w:rsidRDefault="009F4EA4" w:rsidP="009F4EA4">
      <w:pPr>
        <w:pStyle w:val="a3"/>
        <w:jc w:val="both"/>
        <w:rPr>
          <w:sz w:val="22"/>
        </w:rPr>
      </w:pPr>
      <w:r w:rsidRPr="001D0A7B">
        <w:rPr>
          <w:sz w:val="22"/>
        </w:rPr>
        <w:t>Экономические  отношения  (неравномерность  разви</w:t>
      </w:r>
      <w:r w:rsidR="00F92331" w:rsidRPr="001D0A7B">
        <w:rPr>
          <w:sz w:val="22"/>
        </w:rPr>
        <w:t xml:space="preserve">тия  стран  региона,  проблемы </w:t>
      </w:r>
      <w:r w:rsidRPr="001D0A7B">
        <w:rPr>
          <w:sz w:val="22"/>
        </w:rPr>
        <w:t>модернизации).  Политические  режимы:  демократи</w:t>
      </w:r>
      <w:r w:rsidR="00F92331" w:rsidRPr="001D0A7B">
        <w:rPr>
          <w:sz w:val="22"/>
        </w:rPr>
        <w:t xml:space="preserve">я  и  диктатура.  Реформизм  и </w:t>
      </w:r>
      <w:r w:rsidRPr="001D0A7B">
        <w:rPr>
          <w:sz w:val="22"/>
        </w:rPr>
        <w:t>революции  как  пути  преодоления  социально-экон</w:t>
      </w:r>
      <w:r w:rsidR="00F92331" w:rsidRPr="001D0A7B">
        <w:rPr>
          <w:sz w:val="22"/>
        </w:rPr>
        <w:t xml:space="preserve">омических  противоречий.  Роль </w:t>
      </w:r>
      <w:r w:rsidRPr="001D0A7B">
        <w:rPr>
          <w:sz w:val="22"/>
        </w:rPr>
        <w:t xml:space="preserve">лидеров и народных масс в Новейшей истории региона. </w:t>
      </w:r>
    </w:p>
    <w:p w:rsidR="009F4EA4" w:rsidRPr="001D0A7B" w:rsidRDefault="009F4EA4" w:rsidP="009F4EA4">
      <w:pPr>
        <w:pStyle w:val="a3"/>
        <w:jc w:val="both"/>
        <w:rPr>
          <w:sz w:val="22"/>
        </w:rPr>
      </w:pPr>
      <w:r w:rsidRPr="001D0A7B">
        <w:rPr>
          <w:sz w:val="22"/>
        </w:rPr>
        <w:t>Культура зарубежных стран во второй половине XX — начале XXI в</w:t>
      </w:r>
      <w:r w:rsidR="00F92331" w:rsidRPr="001D0A7B">
        <w:rPr>
          <w:sz w:val="22"/>
        </w:rPr>
        <w:t xml:space="preserve">. Новый виток </w:t>
      </w:r>
      <w:r w:rsidRPr="001D0A7B">
        <w:rPr>
          <w:sz w:val="22"/>
        </w:rPr>
        <w:t xml:space="preserve">научно-технического  прогресса.  Информационная </w:t>
      </w:r>
      <w:r w:rsidR="00F92331" w:rsidRPr="001D0A7B">
        <w:rPr>
          <w:sz w:val="22"/>
        </w:rPr>
        <w:t xml:space="preserve"> революция.  Развитие  средств </w:t>
      </w:r>
      <w:r w:rsidRPr="001D0A7B">
        <w:rPr>
          <w:sz w:val="22"/>
        </w:rPr>
        <w:t xml:space="preserve">коммуникации  и  массовой  информации.  Изменения  в  образе  жизни  людей. </w:t>
      </w:r>
    </w:p>
    <w:p w:rsidR="009F4EA4" w:rsidRPr="001D0A7B" w:rsidRDefault="009F4EA4" w:rsidP="009F4EA4">
      <w:pPr>
        <w:pStyle w:val="a3"/>
        <w:jc w:val="both"/>
        <w:rPr>
          <w:sz w:val="22"/>
        </w:rPr>
      </w:pPr>
      <w:r w:rsidRPr="001D0A7B">
        <w:rPr>
          <w:sz w:val="22"/>
        </w:rPr>
        <w:t>Многообразие стилей и течений в художественной</w:t>
      </w:r>
      <w:r w:rsidR="00F92331" w:rsidRPr="001D0A7B">
        <w:rPr>
          <w:sz w:val="22"/>
        </w:rPr>
        <w:t xml:space="preserve"> культуре второй половины XX — </w:t>
      </w:r>
      <w:r w:rsidRPr="001D0A7B">
        <w:rPr>
          <w:sz w:val="22"/>
        </w:rPr>
        <w:t xml:space="preserve">начала  XXI в.  Массовая  культура.  Расширение  </w:t>
      </w:r>
      <w:r w:rsidR="00F92331" w:rsidRPr="001D0A7B">
        <w:rPr>
          <w:sz w:val="22"/>
        </w:rPr>
        <w:t xml:space="preserve">контактов  и  взаимовлияний  в </w:t>
      </w:r>
      <w:r w:rsidRPr="001D0A7B">
        <w:rPr>
          <w:sz w:val="22"/>
        </w:rPr>
        <w:t xml:space="preserve">мировой культуре. </w:t>
      </w:r>
    </w:p>
    <w:p w:rsidR="009F4EA4" w:rsidRPr="001D0A7B" w:rsidRDefault="009F4EA4" w:rsidP="009F4EA4">
      <w:pPr>
        <w:pStyle w:val="a3"/>
        <w:jc w:val="both"/>
        <w:rPr>
          <w:sz w:val="22"/>
        </w:rPr>
      </w:pPr>
      <w:r w:rsidRPr="001D0A7B">
        <w:rPr>
          <w:sz w:val="22"/>
        </w:rPr>
        <w:t>Международные отношения во второй половине Х</w:t>
      </w:r>
      <w:r w:rsidR="00F92331" w:rsidRPr="001D0A7B">
        <w:rPr>
          <w:sz w:val="22"/>
        </w:rPr>
        <w:t xml:space="preserve">Х  — начале XXI в. Расстановка </w:t>
      </w:r>
      <w:r w:rsidRPr="001D0A7B">
        <w:rPr>
          <w:sz w:val="22"/>
        </w:rPr>
        <w:t>сил  в  Европе  и  мире  в  первые  послевоенные  го</w:t>
      </w:r>
      <w:r w:rsidR="00F92331" w:rsidRPr="001D0A7B">
        <w:rPr>
          <w:sz w:val="22"/>
        </w:rPr>
        <w:t xml:space="preserve">ды.  «Холодная  война»,  гонка </w:t>
      </w:r>
      <w:r w:rsidRPr="001D0A7B">
        <w:rPr>
          <w:sz w:val="22"/>
        </w:rPr>
        <w:t xml:space="preserve">вооружений,  региональные  конфликты.  Движение  за  мир  и  разоружение. </w:t>
      </w:r>
    </w:p>
    <w:p w:rsidR="009F4EA4" w:rsidRPr="001D0A7B" w:rsidRDefault="009F4EA4" w:rsidP="009F4EA4">
      <w:pPr>
        <w:pStyle w:val="a3"/>
        <w:jc w:val="both"/>
        <w:rPr>
          <w:sz w:val="22"/>
        </w:rPr>
      </w:pPr>
      <w:r w:rsidRPr="001D0A7B">
        <w:rPr>
          <w:sz w:val="22"/>
        </w:rPr>
        <w:t>Хельсинкский  процесс.  Новое  политическ</w:t>
      </w:r>
      <w:r w:rsidR="00F92331" w:rsidRPr="001D0A7B">
        <w:rPr>
          <w:sz w:val="22"/>
        </w:rPr>
        <w:t xml:space="preserve">ое  мышление  в  международных </w:t>
      </w:r>
      <w:r w:rsidRPr="001D0A7B">
        <w:rPr>
          <w:sz w:val="22"/>
        </w:rPr>
        <w:t>отношениях. Изменение ситуации в Европе и мир</w:t>
      </w:r>
      <w:r w:rsidR="00F92331" w:rsidRPr="001D0A7B">
        <w:rPr>
          <w:sz w:val="22"/>
        </w:rPr>
        <w:t>е в конце 1980-х — начале 1990-</w:t>
      </w:r>
      <w:r w:rsidRPr="001D0A7B">
        <w:rPr>
          <w:sz w:val="22"/>
        </w:rPr>
        <w:t xml:space="preserve">х гг. Распад биполярной системы. ООН, её роль в современном мире. </w:t>
      </w:r>
    </w:p>
    <w:p w:rsidR="009F4EA4" w:rsidRPr="001D0A7B" w:rsidRDefault="009F4EA4" w:rsidP="009F4EA4">
      <w:pPr>
        <w:pStyle w:val="a3"/>
        <w:jc w:val="both"/>
        <w:rPr>
          <w:sz w:val="22"/>
        </w:rPr>
      </w:pPr>
      <w:r w:rsidRPr="001D0A7B">
        <w:rPr>
          <w:sz w:val="22"/>
        </w:rPr>
        <w:t>Основное  содержание  и  противоречия  современной</w:t>
      </w:r>
      <w:r w:rsidR="00F92331" w:rsidRPr="001D0A7B">
        <w:rPr>
          <w:sz w:val="22"/>
        </w:rPr>
        <w:t xml:space="preserve">  эпохи.  Глобальные  проблемы </w:t>
      </w:r>
      <w:r w:rsidRPr="001D0A7B">
        <w:rPr>
          <w:sz w:val="22"/>
        </w:rPr>
        <w:t xml:space="preserve">человечества. Мировое сообщество в начале XXI в. </w:t>
      </w:r>
    </w:p>
    <w:p w:rsidR="00F92331" w:rsidRDefault="00F92331" w:rsidP="009F4EA4">
      <w:pPr>
        <w:pStyle w:val="a3"/>
        <w:jc w:val="both"/>
        <w:rPr>
          <w:sz w:val="22"/>
        </w:rPr>
      </w:pPr>
    </w:p>
    <w:p w:rsidR="00CE1BB2" w:rsidRDefault="00CE1BB2" w:rsidP="009F4EA4">
      <w:pPr>
        <w:pStyle w:val="a3"/>
        <w:jc w:val="both"/>
        <w:rPr>
          <w:sz w:val="22"/>
        </w:rPr>
      </w:pPr>
    </w:p>
    <w:p w:rsidR="00CE1BB2" w:rsidRPr="001D0A7B" w:rsidRDefault="00CE1BB2" w:rsidP="009F4EA4">
      <w:pPr>
        <w:pStyle w:val="a3"/>
        <w:jc w:val="both"/>
        <w:rPr>
          <w:sz w:val="22"/>
        </w:rPr>
      </w:pPr>
    </w:p>
    <w:p w:rsidR="009F4EA4" w:rsidRPr="001D0A7B" w:rsidRDefault="009F4EA4" w:rsidP="009F4EA4">
      <w:pPr>
        <w:pStyle w:val="a3"/>
        <w:jc w:val="both"/>
        <w:rPr>
          <w:b/>
          <w:sz w:val="22"/>
        </w:rPr>
      </w:pPr>
      <w:r w:rsidRPr="001D0A7B">
        <w:rPr>
          <w:b/>
          <w:sz w:val="22"/>
        </w:rPr>
        <w:lastRenderedPageBreak/>
        <w:t xml:space="preserve">Обществознание </w:t>
      </w:r>
    </w:p>
    <w:p w:rsidR="009F4EA4" w:rsidRPr="001D0A7B" w:rsidRDefault="009F4EA4" w:rsidP="009F4EA4">
      <w:pPr>
        <w:pStyle w:val="a3"/>
        <w:jc w:val="both"/>
        <w:rPr>
          <w:sz w:val="22"/>
        </w:rPr>
      </w:pPr>
      <w:r w:rsidRPr="001D0A7B">
        <w:rPr>
          <w:sz w:val="22"/>
        </w:rPr>
        <w:t xml:space="preserve">Социальная сущность личности </w:t>
      </w:r>
    </w:p>
    <w:p w:rsidR="009F4EA4" w:rsidRPr="001D0A7B" w:rsidRDefault="009F4EA4" w:rsidP="009F4EA4">
      <w:pPr>
        <w:pStyle w:val="a3"/>
        <w:jc w:val="both"/>
        <w:rPr>
          <w:sz w:val="22"/>
        </w:rPr>
      </w:pPr>
      <w:r w:rsidRPr="001D0A7B">
        <w:rPr>
          <w:sz w:val="22"/>
        </w:rPr>
        <w:t xml:space="preserve">Человек в социальном измерении </w:t>
      </w:r>
    </w:p>
    <w:p w:rsidR="009F4EA4" w:rsidRPr="001D0A7B" w:rsidRDefault="009F4EA4" w:rsidP="009F4EA4">
      <w:pPr>
        <w:pStyle w:val="a3"/>
        <w:jc w:val="both"/>
        <w:rPr>
          <w:sz w:val="22"/>
        </w:rPr>
      </w:pPr>
      <w:r w:rsidRPr="001D0A7B">
        <w:rPr>
          <w:sz w:val="22"/>
        </w:rPr>
        <w:t>Природа  человека.  Интересы  и  потребности.  Самооц</w:t>
      </w:r>
      <w:r w:rsidR="00F92331" w:rsidRPr="001D0A7B">
        <w:rPr>
          <w:sz w:val="22"/>
        </w:rPr>
        <w:t xml:space="preserve">енка.  Здоровый  образ  жизни. </w:t>
      </w:r>
      <w:r w:rsidRPr="001D0A7B">
        <w:rPr>
          <w:sz w:val="22"/>
        </w:rPr>
        <w:t xml:space="preserve">Безопасность жизни. </w:t>
      </w:r>
    </w:p>
    <w:p w:rsidR="009F4EA4" w:rsidRPr="001D0A7B" w:rsidRDefault="009F4EA4" w:rsidP="009F4EA4">
      <w:pPr>
        <w:pStyle w:val="a3"/>
        <w:jc w:val="both"/>
        <w:rPr>
          <w:sz w:val="22"/>
        </w:rPr>
      </w:pPr>
      <w:r w:rsidRPr="001D0A7B">
        <w:rPr>
          <w:sz w:val="22"/>
        </w:rPr>
        <w:t>Деятельность  и  поведение.  Мотивы  деятельности.</w:t>
      </w:r>
      <w:r w:rsidR="00F92331" w:rsidRPr="001D0A7B">
        <w:rPr>
          <w:sz w:val="22"/>
        </w:rPr>
        <w:t xml:space="preserve">  Виды  деятельности.  Люди  с </w:t>
      </w:r>
      <w:r w:rsidRPr="001D0A7B">
        <w:rPr>
          <w:sz w:val="22"/>
        </w:rPr>
        <w:t xml:space="preserve">ограниченными возможностями и особыми потребностями. </w:t>
      </w:r>
    </w:p>
    <w:p w:rsidR="009F4EA4" w:rsidRPr="001D0A7B" w:rsidRDefault="009F4EA4" w:rsidP="009F4EA4">
      <w:pPr>
        <w:pStyle w:val="a3"/>
        <w:jc w:val="both"/>
        <w:rPr>
          <w:sz w:val="22"/>
        </w:rPr>
      </w:pPr>
      <w:r w:rsidRPr="001D0A7B">
        <w:rPr>
          <w:sz w:val="22"/>
        </w:rPr>
        <w:t xml:space="preserve">Как человек познаёт мир и самого себя. Образование и самообразование. </w:t>
      </w:r>
    </w:p>
    <w:p w:rsidR="009F4EA4" w:rsidRPr="001D0A7B" w:rsidRDefault="009F4EA4" w:rsidP="00F92331">
      <w:pPr>
        <w:pStyle w:val="a3"/>
        <w:jc w:val="both"/>
        <w:rPr>
          <w:sz w:val="22"/>
        </w:rPr>
      </w:pPr>
      <w:r w:rsidRPr="001D0A7B">
        <w:rPr>
          <w:sz w:val="22"/>
        </w:rPr>
        <w:t>Социальное становление человека: как усваиваютс</w:t>
      </w:r>
      <w:r w:rsidR="00F92331" w:rsidRPr="001D0A7B">
        <w:rPr>
          <w:sz w:val="22"/>
        </w:rPr>
        <w:t xml:space="preserve">я социальные нормы. Социальные «параметры личности». </w:t>
      </w:r>
      <w:r w:rsidRPr="001D0A7B">
        <w:rPr>
          <w:sz w:val="22"/>
        </w:rPr>
        <w:t xml:space="preserve"> </w:t>
      </w:r>
    </w:p>
    <w:p w:rsidR="009F4EA4" w:rsidRPr="001D0A7B" w:rsidRDefault="009F4EA4" w:rsidP="009F4EA4">
      <w:pPr>
        <w:pStyle w:val="a3"/>
        <w:jc w:val="both"/>
        <w:rPr>
          <w:sz w:val="22"/>
        </w:rPr>
      </w:pPr>
      <w:r w:rsidRPr="001D0A7B">
        <w:rPr>
          <w:sz w:val="22"/>
        </w:rPr>
        <w:t>Положение личности в обществе: от чего оно зависи</w:t>
      </w:r>
      <w:r w:rsidR="00F92331" w:rsidRPr="001D0A7B">
        <w:rPr>
          <w:sz w:val="22"/>
        </w:rPr>
        <w:t xml:space="preserve">т. Статус. Типичные социальные </w:t>
      </w:r>
      <w:r w:rsidRPr="001D0A7B">
        <w:rPr>
          <w:sz w:val="22"/>
        </w:rPr>
        <w:t xml:space="preserve">роли. </w:t>
      </w:r>
    </w:p>
    <w:p w:rsidR="009F4EA4" w:rsidRPr="001D0A7B" w:rsidRDefault="009F4EA4" w:rsidP="009F4EA4">
      <w:pPr>
        <w:pStyle w:val="a3"/>
        <w:jc w:val="both"/>
        <w:rPr>
          <w:sz w:val="22"/>
        </w:rPr>
      </w:pPr>
      <w:r w:rsidRPr="001D0A7B">
        <w:rPr>
          <w:sz w:val="22"/>
        </w:rPr>
        <w:t xml:space="preserve">Возраст  человека  и  социальные  отношения.  Особенности  подросткового  возраста. </w:t>
      </w:r>
    </w:p>
    <w:p w:rsidR="009F4EA4" w:rsidRPr="001D0A7B" w:rsidRDefault="009F4EA4" w:rsidP="009F4EA4">
      <w:pPr>
        <w:pStyle w:val="a3"/>
        <w:jc w:val="both"/>
        <w:rPr>
          <w:sz w:val="22"/>
        </w:rPr>
      </w:pPr>
      <w:r w:rsidRPr="001D0A7B">
        <w:rPr>
          <w:sz w:val="22"/>
        </w:rPr>
        <w:t xml:space="preserve">Отношения в семье и со сверстниками. </w:t>
      </w:r>
    </w:p>
    <w:p w:rsidR="009F4EA4" w:rsidRPr="001D0A7B" w:rsidRDefault="009F4EA4" w:rsidP="009F4EA4">
      <w:pPr>
        <w:pStyle w:val="a3"/>
        <w:jc w:val="both"/>
        <w:rPr>
          <w:sz w:val="22"/>
        </w:rPr>
      </w:pPr>
      <w:r w:rsidRPr="001D0A7B">
        <w:rPr>
          <w:sz w:val="22"/>
        </w:rPr>
        <w:t xml:space="preserve">Гендер как «социальный пол». Различия в поведении мальчиков и девочек. </w:t>
      </w:r>
    </w:p>
    <w:p w:rsidR="009F4EA4" w:rsidRPr="001D0A7B" w:rsidRDefault="009F4EA4" w:rsidP="009F4EA4">
      <w:pPr>
        <w:pStyle w:val="a3"/>
        <w:jc w:val="both"/>
        <w:rPr>
          <w:sz w:val="22"/>
        </w:rPr>
      </w:pPr>
      <w:r w:rsidRPr="001D0A7B">
        <w:rPr>
          <w:sz w:val="22"/>
        </w:rPr>
        <w:t xml:space="preserve">Национальная принадлежность: влияет ли она на социальное положение личности? </w:t>
      </w:r>
    </w:p>
    <w:p w:rsidR="009F4EA4" w:rsidRPr="001D0A7B" w:rsidRDefault="009F4EA4" w:rsidP="009F4EA4">
      <w:pPr>
        <w:pStyle w:val="a3"/>
        <w:jc w:val="both"/>
        <w:rPr>
          <w:sz w:val="22"/>
        </w:rPr>
      </w:pPr>
      <w:r w:rsidRPr="001D0A7B">
        <w:rPr>
          <w:sz w:val="22"/>
        </w:rPr>
        <w:t>Гражданско-правовое  положение  личности  в  обще</w:t>
      </w:r>
      <w:r w:rsidR="00F92331" w:rsidRPr="001D0A7B">
        <w:rPr>
          <w:sz w:val="22"/>
        </w:rPr>
        <w:t xml:space="preserve">стве.  Юные  граждане  России: </w:t>
      </w:r>
      <w:r w:rsidRPr="001D0A7B">
        <w:rPr>
          <w:sz w:val="22"/>
        </w:rPr>
        <w:t xml:space="preserve">какие права человек получает от рождения. </w:t>
      </w:r>
    </w:p>
    <w:p w:rsidR="009F4EA4" w:rsidRPr="001D0A7B" w:rsidRDefault="009F4EA4" w:rsidP="009F4EA4">
      <w:pPr>
        <w:pStyle w:val="a3"/>
        <w:jc w:val="both"/>
        <w:rPr>
          <w:sz w:val="22"/>
        </w:rPr>
      </w:pPr>
      <w:r w:rsidRPr="001D0A7B">
        <w:rPr>
          <w:sz w:val="22"/>
        </w:rPr>
        <w:t xml:space="preserve">Ближайшее социальное окружение </w:t>
      </w:r>
    </w:p>
    <w:p w:rsidR="009F4EA4" w:rsidRPr="001D0A7B" w:rsidRDefault="009F4EA4" w:rsidP="009F4EA4">
      <w:pPr>
        <w:pStyle w:val="a3"/>
        <w:jc w:val="both"/>
        <w:rPr>
          <w:sz w:val="22"/>
        </w:rPr>
      </w:pPr>
      <w:r w:rsidRPr="001D0A7B">
        <w:rPr>
          <w:sz w:val="22"/>
        </w:rPr>
        <w:t>Семья и семейные отношения. Роли в семье. Семейн</w:t>
      </w:r>
      <w:r w:rsidR="00F92331" w:rsidRPr="001D0A7B">
        <w:rPr>
          <w:sz w:val="22"/>
        </w:rPr>
        <w:t xml:space="preserve">ые ценности и традиции. Забота </w:t>
      </w:r>
      <w:r w:rsidRPr="001D0A7B">
        <w:rPr>
          <w:sz w:val="22"/>
        </w:rPr>
        <w:t xml:space="preserve">и воспитание в семье. </w:t>
      </w:r>
    </w:p>
    <w:p w:rsidR="009F4EA4" w:rsidRPr="001D0A7B" w:rsidRDefault="009F4EA4" w:rsidP="009F4EA4">
      <w:pPr>
        <w:pStyle w:val="a3"/>
        <w:jc w:val="both"/>
        <w:rPr>
          <w:sz w:val="22"/>
        </w:rPr>
      </w:pPr>
      <w:r w:rsidRPr="001D0A7B">
        <w:rPr>
          <w:sz w:val="22"/>
        </w:rPr>
        <w:t xml:space="preserve">Защита прав и интересов детей, оставшихся без попечения родителей. </w:t>
      </w:r>
    </w:p>
    <w:p w:rsidR="009F4EA4" w:rsidRPr="001D0A7B" w:rsidRDefault="009F4EA4" w:rsidP="009F4EA4">
      <w:pPr>
        <w:pStyle w:val="a3"/>
        <w:jc w:val="both"/>
        <w:rPr>
          <w:sz w:val="22"/>
        </w:rPr>
      </w:pPr>
      <w:r w:rsidRPr="001D0A7B">
        <w:rPr>
          <w:sz w:val="22"/>
        </w:rPr>
        <w:t xml:space="preserve">Человек в малой группе. Ученический коллектив, группа сверстников. </w:t>
      </w:r>
    </w:p>
    <w:p w:rsidR="009F4EA4" w:rsidRPr="001D0A7B" w:rsidRDefault="009F4EA4" w:rsidP="009F4EA4">
      <w:pPr>
        <w:pStyle w:val="a3"/>
        <w:jc w:val="both"/>
        <w:rPr>
          <w:sz w:val="22"/>
        </w:rPr>
      </w:pPr>
      <w:r w:rsidRPr="001D0A7B">
        <w:rPr>
          <w:sz w:val="22"/>
        </w:rPr>
        <w:t>Межличностные  отношения.  Общение.  Межличн</w:t>
      </w:r>
      <w:r w:rsidR="00F92331" w:rsidRPr="001D0A7B">
        <w:rPr>
          <w:sz w:val="22"/>
        </w:rPr>
        <w:t xml:space="preserve">остные  конфликты  и  пути  их </w:t>
      </w:r>
      <w:r w:rsidRPr="001D0A7B">
        <w:rPr>
          <w:sz w:val="22"/>
        </w:rPr>
        <w:t xml:space="preserve">разрешения. </w:t>
      </w:r>
    </w:p>
    <w:p w:rsidR="009F4EA4" w:rsidRPr="001D0A7B" w:rsidRDefault="009F4EA4" w:rsidP="009F4EA4">
      <w:pPr>
        <w:pStyle w:val="a3"/>
        <w:jc w:val="both"/>
        <w:rPr>
          <w:sz w:val="22"/>
        </w:rPr>
      </w:pPr>
      <w:r w:rsidRPr="001D0A7B">
        <w:rPr>
          <w:sz w:val="22"/>
        </w:rPr>
        <w:t xml:space="preserve">Современное общество </w:t>
      </w:r>
    </w:p>
    <w:p w:rsidR="009F4EA4" w:rsidRPr="001D0A7B" w:rsidRDefault="009F4EA4" w:rsidP="009F4EA4">
      <w:pPr>
        <w:pStyle w:val="a3"/>
        <w:jc w:val="both"/>
        <w:rPr>
          <w:sz w:val="22"/>
        </w:rPr>
      </w:pPr>
      <w:r w:rsidRPr="001D0A7B">
        <w:rPr>
          <w:sz w:val="22"/>
        </w:rPr>
        <w:t xml:space="preserve">Общество — большой «дом» человечества </w:t>
      </w:r>
    </w:p>
    <w:p w:rsidR="009F4EA4" w:rsidRPr="001D0A7B" w:rsidRDefault="009F4EA4" w:rsidP="009F4EA4">
      <w:pPr>
        <w:pStyle w:val="a3"/>
        <w:jc w:val="both"/>
        <w:rPr>
          <w:sz w:val="22"/>
        </w:rPr>
      </w:pPr>
      <w:r w:rsidRPr="001D0A7B">
        <w:rPr>
          <w:sz w:val="22"/>
        </w:rPr>
        <w:t>Что  связывает  людей  в  общество.  Устойчивость</w:t>
      </w:r>
      <w:r w:rsidR="00F92331" w:rsidRPr="001D0A7B">
        <w:rPr>
          <w:sz w:val="22"/>
        </w:rPr>
        <w:t xml:space="preserve">  и  изменчивость  в  развитии </w:t>
      </w:r>
      <w:r w:rsidRPr="001D0A7B">
        <w:rPr>
          <w:sz w:val="22"/>
        </w:rPr>
        <w:t xml:space="preserve">общества. Основные типы обществ. Общественный прогресс. </w:t>
      </w:r>
    </w:p>
    <w:p w:rsidR="009F4EA4" w:rsidRPr="001D0A7B" w:rsidRDefault="009F4EA4" w:rsidP="009F4EA4">
      <w:pPr>
        <w:pStyle w:val="a3"/>
        <w:jc w:val="both"/>
        <w:rPr>
          <w:sz w:val="22"/>
        </w:rPr>
      </w:pPr>
      <w:r w:rsidRPr="001D0A7B">
        <w:rPr>
          <w:sz w:val="22"/>
        </w:rPr>
        <w:t xml:space="preserve">Сферы общественной жизни, их взаимосвязь. </w:t>
      </w:r>
    </w:p>
    <w:p w:rsidR="009F4EA4" w:rsidRPr="001D0A7B" w:rsidRDefault="009F4EA4" w:rsidP="009F4EA4">
      <w:pPr>
        <w:pStyle w:val="a3"/>
        <w:jc w:val="both"/>
        <w:rPr>
          <w:sz w:val="22"/>
        </w:rPr>
      </w:pPr>
      <w:r w:rsidRPr="001D0A7B">
        <w:rPr>
          <w:sz w:val="22"/>
        </w:rPr>
        <w:t xml:space="preserve">Труд и образ жизни людей: как создаются материальные блага. Экономика. </w:t>
      </w:r>
    </w:p>
    <w:p w:rsidR="009F4EA4" w:rsidRPr="001D0A7B" w:rsidRDefault="009F4EA4" w:rsidP="009F4EA4">
      <w:pPr>
        <w:pStyle w:val="a3"/>
        <w:jc w:val="both"/>
        <w:rPr>
          <w:sz w:val="22"/>
        </w:rPr>
      </w:pPr>
      <w:r w:rsidRPr="001D0A7B">
        <w:rPr>
          <w:sz w:val="22"/>
        </w:rPr>
        <w:t xml:space="preserve">Социальные  различия  в  обществе:  причины  их  возникновения  и  проявления. </w:t>
      </w:r>
    </w:p>
    <w:p w:rsidR="009F4EA4" w:rsidRPr="001D0A7B" w:rsidRDefault="009F4EA4" w:rsidP="009F4EA4">
      <w:pPr>
        <w:pStyle w:val="a3"/>
        <w:jc w:val="both"/>
        <w:rPr>
          <w:sz w:val="22"/>
        </w:rPr>
      </w:pPr>
      <w:r w:rsidRPr="001D0A7B">
        <w:rPr>
          <w:sz w:val="22"/>
        </w:rPr>
        <w:t xml:space="preserve">Социальные общности и группы. </w:t>
      </w:r>
    </w:p>
    <w:p w:rsidR="009F4EA4" w:rsidRPr="001D0A7B" w:rsidRDefault="009F4EA4" w:rsidP="009F4EA4">
      <w:pPr>
        <w:pStyle w:val="a3"/>
        <w:jc w:val="both"/>
        <w:rPr>
          <w:sz w:val="22"/>
        </w:rPr>
      </w:pPr>
      <w:r w:rsidRPr="001D0A7B">
        <w:rPr>
          <w:sz w:val="22"/>
        </w:rPr>
        <w:t xml:space="preserve">Государственная власть, её роль в управлении общественной жизнью. </w:t>
      </w:r>
    </w:p>
    <w:p w:rsidR="009F4EA4" w:rsidRPr="001D0A7B" w:rsidRDefault="009F4EA4" w:rsidP="009F4EA4">
      <w:pPr>
        <w:pStyle w:val="a3"/>
        <w:jc w:val="both"/>
        <w:rPr>
          <w:sz w:val="22"/>
        </w:rPr>
      </w:pPr>
      <w:r w:rsidRPr="001D0A7B">
        <w:rPr>
          <w:sz w:val="22"/>
        </w:rPr>
        <w:t>Из чего складывается духовная культура общества</w:t>
      </w:r>
      <w:r w:rsidR="00F92331" w:rsidRPr="001D0A7B">
        <w:rPr>
          <w:sz w:val="22"/>
        </w:rPr>
        <w:t xml:space="preserve">. Духовные богатства общества: </w:t>
      </w:r>
      <w:r w:rsidRPr="001D0A7B">
        <w:rPr>
          <w:sz w:val="22"/>
        </w:rPr>
        <w:t xml:space="preserve">создание, сохранение, распространение, усвоение. </w:t>
      </w:r>
    </w:p>
    <w:p w:rsidR="009F4EA4" w:rsidRPr="001D0A7B" w:rsidRDefault="009F4EA4" w:rsidP="009F4EA4">
      <w:pPr>
        <w:pStyle w:val="a3"/>
        <w:jc w:val="both"/>
        <w:rPr>
          <w:sz w:val="22"/>
        </w:rPr>
      </w:pPr>
      <w:r w:rsidRPr="001D0A7B">
        <w:rPr>
          <w:sz w:val="22"/>
        </w:rPr>
        <w:t xml:space="preserve">Общество, в котором мы живём </w:t>
      </w:r>
    </w:p>
    <w:p w:rsidR="009F4EA4" w:rsidRPr="001D0A7B" w:rsidRDefault="009F4EA4" w:rsidP="009F4EA4">
      <w:pPr>
        <w:pStyle w:val="a3"/>
        <w:jc w:val="both"/>
        <w:rPr>
          <w:sz w:val="22"/>
        </w:rPr>
      </w:pPr>
      <w:r w:rsidRPr="001D0A7B">
        <w:rPr>
          <w:sz w:val="22"/>
        </w:rPr>
        <w:t xml:space="preserve">Мир как единое целое. Ускорение мирового общественного развития. </w:t>
      </w:r>
    </w:p>
    <w:p w:rsidR="009F4EA4" w:rsidRPr="001D0A7B" w:rsidRDefault="009F4EA4" w:rsidP="009F4EA4">
      <w:pPr>
        <w:pStyle w:val="a3"/>
        <w:jc w:val="both"/>
        <w:rPr>
          <w:sz w:val="22"/>
        </w:rPr>
      </w:pPr>
      <w:r w:rsidRPr="001D0A7B">
        <w:rPr>
          <w:sz w:val="22"/>
        </w:rPr>
        <w:t xml:space="preserve">Современные средства связи и коммуникации, их влияние на нашу жизнь. </w:t>
      </w:r>
    </w:p>
    <w:p w:rsidR="009F4EA4" w:rsidRPr="001D0A7B" w:rsidRDefault="009F4EA4" w:rsidP="009F4EA4">
      <w:pPr>
        <w:pStyle w:val="a3"/>
        <w:jc w:val="both"/>
        <w:rPr>
          <w:sz w:val="22"/>
        </w:rPr>
      </w:pPr>
      <w:r w:rsidRPr="001D0A7B">
        <w:rPr>
          <w:sz w:val="22"/>
        </w:rPr>
        <w:t>Глобальные  проблемы  современности.  Экологиче</w:t>
      </w:r>
      <w:r w:rsidR="00F92331" w:rsidRPr="001D0A7B">
        <w:rPr>
          <w:sz w:val="22"/>
        </w:rPr>
        <w:t xml:space="preserve">ская  ситуация  в  современном </w:t>
      </w:r>
      <w:r w:rsidRPr="001D0A7B">
        <w:rPr>
          <w:sz w:val="22"/>
        </w:rPr>
        <w:t xml:space="preserve">глобальном мире: как спасти природу. </w:t>
      </w:r>
    </w:p>
    <w:p w:rsidR="009F4EA4" w:rsidRPr="001D0A7B" w:rsidRDefault="009F4EA4" w:rsidP="009F4EA4">
      <w:pPr>
        <w:pStyle w:val="a3"/>
        <w:jc w:val="both"/>
        <w:rPr>
          <w:sz w:val="22"/>
        </w:rPr>
      </w:pPr>
      <w:r w:rsidRPr="001D0A7B">
        <w:rPr>
          <w:sz w:val="22"/>
        </w:rPr>
        <w:t xml:space="preserve">Российское общество в начале XXI в.  </w:t>
      </w:r>
    </w:p>
    <w:p w:rsidR="009F4EA4" w:rsidRPr="001D0A7B" w:rsidRDefault="009F4EA4" w:rsidP="009F4EA4">
      <w:pPr>
        <w:pStyle w:val="a3"/>
        <w:jc w:val="both"/>
        <w:rPr>
          <w:sz w:val="22"/>
        </w:rPr>
      </w:pPr>
      <w:r w:rsidRPr="001D0A7B">
        <w:rPr>
          <w:sz w:val="22"/>
        </w:rPr>
        <w:t>Ресурсы  и  возможности  развития  нашей  страны</w:t>
      </w:r>
      <w:r w:rsidR="00F92331" w:rsidRPr="001D0A7B">
        <w:rPr>
          <w:sz w:val="22"/>
        </w:rPr>
        <w:t xml:space="preserve">:  какие  задачи  стоят  перед </w:t>
      </w:r>
      <w:r w:rsidRPr="001D0A7B">
        <w:rPr>
          <w:sz w:val="22"/>
        </w:rPr>
        <w:t xml:space="preserve">отечественной экономикой. </w:t>
      </w:r>
    </w:p>
    <w:p w:rsidR="009F4EA4" w:rsidRPr="001D0A7B" w:rsidRDefault="009F4EA4" w:rsidP="009F4EA4">
      <w:pPr>
        <w:pStyle w:val="a3"/>
        <w:jc w:val="both"/>
        <w:rPr>
          <w:sz w:val="22"/>
        </w:rPr>
      </w:pPr>
      <w:r w:rsidRPr="001D0A7B">
        <w:rPr>
          <w:sz w:val="22"/>
        </w:rPr>
        <w:t>Основы  конституционного  строя  Российско</w:t>
      </w:r>
      <w:r w:rsidR="00F92331" w:rsidRPr="001D0A7B">
        <w:rPr>
          <w:sz w:val="22"/>
        </w:rPr>
        <w:t xml:space="preserve">й  Федерации.  Государственное </w:t>
      </w:r>
      <w:r w:rsidRPr="001D0A7B">
        <w:rPr>
          <w:sz w:val="22"/>
        </w:rPr>
        <w:t>устройство  нашей  страны,  многонациональный  соста</w:t>
      </w:r>
      <w:r w:rsidR="00F92331" w:rsidRPr="001D0A7B">
        <w:rPr>
          <w:sz w:val="22"/>
        </w:rPr>
        <w:t xml:space="preserve">в  её  населения.  Что  значит </w:t>
      </w:r>
      <w:r w:rsidRPr="001D0A7B">
        <w:rPr>
          <w:sz w:val="22"/>
        </w:rPr>
        <w:t xml:space="preserve">сегодня быть гражданином своего Отечества. </w:t>
      </w:r>
    </w:p>
    <w:p w:rsidR="009F4EA4" w:rsidRPr="001D0A7B" w:rsidRDefault="009F4EA4" w:rsidP="009F4EA4">
      <w:pPr>
        <w:pStyle w:val="a3"/>
        <w:jc w:val="both"/>
        <w:rPr>
          <w:sz w:val="22"/>
        </w:rPr>
      </w:pPr>
      <w:r w:rsidRPr="001D0A7B">
        <w:rPr>
          <w:sz w:val="22"/>
        </w:rPr>
        <w:t>Духовные ценности российского народа. Культурные дости</w:t>
      </w:r>
      <w:r w:rsidR="00F92331" w:rsidRPr="001D0A7B">
        <w:rPr>
          <w:sz w:val="22"/>
        </w:rPr>
        <w:t xml:space="preserve">жения народов России: </w:t>
      </w:r>
      <w:r w:rsidRPr="001D0A7B">
        <w:rPr>
          <w:sz w:val="22"/>
        </w:rPr>
        <w:t xml:space="preserve">как их сохранить и приумножить. </w:t>
      </w:r>
    </w:p>
    <w:p w:rsidR="009F4EA4" w:rsidRPr="001D0A7B" w:rsidRDefault="009F4EA4" w:rsidP="009F4EA4">
      <w:pPr>
        <w:pStyle w:val="a3"/>
        <w:jc w:val="both"/>
        <w:rPr>
          <w:sz w:val="22"/>
        </w:rPr>
      </w:pPr>
      <w:r w:rsidRPr="001D0A7B">
        <w:rPr>
          <w:sz w:val="22"/>
        </w:rPr>
        <w:t xml:space="preserve">Место России среди других государств мира. </w:t>
      </w:r>
    </w:p>
    <w:p w:rsidR="009F4EA4" w:rsidRPr="001D0A7B" w:rsidRDefault="009F4EA4" w:rsidP="009F4EA4">
      <w:pPr>
        <w:pStyle w:val="a3"/>
        <w:jc w:val="both"/>
        <w:rPr>
          <w:sz w:val="22"/>
        </w:rPr>
      </w:pPr>
      <w:r w:rsidRPr="001D0A7B">
        <w:rPr>
          <w:sz w:val="22"/>
        </w:rPr>
        <w:t xml:space="preserve">Социальные нормы </w:t>
      </w:r>
    </w:p>
    <w:p w:rsidR="009F4EA4" w:rsidRPr="001D0A7B" w:rsidRDefault="009F4EA4" w:rsidP="009F4EA4">
      <w:pPr>
        <w:pStyle w:val="a3"/>
        <w:jc w:val="both"/>
        <w:rPr>
          <w:sz w:val="22"/>
        </w:rPr>
      </w:pPr>
      <w:r w:rsidRPr="001D0A7B">
        <w:rPr>
          <w:sz w:val="22"/>
        </w:rPr>
        <w:t xml:space="preserve">Регулирование поведения людей в обществе </w:t>
      </w:r>
    </w:p>
    <w:p w:rsidR="009F4EA4" w:rsidRPr="001D0A7B" w:rsidRDefault="009F4EA4" w:rsidP="009F4EA4">
      <w:pPr>
        <w:pStyle w:val="a3"/>
        <w:jc w:val="both"/>
        <w:rPr>
          <w:sz w:val="22"/>
        </w:rPr>
      </w:pPr>
      <w:r w:rsidRPr="001D0A7B">
        <w:rPr>
          <w:sz w:val="22"/>
        </w:rPr>
        <w:t>Социальные  нормы  и  правила  общественной  жиз</w:t>
      </w:r>
      <w:r w:rsidR="00F92331" w:rsidRPr="001D0A7B">
        <w:rPr>
          <w:sz w:val="22"/>
        </w:rPr>
        <w:t xml:space="preserve">ни.  Общественные  традиции  и </w:t>
      </w:r>
      <w:r w:rsidRPr="001D0A7B">
        <w:rPr>
          <w:sz w:val="22"/>
        </w:rPr>
        <w:t xml:space="preserve">обычаи. </w:t>
      </w:r>
    </w:p>
    <w:p w:rsidR="009F4EA4" w:rsidRPr="001D0A7B" w:rsidRDefault="009F4EA4" w:rsidP="009F4EA4">
      <w:pPr>
        <w:pStyle w:val="a3"/>
        <w:jc w:val="both"/>
        <w:rPr>
          <w:sz w:val="22"/>
        </w:rPr>
      </w:pPr>
      <w:r w:rsidRPr="001D0A7B">
        <w:rPr>
          <w:sz w:val="22"/>
        </w:rPr>
        <w:t xml:space="preserve">Общественное сознание и ценности. Гражданственность и патриотизм. </w:t>
      </w:r>
    </w:p>
    <w:p w:rsidR="009F4EA4" w:rsidRPr="001D0A7B" w:rsidRDefault="009F4EA4" w:rsidP="009F4EA4">
      <w:pPr>
        <w:pStyle w:val="a3"/>
        <w:jc w:val="both"/>
        <w:rPr>
          <w:sz w:val="22"/>
        </w:rPr>
      </w:pPr>
      <w:r w:rsidRPr="001D0A7B">
        <w:rPr>
          <w:sz w:val="22"/>
        </w:rPr>
        <w:t xml:space="preserve">Мораль,  её  основные  принципы.  Добро  и  зло.  Законы  и  правила  нравственности. </w:t>
      </w:r>
    </w:p>
    <w:p w:rsidR="009F4EA4" w:rsidRPr="001D0A7B" w:rsidRDefault="009F4EA4" w:rsidP="009F4EA4">
      <w:pPr>
        <w:pStyle w:val="a3"/>
        <w:jc w:val="both"/>
        <w:rPr>
          <w:sz w:val="22"/>
        </w:rPr>
      </w:pPr>
      <w:r w:rsidRPr="001D0A7B">
        <w:rPr>
          <w:sz w:val="22"/>
        </w:rPr>
        <w:t xml:space="preserve">Моральные  нормы  и  моральный  выбор.  Нравственные  чувства  и  самоконтроль. </w:t>
      </w:r>
    </w:p>
    <w:p w:rsidR="009F4EA4" w:rsidRPr="001D0A7B" w:rsidRDefault="009F4EA4" w:rsidP="009F4EA4">
      <w:pPr>
        <w:pStyle w:val="a3"/>
        <w:jc w:val="both"/>
        <w:rPr>
          <w:sz w:val="22"/>
        </w:rPr>
      </w:pPr>
      <w:r w:rsidRPr="001D0A7B">
        <w:rPr>
          <w:sz w:val="22"/>
        </w:rPr>
        <w:t xml:space="preserve">Влияние моральных устоев на развитие общества и человека. </w:t>
      </w:r>
    </w:p>
    <w:p w:rsidR="009F4EA4" w:rsidRPr="001D0A7B" w:rsidRDefault="009F4EA4" w:rsidP="009F4EA4">
      <w:pPr>
        <w:pStyle w:val="a3"/>
        <w:jc w:val="both"/>
        <w:rPr>
          <w:sz w:val="22"/>
        </w:rPr>
      </w:pPr>
      <w:r w:rsidRPr="001D0A7B">
        <w:rPr>
          <w:sz w:val="22"/>
        </w:rPr>
        <w:t>Право,  его  роль  в  жизни  человека,  общества  и  го</w:t>
      </w:r>
      <w:r w:rsidR="00F92331" w:rsidRPr="001D0A7B">
        <w:rPr>
          <w:sz w:val="22"/>
        </w:rPr>
        <w:t xml:space="preserve">сударства.  Основные  признаки </w:t>
      </w:r>
      <w:r w:rsidRPr="001D0A7B">
        <w:rPr>
          <w:sz w:val="22"/>
        </w:rPr>
        <w:t xml:space="preserve">права. Нормы права. Понятие прав, свобод и обязанностей. </w:t>
      </w:r>
    </w:p>
    <w:p w:rsidR="009F4EA4" w:rsidRPr="001D0A7B" w:rsidRDefault="009F4EA4" w:rsidP="009F4EA4">
      <w:pPr>
        <w:pStyle w:val="a3"/>
        <w:jc w:val="both"/>
        <w:rPr>
          <w:sz w:val="22"/>
        </w:rPr>
      </w:pPr>
      <w:r w:rsidRPr="001D0A7B">
        <w:rPr>
          <w:sz w:val="22"/>
        </w:rPr>
        <w:t xml:space="preserve">Дееспособность и правоспособность человека. Правоотношения, субъекты права. </w:t>
      </w:r>
    </w:p>
    <w:p w:rsidR="009F4EA4" w:rsidRPr="001D0A7B" w:rsidRDefault="009F4EA4" w:rsidP="009F4EA4">
      <w:pPr>
        <w:pStyle w:val="a3"/>
        <w:jc w:val="both"/>
        <w:rPr>
          <w:sz w:val="22"/>
        </w:rPr>
      </w:pPr>
      <w:r w:rsidRPr="001D0A7B">
        <w:rPr>
          <w:sz w:val="22"/>
        </w:rPr>
        <w:t xml:space="preserve">Конституция Российской Федерации — Основной </w:t>
      </w:r>
      <w:r w:rsidR="00F92331" w:rsidRPr="001D0A7B">
        <w:rPr>
          <w:sz w:val="22"/>
        </w:rPr>
        <w:t xml:space="preserve">закон государства. Конституция </w:t>
      </w:r>
      <w:r w:rsidRPr="001D0A7B">
        <w:rPr>
          <w:sz w:val="22"/>
        </w:rPr>
        <w:t xml:space="preserve"> Российской Федерации о правах и свободах человека и гражданина. </w:t>
      </w:r>
    </w:p>
    <w:p w:rsidR="009F4EA4" w:rsidRPr="001D0A7B" w:rsidRDefault="009F4EA4" w:rsidP="009F4EA4">
      <w:pPr>
        <w:pStyle w:val="a3"/>
        <w:jc w:val="both"/>
        <w:rPr>
          <w:sz w:val="22"/>
        </w:rPr>
      </w:pPr>
      <w:r w:rsidRPr="001D0A7B">
        <w:rPr>
          <w:sz w:val="22"/>
        </w:rPr>
        <w:t>Личные  (гражданские)  права,  социально-эконом</w:t>
      </w:r>
      <w:r w:rsidR="00F92331" w:rsidRPr="001D0A7B">
        <w:rPr>
          <w:sz w:val="22"/>
        </w:rPr>
        <w:t xml:space="preserve">ические  и  культурные  права, </w:t>
      </w:r>
      <w:r w:rsidRPr="001D0A7B">
        <w:rPr>
          <w:sz w:val="22"/>
        </w:rPr>
        <w:t xml:space="preserve">политические права и свободы российских граждан. </w:t>
      </w:r>
    </w:p>
    <w:p w:rsidR="009F4EA4" w:rsidRPr="001D0A7B" w:rsidRDefault="009F4EA4" w:rsidP="009F4EA4">
      <w:pPr>
        <w:pStyle w:val="a3"/>
        <w:jc w:val="both"/>
        <w:rPr>
          <w:sz w:val="22"/>
        </w:rPr>
      </w:pPr>
      <w:r w:rsidRPr="001D0A7B">
        <w:rPr>
          <w:sz w:val="22"/>
        </w:rPr>
        <w:t xml:space="preserve">Как защищаются права человека в России. </w:t>
      </w:r>
    </w:p>
    <w:p w:rsidR="009F4EA4" w:rsidRPr="001D0A7B" w:rsidRDefault="009F4EA4" w:rsidP="009F4EA4">
      <w:pPr>
        <w:pStyle w:val="a3"/>
        <w:jc w:val="both"/>
        <w:rPr>
          <w:sz w:val="22"/>
        </w:rPr>
      </w:pPr>
      <w:r w:rsidRPr="001D0A7B">
        <w:rPr>
          <w:sz w:val="22"/>
        </w:rPr>
        <w:lastRenderedPageBreak/>
        <w:t>Конституционные  обязанности  российского  гра</w:t>
      </w:r>
      <w:r w:rsidR="00F92331" w:rsidRPr="001D0A7B">
        <w:rPr>
          <w:sz w:val="22"/>
        </w:rPr>
        <w:t xml:space="preserve">жданина.  Обязанность  платить </w:t>
      </w:r>
      <w:r w:rsidRPr="001D0A7B">
        <w:rPr>
          <w:sz w:val="22"/>
        </w:rPr>
        <w:t xml:space="preserve">налоги.  Обязанность  бережно  относиться  к  </w:t>
      </w:r>
      <w:r w:rsidR="00F92331" w:rsidRPr="001D0A7B">
        <w:rPr>
          <w:sz w:val="22"/>
        </w:rPr>
        <w:t xml:space="preserve">природным  богатствам.  Защита </w:t>
      </w:r>
      <w:r w:rsidRPr="001D0A7B">
        <w:rPr>
          <w:sz w:val="22"/>
        </w:rPr>
        <w:t xml:space="preserve">Отечества — долг и обязанность. </w:t>
      </w:r>
    </w:p>
    <w:p w:rsidR="009F4EA4" w:rsidRPr="001D0A7B" w:rsidRDefault="009F4EA4" w:rsidP="009F4EA4">
      <w:pPr>
        <w:pStyle w:val="a3"/>
        <w:jc w:val="both"/>
        <w:rPr>
          <w:sz w:val="22"/>
        </w:rPr>
      </w:pPr>
      <w:r w:rsidRPr="001D0A7B">
        <w:rPr>
          <w:sz w:val="22"/>
        </w:rPr>
        <w:t xml:space="preserve">Основы российского законодательства </w:t>
      </w:r>
    </w:p>
    <w:p w:rsidR="009F4EA4" w:rsidRPr="001D0A7B" w:rsidRDefault="009F4EA4" w:rsidP="009F4EA4">
      <w:pPr>
        <w:pStyle w:val="a3"/>
        <w:jc w:val="both"/>
        <w:rPr>
          <w:sz w:val="22"/>
        </w:rPr>
      </w:pPr>
      <w:r w:rsidRPr="001D0A7B">
        <w:rPr>
          <w:sz w:val="22"/>
        </w:rPr>
        <w:t>Гражданские  правоотношения.  Граждан</w:t>
      </w:r>
      <w:r w:rsidR="00F92331" w:rsidRPr="001D0A7B">
        <w:rPr>
          <w:sz w:val="22"/>
        </w:rPr>
        <w:t xml:space="preserve">ско-правовые  споры.  Судебное </w:t>
      </w:r>
      <w:r w:rsidRPr="001D0A7B">
        <w:rPr>
          <w:sz w:val="22"/>
        </w:rPr>
        <w:t xml:space="preserve">разбирательство. </w:t>
      </w:r>
    </w:p>
    <w:p w:rsidR="009F4EA4" w:rsidRPr="001D0A7B" w:rsidRDefault="009F4EA4" w:rsidP="009F4EA4">
      <w:pPr>
        <w:pStyle w:val="a3"/>
        <w:jc w:val="both"/>
        <w:rPr>
          <w:sz w:val="22"/>
        </w:rPr>
      </w:pPr>
      <w:r w:rsidRPr="001D0A7B">
        <w:rPr>
          <w:sz w:val="22"/>
        </w:rPr>
        <w:t>Семейные правоотношения. Права и обязанности ро</w:t>
      </w:r>
      <w:r w:rsidR="00F92331" w:rsidRPr="001D0A7B">
        <w:rPr>
          <w:sz w:val="22"/>
        </w:rPr>
        <w:t xml:space="preserve">дителей и детей. Защита прав и </w:t>
      </w:r>
      <w:r w:rsidRPr="001D0A7B">
        <w:rPr>
          <w:sz w:val="22"/>
        </w:rPr>
        <w:t xml:space="preserve">интересов детей, оставшихся без родителей. </w:t>
      </w:r>
    </w:p>
    <w:p w:rsidR="009F4EA4" w:rsidRPr="001D0A7B" w:rsidRDefault="009F4EA4" w:rsidP="009F4EA4">
      <w:pPr>
        <w:pStyle w:val="a3"/>
        <w:jc w:val="both"/>
        <w:rPr>
          <w:sz w:val="22"/>
        </w:rPr>
      </w:pPr>
      <w:r w:rsidRPr="001D0A7B">
        <w:rPr>
          <w:sz w:val="22"/>
        </w:rPr>
        <w:t xml:space="preserve">Трудовые  правоотношения.  Права,  обязанности  и </w:t>
      </w:r>
      <w:r w:rsidR="00F92331" w:rsidRPr="001D0A7B">
        <w:rPr>
          <w:sz w:val="22"/>
        </w:rPr>
        <w:t xml:space="preserve"> ответственность  работника  и </w:t>
      </w:r>
      <w:r w:rsidRPr="001D0A7B">
        <w:rPr>
          <w:sz w:val="22"/>
        </w:rPr>
        <w:t>работодателя.  Особенности  положения  н</w:t>
      </w:r>
      <w:r w:rsidR="00F92331" w:rsidRPr="001D0A7B">
        <w:rPr>
          <w:sz w:val="22"/>
        </w:rPr>
        <w:t xml:space="preserve">есовершеннолетних  в  трудовых </w:t>
      </w:r>
      <w:r w:rsidRPr="001D0A7B">
        <w:rPr>
          <w:sz w:val="22"/>
        </w:rPr>
        <w:t xml:space="preserve">правоотношениях. </w:t>
      </w:r>
    </w:p>
    <w:p w:rsidR="009F4EA4" w:rsidRPr="001D0A7B" w:rsidRDefault="009F4EA4" w:rsidP="009F4EA4">
      <w:pPr>
        <w:pStyle w:val="a3"/>
        <w:jc w:val="both"/>
        <w:rPr>
          <w:sz w:val="22"/>
        </w:rPr>
      </w:pPr>
      <w:r w:rsidRPr="001D0A7B">
        <w:rPr>
          <w:sz w:val="22"/>
        </w:rPr>
        <w:t>Административные правоотноше</w:t>
      </w:r>
      <w:r w:rsidR="00F92331" w:rsidRPr="001D0A7B">
        <w:rPr>
          <w:sz w:val="22"/>
        </w:rPr>
        <w:t>ния. Административное правонару</w:t>
      </w:r>
      <w:r w:rsidRPr="001D0A7B">
        <w:rPr>
          <w:sz w:val="22"/>
        </w:rPr>
        <w:t xml:space="preserve">шение. </w:t>
      </w:r>
    </w:p>
    <w:p w:rsidR="009F4EA4" w:rsidRPr="001D0A7B" w:rsidRDefault="009F4EA4" w:rsidP="009F4EA4">
      <w:pPr>
        <w:pStyle w:val="a3"/>
        <w:jc w:val="both"/>
        <w:rPr>
          <w:sz w:val="22"/>
        </w:rPr>
      </w:pPr>
      <w:r w:rsidRPr="001D0A7B">
        <w:rPr>
          <w:sz w:val="22"/>
        </w:rPr>
        <w:t>Преступление и наказание. Правова</w:t>
      </w:r>
      <w:r w:rsidR="00F92331" w:rsidRPr="001D0A7B">
        <w:rPr>
          <w:sz w:val="22"/>
        </w:rPr>
        <w:t>я ответственность несовершен</w:t>
      </w:r>
      <w:r w:rsidRPr="001D0A7B">
        <w:rPr>
          <w:sz w:val="22"/>
        </w:rPr>
        <w:t xml:space="preserve">нолетних. </w:t>
      </w:r>
    </w:p>
    <w:p w:rsidR="009F4EA4" w:rsidRPr="001D0A7B" w:rsidRDefault="009F4EA4" w:rsidP="009F4EA4">
      <w:pPr>
        <w:pStyle w:val="a3"/>
        <w:jc w:val="both"/>
        <w:rPr>
          <w:sz w:val="22"/>
        </w:rPr>
      </w:pPr>
      <w:r w:rsidRPr="001D0A7B">
        <w:rPr>
          <w:sz w:val="22"/>
        </w:rPr>
        <w:t xml:space="preserve">Правоохранительные органы. Судебная система. </w:t>
      </w:r>
    </w:p>
    <w:p w:rsidR="009F4EA4" w:rsidRPr="001D0A7B" w:rsidRDefault="009F4EA4" w:rsidP="009F4EA4">
      <w:pPr>
        <w:pStyle w:val="a3"/>
        <w:jc w:val="both"/>
        <w:rPr>
          <w:sz w:val="22"/>
        </w:rPr>
      </w:pPr>
      <w:r w:rsidRPr="001D0A7B">
        <w:rPr>
          <w:sz w:val="22"/>
        </w:rPr>
        <w:t xml:space="preserve">Экономика и социальные отношения </w:t>
      </w:r>
    </w:p>
    <w:p w:rsidR="009F4EA4" w:rsidRPr="001D0A7B" w:rsidRDefault="009F4EA4" w:rsidP="009F4EA4">
      <w:pPr>
        <w:pStyle w:val="a3"/>
        <w:jc w:val="both"/>
        <w:rPr>
          <w:sz w:val="22"/>
        </w:rPr>
      </w:pPr>
      <w:r w:rsidRPr="001D0A7B">
        <w:rPr>
          <w:sz w:val="22"/>
        </w:rPr>
        <w:t xml:space="preserve">Мир экономики </w:t>
      </w:r>
    </w:p>
    <w:p w:rsidR="009F4EA4" w:rsidRPr="001D0A7B" w:rsidRDefault="009F4EA4" w:rsidP="009F4EA4">
      <w:pPr>
        <w:pStyle w:val="a3"/>
        <w:jc w:val="both"/>
        <w:rPr>
          <w:sz w:val="22"/>
        </w:rPr>
      </w:pPr>
      <w:r w:rsidRPr="001D0A7B">
        <w:rPr>
          <w:sz w:val="22"/>
        </w:rPr>
        <w:t xml:space="preserve">Экономика  и  её  роль  в  жизни  общества.  Экономические  ресурсы  и  потребности. </w:t>
      </w:r>
    </w:p>
    <w:p w:rsidR="009F4EA4" w:rsidRPr="001D0A7B" w:rsidRDefault="009F4EA4" w:rsidP="009F4EA4">
      <w:pPr>
        <w:pStyle w:val="a3"/>
        <w:jc w:val="both"/>
        <w:rPr>
          <w:sz w:val="22"/>
        </w:rPr>
      </w:pPr>
      <w:r w:rsidRPr="001D0A7B">
        <w:rPr>
          <w:sz w:val="22"/>
        </w:rPr>
        <w:t xml:space="preserve">Товары и услуги. Цикличность экономического развития. </w:t>
      </w:r>
    </w:p>
    <w:p w:rsidR="009F4EA4" w:rsidRPr="001D0A7B" w:rsidRDefault="009F4EA4" w:rsidP="009F4EA4">
      <w:pPr>
        <w:pStyle w:val="a3"/>
        <w:jc w:val="both"/>
        <w:rPr>
          <w:sz w:val="22"/>
        </w:rPr>
      </w:pPr>
      <w:r w:rsidRPr="001D0A7B">
        <w:rPr>
          <w:sz w:val="22"/>
        </w:rPr>
        <w:t>Современное  производство.  Факторы  производс</w:t>
      </w:r>
      <w:r w:rsidR="00F92331" w:rsidRPr="001D0A7B">
        <w:rPr>
          <w:sz w:val="22"/>
        </w:rPr>
        <w:t xml:space="preserve">тва.  Новые  технологии  и  их </w:t>
      </w:r>
      <w:r w:rsidRPr="001D0A7B">
        <w:rPr>
          <w:sz w:val="22"/>
        </w:rPr>
        <w:t xml:space="preserve">возможности. Предприятия и их современные формы. </w:t>
      </w:r>
    </w:p>
    <w:p w:rsidR="009F4EA4" w:rsidRPr="001D0A7B" w:rsidRDefault="009F4EA4" w:rsidP="009F4EA4">
      <w:pPr>
        <w:pStyle w:val="a3"/>
        <w:jc w:val="both"/>
        <w:rPr>
          <w:sz w:val="22"/>
        </w:rPr>
      </w:pPr>
      <w:r w:rsidRPr="001D0A7B">
        <w:rPr>
          <w:sz w:val="22"/>
        </w:rPr>
        <w:t xml:space="preserve">Типы экономических систем. Собственность и её формы. </w:t>
      </w:r>
    </w:p>
    <w:p w:rsidR="009F4EA4" w:rsidRPr="001D0A7B" w:rsidRDefault="009F4EA4" w:rsidP="009F4EA4">
      <w:pPr>
        <w:pStyle w:val="a3"/>
        <w:jc w:val="both"/>
        <w:rPr>
          <w:sz w:val="22"/>
        </w:rPr>
      </w:pPr>
      <w:r w:rsidRPr="001D0A7B">
        <w:rPr>
          <w:sz w:val="22"/>
        </w:rPr>
        <w:t>Рыночное регулирование экономики: возможности и границ</w:t>
      </w:r>
      <w:r w:rsidR="00F92331" w:rsidRPr="001D0A7B">
        <w:rPr>
          <w:sz w:val="22"/>
        </w:rPr>
        <w:t xml:space="preserve">ы. Виды рынков. Законы </w:t>
      </w:r>
      <w:r w:rsidRPr="001D0A7B">
        <w:rPr>
          <w:sz w:val="22"/>
        </w:rPr>
        <w:t xml:space="preserve">рыночной экономики. </w:t>
      </w:r>
    </w:p>
    <w:p w:rsidR="009F4EA4" w:rsidRPr="001D0A7B" w:rsidRDefault="009F4EA4" w:rsidP="009F4EA4">
      <w:pPr>
        <w:pStyle w:val="a3"/>
        <w:jc w:val="both"/>
        <w:rPr>
          <w:sz w:val="22"/>
        </w:rPr>
      </w:pPr>
      <w:r w:rsidRPr="001D0A7B">
        <w:rPr>
          <w:sz w:val="22"/>
        </w:rPr>
        <w:t xml:space="preserve">Деньги и их функции. Инфляция. Роль банков в экономике.  </w:t>
      </w:r>
    </w:p>
    <w:p w:rsidR="009F4EA4" w:rsidRPr="001D0A7B" w:rsidRDefault="009F4EA4" w:rsidP="009F4EA4">
      <w:pPr>
        <w:pStyle w:val="a3"/>
        <w:jc w:val="both"/>
        <w:rPr>
          <w:sz w:val="22"/>
        </w:rPr>
      </w:pPr>
      <w:r w:rsidRPr="001D0A7B">
        <w:rPr>
          <w:sz w:val="22"/>
        </w:rPr>
        <w:t xml:space="preserve">Роль государства в рыночной экономике. Государственный бюджет. Налоги. </w:t>
      </w:r>
    </w:p>
    <w:p w:rsidR="009F4EA4" w:rsidRPr="001D0A7B" w:rsidRDefault="009F4EA4" w:rsidP="009F4EA4">
      <w:pPr>
        <w:pStyle w:val="a3"/>
        <w:jc w:val="both"/>
        <w:rPr>
          <w:sz w:val="22"/>
        </w:rPr>
      </w:pPr>
      <w:r w:rsidRPr="001D0A7B">
        <w:rPr>
          <w:sz w:val="22"/>
        </w:rPr>
        <w:t xml:space="preserve">Занятость и безработица:  какие профессии востребованы на рынке труда в начале </w:t>
      </w:r>
    </w:p>
    <w:p w:rsidR="009F4EA4" w:rsidRPr="001D0A7B" w:rsidRDefault="009F4EA4" w:rsidP="009F4EA4">
      <w:pPr>
        <w:pStyle w:val="a3"/>
        <w:jc w:val="both"/>
        <w:rPr>
          <w:sz w:val="22"/>
        </w:rPr>
      </w:pPr>
      <w:r w:rsidRPr="001D0A7B">
        <w:rPr>
          <w:sz w:val="22"/>
        </w:rPr>
        <w:t xml:space="preserve">XXI в. Причины безработицы. Роль государства в обеспечении занятости. </w:t>
      </w:r>
    </w:p>
    <w:p w:rsidR="009F4EA4" w:rsidRPr="001D0A7B" w:rsidRDefault="009F4EA4" w:rsidP="009F4EA4">
      <w:pPr>
        <w:pStyle w:val="a3"/>
        <w:jc w:val="both"/>
        <w:rPr>
          <w:sz w:val="22"/>
        </w:rPr>
      </w:pPr>
      <w:r w:rsidRPr="001D0A7B">
        <w:rPr>
          <w:sz w:val="22"/>
        </w:rPr>
        <w:t xml:space="preserve">Особенности экономического развития России. </w:t>
      </w:r>
    </w:p>
    <w:p w:rsidR="009F4EA4" w:rsidRPr="001D0A7B" w:rsidRDefault="009F4EA4" w:rsidP="009F4EA4">
      <w:pPr>
        <w:pStyle w:val="a3"/>
        <w:jc w:val="both"/>
        <w:rPr>
          <w:sz w:val="22"/>
        </w:rPr>
      </w:pPr>
      <w:r w:rsidRPr="001D0A7B">
        <w:rPr>
          <w:sz w:val="22"/>
        </w:rPr>
        <w:t xml:space="preserve">Человек в экономических отношениях </w:t>
      </w:r>
    </w:p>
    <w:p w:rsidR="009F4EA4" w:rsidRPr="001D0A7B" w:rsidRDefault="009F4EA4" w:rsidP="009F4EA4">
      <w:pPr>
        <w:pStyle w:val="a3"/>
        <w:jc w:val="both"/>
        <w:rPr>
          <w:sz w:val="22"/>
        </w:rPr>
      </w:pPr>
      <w:r w:rsidRPr="001D0A7B">
        <w:rPr>
          <w:sz w:val="22"/>
        </w:rPr>
        <w:t>Основные  участники  экономики  —  произв</w:t>
      </w:r>
      <w:r w:rsidR="00F92331" w:rsidRPr="001D0A7B">
        <w:rPr>
          <w:sz w:val="22"/>
        </w:rPr>
        <w:t xml:space="preserve">одители  и  потребители.  Роль </w:t>
      </w:r>
      <w:r w:rsidRPr="001D0A7B">
        <w:rPr>
          <w:sz w:val="22"/>
        </w:rPr>
        <w:t xml:space="preserve">человеческого фактора в развитии экономики. </w:t>
      </w:r>
    </w:p>
    <w:p w:rsidR="009F4EA4" w:rsidRPr="001D0A7B" w:rsidRDefault="009F4EA4" w:rsidP="009F4EA4">
      <w:pPr>
        <w:pStyle w:val="a3"/>
        <w:jc w:val="both"/>
        <w:rPr>
          <w:sz w:val="22"/>
        </w:rPr>
      </w:pPr>
      <w:r w:rsidRPr="001D0A7B">
        <w:rPr>
          <w:sz w:val="22"/>
        </w:rPr>
        <w:t xml:space="preserve">Труд в современной экономике. Профессионализм и профессиональная успешность. </w:t>
      </w:r>
    </w:p>
    <w:p w:rsidR="009F4EA4" w:rsidRPr="001D0A7B" w:rsidRDefault="009F4EA4" w:rsidP="009F4EA4">
      <w:pPr>
        <w:pStyle w:val="a3"/>
        <w:jc w:val="both"/>
        <w:rPr>
          <w:sz w:val="22"/>
        </w:rPr>
      </w:pPr>
      <w:r w:rsidRPr="001D0A7B">
        <w:rPr>
          <w:sz w:val="22"/>
        </w:rPr>
        <w:t xml:space="preserve">Трудовая этика. Заработная плата. Предприниматель. Этика предпринимательства. </w:t>
      </w:r>
    </w:p>
    <w:p w:rsidR="009F4EA4" w:rsidRPr="001D0A7B" w:rsidRDefault="009F4EA4" w:rsidP="009F4EA4">
      <w:pPr>
        <w:pStyle w:val="a3"/>
        <w:jc w:val="both"/>
        <w:rPr>
          <w:sz w:val="22"/>
        </w:rPr>
      </w:pPr>
      <w:r w:rsidRPr="001D0A7B">
        <w:rPr>
          <w:sz w:val="22"/>
        </w:rPr>
        <w:t xml:space="preserve">Экономика семьи. Прожиточный минимум. Семейное потребление. </w:t>
      </w:r>
    </w:p>
    <w:p w:rsidR="009F4EA4" w:rsidRPr="001D0A7B" w:rsidRDefault="009F4EA4" w:rsidP="009F4EA4">
      <w:pPr>
        <w:pStyle w:val="a3"/>
        <w:jc w:val="both"/>
        <w:rPr>
          <w:sz w:val="22"/>
        </w:rPr>
      </w:pPr>
      <w:r w:rsidRPr="001D0A7B">
        <w:rPr>
          <w:sz w:val="22"/>
        </w:rPr>
        <w:t xml:space="preserve">Права потребителя. </w:t>
      </w:r>
    </w:p>
    <w:p w:rsidR="009F4EA4" w:rsidRPr="001D0A7B" w:rsidRDefault="009F4EA4" w:rsidP="009F4EA4">
      <w:pPr>
        <w:pStyle w:val="a3"/>
        <w:jc w:val="both"/>
        <w:rPr>
          <w:sz w:val="22"/>
        </w:rPr>
      </w:pPr>
      <w:r w:rsidRPr="001D0A7B">
        <w:rPr>
          <w:sz w:val="22"/>
        </w:rPr>
        <w:t xml:space="preserve">Мир социальных отношений </w:t>
      </w:r>
    </w:p>
    <w:p w:rsidR="009F4EA4" w:rsidRPr="001D0A7B" w:rsidRDefault="009F4EA4" w:rsidP="009F4EA4">
      <w:pPr>
        <w:pStyle w:val="a3"/>
        <w:jc w:val="both"/>
        <w:rPr>
          <w:sz w:val="22"/>
        </w:rPr>
      </w:pPr>
      <w:r w:rsidRPr="001D0A7B">
        <w:rPr>
          <w:sz w:val="22"/>
        </w:rPr>
        <w:t xml:space="preserve">Социальная  неоднородность  общества:  причины </w:t>
      </w:r>
      <w:r w:rsidR="00F92331" w:rsidRPr="001D0A7B">
        <w:rPr>
          <w:sz w:val="22"/>
        </w:rPr>
        <w:t xml:space="preserve"> и  проявления.  Общество  как </w:t>
      </w:r>
      <w:r w:rsidRPr="001D0A7B">
        <w:rPr>
          <w:sz w:val="22"/>
        </w:rPr>
        <w:t xml:space="preserve">взаимодействие индивидов и групп. Многообразие </w:t>
      </w:r>
      <w:r w:rsidR="00F92331" w:rsidRPr="001D0A7B">
        <w:rPr>
          <w:sz w:val="22"/>
        </w:rPr>
        <w:t xml:space="preserve">социальных общностей и групп в </w:t>
      </w:r>
      <w:r w:rsidRPr="001D0A7B">
        <w:rPr>
          <w:sz w:val="22"/>
        </w:rPr>
        <w:t xml:space="preserve">обществе. </w:t>
      </w:r>
    </w:p>
    <w:p w:rsidR="009F4EA4" w:rsidRPr="001D0A7B" w:rsidRDefault="009F4EA4" w:rsidP="009F4EA4">
      <w:pPr>
        <w:pStyle w:val="a3"/>
        <w:jc w:val="both"/>
        <w:rPr>
          <w:sz w:val="22"/>
        </w:rPr>
      </w:pPr>
      <w:r w:rsidRPr="001D0A7B">
        <w:rPr>
          <w:sz w:val="22"/>
        </w:rPr>
        <w:t>Изменения  социальной  структуры  общества  с  переходом  в  пости</w:t>
      </w:r>
      <w:r w:rsidR="00F92331" w:rsidRPr="001D0A7B">
        <w:rPr>
          <w:sz w:val="22"/>
        </w:rPr>
        <w:t xml:space="preserve">ндустриальное </w:t>
      </w:r>
      <w:r w:rsidRPr="001D0A7B">
        <w:rPr>
          <w:sz w:val="22"/>
        </w:rPr>
        <w:t>общество. Влияние экономики на социальный сос</w:t>
      </w:r>
      <w:r w:rsidR="00F92331" w:rsidRPr="001D0A7B">
        <w:rPr>
          <w:sz w:val="22"/>
        </w:rPr>
        <w:t xml:space="preserve">тав общества. Историзм понятий </w:t>
      </w:r>
      <w:r w:rsidRPr="001D0A7B">
        <w:rPr>
          <w:sz w:val="22"/>
        </w:rPr>
        <w:t>«социальная  справедливость»  и  «равенство».  Ср</w:t>
      </w:r>
      <w:r w:rsidR="00F92331" w:rsidRPr="001D0A7B">
        <w:rPr>
          <w:sz w:val="22"/>
        </w:rPr>
        <w:t xml:space="preserve">едний  класс  и  его  место  в </w:t>
      </w:r>
      <w:r w:rsidRPr="001D0A7B">
        <w:rPr>
          <w:sz w:val="22"/>
        </w:rPr>
        <w:t xml:space="preserve">современном обществе. </w:t>
      </w:r>
    </w:p>
    <w:p w:rsidR="009F4EA4" w:rsidRPr="001D0A7B" w:rsidRDefault="009F4EA4" w:rsidP="009F4EA4">
      <w:pPr>
        <w:pStyle w:val="a3"/>
        <w:jc w:val="both"/>
        <w:rPr>
          <w:sz w:val="22"/>
        </w:rPr>
      </w:pPr>
      <w:r w:rsidRPr="001D0A7B">
        <w:rPr>
          <w:sz w:val="22"/>
        </w:rPr>
        <w:t>Основные  социальные  группы  современного  российского  общ</w:t>
      </w:r>
      <w:r w:rsidR="00F92331" w:rsidRPr="001D0A7B">
        <w:rPr>
          <w:sz w:val="22"/>
        </w:rPr>
        <w:t xml:space="preserve">ества.  Социальная </w:t>
      </w:r>
      <w:r w:rsidRPr="001D0A7B">
        <w:rPr>
          <w:sz w:val="22"/>
        </w:rPr>
        <w:t xml:space="preserve">политика Российского государства. </w:t>
      </w:r>
    </w:p>
    <w:p w:rsidR="009F4EA4" w:rsidRPr="001D0A7B" w:rsidRDefault="009F4EA4" w:rsidP="009F4EA4">
      <w:pPr>
        <w:pStyle w:val="a3"/>
        <w:jc w:val="both"/>
        <w:rPr>
          <w:sz w:val="22"/>
        </w:rPr>
      </w:pPr>
      <w:r w:rsidRPr="001D0A7B">
        <w:rPr>
          <w:sz w:val="22"/>
        </w:rPr>
        <w:t>Нации  и  межнациональные  отношения.  Х</w:t>
      </w:r>
      <w:r w:rsidR="00F92331" w:rsidRPr="001D0A7B">
        <w:rPr>
          <w:sz w:val="22"/>
        </w:rPr>
        <w:t xml:space="preserve">арактеристика  межнациональных </w:t>
      </w:r>
      <w:r w:rsidRPr="001D0A7B">
        <w:rPr>
          <w:sz w:val="22"/>
        </w:rPr>
        <w:t xml:space="preserve">отношений в современной России. Понятие толерантности. </w:t>
      </w:r>
    </w:p>
    <w:p w:rsidR="009F4EA4" w:rsidRPr="001D0A7B" w:rsidRDefault="00F92331" w:rsidP="009F4EA4">
      <w:pPr>
        <w:pStyle w:val="a3"/>
        <w:jc w:val="both"/>
        <w:rPr>
          <w:sz w:val="22"/>
        </w:rPr>
      </w:pPr>
      <w:r w:rsidRPr="001D0A7B">
        <w:rPr>
          <w:sz w:val="22"/>
        </w:rPr>
        <w:t xml:space="preserve">Политика. Культура  </w:t>
      </w:r>
    </w:p>
    <w:p w:rsidR="009F4EA4" w:rsidRPr="001D0A7B" w:rsidRDefault="009F4EA4" w:rsidP="009F4EA4">
      <w:pPr>
        <w:pStyle w:val="a3"/>
        <w:jc w:val="both"/>
        <w:rPr>
          <w:sz w:val="22"/>
        </w:rPr>
      </w:pPr>
      <w:r w:rsidRPr="001D0A7B">
        <w:rPr>
          <w:sz w:val="22"/>
        </w:rPr>
        <w:t xml:space="preserve">Политическая жизнь общества </w:t>
      </w:r>
    </w:p>
    <w:p w:rsidR="009F4EA4" w:rsidRPr="001D0A7B" w:rsidRDefault="009F4EA4" w:rsidP="009F4EA4">
      <w:pPr>
        <w:pStyle w:val="a3"/>
        <w:jc w:val="both"/>
        <w:rPr>
          <w:sz w:val="22"/>
        </w:rPr>
      </w:pPr>
      <w:r w:rsidRPr="001D0A7B">
        <w:rPr>
          <w:sz w:val="22"/>
        </w:rPr>
        <w:t xml:space="preserve">Власть. Властные отношения. Политика. Внутренняя и внешняя политика. </w:t>
      </w:r>
    </w:p>
    <w:p w:rsidR="009F4EA4" w:rsidRPr="001D0A7B" w:rsidRDefault="009F4EA4" w:rsidP="009F4EA4">
      <w:pPr>
        <w:pStyle w:val="a3"/>
        <w:jc w:val="both"/>
        <w:rPr>
          <w:sz w:val="22"/>
        </w:rPr>
      </w:pPr>
      <w:r w:rsidRPr="001D0A7B">
        <w:rPr>
          <w:sz w:val="22"/>
        </w:rPr>
        <w:t>Сущность  государства.  Суверенитет.  Госуд</w:t>
      </w:r>
      <w:r w:rsidR="00F92331" w:rsidRPr="001D0A7B">
        <w:rPr>
          <w:sz w:val="22"/>
        </w:rPr>
        <w:t xml:space="preserve">арственное  управление.  Формы </w:t>
      </w:r>
      <w:r w:rsidRPr="001D0A7B">
        <w:rPr>
          <w:sz w:val="22"/>
        </w:rPr>
        <w:t xml:space="preserve">государства. Функции государства. </w:t>
      </w:r>
    </w:p>
    <w:p w:rsidR="009F4EA4" w:rsidRPr="001D0A7B" w:rsidRDefault="009F4EA4" w:rsidP="009F4EA4">
      <w:pPr>
        <w:pStyle w:val="a3"/>
        <w:jc w:val="both"/>
        <w:rPr>
          <w:sz w:val="22"/>
        </w:rPr>
      </w:pPr>
      <w:r w:rsidRPr="001D0A7B">
        <w:rPr>
          <w:sz w:val="22"/>
        </w:rPr>
        <w:t>Наше  государство  —  Российская  Федерация.  Госуда</w:t>
      </w:r>
      <w:r w:rsidR="00F92331" w:rsidRPr="001D0A7B">
        <w:rPr>
          <w:sz w:val="22"/>
        </w:rPr>
        <w:t xml:space="preserve">рственное  устройство  России. </w:t>
      </w:r>
      <w:r w:rsidRPr="001D0A7B">
        <w:rPr>
          <w:sz w:val="22"/>
        </w:rPr>
        <w:t xml:space="preserve">Гражданство Российской Федерации. </w:t>
      </w:r>
    </w:p>
    <w:p w:rsidR="009F4EA4" w:rsidRPr="001D0A7B" w:rsidRDefault="009F4EA4" w:rsidP="009F4EA4">
      <w:pPr>
        <w:pStyle w:val="a3"/>
        <w:jc w:val="both"/>
        <w:rPr>
          <w:sz w:val="22"/>
        </w:rPr>
      </w:pPr>
      <w:r w:rsidRPr="001D0A7B">
        <w:rPr>
          <w:sz w:val="22"/>
        </w:rPr>
        <w:t xml:space="preserve">Политический режим. Демократия. Парламентаризм. </w:t>
      </w:r>
    </w:p>
    <w:p w:rsidR="009F4EA4" w:rsidRPr="001D0A7B" w:rsidRDefault="009F4EA4" w:rsidP="009F4EA4">
      <w:pPr>
        <w:pStyle w:val="a3"/>
        <w:jc w:val="both"/>
        <w:rPr>
          <w:sz w:val="22"/>
        </w:rPr>
      </w:pPr>
      <w:r w:rsidRPr="001D0A7B">
        <w:rPr>
          <w:sz w:val="22"/>
        </w:rPr>
        <w:t xml:space="preserve">Республика. Выборы и избирательные системы. Политические партии. </w:t>
      </w:r>
    </w:p>
    <w:p w:rsidR="009F4EA4" w:rsidRPr="001D0A7B" w:rsidRDefault="009F4EA4" w:rsidP="009F4EA4">
      <w:pPr>
        <w:pStyle w:val="a3"/>
        <w:jc w:val="both"/>
        <w:rPr>
          <w:sz w:val="22"/>
        </w:rPr>
      </w:pPr>
      <w:r w:rsidRPr="001D0A7B">
        <w:rPr>
          <w:sz w:val="22"/>
        </w:rPr>
        <w:t>Правовое  государство.  Верховенство  права.  Раз</w:t>
      </w:r>
      <w:r w:rsidR="00F92331" w:rsidRPr="001D0A7B">
        <w:rPr>
          <w:sz w:val="22"/>
        </w:rPr>
        <w:t xml:space="preserve">деление  властей.  Гражданское </w:t>
      </w:r>
      <w:r w:rsidRPr="001D0A7B">
        <w:rPr>
          <w:sz w:val="22"/>
        </w:rPr>
        <w:t xml:space="preserve">общество и правовое государство. Местное самоуправление. </w:t>
      </w:r>
    </w:p>
    <w:p w:rsidR="009F4EA4" w:rsidRPr="001D0A7B" w:rsidRDefault="009F4EA4" w:rsidP="009F4EA4">
      <w:pPr>
        <w:pStyle w:val="a3"/>
        <w:jc w:val="both"/>
        <w:rPr>
          <w:sz w:val="22"/>
        </w:rPr>
      </w:pPr>
      <w:r w:rsidRPr="001D0A7B">
        <w:rPr>
          <w:sz w:val="22"/>
        </w:rPr>
        <w:t>Органы  власти  Российской  Федерации.  Органы  за</w:t>
      </w:r>
      <w:r w:rsidR="00F92331" w:rsidRPr="001D0A7B">
        <w:rPr>
          <w:sz w:val="22"/>
        </w:rPr>
        <w:t xml:space="preserve">конодательной  власти.  Органы </w:t>
      </w:r>
      <w:r w:rsidRPr="001D0A7B">
        <w:rPr>
          <w:sz w:val="22"/>
        </w:rPr>
        <w:t xml:space="preserve">исполнительной власти. Правоохранительные органы. Судебная система. </w:t>
      </w:r>
    </w:p>
    <w:p w:rsidR="009F4EA4" w:rsidRPr="001D0A7B" w:rsidRDefault="009F4EA4" w:rsidP="009F4EA4">
      <w:pPr>
        <w:pStyle w:val="a3"/>
        <w:jc w:val="both"/>
        <w:rPr>
          <w:sz w:val="22"/>
        </w:rPr>
      </w:pPr>
      <w:r w:rsidRPr="001D0A7B">
        <w:rPr>
          <w:sz w:val="22"/>
        </w:rPr>
        <w:t xml:space="preserve">Межгосударственные отношения. Международные политические организации. </w:t>
      </w:r>
    </w:p>
    <w:p w:rsidR="009F4EA4" w:rsidRPr="001D0A7B" w:rsidRDefault="009F4EA4" w:rsidP="009F4EA4">
      <w:pPr>
        <w:pStyle w:val="a3"/>
        <w:jc w:val="both"/>
        <w:rPr>
          <w:sz w:val="22"/>
        </w:rPr>
      </w:pPr>
      <w:r w:rsidRPr="001D0A7B">
        <w:rPr>
          <w:sz w:val="22"/>
        </w:rPr>
        <w:t xml:space="preserve">Войны  и  вооружённые  конфликты.  Национальная  безопасность.  Сепаратизм. </w:t>
      </w:r>
    </w:p>
    <w:p w:rsidR="009F4EA4" w:rsidRPr="001D0A7B" w:rsidRDefault="009F4EA4" w:rsidP="009F4EA4">
      <w:pPr>
        <w:pStyle w:val="a3"/>
        <w:jc w:val="both"/>
        <w:rPr>
          <w:sz w:val="22"/>
        </w:rPr>
      </w:pPr>
      <w:r w:rsidRPr="001D0A7B">
        <w:rPr>
          <w:sz w:val="22"/>
        </w:rPr>
        <w:t xml:space="preserve">Международно-правовая защита жертв вооружённых конфликтов. </w:t>
      </w:r>
    </w:p>
    <w:p w:rsidR="009F4EA4" w:rsidRPr="001D0A7B" w:rsidRDefault="009F4EA4" w:rsidP="009F4EA4">
      <w:pPr>
        <w:pStyle w:val="a3"/>
        <w:jc w:val="both"/>
        <w:rPr>
          <w:sz w:val="22"/>
        </w:rPr>
      </w:pPr>
      <w:r w:rsidRPr="001D0A7B">
        <w:rPr>
          <w:sz w:val="22"/>
        </w:rPr>
        <w:t xml:space="preserve">Глобализация и её противоречия. </w:t>
      </w:r>
    </w:p>
    <w:p w:rsidR="009F4EA4" w:rsidRPr="001D0A7B" w:rsidRDefault="009F4EA4" w:rsidP="009F4EA4">
      <w:pPr>
        <w:pStyle w:val="a3"/>
        <w:jc w:val="both"/>
        <w:rPr>
          <w:sz w:val="22"/>
        </w:rPr>
      </w:pPr>
      <w:r w:rsidRPr="001D0A7B">
        <w:rPr>
          <w:sz w:val="22"/>
        </w:rPr>
        <w:t xml:space="preserve">Человек  и  политика.  Политические  события  </w:t>
      </w:r>
      <w:r w:rsidR="00F92331" w:rsidRPr="001D0A7B">
        <w:rPr>
          <w:sz w:val="22"/>
        </w:rPr>
        <w:t xml:space="preserve">и  судьбы  людей.  Гражданская </w:t>
      </w:r>
      <w:r w:rsidRPr="001D0A7B">
        <w:rPr>
          <w:sz w:val="22"/>
        </w:rPr>
        <w:t xml:space="preserve">активность. Патриотизм. </w:t>
      </w:r>
    </w:p>
    <w:p w:rsidR="009F4EA4" w:rsidRPr="001D0A7B" w:rsidRDefault="009F4EA4" w:rsidP="009F4EA4">
      <w:pPr>
        <w:pStyle w:val="a3"/>
        <w:jc w:val="both"/>
        <w:rPr>
          <w:sz w:val="22"/>
        </w:rPr>
      </w:pPr>
      <w:r w:rsidRPr="001D0A7B">
        <w:rPr>
          <w:sz w:val="22"/>
        </w:rPr>
        <w:lastRenderedPageBreak/>
        <w:t xml:space="preserve">Культурно-информационная среда общественной жизни </w:t>
      </w:r>
    </w:p>
    <w:p w:rsidR="009F4EA4" w:rsidRPr="001D0A7B" w:rsidRDefault="009F4EA4" w:rsidP="009F4EA4">
      <w:pPr>
        <w:pStyle w:val="a3"/>
        <w:jc w:val="both"/>
        <w:rPr>
          <w:sz w:val="22"/>
        </w:rPr>
      </w:pPr>
      <w:r w:rsidRPr="001D0A7B">
        <w:rPr>
          <w:sz w:val="22"/>
        </w:rPr>
        <w:t>Информация  и  способы  её  распространения.  С</w:t>
      </w:r>
      <w:r w:rsidR="00F92331" w:rsidRPr="001D0A7B">
        <w:rPr>
          <w:sz w:val="22"/>
        </w:rPr>
        <w:t xml:space="preserve">редства  массовой  информации. </w:t>
      </w:r>
      <w:r w:rsidRPr="001D0A7B">
        <w:rPr>
          <w:sz w:val="22"/>
        </w:rPr>
        <w:t xml:space="preserve">Интернет. </w:t>
      </w:r>
    </w:p>
    <w:p w:rsidR="009F4EA4" w:rsidRPr="001D0A7B" w:rsidRDefault="009F4EA4" w:rsidP="009F4EA4">
      <w:pPr>
        <w:pStyle w:val="a3"/>
        <w:jc w:val="both"/>
        <w:rPr>
          <w:sz w:val="22"/>
        </w:rPr>
      </w:pPr>
      <w:r w:rsidRPr="001D0A7B">
        <w:rPr>
          <w:sz w:val="22"/>
        </w:rPr>
        <w:t xml:space="preserve">Культура,  её  многообразие  и  формы.  Культурные  различия.  Диалог  культур  как </w:t>
      </w:r>
    </w:p>
    <w:p w:rsidR="009F4EA4" w:rsidRPr="001D0A7B" w:rsidRDefault="009F4EA4" w:rsidP="009F4EA4">
      <w:pPr>
        <w:pStyle w:val="a3"/>
        <w:jc w:val="both"/>
        <w:rPr>
          <w:sz w:val="22"/>
        </w:rPr>
      </w:pPr>
      <w:r w:rsidRPr="001D0A7B">
        <w:rPr>
          <w:sz w:val="22"/>
        </w:rPr>
        <w:t xml:space="preserve">черта современного мира. </w:t>
      </w:r>
    </w:p>
    <w:p w:rsidR="009F4EA4" w:rsidRPr="001D0A7B" w:rsidRDefault="009F4EA4" w:rsidP="009F4EA4">
      <w:pPr>
        <w:pStyle w:val="a3"/>
        <w:jc w:val="both"/>
        <w:rPr>
          <w:sz w:val="22"/>
        </w:rPr>
      </w:pPr>
      <w:r w:rsidRPr="001D0A7B">
        <w:rPr>
          <w:sz w:val="22"/>
        </w:rPr>
        <w:t>Роль  религии  в  культурном  развитии.  Религиоз</w:t>
      </w:r>
      <w:r w:rsidR="00F92331" w:rsidRPr="001D0A7B">
        <w:rPr>
          <w:sz w:val="22"/>
        </w:rPr>
        <w:t xml:space="preserve">ные  нормы.  Мировые  религии. </w:t>
      </w:r>
      <w:r w:rsidRPr="001D0A7B">
        <w:rPr>
          <w:sz w:val="22"/>
        </w:rPr>
        <w:t xml:space="preserve">Веротерпимость. </w:t>
      </w:r>
    </w:p>
    <w:p w:rsidR="009F4EA4" w:rsidRPr="001D0A7B" w:rsidRDefault="009F4EA4" w:rsidP="009F4EA4">
      <w:pPr>
        <w:pStyle w:val="a3"/>
        <w:jc w:val="both"/>
        <w:rPr>
          <w:sz w:val="22"/>
        </w:rPr>
      </w:pPr>
      <w:r w:rsidRPr="001D0A7B">
        <w:rPr>
          <w:sz w:val="22"/>
        </w:rPr>
        <w:t>Культура  Российской  Федерации.  Образование  и  н</w:t>
      </w:r>
      <w:r w:rsidR="00F92331" w:rsidRPr="001D0A7B">
        <w:rPr>
          <w:sz w:val="22"/>
        </w:rPr>
        <w:t xml:space="preserve">аука.  Искусство.  Возрождение </w:t>
      </w:r>
      <w:r w:rsidRPr="001D0A7B">
        <w:rPr>
          <w:sz w:val="22"/>
        </w:rPr>
        <w:t xml:space="preserve">религиозной жизни в нашей стране. </w:t>
      </w:r>
    </w:p>
    <w:p w:rsidR="009F4EA4" w:rsidRPr="001D0A7B" w:rsidRDefault="009F4EA4" w:rsidP="009F4EA4">
      <w:pPr>
        <w:pStyle w:val="a3"/>
        <w:jc w:val="both"/>
        <w:rPr>
          <w:sz w:val="22"/>
        </w:rPr>
      </w:pPr>
      <w:r w:rsidRPr="001D0A7B">
        <w:rPr>
          <w:sz w:val="22"/>
        </w:rPr>
        <w:t xml:space="preserve">Человек в меняющемся обществе </w:t>
      </w:r>
    </w:p>
    <w:p w:rsidR="009F4EA4" w:rsidRPr="001D0A7B" w:rsidRDefault="009F4EA4" w:rsidP="009F4EA4">
      <w:pPr>
        <w:pStyle w:val="a3"/>
        <w:jc w:val="both"/>
        <w:rPr>
          <w:sz w:val="22"/>
        </w:rPr>
      </w:pPr>
      <w:r w:rsidRPr="001D0A7B">
        <w:rPr>
          <w:sz w:val="22"/>
        </w:rPr>
        <w:t xml:space="preserve">Можно  ли  предвидеть  будущее?  Как  приспособиться  к  быстрым  переменам? </w:t>
      </w:r>
    </w:p>
    <w:p w:rsidR="009F4EA4" w:rsidRPr="001D0A7B" w:rsidRDefault="009F4EA4" w:rsidP="009F4EA4">
      <w:pPr>
        <w:pStyle w:val="a3"/>
        <w:jc w:val="both"/>
        <w:rPr>
          <w:sz w:val="22"/>
        </w:rPr>
      </w:pPr>
      <w:r w:rsidRPr="001D0A7B">
        <w:rPr>
          <w:sz w:val="22"/>
        </w:rPr>
        <w:t xml:space="preserve">Непрерывное  образование.  Образование  и  карьера.  Мир  современных  профессий. </w:t>
      </w:r>
    </w:p>
    <w:p w:rsidR="009F4EA4" w:rsidRPr="001D0A7B" w:rsidRDefault="009F4EA4" w:rsidP="009F4EA4">
      <w:pPr>
        <w:pStyle w:val="a3"/>
        <w:jc w:val="both"/>
        <w:rPr>
          <w:sz w:val="22"/>
        </w:rPr>
      </w:pPr>
      <w:r w:rsidRPr="001D0A7B">
        <w:rPr>
          <w:sz w:val="22"/>
        </w:rPr>
        <w:t xml:space="preserve">Образ жизни и здоровье. Мода и спорт. Будущее создаётся молодыми. </w:t>
      </w:r>
    </w:p>
    <w:p w:rsidR="00F92331" w:rsidRPr="001D0A7B" w:rsidRDefault="00F92331" w:rsidP="009F4EA4">
      <w:pPr>
        <w:pStyle w:val="a3"/>
        <w:jc w:val="both"/>
        <w:rPr>
          <w:sz w:val="22"/>
        </w:rPr>
      </w:pPr>
    </w:p>
    <w:p w:rsidR="009F4EA4" w:rsidRPr="001D0A7B" w:rsidRDefault="009F4EA4" w:rsidP="009F4EA4">
      <w:pPr>
        <w:pStyle w:val="a3"/>
        <w:jc w:val="both"/>
        <w:rPr>
          <w:b/>
          <w:sz w:val="22"/>
        </w:rPr>
      </w:pPr>
      <w:r w:rsidRPr="001D0A7B">
        <w:rPr>
          <w:b/>
          <w:sz w:val="22"/>
        </w:rPr>
        <w:t xml:space="preserve">География </w:t>
      </w:r>
    </w:p>
    <w:p w:rsidR="009F4EA4" w:rsidRPr="001D0A7B" w:rsidRDefault="009F4EA4" w:rsidP="009F4EA4">
      <w:pPr>
        <w:pStyle w:val="a3"/>
        <w:jc w:val="both"/>
        <w:rPr>
          <w:b/>
          <w:i/>
          <w:sz w:val="22"/>
        </w:rPr>
      </w:pPr>
      <w:r w:rsidRPr="001D0A7B">
        <w:rPr>
          <w:b/>
          <w:i/>
          <w:sz w:val="22"/>
        </w:rPr>
        <w:t xml:space="preserve">География Земли </w:t>
      </w:r>
    </w:p>
    <w:p w:rsidR="009F4EA4" w:rsidRPr="001D0A7B" w:rsidRDefault="009F4EA4" w:rsidP="009F4EA4">
      <w:pPr>
        <w:pStyle w:val="a3"/>
        <w:jc w:val="both"/>
        <w:rPr>
          <w:sz w:val="22"/>
        </w:rPr>
      </w:pPr>
      <w:r w:rsidRPr="001D0A7B">
        <w:rPr>
          <w:sz w:val="22"/>
        </w:rPr>
        <w:t xml:space="preserve">Источники географической информации  </w:t>
      </w:r>
    </w:p>
    <w:p w:rsidR="009F4EA4" w:rsidRPr="001D0A7B" w:rsidRDefault="009F4EA4" w:rsidP="009F4EA4">
      <w:pPr>
        <w:pStyle w:val="a3"/>
        <w:jc w:val="both"/>
        <w:rPr>
          <w:sz w:val="22"/>
        </w:rPr>
      </w:pPr>
      <w:r w:rsidRPr="001D0A7B">
        <w:rPr>
          <w:sz w:val="22"/>
        </w:rPr>
        <w:t xml:space="preserve">Развитие географических знаний о Земле. Развитие представлений человека о мире. </w:t>
      </w:r>
    </w:p>
    <w:p w:rsidR="009F4EA4" w:rsidRPr="001D0A7B" w:rsidRDefault="009F4EA4" w:rsidP="009F4EA4">
      <w:pPr>
        <w:pStyle w:val="a3"/>
        <w:jc w:val="both"/>
        <w:rPr>
          <w:sz w:val="22"/>
        </w:rPr>
      </w:pPr>
      <w:r w:rsidRPr="001D0A7B">
        <w:rPr>
          <w:sz w:val="22"/>
        </w:rPr>
        <w:t>Выдающиеся географические открытия. Современн</w:t>
      </w:r>
      <w:r w:rsidR="00F92331" w:rsidRPr="001D0A7B">
        <w:rPr>
          <w:sz w:val="22"/>
        </w:rPr>
        <w:t xml:space="preserve">ый этап научных географических </w:t>
      </w:r>
      <w:r w:rsidRPr="001D0A7B">
        <w:rPr>
          <w:sz w:val="22"/>
        </w:rPr>
        <w:t xml:space="preserve">исследований. </w:t>
      </w:r>
    </w:p>
    <w:p w:rsidR="009F4EA4" w:rsidRPr="001D0A7B" w:rsidRDefault="009F4EA4" w:rsidP="009F4EA4">
      <w:pPr>
        <w:pStyle w:val="a3"/>
        <w:jc w:val="both"/>
        <w:rPr>
          <w:sz w:val="22"/>
        </w:rPr>
      </w:pPr>
      <w:r w:rsidRPr="001D0A7B">
        <w:rPr>
          <w:sz w:val="22"/>
        </w:rPr>
        <w:t>Глобус. Масштаб и его виды. Параллели. Меридианы. О</w:t>
      </w:r>
      <w:r w:rsidR="00F92331" w:rsidRPr="001D0A7B">
        <w:rPr>
          <w:sz w:val="22"/>
        </w:rPr>
        <w:t xml:space="preserve">пределение направлений на </w:t>
      </w:r>
      <w:r w:rsidRPr="001D0A7B">
        <w:rPr>
          <w:sz w:val="22"/>
        </w:rPr>
        <w:t>глобусе.  Градусная  сетка.  Географические  координа</w:t>
      </w:r>
      <w:r w:rsidR="00F92331" w:rsidRPr="001D0A7B">
        <w:rPr>
          <w:sz w:val="22"/>
        </w:rPr>
        <w:t xml:space="preserve">ты,  их  определение.  Способы </w:t>
      </w:r>
      <w:r w:rsidRPr="001D0A7B">
        <w:rPr>
          <w:sz w:val="22"/>
        </w:rPr>
        <w:t xml:space="preserve">изображения земной поверхности.  </w:t>
      </w:r>
    </w:p>
    <w:p w:rsidR="009F4EA4" w:rsidRPr="001D0A7B" w:rsidRDefault="009F4EA4" w:rsidP="009F4EA4">
      <w:pPr>
        <w:pStyle w:val="a3"/>
        <w:jc w:val="both"/>
        <w:rPr>
          <w:sz w:val="22"/>
        </w:rPr>
      </w:pPr>
      <w:r w:rsidRPr="001D0A7B">
        <w:rPr>
          <w:sz w:val="22"/>
        </w:rPr>
        <w:t xml:space="preserve">План  местности.  Ориентирование  и  способы  ориентирования  на  местности. </w:t>
      </w:r>
    </w:p>
    <w:p w:rsidR="009F4EA4" w:rsidRPr="001D0A7B" w:rsidRDefault="009F4EA4" w:rsidP="009F4EA4">
      <w:pPr>
        <w:pStyle w:val="a3"/>
        <w:jc w:val="both"/>
        <w:rPr>
          <w:sz w:val="22"/>
        </w:rPr>
      </w:pPr>
      <w:r w:rsidRPr="001D0A7B">
        <w:rPr>
          <w:sz w:val="22"/>
        </w:rPr>
        <w:t>Компас. Азимут. Измерение расстояний и определе</w:t>
      </w:r>
      <w:r w:rsidR="00F92331" w:rsidRPr="001D0A7B">
        <w:rPr>
          <w:sz w:val="22"/>
        </w:rPr>
        <w:t xml:space="preserve">ние направлений на местности и </w:t>
      </w:r>
      <w:r w:rsidRPr="001D0A7B">
        <w:rPr>
          <w:sz w:val="22"/>
        </w:rPr>
        <w:t>плане. Способы изображения рельефа земной повер</w:t>
      </w:r>
      <w:r w:rsidR="00F92331" w:rsidRPr="001D0A7B">
        <w:rPr>
          <w:sz w:val="22"/>
        </w:rPr>
        <w:t xml:space="preserve">хности. Условные знаки. Чтение </w:t>
      </w:r>
      <w:r w:rsidRPr="001D0A7B">
        <w:rPr>
          <w:sz w:val="22"/>
        </w:rPr>
        <w:t xml:space="preserve">плана местности. Решение практических задач по </w:t>
      </w:r>
      <w:r w:rsidR="00F92331" w:rsidRPr="001D0A7B">
        <w:rPr>
          <w:sz w:val="22"/>
        </w:rPr>
        <w:t xml:space="preserve">плану. Составление простейшего </w:t>
      </w:r>
      <w:r w:rsidRPr="001D0A7B">
        <w:rPr>
          <w:sz w:val="22"/>
        </w:rPr>
        <w:t xml:space="preserve">плана местности. </w:t>
      </w:r>
    </w:p>
    <w:p w:rsidR="009F4EA4" w:rsidRPr="001D0A7B" w:rsidRDefault="009F4EA4" w:rsidP="009F4EA4">
      <w:pPr>
        <w:pStyle w:val="a3"/>
        <w:jc w:val="both"/>
        <w:rPr>
          <w:sz w:val="22"/>
        </w:rPr>
      </w:pPr>
      <w:r w:rsidRPr="001D0A7B">
        <w:rPr>
          <w:sz w:val="22"/>
        </w:rPr>
        <w:t xml:space="preserve">Географическая карта — особый источник информации. Отличия карты от плана. </w:t>
      </w:r>
    </w:p>
    <w:p w:rsidR="009F4EA4" w:rsidRPr="001D0A7B" w:rsidRDefault="009F4EA4" w:rsidP="009F4EA4">
      <w:pPr>
        <w:pStyle w:val="a3"/>
        <w:jc w:val="both"/>
        <w:rPr>
          <w:sz w:val="22"/>
        </w:rPr>
      </w:pPr>
      <w:r w:rsidRPr="001D0A7B">
        <w:rPr>
          <w:sz w:val="22"/>
        </w:rPr>
        <w:t xml:space="preserve">Легенда карты, градусная сетка. Ориентирование и </w:t>
      </w:r>
      <w:r w:rsidR="00F92331" w:rsidRPr="001D0A7B">
        <w:rPr>
          <w:sz w:val="22"/>
        </w:rPr>
        <w:t xml:space="preserve">измерение расстояний по карте. </w:t>
      </w:r>
      <w:r w:rsidRPr="001D0A7B">
        <w:rPr>
          <w:sz w:val="22"/>
        </w:rPr>
        <w:t>Чтение карты, определение местоположения геогр</w:t>
      </w:r>
      <w:r w:rsidR="00F92331" w:rsidRPr="001D0A7B">
        <w:rPr>
          <w:sz w:val="22"/>
        </w:rPr>
        <w:t xml:space="preserve">афических объектов, абсолютных </w:t>
      </w:r>
      <w:r w:rsidRPr="001D0A7B">
        <w:rPr>
          <w:sz w:val="22"/>
        </w:rPr>
        <w:t xml:space="preserve">высот. Разнообразие карт. </w:t>
      </w:r>
    </w:p>
    <w:p w:rsidR="009F4EA4" w:rsidRPr="001D0A7B" w:rsidRDefault="009F4EA4" w:rsidP="009F4EA4">
      <w:pPr>
        <w:pStyle w:val="a3"/>
        <w:jc w:val="both"/>
        <w:rPr>
          <w:sz w:val="22"/>
        </w:rPr>
      </w:pPr>
      <w:r w:rsidRPr="001D0A7B">
        <w:rPr>
          <w:sz w:val="22"/>
        </w:rPr>
        <w:t>Географические методы изучения окружающей с</w:t>
      </w:r>
      <w:r w:rsidR="00F92331" w:rsidRPr="001D0A7B">
        <w:rPr>
          <w:sz w:val="22"/>
        </w:rPr>
        <w:t xml:space="preserve">реды. Наблюдение. Описательные </w:t>
      </w:r>
      <w:r w:rsidRPr="001D0A7B">
        <w:rPr>
          <w:sz w:val="22"/>
        </w:rPr>
        <w:t xml:space="preserve">и  сравнительные  методы.  Использование  инструментов  и  приборов. </w:t>
      </w:r>
    </w:p>
    <w:p w:rsidR="009F4EA4" w:rsidRPr="001D0A7B" w:rsidRDefault="009F4EA4" w:rsidP="009F4EA4">
      <w:pPr>
        <w:pStyle w:val="a3"/>
        <w:jc w:val="both"/>
        <w:rPr>
          <w:sz w:val="22"/>
        </w:rPr>
      </w:pPr>
      <w:r w:rsidRPr="001D0A7B">
        <w:rPr>
          <w:sz w:val="22"/>
        </w:rPr>
        <w:t>Картографический  метод.  Моделирование  как  м</w:t>
      </w:r>
      <w:r w:rsidR="00F92331" w:rsidRPr="001D0A7B">
        <w:rPr>
          <w:sz w:val="22"/>
        </w:rPr>
        <w:t xml:space="preserve">етод  изучения  географических </w:t>
      </w:r>
      <w:r w:rsidRPr="001D0A7B">
        <w:rPr>
          <w:sz w:val="22"/>
        </w:rPr>
        <w:t xml:space="preserve"> объектов и процессов.  </w:t>
      </w:r>
    </w:p>
    <w:p w:rsidR="009F4EA4" w:rsidRPr="001D0A7B" w:rsidRDefault="009F4EA4" w:rsidP="009F4EA4">
      <w:pPr>
        <w:pStyle w:val="a3"/>
        <w:jc w:val="both"/>
        <w:rPr>
          <w:b/>
          <w:i/>
          <w:sz w:val="22"/>
        </w:rPr>
      </w:pPr>
      <w:r w:rsidRPr="001D0A7B">
        <w:rPr>
          <w:sz w:val="22"/>
        </w:rPr>
        <w:t xml:space="preserve"> </w:t>
      </w:r>
      <w:r w:rsidRPr="001D0A7B">
        <w:rPr>
          <w:b/>
          <w:i/>
          <w:sz w:val="22"/>
        </w:rPr>
        <w:t xml:space="preserve">Природа Земли и человек </w:t>
      </w:r>
    </w:p>
    <w:p w:rsidR="009F4EA4" w:rsidRPr="001D0A7B" w:rsidRDefault="009F4EA4" w:rsidP="009F4EA4">
      <w:pPr>
        <w:pStyle w:val="a3"/>
        <w:jc w:val="both"/>
        <w:rPr>
          <w:sz w:val="22"/>
        </w:rPr>
      </w:pPr>
      <w:r w:rsidRPr="001D0A7B">
        <w:rPr>
          <w:sz w:val="22"/>
        </w:rPr>
        <w:t xml:space="preserve">Земля  —  планета  Солнечной  системы.  </w:t>
      </w:r>
    </w:p>
    <w:p w:rsidR="009F4EA4" w:rsidRPr="001D0A7B" w:rsidRDefault="009F4EA4" w:rsidP="009F4EA4">
      <w:pPr>
        <w:pStyle w:val="a3"/>
        <w:jc w:val="both"/>
        <w:rPr>
          <w:sz w:val="22"/>
        </w:rPr>
      </w:pPr>
      <w:r w:rsidRPr="001D0A7B">
        <w:rPr>
          <w:sz w:val="22"/>
        </w:rPr>
        <w:t>Форма,  размеры  и  движения  Земли,  их  географичес</w:t>
      </w:r>
      <w:r w:rsidR="00F92331" w:rsidRPr="001D0A7B">
        <w:rPr>
          <w:sz w:val="22"/>
        </w:rPr>
        <w:t xml:space="preserve">кие  следствия.  Неравномерное </w:t>
      </w:r>
      <w:r w:rsidRPr="001D0A7B">
        <w:rPr>
          <w:sz w:val="22"/>
        </w:rPr>
        <w:t xml:space="preserve">распределение  солнечного  света  и  тепла  </w:t>
      </w:r>
      <w:r w:rsidR="00F92331" w:rsidRPr="001D0A7B">
        <w:rPr>
          <w:sz w:val="22"/>
        </w:rPr>
        <w:t xml:space="preserve">на  поверхности  Земли.  Пояса </w:t>
      </w:r>
      <w:r w:rsidRPr="001D0A7B">
        <w:rPr>
          <w:sz w:val="22"/>
        </w:rPr>
        <w:t xml:space="preserve">освещённости. Часовые пояса. Влияние Космоса на Землю и жизнь людей. </w:t>
      </w:r>
    </w:p>
    <w:p w:rsidR="009F4EA4" w:rsidRPr="001D0A7B" w:rsidRDefault="009F4EA4" w:rsidP="009F4EA4">
      <w:pPr>
        <w:pStyle w:val="a3"/>
        <w:jc w:val="both"/>
        <w:rPr>
          <w:sz w:val="22"/>
        </w:rPr>
      </w:pPr>
      <w:r w:rsidRPr="001D0A7B">
        <w:rPr>
          <w:sz w:val="22"/>
        </w:rPr>
        <w:t xml:space="preserve">Земная кора и литосфера. Рельеф Земли. Внутреннее строение Земли, методы его изучения. </w:t>
      </w:r>
    </w:p>
    <w:p w:rsidR="009F4EA4" w:rsidRPr="001D0A7B" w:rsidRDefault="009F4EA4" w:rsidP="009F4EA4">
      <w:pPr>
        <w:pStyle w:val="a3"/>
        <w:jc w:val="both"/>
        <w:rPr>
          <w:sz w:val="22"/>
        </w:rPr>
      </w:pPr>
      <w:r w:rsidRPr="001D0A7B">
        <w:rPr>
          <w:sz w:val="22"/>
        </w:rPr>
        <w:t>Земная кора и литосфера. Горные породы и поле</w:t>
      </w:r>
      <w:r w:rsidR="00F92331" w:rsidRPr="001D0A7B">
        <w:rPr>
          <w:sz w:val="22"/>
        </w:rPr>
        <w:t xml:space="preserve">зные ископаемые. Состав земной </w:t>
      </w:r>
      <w:r w:rsidRPr="001D0A7B">
        <w:rPr>
          <w:sz w:val="22"/>
        </w:rPr>
        <w:t>коры, её строение под материками и океанами. Ли</w:t>
      </w:r>
      <w:r w:rsidR="00F92331" w:rsidRPr="001D0A7B">
        <w:rPr>
          <w:sz w:val="22"/>
        </w:rPr>
        <w:t xml:space="preserve">тосферные плиты, их движение и </w:t>
      </w:r>
      <w:r w:rsidRPr="001D0A7B">
        <w:rPr>
          <w:sz w:val="22"/>
        </w:rPr>
        <w:t xml:space="preserve">взаимодействие.  Медленные  движения  земной  коры.  Землетрясения  и  вулканизм. </w:t>
      </w:r>
    </w:p>
    <w:p w:rsidR="009F4EA4" w:rsidRPr="001D0A7B" w:rsidRDefault="009F4EA4" w:rsidP="009F4EA4">
      <w:pPr>
        <w:pStyle w:val="a3"/>
        <w:jc w:val="both"/>
        <w:rPr>
          <w:sz w:val="22"/>
        </w:rPr>
      </w:pPr>
      <w:r w:rsidRPr="001D0A7B">
        <w:rPr>
          <w:sz w:val="22"/>
        </w:rPr>
        <w:t xml:space="preserve">Условия  жизни  людей  в  районах  распространения </w:t>
      </w:r>
      <w:r w:rsidR="00F92331" w:rsidRPr="001D0A7B">
        <w:rPr>
          <w:sz w:val="22"/>
        </w:rPr>
        <w:t xml:space="preserve"> землетрясений  и  вулканизма, </w:t>
      </w:r>
      <w:r w:rsidRPr="001D0A7B">
        <w:rPr>
          <w:sz w:val="22"/>
        </w:rPr>
        <w:t xml:space="preserve">обеспечение  безопасности  населения.  Внешние </w:t>
      </w:r>
      <w:r w:rsidR="00F92331" w:rsidRPr="001D0A7B">
        <w:rPr>
          <w:sz w:val="22"/>
        </w:rPr>
        <w:t xml:space="preserve"> процессы,  изменяющие  земную </w:t>
      </w:r>
      <w:r w:rsidRPr="001D0A7B">
        <w:rPr>
          <w:sz w:val="22"/>
        </w:rPr>
        <w:t xml:space="preserve">поверхность. </w:t>
      </w:r>
    </w:p>
    <w:p w:rsidR="009F4EA4" w:rsidRPr="001D0A7B" w:rsidRDefault="009F4EA4" w:rsidP="009F4EA4">
      <w:pPr>
        <w:pStyle w:val="a3"/>
        <w:jc w:val="both"/>
        <w:rPr>
          <w:sz w:val="22"/>
        </w:rPr>
      </w:pPr>
      <w:r w:rsidRPr="001D0A7B">
        <w:rPr>
          <w:sz w:val="22"/>
        </w:rPr>
        <w:t>Рельеф  Земли.  Зависимость  крупнейших  форм  рельеф</w:t>
      </w:r>
      <w:r w:rsidR="00F92331" w:rsidRPr="001D0A7B">
        <w:rPr>
          <w:sz w:val="22"/>
        </w:rPr>
        <w:t xml:space="preserve">а  от  строения  земной  коры. </w:t>
      </w:r>
      <w:r w:rsidRPr="001D0A7B">
        <w:rPr>
          <w:sz w:val="22"/>
        </w:rPr>
        <w:t>Неоднородность земной поверхности как следствие</w:t>
      </w:r>
      <w:r w:rsidR="00F92331" w:rsidRPr="001D0A7B">
        <w:rPr>
          <w:sz w:val="22"/>
        </w:rPr>
        <w:t xml:space="preserve"> взаимодействия внутренних сил </w:t>
      </w:r>
      <w:r w:rsidRPr="001D0A7B">
        <w:rPr>
          <w:sz w:val="22"/>
        </w:rPr>
        <w:t>Земли  и  внешних  процессов.  Основные  формы  р</w:t>
      </w:r>
      <w:r w:rsidR="00F92331" w:rsidRPr="001D0A7B">
        <w:rPr>
          <w:sz w:val="22"/>
        </w:rPr>
        <w:t xml:space="preserve">ельефа  суши  и  дна  Мирового </w:t>
      </w:r>
      <w:r w:rsidRPr="001D0A7B">
        <w:rPr>
          <w:sz w:val="22"/>
        </w:rPr>
        <w:t xml:space="preserve">океана. Различия гор и равнин по высоте. Описание рельефа территории по карте. </w:t>
      </w:r>
    </w:p>
    <w:p w:rsidR="009F4EA4" w:rsidRPr="001D0A7B" w:rsidRDefault="009F4EA4" w:rsidP="009F4EA4">
      <w:pPr>
        <w:pStyle w:val="a3"/>
        <w:jc w:val="both"/>
        <w:rPr>
          <w:sz w:val="22"/>
        </w:rPr>
      </w:pPr>
      <w:r w:rsidRPr="001D0A7B">
        <w:rPr>
          <w:sz w:val="22"/>
        </w:rPr>
        <w:t xml:space="preserve">Человек  и  литосфера.  Опасные  природные </w:t>
      </w:r>
      <w:r w:rsidR="00F92331" w:rsidRPr="001D0A7B">
        <w:rPr>
          <w:sz w:val="22"/>
        </w:rPr>
        <w:t xml:space="preserve"> явления,  их  предупреждение. </w:t>
      </w:r>
      <w:r w:rsidRPr="001D0A7B">
        <w:rPr>
          <w:sz w:val="22"/>
        </w:rPr>
        <w:t>Особе</w:t>
      </w:r>
      <w:r w:rsidR="00F92331" w:rsidRPr="001D0A7B">
        <w:rPr>
          <w:sz w:val="22"/>
        </w:rPr>
        <w:t>нности жизни и деятельности чел</w:t>
      </w:r>
      <w:r w:rsidRPr="001D0A7B">
        <w:rPr>
          <w:sz w:val="22"/>
        </w:rPr>
        <w:t xml:space="preserve">овека в горах и на равнинах. </w:t>
      </w:r>
      <w:r w:rsidR="00F92331" w:rsidRPr="001D0A7B">
        <w:rPr>
          <w:sz w:val="22"/>
        </w:rPr>
        <w:t xml:space="preserve">Воздействие </w:t>
      </w:r>
      <w:r w:rsidRPr="001D0A7B">
        <w:rPr>
          <w:sz w:val="22"/>
        </w:rPr>
        <w:t>хозяйственной деятельности на литосферу. Преобра</w:t>
      </w:r>
      <w:r w:rsidR="00F92331" w:rsidRPr="001D0A7B">
        <w:rPr>
          <w:sz w:val="22"/>
        </w:rPr>
        <w:t xml:space="preserve">зование рельефа, антропогенные </w:t>
      </w:r>
      <w:r w:rsidRPr="001D0A7B">
        <w:rPr>
          <w:sz w:val="22"/>
        </w:rPr>
        <w:t xml:space="preserve">формы рельефа. </w:t>
      </w:r>
    </w:p>
    <w:p w:rsidR="009F4EA4" w:rsidRPr="001D0A7B" w:rsidRDefault="009F4EA4" w:rsidP="009F4EA4">
      <w:pPr>
        <w:pStyle w:val="a3"/>
        <w:jc w:val="both"/>
        <w:rPr>
          <w:b/>
          <w:i/>
          <w:sz w:val="22"/>
        </w:rPr>
      </w:pPr>
      <w:r w:rsidRPr="001D0A7B">
        <w:rPr>
          <w:b/>
          <w:i/>
          <w:sz w:val="22"/>
        </w:rPr>
        <w:t xml:space="preserve">Атмосфера — воздушная оболочка Земли. </w:t>
      </w:r>
    </w:p>
    <w:p w:rsidR="009F4EA4" w:rsidRPr="001D0A7B" w:rsidRDefault="009F4EA4" w:rsidP="009F4EA4">
      <w:pPr>
        <w:pStyle w:val="a3"/>
        <w:jc w:val="both"/>
        <w:rPr>
          <w:sz w:val="22"/>
        </w:rPr>
      </w:pPr>
      <w:r w:rsidRPr="001D0A7B">
        <w:rPr>
          <w:sz w:val="22"/>
        </w:rPr>
        <w:t>Атмосфера.  Состав  атмосферы,  её  структура.  Значе</w:t>
      </w:r>
      <w:r w:rsidR="00F92331" w:rsidRPr="001D0A7B">
        <w:rPr>
          <w:sz w:val="22"/>
        </w:rPr>
        <w:t xml:space="preserve">ние  атмосферы  для  жизни  на </w:t>
      </w:r>
      <w:r w:rsidRPr="001D0A7B">
        <w:rPr>
          <w:sz w:val="22"/>
        </w:rPr>
        <w:t xml:space="preserve">Земле. Нагревание атмосферы, температура воздуха, распределение тепла на Земле. </w:t>
      </w:r>
    </w:p>
    <w:p w:rsidR="009F4EA4" w:rsidRPr="001D0A7B" w:rsidRDefault="009F4EA4" w:rsidP="009F4EA4">
      <w:pPr>
        <w:pStyle w:val="a3"/>
        <w:jc w:val="both"/>
        <w:rPr>
          <w:sz w:val="22"/>
        </w:rPr>
      </w:pPr>
      <w:r w:rsidRPr="001D0A7B">
        <w:rPr>
          <w:sz w:val="22"/>
        </w:rPr>
        <w:t>Суточные  и  годовые  колебания  температуры  в</w:t>
      </w:r>
      <w:r w:rsidR="00F92331" w:rsidRPr="001D0A7B">
        <w:rPr>
          <w:sz w:val="22"/>
        </w:rPr>
        <w:t xml:space="preserve">оздуха.  Средние  температуры. </w:t>
      </w:r>
      <w:r w:rsidRPr="001D0A7B">
        <w:rPr>
          <w:sz w:val="22"/>
        </w:rPr>
        <w:t xml:space="preserve">Изменение температуры с высотой. </w:t>
      </w:r>
    </w:p>
    <w:p w:rsidR="009F4EA4" w:rsidRPr="001D0A7B" w:rsidRDefault="009F4EA4" w:rsidP="009F4EA4">
      <w:pPr>
        <w:pStyle w:val="a3"/>
        <w:jc w:val="both"/>
        <w:rPr>
          <w:sz w:val="22"/>
        </w:rPr>
      </w:pPr>
      <w:r w:rsidRPr="001D0A7B">
        <w:rPr>
          <w:sz w:val="22"/>
        </w:rPr>
        <w:t>Влага  в  атмосфере.  Облачность,  её  влияние  на  погоду.  Атмосферные  осадки,  их</w:t>
      </w:r>
      <w:r w:rsidR="00F92331" w:rsidRPr="001D0A7B">
        <w:rPr>
          <w:sz w:val="22"/>
        </w:rPr>
        <w:t xml:space="preserve"> </w:t>
      </w:r>
      <w:r w:rsidRPr="001D0A7B">
        <w:rPr>
          <w:sz w:val="22"/>
        </w:rPr>
        <w:t>виды,  условия  образования.  Распределение  влаги  на</w:t>
      </w:r>
      <w:r w:rsidR="00F92331" w:rsidRPr="001D0A7B">
        <w:rPr>
          <w:sz w:val="22"/>
        </w:rPr>
        <w:t xml:space="preserve">  поверхности  Земли.  Влияние </w:t>
      </w:r>
      <w:r w:rsidRPr="001D0A7B">
        <w:rPr>
          <w:sz w:val="22"/>
        </w:rPr>
        <w:t xml:space="preserve">атмосферных осадков на жизнь и деятельность человека. </w:t>
      </w:r>
    </w:p>
    <w:p w:rsidR="009F4EA4" w:rsidRPr="001D0A7B" w:rsidRDefault="009F4EA4" w:rsidP="009F4EA4">
      <w:pPr>
        <w:pStyle w:val="a3"/>
        <w:jc w:val="both"/>
        <w:rPr>
          <w:sz w:val="22"/>
        </w:rPr>
      </w:pPr>
      <w:r w:rsidRPr="001D0A7B">
        <w:rPr>
          <w:sz w:val="22"/>
        </w:rPr>
        <w:t xml:space="preserve">Атмосферное  давление,  ветры.  Изменение  атмосферного  давления  с  высотой. </w:t>
      </w:r>
    </w:p>
    <w:p w:rsidR="009F4EA4" w:rsidRPr="001D0A7B" w:rsidRDefault="009F4EA4" w:rsidP="009F4EA4">
      <w:pPr>
        <w:pStyle w:val="a3"/>
        <w:jc w:val="both"/>
        <w:rPr>
          <w:sz w:val="22"/>
        </w:rPr>
      </w:pPr>
      <w:r w:rsidRPr="001D0A7B">
        <w:rPr>
          <w:sz w:val="22"/>
        </w:rPr>
        <w:t>Направление и сила ветра. Роза ветров. Постоянн</w:t>
      </w:r>
      <w:r w:rsidR="00F92331" w:rsidRPr="001D0A7B">
        <w:rPr>
          <w:sz w:val="22"/>
        </w:rPr>
        <w:t xml:space="preserve">ые ветры Земли. Типы воздушных </w:t>
      </w:r>
      <w:r w:rsidRPr="001D0A7B">
        <w:rPr>
          <w:sz w:val="22"/>
        </w:rPr>
        <w:t xml:space="preserve">масс, условия их формирования и свойства. </w:t>
      </w:r>
    </w:p>
    <w:p w:rsidR="009F4EA4" w:rsidRPr="001D0A7B" w:rsidRDefault="009F4EA4" w:rsidP="009F4EA4">
      <w:pPr>
        <w:pStyle w:val="a3"/>
        <w:jc w:val="both"/>
        <w:rPr>
          <w:sz w:val="22"/>
        </w:rPr>
      </w:pPr>
      <w:r w:rsidRPr="001D0A7B">
        <w:rPr>
          <w:sz w:val="22"/>
        </w:rPr>
        <w:lastRenderedPageBreak/>
        <w:t xml:space="preserve">Погода  и  климат.  Элементы  погоды,  способы  их </w:t>
      </w:r>
      <w:r w:rsidR="00F92331" w:rsidRPr="001D0A7B">
        <w:rPr>
          <w:sz w:val="22"/>
        </w:rPr>
        <w:t xml:space="preserve"> измерения,  метеорологические </w:t>
      </w:r>
      <w:r w:rsidRPr="001D0A7B">
        <w:rPr>
          <w:sz w:val="22"/>
        </w:rPr>
        <w:t>приборы и  инструменты.  Наблюдения  за  погодой.  И</w:t>
      </w:r>
      <w:r w:rsidR="00F92331" w:rsidRPr="001D0A7B">
        <w:rPr>
          <w:sz w:val="22"/>
        </w:rPr>
        <w:t xml:space="preserve">змерения  элементов  погоды  с </w:t>
      </w:r>
      <w:r w:rsidRPr="001D0A7B">
        <w:rPr>
          <w:sz w:val="22"/>
        </w:rPr>
        <w:t>помощью  приборов.  Построение  графиков  изменени</w:t>
      </w:r>
      <w:r w:rsidR="00F92331" w:rsidRPr="001D0A7B">
        <w:rPr>
          <w:sz w:val="22"/>
        </w:rPr>
        <w:t xml:space="preserve">я  температуры  и  облачности, </w:t>
      </w:r>
      <w:r w:rsidRPr="001D0A7B">
        <w:rPr>
          <w:sz w:val="22"/>
        </w:rPr>
        <w:t xml:space="preserve">розы  ветров;  выделение  преобладающих  типов  погоды  за  период  наблюдения. </w:t>
      </w:r>
    </w:p>
    <w:p w:rsidR="009F4EA4" w:rsidRPr="001D0A7B" w:rsidRDefault="009F4EA4" w:rsidP="009F4EA4">
      <w:pPr>
        <w:pStyle w:val="a3"/>
        <w:jc w:val="both"/>
        <w:rPr>
          <w:sz w:val="22"/>
        </w:rPr>
      </w:pPr>
      <w:r w:rsidRPr="001D0A7B">
        <w:rPr>
          <w:sz w:val="22"/>
        </w:rPr>
        <w:t>Решение  практических  задач  на  определение  измен</w:t>
      </w:r>
      <w:r w:rsidR="00F92331" w:rsidRPr="001D0A7B">
        <w:rPr>
          <w:sz w:val="22"/>
        </w:rPr>
        <w:t xml:space="preserve">ений  температуры  и  давления </w:t>
      </w:r>
      <w:r w:rsidRPr="001D0A7B">
        <w:rPr>
          <w:sz w:val="22"/>
        </w:rPr>
        <w:t xml:space="preserve">воздуха  с  высотой,  влажности  воздуха.  Чтение  карт  погоды.  Прогнозы  погоды. </w:t>
      </w:r>
    </w:p>
    <w:p w:rsidR="009F4EA4" w:rsidRPr="001D0A7B" w:rsidRDefault="009F4EA4" w:rsidP="009F4EA4">
      <w:pPr>
        <w:pStyle w:val="a3"/>
        <w:jc w:val="both"/>
        <w:rPr>
          <w:sz w:val="22"/>
        </w:rPr>
      </w:pPr>
      <w:r w:rsidRPr="001D0A7B">
        <w:rPr>
          <w:sz w:val="22"/>
        </w:rPr>
        <w:t xml:space="preserve">Климат и климатические пояса. </w:t>
      </w:r>
    </w:p>
    <w:p w:rsidR="009F4EA4" w:rsidRPr="001D0A7B" w:rsidRDefault="009F4EA4" w:rsidP="009F4EA4">
      <w:pPr>
        <w:pStyle w:val="a3"/>
        <w:jc w:val="both"/>
        <w:rPr>
          <w:sz w:val="22"/>
        </w:rPr>
      </w:pPr>
      <w:r w:rsidRPr="001D0A7B">
        <w:rPr>
          <w:sz w:val="22"/>
        </w:rPr>
        <w:t>Человек  и  атмосфера.  Стихийные  явления  в  атм</w:t>
      </w:r>
      <w:r w:rsidR="00F92331" w:rsidRPr="001D0A7B">
        <w:rPr>
          <w:sz w:val="22"/>
        </w:rPr>
        <w:t xml:space="preserve">осфере,  их  характеристика  и </w:t>
      </w:r>
      <w:r w:rsidRPr="001D0A7B">
        <w:rPr>
          <w:sz w:val="22"/>
        </w:rPr>
        <w:t>правила  обеспечения  личной  безопасности.  Пути  сохранения  каче</w:t>
      </w:r>
      <w:r w:rsidR="00F92331" w:rsidRPr="001D0A7B">
        <w:rPr>
          <w:sz w:val="22"/>
        </w:rPr>
        <w:t xml:space="preserve">ства  воздушной </w:t>
      </w:r>
      <w:r w:rsidRPr="001D0A7B">
        <w:rPr>
          <w:sz w:val="22"/>
        </w:rPr>
        <w:t>среды.  Адаптация  человека  к  климатическим  усл</w:t>
      </w:r>
      <w:r w:rsidR="00F92331" w:rsidRPr="001D0A7B">
        <w:rPr>
          <w:sz w:val="22"/>
        </w:rPr>
        <w:t xml:space="preserve">овиям  местности.  Особенности </w:t>
      </w:r>
      <w:r w:rsidRPr="001D0A7B">
        <w:rPr>
          <w:sz w:val="22"/>
        </w:rPr>
        <w:t xml:space="preserve">жизни в экстремальных климатических условиях. </w:t>
      </w:r>
    </w:p>
    <w:p w:rsidR="009F4EA4" w:rsidRPr="001D0A7B" w:rsidRDefault="009F4EA4" w:rsidP="009F4EA4">
      <w:pPr>
        <w:pStyle w:val="a3"/>
        <w:jc w:val="both"/>
        <w:rPr>
          <w:b/>
          <w:i/>
          <w:sz w:val="22"/>
        </w:rPr>
      </w:pPr>
      <w:r w:rsidRPr="001D0A7B">
        <w:rPr>
          <w:b/>
          <w:i/>
          <w:sz w:val="22"/>
        </w:rPr>
        <w:t xml:space="preserve">Гидросфера — водная оболочка Земли. </w:t>
      </w:r>
    </w:p>
    <w:p w:rsidR="009F4EA4" w:rsidRPr="001D0A7B" w:rsidRDefault="009F4EA4" w:rsidP="009F4EA4">
      <w:pPr>
        <w:pStyle w:val="a3"/>
        <w:jc w:val="both"/>
        <w:rPr>
          <w:sz w:val="22"/>
        </w:rPr>
      </w:pPr>
      <w:r w:rsidRPr="001D0A7B">
        <w:rPr>
          <w:sz w:val="22"/>
        </w:rPr>
        <w:t xml:space="preserve">Вода на Земле. Части гидросферы. Мировой круговорот воды. </w:t>
      </w:r>
    </w:p>
    <w:p w:rsidR="009F4EA4" w:rsidRPr="001D0A7B" w:rsidRDefault="009F4EA4" w:rsidP="009F4EA4">
      <w:pPr>
        <w:pStyle w:val="a3"/>
        <w:jc w:val="both"/>
        <w:rPr>
          <w:sz w:val="22"/>
        </w:rPr>
      </w:pPr>
      <w:r w:rsidRPr="001D0A7B">
        <w:rPr>
          <w:sz w:val="22"/>
        </w:rPr>
        <w:t>Океаны. Части Мирового океана. Методы изучени</w:t>
      </w:r>
      <w:r w:rsidR="00F92331" w:rsidRPr="001D0A7B">
        <w:rPr>
          <w:sz w:val="22"/>
        </w:rPr>
        <w:t xml:space="preserve">я морских глубин. Свойства вод </w:t>
      </w:r>
      <w:r w:rsidRPr="001D0A7B">
        <w:rPr>
          <w:sz w:val="22"/>
        </w:rPr>
        <w:t>Мирового океана.  Движение воды  в  Океане. Исполь</w:t>
      </w:r>
      <w:r w:rsidR="00F92331" w:rsidRPr="001D0A7B">
        <w:rPr>
          <w:sz w:val="22"/>
        </w:rPr>
        <w:t xml:space="preserve">зование  карт  для определения </w:t>
      </w:r>
      <w:r w:rsidRPr="001D0A7B">
        <w:rPr>
          <w:sz w:val="22"/>
        </w:rPr>
        <w:t xml:space="preserve">географического  положения  морей  и  океанов, </w:t>
      </w:r>
      <w:r w:rsidR="00F92331" w:rsidRPr="001D0A7B">
        <w:rPr>
          <w:sz w:val="22"/>
        </w:rPr>
        <w:t xml:space="preserve"> глубин,  направлений  морских </w:t>
      </w:r>
      <w:r w:rsidRPr="001D0A7B">
        <w:rPr>
          <w:sz w:val="22"/>
        </w:rPr>
        <w:t xml:space="preserve">течений,  свойств  воды.  Роль  Мирового  океана  в  формировании  климатов  Земли. </w:t>
      </w:r>
    </w:p>
    <w:p w:rsidR="009F4EA4" w:rsidRPr="001D0A7B" w:rsidRDefault="009F4EA4" w:rsidP="009F4EA4">
      <w:pPr>
        <w:pStyle w:val="a3"/>
        <w:jc w:val="both"/>
        <w:rPr>
          <w:sz w:val="22"/>
        </w:rPr>
      </w:pPr>
      <w:r w:rsidRPr="001D0A7B">
        <w:rPr>
          <w:sz w:val="22"/>
        </w:rPr>
        <w:t xml:space="preserve">Минеральные  и  органические  ресурсы  Океана,  </w:t>
      </w:r>
      <w:r w:rsidR="00F92331" w:rsidRPr="001D0A7B">
        <w:rPr>
          <w:sz w:val="22"/>
        </w:rPr>
        <w:t xml:space="preserve">их  значение  и  хозяйственное </w:t>
      </w:r>
      <w:r w:rsidRPr="001D0A7B">
        <w:rPr>
          <w:sz w:val="22"/>
        </w:rPr>
        <w:t xml:space="preserve"> использование.  Морской  транспорт,  порты,  каналы</w:t>
      </w:r>
      <w:r w:rsidR="00F92331" w:rsidRPr="001D0A7B">
        <w:rPr>
          <w:sz w:val="22"/>
        </w:rPr>
        <w:t xml:space="preserve">.  Источники  загрязнения  вод </w:t>
      </w:r>
      <w:r w:rsidRPr="001D0A7B">
        <w:rPr>
          <w:sz w:val="22"/>
        </w:rPr>
        <w:t xml:space="preserve">Океана, меры по сохранению качества вод и органического мира. </w:t>
      </w:r>
    </w:p>
    <w:p w:rsidR="009F4EA4" w:rsidRPr="001D0A7B" w:rsidRDefault="009F4EA4" w:rsidP="009F4EA4">
      <w:pPr>
        <w:pStyle w:val="a3"/>
        <w:jc w:val="both"/>
        <w:rPr>
          <w:sz w:val="22"/>
        </w:rPr>
      </w:pPr>
      <w:r w:rsidRPr="001D0A7B">
        <w:rPr>
          <w:sz w:val="22"/>
        </w:rPr>
        <w:t>Воды суши. Реки Земли — их общие черты и разли</w:t>
      </w:r>
      <w:r w:rsidR="00F92331" w:rsidRPr="001D0A7B">
        <w:rPr>
          <w:sz w:val="22"/>
        </w:rPr>
        <w:t xml:space="preserve">чия. Речная система. Питание и </w:t>
      </w:r>
      <w:r w:rsidRPr="001D0A7B">
        <w:rPr>
          <w:sz w:val="22"/>
        </w:rPr>
        <w:t>режим  рек.  Озёра,  водохранилища,  болота.  Использ</w:t>
      </w:r>
      <w:r w:rsidR="00F92331" w:rsidRPr="001D0A7B">
        <w:rPr>
          <w:sz w:val="22"/>
        </w:rPr>
        <w:t xml:space="preserve">ование  карт  для  определения </w:t>
      </w:r>
      <w:r w:rsidRPr="001D0A7B">
        <w:rPr>
          <w:sz w:val="22"/>
        </w:rPr>
        <w:t xml:space="preserve">географического  положения  водных  объектов,  частей  речных  </w:t>
      </w:r>
      <w:r w:rsidR="00F92331" w:rsidRPr="001D0A7B">
        <w:rPr>
          <w:sz w:val="22"/>
        </w:rPr>
        <w:t xml:space="preserve">систем,  границ  и </w:t>
      </w:r>
      <w:r w:rsidRPr="001D0A7B">
        <w:rPr>
          <w:sz w:val="22"/>
        </w:rPr>
        <w:t>площади  водосборных  бассейнов,  направ</w:t>
      </w:r>
      <w:r w:rsidR="00F92331" w:rsidRPr="001D0A7B">
        <w:rPr>
          <w:sz w:val="22"/>
        </w:rPr>
        <w:t xml:space="preserve">ления  течения  рек.  Значение </w:t>
      </w:r>
      <w:r w:rsidRPr="001D0A7B">
        <w:rPr>
          <w:sz w:val="22"/>
        </w:rPr>
        <w:t xml:space="preserve">поверхностных вод для человека, их рациональное использование. </w:t>
      </w:r>
    </w:p>
    <w:p w:rsidR="009F4EA4" w:rsidRPr="001D0A7B" w:rsidRDefault="009F4EA4" w:rsidP="009F4EA4">
      <w:pPr>
        <w:pStyle w:val="a3"/>
        <w:jc w:val="both"/>
        <w:rPr>
          <w:sz w:val="22"/>
        </w:rPr>
      </w:pPr>
      <w:r w:rsidRPr="001D0A7B">
        <w:rPr>
          <w:sz w:val="22"/>
        </w:rPr>
        <w:t xml:space="preserve">Происхождение и виды подземных вод, возможности их использования человеком. </w:t>
      </w:r>
    </w:p>
    <w:p w:rsidR="009F4EA4" w:rsidRPr="001D0A7B" w:rsidRDefault="009F4EA4" w:rsidP="009F4EA4">
      <w:pPr>
        <w:pStyle w:val="a3"/>
        <w:jc w:val="both"/>
        <w:rPr>
          <w:sz w:val="22"/>
        </w:rPr>
      </w:pPr>
      <w:r w:rsidRPr="001D0A7B">
        <w:rPr>
          <w:sz w:val="22"/>
        </w:rPr>
        <w:t>Зависимость  уровня  грунтовых  вод  от  кли</w:t>
      </w:r>
      <w:r w:rsidR="00F92331" w:rsidRPr="001D0A7B">
        <w:rPr>
          <w:sz w:val="22"/>
        </w:rPr>
        <w:t xml:space="preserve">мата,  характера  поверхности, </w:t>
      </w:r>
      <w:r w:rsidRPr="001D0A7B">
        <w:rPr>
          <w:sz w:val="22"/>
        </w:rPr>
        <w:t xml:space="preserve">особенностей горных пород. Минеральные воды. </w:t>
      </w:r>
    </w:p>
    <w:p w:rsidR="009F4EA4" w:rsidRPr="001D0A7B" w:rsidRDefault="009F4EA4" w:rsidP="009F4EA4">
      <w:pPr>
        <w:pStyle w:val="a3"/>
        <w:jc w:val="both"/>
        <w:rPr>
          <w:sz w:val="22"/>
        </w:rPr>
      </w:pPr>
      <w:r w:rsidRPr="001D0A7B">
        <w:rPr>
          <w:sz w:val="22"/>
        </w:rPr>
        <w:t>Ледники  —  главные  аккумуляторы  пресной  воды  на</w:t>
      </w:r>
      <w:r w:rsidR="00F92331" w:rsidRPr="001D0A7B">
        <w:rPr>
          <w:sz w:val="22"/>
        </w:rPr>
        <w:t xml:space="preserve">  Земле.  Покровные  и  горные </w:t>
      </w:r>
      <w:r w:rsidRPr="001D0A7B">
        <w:rPr>
          <w:sz w:val="22"/>
        </w:rPr>
        <w:t>ледники,  многолетняя  мерзлота:  географическое  распространение,  возде</w:t>
      </w:r>
      <w:r w:rsidR="00F92331" w:rsidRPr="001D0A7B">
        <w:rPr>
          <w:sz w:val="22"/>
        </w:rPr>
        <w:t xml:space="preserve">йствие  на </w:t>
      </w:r>
      <w:r w:rsidRPr="001D0A7B">
        <w:rPr>
          <w:sz w:val="22"/>
        </w:rPr>
        <w:t xml:space="preserve">хозяйственную деятельность. </w:t>
      </w:r>
    </w:p>
    <w:p w:rsidR="009F4EA4" w:rsidRPr="001D0A7B" w:rsidRDefault="009F4EA4" w:rsidP="009F4EA4">
      <w:pPr>
        <w:pStyle w:val="a3"/>
        <w:jc w:val="both"/>
        <w:rPr>
          <w:sz w:val="22"/>
        </w:rPr>
      </w:pPr>
      <w:r w:rsidRPr="001D0A7B">
        <w:rPr>
          <w:sz w:val="22"/>
        </w:rPr>
        <w:t>Человек и гидросфера. Источники пресной воды н</w:t>
      </w:r>
      <w:r w:rsidR="00F92331" w:rsidRPr="001D0A7B">
        <w:rPr>
          <w:sz w:val="22"/>
        </w:rPr>
        <w:t xml:space="preserve">а Земле. Проблемы, связанные с </w:t>
      </w:r>
      <w:r w:rsidRPr="001D0A7B">
        <w:rPr>
          <w:sz w:val="22"/>
        </w:rPr>
        <w:t>ограниченными  запасами  пресной  воды  на</w:t>
      </w:r>
      <w:r w:rsidR="00F92331" w:rsidRPr="001D0A7B">
        <w:rPr>
          <w:sz w:val="22"/>
        </w:rPr>
        <w:t xml:space="preserve">  Земле  и  пути  их  решения. </w:t>
      </w:r>
      <w:r w:rsidRPr="001D0A7B">
        <w:rPr>
          <w:sz w:val="22"/>
        </w:rPr>
        <w:t>Неблагоприятные и опасные явления в гидросфере. Меры предупрежд</w:t>
      </w:r>
      <w:r w:rsidR="00F92331" w:rsidRPr="001D0A7B">
        <w:rPr>
          <w:sz w:val="22"/>
        </w:rPr>
        <w:t xml:space="preserve">ения опасных </w:t>
      </w:r>
      <w:r w:rsidRPr="001D0A7B">
        <w:rPr>
          <w:sz w:val="22"/>
        </w:rPr>
        <w:t>явлений и борьбы с ними, правила об</w:t>
      </w:r>
      <w:r w:rsidR="00F92331" w:rsidRPr="001D0A7B">
        <w:rPr>
          <w:sz w:val="22"/>
        </w:rPr>
        <w:t xml:space="preserve">еспечения личной безопасности. </w:t>
      </w:r>
      <w:r w:rsidRPr="001D0A7B">
        <w:rPr>
          <w:sz w:val="22"/>
        </w:rPr>
        <w:t>Биосфера Земли. Разнообразие растительного и жив</w:t>
      </w:r>
      <w:r w:rsidR="00F92331" w:rsidRPr="001D0A7B">
        <w:rPr>
          <w:sz w:val="22"/>
        </w:rPr>
        <w:t xml:space="preserve">отного мира Земли. Особенности </w:t>
      </w:r>
      <w:r w:rsidRPr="001D0A7B">
        <w:rPr>
          <w:sz w:val="22"/>
        </w:rPr>
        <w:t>распространения  живых  организмов  на  суше  и</w:t>
      </w:r>
      <w:r w:rsidR="00F92331" w:rsidRPr="001D0A7B">
        <w:rPr>
          <w:sz w:val="22"/>
        </w:rPr>
        <w:t xml:space="preserve">  в  Мировом  океане.  Границы </w:t>
      </w:r>
      <w:r w:rsidRPr="001D0A7B">
        <w:rPr>
          <w:sz w:val="22"/>
        </w:rPr>
        <w:t>биосферы  и  взаимодействие  компонентов  п</w:t>
      </w:r>
      <w:r w:rsidR="00F92331" w:rsidRPr="001D0A7B">
        <w:rPr>
          <w:sz w:val="22"/>
        </w:rPr>
        <w:t xml:space="preserve">рироды.  Приспособление  живых </w:t>
      </w:r>
      <w:r w:rsidRPr="001D0A7B">
        <w:rPr>
          <w:sz w:val="22"/>
        </w:rPr>
        <w:t>организмов к среде обитания. Биологический круго</w:t>
      </w:r>
      <w:r w:rsidR="00F92331" w:rsidRPr="001D0A7B">
        <w:rPr>
          <w:sz w:val="22"/>
        </w:rPr>
        <w:t xml:space="preserve">ворот. Роль биосферы. Широтная </w:t>
      </w:r>
      <w:r w:rsidRPr="001D0A7B">
        <w:rPr>
          <w:sz w:val="22"/>
        </w:rPr>
        <w:t>зональность  и  высотная  поясность  в  растительно</w:t>
      </w:r>
      <w:r w:rsidR="00F92331" w:rsidRPr="001D0A7B">
        <w:rPr>
          <w:sz w:val="22"/>
        </w:rPr>
        <w:t xml:space="preserve">м  и  животном  мире.  Влияние </w:t>
      </w:r>
      <w:r w:rsidRPr="001D0A7B">
        <w:rPr>
          <w:sz w:val="22"/>
        </w:rPr>
        <w:t>человека на биосферу. Охрана растительного и жи</w:t>
      </w:r>
      <w:r w:rsidR="00F92331" w:rsidRPr="001D0A7B">
        <w:rPr>
          <w:sz w:val="22"/>
        </w:rPr>
        <w:t xml:space="preserve">вотного мира Земли. Наблюдения </w:t>
      </w:r>
      <w:r w:rsidRPr="001D0A7B">
        <w:rPr>
          <w:sz w:val="22"/>
        </w:rPr>
        <w:t xml:space="preserve">за  растительностью  и </w:t>
      </w:r>
      <w:r w:rsidR="00F92331" w:rsidRPr="001D0A7B">
        <w:rPr>
          <w:sz w:val="22"/>
        </w:rPr>
        <w:t xml:space="preserve"> животными  миром  как  способ определения  качества </w:t>
      </w:r>
      <w:r w:rsidRPr="001D0A7B">
        <w:rPr>
          <w:sz w:val="22"/>
        </w:rPr>
        <w:t xml:space="preserve">окружающей среды. </w:t>
      </w:r>
    </w:p>
    <w:p w:rsidR="009F4EA4" w:rsidRPr="001D0A7B" w:rsidRDefault="009F4EA4" w:rsidP="009F4EA4">
      <w:pPr>
        <w:pStyle w:val="a3"/>
        <w:jc w:val="both"/>
        <w:rPr>
          <w:sz w:val="22"/>
        </w:rPr>
      </w:pPr>
      <w:r w:rsidRPr="001D0A7B">
        <w:rPr>
          <w:sz w:val="22"/>
        </w:rPr>
        <w:t>Почва  как  особое  природное  образование.  Состав  по</w:t>
      </w:r>
      <w:r w:rsidR="00F92331" w:rsidRPr="001D0A7B">
        <w:rPr>
          <w:sz w:val="22"/>
        </w:rPr>
        <w:t xml:space="preserve">чв,  взаимодействие  живого  и </w:t>
      </w:r>
      <w:r w:rsidRPr="001D0A7B">
        <w:rPr>
          <w:sz w:val="22"/>
        </w:rPr>
        <w:t>неживого  в  почве,  образование  гумуса.  Строение  и</w:t>
      </w:r>
      <w:r w:rsidR="00F92331" w:rsidRPr="001D0A7B">
        <w:rPr>
          <w:sz w:val="22"/>
        </w:rPr>
        <w:t xml:space="preserve">  разнообразие  почв.  Главные </w:t>
      </w:r>
      <w:r w:rsidRPr="001D0A7B">
        <w:rPr>
          <w:sz w:val="22"/>
        </w:rPr>
        <w:t>факторы (условия) почвообразования, основные з</w:t>
      </w:r>
      <w:r w:rsidR="00F92331" w:rsidRPr="001D0A7B">
        <w:rPr>
          <w:sz w:val="22"/>
        </w:rPr>
        <w:t xml:space="preserve">ональные типы почв. Плодородие </w:t>
      </w:r>
      <w:r w:rsidRPr="001D0A7B">
        <w:rPr>
          <w:sz w:val="22"/>
        </w:rPr>
        <w:t xml:space="preserve">почв,  пути  его  повышения.  Роль  человека  и  его  </w:t>
      </w:r>
      <w:r w:rsidR="00F92331" w:rsidRPr="001D0A7B">
        <w:rPr>
          <w:sz w:val="22"/>
        </w:rPr>
        <w:t xml:space="preserve">хозяйственной  деятельности  в </w:t>
      </w:r>
      <w:r w:rsidRPr="001D0A7B">
        <w:rPr>
          <w:sz w:val="22"/>
        </w:rPr>
        <w:t xml:space="preserve">сохранении и улучшении почв. </w:t>
      </w:r>
    </w:p>
    <w:p w:rsidR="009F4EA4" w:rsidRPr="001D0A7B" w:rsidRDefault="009F4EA4" w:rsidP="009F4EA4">
      <w:pPr>
        <w:pStyle w:val="a3"/>
        <w:jc w:val="both"/>
        <w:rPr>
          <w:sz w:val="22"/>
        </w:rPr>
      </w:pPr>
      <w:r w:rsidRPr="001D0A7B">
        <w:rPr>
          <w:sz w:val="22"/>
        </w:rPr>
        <w:t>Географическая  оболочка  Земли.  Строение</w:t>
      </w:r>
      <w:r w:rsidR="00F92331" w:rsidRPr="001D0A7B">
        <w:rPr>
          <w:sz w:val="22"/>
        </w:rPr>
        <w:t xml:space="preserve">,  свойства  и  закономерности </w:t>
      </w:r>
      <w:r w:rsidRPr="001D0A7B">
        <w:rPr>
          <w:sz w:val="22"/>
        </w:rPr>
        <w:t xml:space="preserve">географической  оболочки,  взаимосвязи  между  её  составными  частями. </w:t>
      </w:r>
    </w:p>
    <w:p w:rsidR="009F4EA4" w:rsidRPr="001D0A7B" w:rsidRDefault="009F4EA4" w:rsidP="009F4EA4">
      <w:pPr>
        <w:pStyle w:val="a3"/>
        <w:jc w:val="both"/>
        <w:rPr>
          <w:sz w:val="22"/>
        </w:rPr>
      </w:pPr>
      <w:r w:rsidRPr="001D0A7B">
        <w:rPr>
          <w:sz w:val="22"/>
        </w:rPr>
        <w:t>Территориальные комплексы: природные, природно</w:t>
      </w:r>
      <w:r w:rsidR="00F92331" w:rsidRPr="001D0A7B">
        <w:rPr>
          <w:sz w:val="22"/>
        </w:rPr>
        <w:t xml:space="preserve">-антропогенные. Географическая </w:t>
      </w:r>
      <w:r w:rsidRPr="001D0A7B">
        <w:rPr>
          <w:sz w:val="22"/>
        </w:rPr>
        <w:t>оболочка  —  крупнейший  природный  комплекс  Зе</w:t>
      </w:r>
      <w:r w:rsidR="00F92331" w:rsidRPr="001D0A7B">
        <w:rPr>
          <w:sz w:val="22"/>
        </w:rPr>
        <w:t xml:space="preserve">мли.  Широтная  зональность  и </w:t>
      </w:r>
      <w:r w:rsidRPr="001D0A7B">
        <w:rPr>
          <w:sz w:val="22"/>
        </w:rPr>
        <w:t>высотная  поясность.  Природные  зоны  Земли</w:t>
      </w:r>
      <w:r w:rsidR="00F92331" w:rsidRPr="001D0A7B">
        <w:rPr>
          <w:sz w:val="22"/>
        </w:rPr>
        <w:t xml:space="preserve">.  Особенности  взаимодействия </w:t>
      </w:r>
      <w:r w:rsidRPr="001D0A7B">
        <w:rPr>
          <w:sz w:val="22"/>
        </w:rPr>
        <w:t>компонентов природы и хозяйственной деятельнос</w:t>
      </w:r>
      <w:r w:rsidR="00F92331" w:rsidRPr="001D0A7B">
        <w:rPr>
          <w:sz w:val="22"/>
        </w:rPr>
        <w:t xml:space="preserve">ти человека в разных природных </w:t>
      </w:r>
      <w:r w:rsidRPr="001D0A7B">
        <w:rPr>
          <w:sz w:val="22"/>
        </w:rPr>
        <w:t xml:space="preserve">зонах. Географическая оболочка как окружающая человека среда. </w:t>
      </w:r>
    </w:p>
    <w:p w:rsidR="009F4EA4" w:rsidRPr="001D0A7B" w:rsidRDefault="009F4EA4" w:rsidP="009F4EA4">
      <w:pPr>
        <w:pStyle w:val="a3"/>
        <w:jc w:val="both"/>
        <w:rPr>
          <w:b/>
          <w:i/>
          <w:sz w:val="22"/>
        </w:rPr>
      </w:pPr>
      <w:r w:rsidRPr="001D0A7B">
        <w:rPr>
          <w:b/>
          <w:i/>
          <w:sz w:val="22"/>
        </w:rPr>
        <w:t xml:space="preserve">Население Земли </w:t>
      </w:r>
    </w:p>
    <w:p w:rsidR="009F4EA4" w:rsidRPr="001D0A7B" w:rsidRDefault="009F4EA4" w:rsidP="009F4EA4">
      <w:pPr>
        <w:pStyle w:val="a3"/>
        <w:jc w:val="both"/>
        <w:rPr>
          <w:sz w:val="22"/>
        </w:rPr>
      </w:pPr>
      <w:r w:rsidRPr="001D0A7B">
        <w:rPr>
          <w:sz w:val="22"/>
        </w:rPr>
        <w:t xml:space="preserve">Заселение  человеком  Земли.  Расы.  Основные  пути  расселения  древнего  человека. </w:t>
      </w:r>
    </w:p>
    <w:p w:rsidR="009F4EA4" w:rsidRPr="001D0A7B" w:rsidRDefault="009F4EA4" w:rsidP="009F4EA4">
      <w:pPr>
        <w:pStyle w:val="a3"/>
        <w:jc w:val="both"/>
        <w:rPr>
          <w:sz w:val="22"/>
        </w:rPr>
      </w:pPr>
      <w:r w:rsidRPr="001D0A7B">
        <w:rPr>
          <w:sz w:val="22"/>
        </w:rPr>
        <w:t xml:space="preserve">Расы.  Внешние  признаки  людей  различных  рас. </w:t>
      </w:r>
      <w:r w:rsidR="00F92331" w:rsidRPr="001D0A7B">
        <w:rPr>
          <w:sz w:val="22"/>
        </w:rPr>
        <w:t xml:space="preserve"> Анализ  различных  источников </w:t>
      </w:r>
      <w:r w:rsidRPr="001D0A7B">
        <w:rPr>
          <w:sz w:val="22"/>
        </w:rPr>
        <w:t>информации  с  целью  выявления  регионов  проживания  представит</w:t>
      </w:r>
      <w:r w:rsidR="00F92331" w:rsidRPr="001D0A7B">
        <w:rPr>
          <w:sz w:val="22"/>
        </w:rPr>
        <w:t xml:space="preserve">елей  различных </w:t>
      </w:r>
      <w:r w:rsidRPr="001D0A7B">
        <w:rPr>
          <w:sz w:val="22"/>
        </w:rPr>
        <w:t xml:space="preserve">рас. </w:t>
      </w:r>
    </w:p>
    <w:p w:rsidR="009F4EA4" w:rsidRPr="001D0A7B" w:rsidRDefault="009F4EA4" w:rsidP="009F4EA4">
      <w:pPr>
        <w:pStyle w:val="a3"/>
        <w:jc w:val="both"/>
        <w:rPr>
          <w:sz w:val="22"/>
        </w:rPr>
      </w:pPr>
      <w:r w:rsidRPr="001D0A7B">
        <w:rPr>
          <w:sz w:val="22"/>
        </w:rPr>
        <w:t>Численность населения Земли, её изменение во вр</w:t>
      </w:r>
      <w:r w:rsidR="00F92331" w:rsidRPr="001D0A7B">
        <w:rPr>
          <w:sz w:val="22"/>
        </w:rPr>
        <w:t xml:space="preserve">емени. Современная численность </w:t>
      </w:r>
      <w:r w:rsidRPr="001D0A7B">
        <w:rPr>
          <w:sz w:val="22"/>
        </w:rPr>
        <w:t>населения  мира.  Изменение  численности  н</w:t>
      </w:r>
      <w:r w:rsidR="00F92331" w:rsidRPr="001D0A7B">
        <w:rPr>
          <w:sz w:val="22"/>
        </w:rPr>
        <w:t xml:space="preserve">аселения  во  времени.  Методы </w:t>
      </w:r>
      <w:r w:rsidRPr="001D0A7B">
        <w:rPr>
          <w:sz w:val="22"/>
        </w:rPr>
        <w:t>определения  численности  населения,  переписи  населения.  Различные  прогнозы</w:t>
      </w:r>
      <w:r w:rsidR="00F92331" w:rsidRPr="001D0A7B">
        <w:rPr>
          <w:sz w:val="22"/>
        </w:rPr>
        <w:t xml:space="preserve"> </w:t>
      </w:r>
      <w:r w:rsidRPr="001D0A7B">
        <w:rPr>
          <w:sz w:val="22"/>
        </w:rPr>
        <w:t xml:space="preserve">изменения численности населения Земли. </w:t>
      </w:r>
    </w:p>
    <w:p w:rsidR="009F4EA4" w:rsidRPr="001D0A7B" w:rsidRDefault="009F4EA4" w:rsidP="009F4EA4">
      <w:pPr>
        <w:pStyle w:val="a3"/>
        <w:jc w:val="both"/>
        <w:rPr>
          <w:sz w:val="22"/>
        </w:rPr>
      </w:pPr>
      <w:r w:rsidRPr="001D0A7B">
        <w:rPr>
          <w:sz w:val="22"/>
        </w:rPr>
        <w:t>Факторы,  влияющие  на  рост  численности  населен</w:t>
      </w:r>
      <w:r w:rsidR="00F92331" w:rsidRPr="001D0A7B">
        <w:rPr>
          <w:sz w:val="22"/>
        </w:rPr>
        <w:t xml:space="preserve">ия.  Рождаемость,  смертность, </w:t>
      </w:r>
      <w:r w:rsidRPr="001D0A7B">
        <w:rPr>
          <w:sz w:val="22"/>
        </w:rPr>
        <w:t>естественный  прирост  населения,  их  количественны</w:t>
      </w:r>
      <w:r w:rsidR="00F92331" w:rsidRPr="001D0A7B">
        <w:rPr>
          <w:sz w:val="22"/>
        </w:rPr>
        <w:t xml:space="preserve">е  различия  и  географические </w:t>
      </w:r>
      <w:r w:rsidRPr="001D0A7B">
        <w:rPr>
          <w:sz w:val="22"/>
        </w:rPr>
        <w:t xml:space="preserve">особенности.  Влияние  величины  естественного  </w:t>
      </w:r>
      <w:r w:rsidR="00F92331" w:rsidRPr="001D0A7B">
        <w:rPr>
          <w:sz w:val="22"/>
        </w:rPr>
        <w:t xml:space="preserve">прироста  на  средний  возраст </w:t>
      </w:r>
      <w:r w:rsidRPr="001D0A7B">
        <w:rPr>
          <w:sz w:val="22"/>
        </w:rPr>
        <w:t xml:space="preserve">населения стран и продолжительность жизни. Миграции.  </w:t>
      </w:r>
    </w:p>
    <w:p w:rsidR="009F4EA4" w:rsidRPr="001D0A7B" w:rsidRDefault="009F4EA4" w:rsidP="00F92331">
      <w:pPr>
        <w:pStyle w:val="a3"/>
        <w:jc w:val="both"/>
        <w:rPr>
          <w:sz w:val="22"/>
        </w:rPr>
      </w:pPr>
      <w:r w:rsidRPr="001D0A7B">
        <w:rPr>
          <w:sz w:val="22"/>
        </w:rPr>
        <w:lastRenderedPageBreak/>
        <w:t>Размещение  людей  на  Земле.  Показатель  плотно</w:t>
      </w:r>
      <w:r w:rsidR="00F92331" w:rsidRPr="001D0A7B">
        <w:rPr>
          <w:sz w:val="22"/>
        </w:rPr>
        <w:t xml:space="preserve">сти  населения.  Среднемировая </w:t>
      </w:r>
      <w:r w:rsidRPr="001D0A7B">
        <w:rPr>
          <w:sz w:val="22"/>
        </w:rPr>
        <w:t>плотность  населения  и  её  изменение  со  временем.</w:t>
      </w:r>
      <w:r w:rsidR="00F92331" w:rsidRPr="001D0A7B">
        <w:rPr>
          <w:sz w:val="22"/>
        </w:rPr>
        <w:t xml:space="preserve">  Карта  плотности  населения. </w:t>
      </w:r>
      <w:r w:rsidRPr="001D0A7B">
        <w:rPr>
          <w:sz w:val="22"/>
        </w:rPr>
        <w:t xml:space="preserve"> </w:t>
      </w:r>
    </w:p>
    <w:p w:rsidR="009F4EA4" w:rsidRPr="001D0A7B" w:rsidRDefault="009F4EA4" w:rsidP="009F4EA4">
      <w:pPr>
        <w:pStyle w:val="a3"/>
        <w:jc w:val="both"/>
        <w:rPr>
          <w:sz w:val="22"/>
        </w:rPr>
      </w:pPr>
      <w:r w:rsidRPr="001D0A7B">
        <w:rPr>
          <w:sz w:val="22"/>
        </w:rPr>
        <w:t xml:space="preserve">Неравномерность размещения населения мира. </w:t>
      </w:r>
    </w:p>
    <w:p w:rsidR="009F4EA4" w:rsidRPr="001D0A7B" w:rsidRDefault="009F4EA4" w:rsidP="009F4EA4">
      <w:pPr>
        <w:pStyle w:val="a3"/>
        <w:jc w:val="both"/>
        <w:rPr>
          <w:sz w:val="22"/>
        </w:rPr>
      </w:pPr>
      <w:r w:rsidRPr="001D0A7B">
        <w:rPr>
          <w:sz w:val="22"/>
        </w:rPr>
        <w:t>Факторы, влияющие на размещение населения. Хозя</w:t>
      </w:r>
      <w:r w:rsidR="00F92331" w:rsidRPr="001D0A7B">
        <w:rPr>
          <w:sz w:val="22"/>
        </w:rPr>
        <w:t xml:space="preserve">йственная деятельность людей в </w:t>
      </w:r>
      <w:r w:rsidRPr="001D0A7B">
        <w:rPr>
          <w:sz w:val="22"/>
        </w:rPr>
        <w:t>разных  природных  условиях.  Адаптация  человек</w:t>
      </w:r>
      <w:r w:rsidR="00F92331" w:rsidRPr="001D0A7B">
        <w:rPr>
          <w:sz w:val="22"/>
        </w:rPr>
        <w:t xml:space="preserve">а  к  природным  условиям:  их </w:t>
      </w:r>
      <w:r w:rsidRPr="001D0A7B">
        <w:rPr>
          <w:sz w:val="22"/>
        </w:rPr>
        <w:t xml:space="preserve">влияние на внешний облик людей, жилища, одежду, орудия труда, пищу. </w:t>
      </w:r>
    </w:p>
    <w:p w:rsidR="009F4EA4" w:rsidRPr="001D0A7B" w:rsidRDefault="009F4EA4" w:rsidP="009F4EA4">
      <w:pPr>
        <w:pStyle w:val="a3"/>
        <w:jc w:val="both"/>
        <w:rPr>
          <w:sz w:val="22"/>
        </w:rPr>
      </w:pPr>
      <w:r w:rsidRPr="001D0A7B">
        <w:rPr>
          <w:sz w:val="22"/>
        </w:rPr>
        <w:t>Народы и религии мира. Народ. Языковые семьи. Гео</w:t>
      </w:r>
      <w:r w:rsidR="00F92331" w:rsidRPr="001D0A7B">
        <w:rPr>
          <w:sz w:val="22"/>
        </w:rPr>
        <w:t xml:space="preserve">графия народов и языков. Карта </w:t>
      </w:r>
      <w:r w:rsidRPr="001D0A7B">
        <w:rPr>
          <w:sz w:val="22"/>
        </w:rPr>
        <w:t xml:space="preserve">народов мира. Мировые и национальные религии, их география. </w:t>
      </w:r>
    </w:p>
    <w:p w:rsidR="009F4EA4" w:rsidRPr="001D0A7B" w:rsidRDefault="009F4EA4" w:rsidP="009F4EA4">
      <w:pPr>
        <w:pStyle w:val="a3"/>
        <w:jc w:val="both"/>
        <w:rPr>
          <w:sz w:val="22"/>
        </w:rPr>
      </w:pPr>
      <w:r w:rsidRPr="001D0A7B">
        <w:rPr>
          <w:sz w:val="22"/>
        </w:rPr>
        <w:t xml:space="preserve">Хозяйственная деятельность людей. Понятие о современном хозяйстве, его составе. </w:t>
      </w:r>
    </w:p>
    <w:p w:rsidR="009F4EA4" w:rsidRPr="001D0A7B" w:rsidRDefault="009F4EA4" w:rsidP="009F4EA4">
      <w:pPr>
        <w:pStyle w:val="a3"/>
        <w:jc w:val="both"/>
        <w:rPr>
          <w:sz w:val="22"/>
        </w:rPr>
      </w:pPr>
      <w:r w:rsidRPr="001D0A7B">
        <w:rPr>
          <w:sz w:val="22"/>
        </w:rPr>
        <w:t xml:space="preserve">Основные виды хозяйственной деятельности людей, их география. </w:t>
      </w:r>
    </w:p>
    <w:p w:rsidR="009F4EA4" w:rsidRPr="001D0A7B" w:rsidRDefault="009F4EA4" w:rsidP="009F4EA4">
      <w:pPr>
        <w:pStyle w:val="a3"/>
        <w:jc w:val="both"/>
        <w:rPr>
          <w:sz w:val="22"/>
        </w:rPr>
      </w:pPr>
      <w:r w:rsidRPr="001D0A7B">
        <w:rPr>
          <w:sz w:val="22"/>
        </w:rPr>
        <w:t>Городское  и  сельское  население.  Города  и  сел</w:t>
      </w:r>
      <w:r w:rsidR="00171FE6" w:rsidRPr="001D0A7B">
        <w:rPr>
          <w:sz w:val="22"/>
        </w:rPr>
        <w:t xml:space="preserve">ьские  поселения.  Соотношение </w:t>
      </w:r>
      <w:r w:rsidRPr="001D0A7B">
        <w:rPr>
          <w:sz w:val="22"/>
        </w:rPr>
        <w:t xml:space="preserve">городского  и  сельского  населения  мира.  Многообразие  сельских  поселений. </w:t>
      </w:r>
    </w:p>
    <w:p w:rsidR="009F4EA4" w:rsidRPr="001D0A7B" w:rsidRDefault="009F4EA4" w:rsidP="009F4EA4">
      <w:pPr>
        <w:pStyle w:val="a3"/>
        <w:jc w:val="both"/>
        <w:rPr>
          <w:sz w:val="22"/>
        </w:rPr>
      </w:pPr>
      <w:r w:rsidRPr="001D0A7B">
        <w:rPr>
          <w:sz w:val="22"/>
        </w:rPr>
        <w:t xml:space="preserve">Ведущая роль городов в хозяйственной, культурной и политической жизни людей. </w:t>
      </w:r>
    </w:p>
    <w:p w:rsidR="009F4EA4" w:rsidRPr="001D0A7B" w:rsidRDefault="009F4EA4" w:rsidP="009F4EA4">
      <w:pPr>
        <w:pStyle w:val="a3"/>
        <w:jc w:val="both"/>
        <w:rPr>
          <w:sz w:val="22"/>
        </w:rPr>
      </w:pPr>
      <w:r w:rsidRPr="001D0A7B">
        <w:rPr>
          <w:sz w:val="22"/>
        </w:rPr>
        <w:t xml:space="preserve">Функции городов. Крупные города. Городские агломерации. </w:t>
      </w:r>
    </w:p>
    <w:p w:rsidR="009F4EA4" w:rsidRPr="001D0A7B" w:rsidRDefault="009F4EA4" w:rsidP="009F4EA4">
      <w:pPr>
        <w:pStyle w:val="a3"/>
        <w:jc w:val="both"/>
        <w:rPr>
          <w:b/>
          <w:i/>
          <w:sz w:val="22"/>
        </w:rPr>
      </w:pPr>
      <w:r w:rsidRPr="001D0A7B">
        <w:rPr>
          <w:b/>
          <w:i/>
          <w:sz w:val="22"/>
        </w:rPr>
        <w:t xml:space="preserve">Материки, океаны и страны </w:t>
      </w:r>
    </w:p>
    <w:p w:rsidR="009F4EA4" w:rsidRPr="001D0A7B" w:rsidRDefault="009F4EA4" w:rsidP="009F4EA4">
      <w:pPr>
        <w:pStyle w:val="a3"/>
        <w:jc w:val="both"/>
        <w:rPr>
          <w:sz w:val="22"/>
        </w:rPr>
      </w:pPr>
      <w:r w:rsidRPr="001D0A7B">
        <w:rPr>
          <w:sz w:val="22"/>
        </w:rPr>
        <w:t>Современный облик Земли: планетарные географич</w:t>
      </w:r>
      <w:r w:rsidR="00171FE6" w:rsidRPr="001D0A7B">
        <w:rPr>
          <w:sz w:val="22"/>
        </w:rPr>
        <w:t xml:space="preserve">еские закономерности. Материки </w:t>
      </w:r>
      <w:r w:rsidRPr="001D0A7B">
        <w:rPr>
          <w:sz w:val="22"/>
        </w:rPr>
        <w:t xml:space="preserve">и  океаны  на  поверхности  Земли.  Происхождение  материков  и  впадин  океанов. </w:t>
      </w:r>
    </w:p>
    <w:p w:rsidR="009F4EA4" w:rsidRPr="001D0A7B" w:rsidRDefault="009F4EA4" w:rsidP="009F4EA4">
      <w:pPr>
        <w:pStyle w:val="a3"/>
        <w:jc w:val="both"/>
        <w:rPr>
          <w:sz w:val="22"/>
        </w:rPr>
      </w:pPr>
      <w:r w:rsidRPr="001D0A7B">
        <w:rPr>
          <w:sz w:val="22"/>
        </w:rPr>
        <w:t>Современное  географическое  положение  материко</w:t>
      </w:r>
      <w:r w:rsidR="00171FE6" w:rsidRPr="001D0A7B">
        <w:rPr>
          <w:sz w:val="22"/>
        </w:rPr>
        <w:t xml:space="preserve">в  и  океанов.  Главные  черты </w:t>
      </w:r>
      <w:r w:rsidRPr="001D0A7B">
        <w:rPr>
          <w:sz w:val="22"/>
        </w:rPr>
        <w:t xml:space="preserve">рельефа  Земли.  Климатообразующие  факторы  и  климаты.  Внутренние  воды  суши. </w:t>
      </w:r>
    </w:p>
    <w:p w:rsidR="009F4EA4" w:rsidRPr="001D0A7B" w:rsidRDefault="009F4EA4" w:rsidP="009F4EA4">
      <w:pPr>
        <w:pStyle w:val="a3"/>
        <w:jc w:val="both"/>
        <w:rPr>
          <w:sz w:val="22"/>
        </w:rPr>
      </w:pPr>
      <w:r w:rsidRPr="001D0A7B">
        <w:rPr>
          <w:sz w:val="22"/>
        </w:rPr>
        <w:t xml:space="preserve">Зональные природные комплексы Земли. Мировой океан, его роль в жизни людей. </w:t>
      </w:r>
    </w:p>
    <w:p w:rsidR="009F4EA4" w:rsidRPr="001D0A7B" w:rsidRDefault="009F4EA4" w:rsidP="009F4EA4">
      <w:pPr>
        <w:pStyle w:val="a3"/>
        <w:jc w:val="both"/>
        <w:rPr>
          <w:sz w:val="22"/>
        </w:rPr>
      </w:pPr>
      <w:r w:rsidRPr="001D0A7B">
        <w:rPr>
          <w:sz w:val="22"/>
        </w:rPr>
        <w:t xml:space="preserve">Катастрофические явления природного характера. </w:t>
      </w:r>
    </w:p>
    <w:p w:rsidR="009F4EA4" w:rsidRPr="001D0A7B" w:rsidRDefault="009F4EA4" w:rsidP="009F4EA4">
      <w:pPr>
        <w:pStyle w:val="a3"/>
        <w:jc w:val="both"/>
        <w:rPr>
          <w:sz w:val="22"/>
        </w:rPr>
      </w:pPr>
      <w:r w:rsidRPr="001D0A7B">
        <w:rPr>
          <w:sz w:val="22"/>
        </w:rPr>
        <w:t>Материки, океаны и страны. Основные черты рельефа, климата и внутренних вод Африки,  Австралии,  Северной  и  Южной  Аме</w:t>
      </w:r>
      <w:r w:rsidR="00171FE6" w:rsidRPr="001D0A7B">
        <w:rPr>
          <w:sz w:val="22"/>
        </w:rPr>
        <w:t xml:space="preserve">рики,  Антарктиды,  Евразии  и </w:t>
      </w:r>
      <w:r w:rsidRPr="001D0A7B">
        <w:rPr>
          <w:sz w:val="22"/>
        </w:rPr>
        <w:t>определяющие их факторы. Зональные природные ком</w:t>
      </w:r>
      <w:r w:rsidR="00171FE6" w:rsidRPr="001D0A7B">
        <w:rPr>
          <w:sz w:val="22"/>
        </w:rPr>
        <w:t xml:space="preserve">плексы материков. Население </w:t>
      </w:r>
      <w:r w:rsidRPr="001D0A7B">
        <w:rPr>
          <w:sz w:val="22"/>
        </w:rPr>
        <w:t>материков.  Природные  ресурсы  и  их  использов</w:t>
      </w:r>
      <w:r w:rsidR="00171FE6" w:rsidRPr="001D0A7B">
        <w:rPr>
          <w:sz w:val="22"/>
        </w:rPr>
        <w:t xml:space="preserve">ание.  Изменение  природы  под </w:t>
      </w:r>
      <w:r w:rsidRPr="001D0A7B">
        <w:rPr>
          <w:sz w:val="22"/>
        </w:rPr>
        <w:t xml:space="preserve">влиянием хозяйственной деятельности человека. </w:t>
      </w:r>
    </w:p>
    <w:p w:rsidR="009F4EA4" w:rsidRPr="001D0A7B" w:rsidRDefault="009F4EA4" w:rsidP="009F4EA4">
      <w:pPr>
        <w:pStyle w:val="a3"/>
        <w:jc w:val="both"/>
        <w:rPr>
          <w:sz w:val="22"/>
        </w:rPr>
      </w:pPr>
      <w:r w:rsidRPr="001D0A7B">
        <w:rPr>
          <w:sz w:val="22"/>
        </w:rPr>
        <w:t>Океаны  Земли.  Особенности  природы,  природ</w:t>
      </w:r>
      <w:r w:rsidR="00171FE6" w:rsidRPr="001D0A7B">
        <w:rPr>
          <w:sz w:val="22"/>
        </w:rPr>
        <w:t xml:space="preserve">ные  богатства,  хозяйственное </w:t>
      </w:r>
      <w:r w:rsidRPr="001D0A7B">
        <w:rPr>
          <w:sz w:val="22"/>
        </w:rPr>
        <w:t xml:space="preserve">освоение  Северного  Ледовитого,  Атлантического,  Индийского  и  Тихого  океанов. </w:t>
      </w:r>
    </w:p>
    <w:p w:rsidR="009F4EA4" w:rsidRPr="001D0A7B" w:rsidRDefault="009F4EA4" w:rsidP="009F4EA4">
      <w:pPr>
        <w:pStyle w:val="a3"/>
        <w:jc w:val="both"/>
        <w:rPr>
          <w:sz w:val="22"/>
        </w:rPr>
      </w:pPr>
      <w:r w:rsidRPr="001D0A7B">
        <w:rPr>
          <w:sz w:val="22"/>
        </w:rPr>
        <w:t xml:space="preserve">Охрана природы. </w:t>
      </w:r>
    </w:p>
    <w:p w:rsidR="009F4EA4" w:rsidRPr="001D0A7B" w:rsidRDefault="009F4EA4" w:rsidP="009F4EA4">
      <w:pPr>
        <w:pStyle w:val="a3"/>
        <w:jc w:val="both"/>
        <w:rPr>
          <w:sz w:val="22"/>
        </w:rPr>
      </w:pPr>
      <w:r w:rsidRPr="001D0A7B">
        <w:rPr>
          <w:sz w:val="22"/>
        </w:rPr>
        <w:t>Историко-культурные районы мира. Памятники при</w:t>
      </w:r>
      <w:r w:rsidR="00171FE6" w:rsidRPr="001D0A7B">
        <w:rPr>
          <w:sz w:val="22"/>
        </w:rPr>
        <w:t xml:space="preserve">родного и культурного наследия </w:t>
      </w:r>
      <w:r w:rsidRPr="001D0A7B">
        <w:rPr>
          <w:sz w:val="22"/>
        </w:rPr>
        <w:t xml:space="preserve">человечества. </w:t>
      </w:r>
    </w:p>
    <w:p w:rsidR="009F4EA4" w:rsidRPr="001D0A7B" w:rsidRDefault="009F4EA4" w:rsidP="009F4EA4">
      <w:pPr>
        <w:pStyle w:val="a3"/>
        <w:jc w:val="both"/>
        <w:rPr>
          <w:sz w:val="22"/>
        </w:rPr>
      </w:pPr>
      <w:r w:rsidRPr="001D0A7B">
        <w:rPr>
          <w:sz w:val="22"/>
        </w:rPr>
        <w:t>Многообразие стран, их основные типы. Столицы</w:t>
      </w:r>
      <w:r w:rsidR="00171FE6" w:rsidRPr="001D0A7B">
        <w:rPr>
          <w:sz w:val="22"/>
        </w:rPr>
        <w:t xml:space="preserve"> и крупные города. Комплексная </w:t>
      </w:r>
      <w:r w:rsidRPr="001D0A7B">
        <w:rPr>
          <w:sz w:val="22"/>
        </w:rPr>
        <w:t>географическая  характеристика  стран  (по  выбору</w:t>
      </w:r>
      <w:r w:rsidR="00171FE6" w:rsidRPr="001D0A7B">
        <w:rPr>
          <w:sz w:val="22"/>
        </w:rPr>
        <w:t xml:space="preserve">):  географическое  положение, </w:t>
      </w:r>
      <w:r w:rsidRPr="001D0A7B">
        <w:rPr>
          <w:sz w:val="22"/>
        </w:rPr>
        <w:t xml:space="preserve">население, особенности природы и хозяйства, памятники культуры. </w:t>
      </w:r>
    </w:p>
    <w:p w:rsidR="009F4EA4" w:rsidRPr="001D0A7B" w:rsidRDefault="009F4EA4" w:rsidP="009F4EA4">
      <w:pPr>
        <w:pStyle w:val="a3"/>
        <w:jc w:val="both"/>
        <w:rPr>
          <w:sz w:val="22"/>
        </w:rPr>
      </w:pPr>
      <w:r w:rsidRPr="001D0A7B">
        <w:rPr>
          <w:sz w:val="22"/>
        </w:rPr>
        <w:t xml:space="preserve"> </w:t>
      </w:r>
    </w:p>
    <w:p w:rsidR="009F4EA4" w:rsidRPr="001D0A7B" w:rsidRDefault="009F4EA4" w:rsidP="009F4EA4">
      <w:pPr>
        <w:pStyle w:val="a3"/>
        <w:jc w:val="both"/>
        <w:rPr>
          <w:b/>
          <w:i/>
          <w:sz w:val="22"/>
        </w:rPr>
      </w:pPr>
      <w:r w:rsidRPr="001D0A7B">
        <w:rPr>
          <w:b/>
          <w:i/>
          <w:sz w:val="22"/>
        </w:rPr>
        <w:t xml:space="preserve">География России </w:t>
      </w:r>
    </w:p>
    <w:p w:rsidR="009F4EA4" w:rsidRPr="001D0A7B" w:rsidRDefault="009F4EA4" w:rsidP="009F4EA4">
      <w:pPr>
        <w:pStyle w:val="a3"/>
        <w:jc w:val="both"/>
        <w:rPr>
          <w:sz w:val="22"/>
        </w:rPr>
      </w:pPr>
      <w:r w:rsidRPr="001D0A7B">
        <w:rPr>
          <w:sz w:val="22"/>
        </w:rPr>
        <w:t xml:space="preserve">Особенности географического положения России </w:t>
      </w:r>
    </w:p>
    <w:p w:rsidR="009F4EA4" w:rsidRPr="001D0A7B" w:rsidRDefault="009F4EA4" w:rsidP="009F4EA4">
      <w:pPr>
        <w:pStyle w:val="a3"/>
        <w:jc w:val="both"/>
        <w:rPr>
          <w:sz w:val="22"/>
        </w:rPr>
      </w:pPr>
      <w:r w:rsidRPr="001D0A7B">
        <w:rPr>
          <w:sz w:val="22"/>
        </w:rPr>
        <w:t xml:space="preserve">Географическое  положение  России.  Территория  и  </w:t>
      </w:r>
      <w:r w:rsidR="00171FE6" w:rsidRPr="001D0A7B">
        <w:rPr>
          <w:sz w:val="22"/>
        </w:rPr>
        <w:t xml:space="preserve">акватория.  Государственная </w:t>
      </w:r>
      <w:r w:rsidRPr="001D0A7B">
        <w:rPr>
          <w:sz w:val="22"/>
        </w:rPr>
        <w:t>территория  России.  Географическое  положение  ст</w:t>
      </w:r>
      <w:r w:rsidR="00171FE6" w:rsidRPr="001D0A7B">
        <w:rPr>
          <w:sz w:val="22"/>
        </w:rPr>
        <w:t xml:space="preserve">раны,  его  виды.  Особенности </w:t>
      </w:r>
      <w:r w:rsidRPr="001D0A7B">
        <w:rPr>
          <w:sz w:val="22"/>
        </w:rPr>
        <w:t xml:space="preserve">географического  положения  России,  его  сравнение </w:t>
      </w:r>
      <w:r w:rsidR="00171FE6" w:rsidRPr="001D0A7B">
        <w:rPr>
          <w:sz w:val="22"/>
        </w:rPr>
        <w:t xml:space="preserve"> с  географическим  положением </w:t>
      </w:r>
      <w:r w:rsidRPr="001D0A7B">
        <w:rPr>
          <w:sz w:val="22"/>
        </w:rPr>
        <w:t xml:space="preserve">других  государств.  Географическое  положение  России  как  </w:t>
      </w:r>
      <w:r w:rsidR="00171FE6" w:rsidRPr="001D0A7B">
        <w:rPr>
          <w:sz w:val="22"/>
        </w:rPr>
        <w:t xml:space="preserve">фактор  развития  её </w:t>
      </w:r>
      <w:r w:rsidRPr="001D0A7B">
        <w:rPr>
          <w:sz w:val="22"/>
        </w:rPr>
        <w:t xml:space="preserve">хозяйства. </w:t>
      </w:r>
    </w:p>
    <w:p w:rsidR="009F4EA4" w:rsidRPr="001D0A7B" w:rsidRDefault="009F4EA4" w:rsidP="009F4EA4">
      <w:pPr>
        <w:pStyle w:val="a3"/>
        <w:jc w:val="both"/>
        <w:rPr>
          <w:sz w:val="22"/>
        </w:rPr>
      </w:pPr>
      <w:r w:rsidRPr="001D0A7B">
        <w:rPr>
          <w:sz w:val="22"/>
        </w:rPr>
        <w:t>Границы России. Государственные границы России</w:t>
      </w:r>
      <w:r w:rsidR="00171FE6" w:rsidRPr="001D0A7B">
        <w:rPr>
          <w:sz w:val="22"/>
        </w:rPr>
        <w:t xml:space="preserve">, их виды, значение. Морские и </w:t>
      </w:r>
      <w:r w:rsidRPr="001D0A7B">
        <w:rPr>
          <w:sz w:val="22"/>
        </w:rPr>
        <w:t>сухопутные  границы,  воздушное  простр</w:t>
      </w:r>
      <w:r w:rsidR="00171FE6" w:rsidRPr="001D0A7B">
        <w:rPr>
          <w:sz w:val="22"/>
        </w:rPr>
        <w:t xml:space="preserve">анство  и  пространство  недр, </w:t>
      </w:r>
      <w:r w:rsidRPr="001D0A7B">
        <w:rPr>
          <w:sz w:val="22"/>
        </w:rPr>
        <w:t xml:space="preserve">континентальный шельф и экономическая зона Российской Федерации. </w:t>
      </w:r>
    </w:p>
    <w:p w:rsidR="009F4EA4" w:rsidRPr="001D0A7B" w:rsidRDefault="009F4EA4" w:rsidP="009F4EA4">
      <w:pPr>
        <w:pStyle w:val="a3"/>
        <w:jc w:val="both"/>
        <w:rPr>
          <w:sz w:val="22"/>
        </w:rPr>
      </w:pPr>
      <w:r w:rsidRPr="001D0A7B">
        <w:rPr>
          <w:sz w:val="22"/>
        </w:rPr>
        <w:t>Россия на карте часовых поясов. Местное, поясное, д</w:t>
      </w:r>
      <w:r w:rsidR="00171FE6" w:rsidRPr="001D0A7B">
        <w:rPr>
          <w:sz w:val="22"/>
        </w:rPr>
        <w:t xml:space="preserve">екретное, летнее время: роль в </w:t>
      </w:r>
      <w:r w:rsidRPr="001D0A7B">
        <w:rPr>
          <w:sz w:val="22"/>
        </w:rPr>
        <w:t xml:space="preserve">хозяйстве  и  жизни  людей.  Определение  поясного </w:t>
      </w:r>
      <w:r w:rsidR="00171FE6" w:rsidRPr="001D0A7B">
        <w:rPr>
          <w:sz w:val="22"/>
        </w:rPr>
        <w:t xml:space="preserve"> времени  для  разных  городов </w:t>
      </w:r>
      <w:r w:rsidRPr="001D0A7B">
        <w:rPr>
          <w:sz w:val="22"/>
        </w:rPr>
        <w:t xml:space="preserve">России. </w:t>
      </w:r>
    </w:p>
    <w:p w:rsidR="009F4EA4" w:rsidRPr="001D0A7B" w:rsidRDefault="009F4EA4" w:rsidP="009F4EA4">
      <w:pPr>
        <w:pStyle w:val="a3"/>
        <w:jc w:val="both"/>
        <w:rPr>
          <w:sz w:val="22"/>
        </w:rPr>
      </w:pPr>
      <w:r w:rsidRPr="001D0A7B">
        <w:rPr>
          <w:sz w:val="22"/>
        </w:rPr>
        <w:t>История  освоения  и  изучения  территории  Росс</w:t>
      </w:r>
      <w:r w:rsidR="00171FE6" w:rsidRPr="001D0A7B">
        <w:rPr>
          <w:sz w:val="22"/>
        </w:rPr>
        <w:t xml:space="preserve">ии.  Формирование  и  освоение </w:t>
      </w:r>
      <w:r w:rsidRPr="001D0A7B">
        <w:rPr>
          <w:sz w:val="22"/>
        </w:rPr>
        <w:t xml:space="preserve">государственной  территории  России.  Выявление </w:t>
      </w:r>
      <w:r w:rsidR="00171FE6" w:rsidRPr="001D0A7B">
        <w:rPr>
          <w:sz w:val="22"/>
        </w:rPr>
        <w:t xml:space="preserve"> изменений  границ  страны  на </w:t>
      </w:r>
      <w:r w:rsidRPr="001D0A7B">
        <w:rPr>
          <w:sz w:val="22"/>
        </w:rPr>
        <w:t xml:space="preserve">разных исторических этапах. </w:t>
      </w:r>
    </w:p>
    <w:p w:rsidR="009F4EA4" w:rsidRPr="001D0A7B" w:rsidRDefault="009F4EA4" w:rsidP="009F4EA4">
      <w:pPr>
        <w:pStyle w:val="a3"/>
        <w:jc w:val="both"/>
        <w:rPr>
          <w:sz w:val="22"/>
        </w:rPr>
      </w:pPr>
      <w:r w:rsidRPr="001D0A7B">
        <w:rPr>
          <w:sz w:val="22"/>
        </w:rPr>
        <w:t xml:space="preserve">Современное  административно-территориальное  устройство  страны. </w:t>
      </w:r>
    </w:p>
    <w:p w:rsidR="009F4EA4" w:rsidRPr="001D0A7B" w:rsidRDefault="009F4EA4" w:rsidP="00171FE6">
      <w:pPr>
        <w:pStyle w:val="a3"/>
        <w:jc w:val="both"/>
        <w:rPr>
          <w:sz w:val="22"/>
        </w:rPr>
      </w:pPr>
      <w:r w:rsidRPr="001D0A7B">
        <w:rPr>
          <w:sz w:val="22"/>
        </w:rPr>
        <w:t>Федеративное устройство страны. Субъекты Россий</w:t>
      </w:r>
      <w:r w:rsidR="00171FE6" w:rsidRPr="001D0A7B">
        <w:rPr>
          <w:sz w:val="22"/>
        </w:rPr>
        <w:t xml:space="preserve">ской Федерации, их равноправие </w:t>
      </w:r>
      <w:r w:rsidRPr="001D0A7B">
        <w:rPr>
          <w:sz w:val="22"/>
        </w:rPr>
        <w:t>и разнооб</w:t>
      </w:r>
      <w:r w:rsidR="00171FE6" w:rsidRPr="001D0A7B">
        <w:rPr>
          <w:sz w:val="22"/>
        </w:rPr>
        <w:t xml:space="preserve">разие. Федеральные округа. </w:t>
      </w:r>
      <w:r w:rsidRPr="001D0A7B">
        <w:rPr>
          <w:sz w:val="22"/>
        </w:rPr>
        <w:t xml:space="preserve"> </w:t>
      </w:r>
    </w:p>
    <w:p w:rsidR="009F4EA4" w:rsidRPr="001D0A7B" w:rsidRDefault="009F4EA4" w:rsidP="009F4EA4">
      <w:pPr>
        <w:pStyle w:val="a3"/>
        <w:jc w:val="both"/>
        <w:rPr>
          <w:sz w:val="22"/>
        </w:rPr>
      </w:pPr>
      <w:r w:rsidRPr="001D0A7B">
        <w:rPr>
          <w:sz w:val="22"/>
        </w:rPr>
        <w:t xml:space="preserve">Природа России </w:t>
      </w:r>
    </w:p>
    <w:p w:rsidR="009F4EA4" w:rsidRPr="001D0A7B" w:rsidRDefault="009F4EA4" w:rsidP="009F4EA4">
      <w:pPr>
        <w:pStyle w:val="a3"/>
        <w:jc w:val="both"/>
        <w:rPr>
          <w:sz w:val="22"/>
        </w:rPr>
      </w:pPr>
      <w:r w:rsidRPr="001D0A7B">
        <w:rPr>
          <w:sz w:val="22"/>
        </w:rPr>
        <w:t xml:space="preserve">Природные  условия  и  ресурсы  России.  Природные  условия  и  природные  ресурсы. </w:t>
      </w:r>
    </w:p>
    <w:p w:rsidR="009F4EA4" w:rsidRPr="001D0A7B" w:rsidRDefault="009F4EA4" w:rsidP="009F4EA4">
      <w:pPr>
        <w:pStyle w:val="a3"/>
        <w:jc w:val="both"/>
        <w:rPr>
          <w:sz w:val="22"/>
        </w:rPr>
      </w:pPr>
      <w:r w:rsidRPr="001D0A7B">
        <w:rPr>
          <w:sz w:val="22"/>
        </w:rPr>
        <w:t xml:space="preserve">Природно-ресурсный  капитал  и  экологический </w:t>
      </w:r>
      <w:r w:rsidR="00171FE6" w:rsidRPr="001D0A7B">
        <w:rPr>
          <w:sz w:val="22"/>
        </w:rPr>
        <w:t xml:space="preserve"> потенциал  России.  Оценка  и </w:t>
      </w:r>
      <w:r w:rsidRPr="001D0A7B">
        <w:rPr>
          <w:sz w:val="22"/>
        </w:rPr>
        <w:t>проблемы рационального использования природны</w:t>
      </w:r>
      <w:r w:rsidR="00171FE6" w:rsidRPr="001D0A7B">
        <w:rPr>
          <w:sz w:val="22"/>
        </w:rPr>
        <w:t xml:space="preserve">х ресурсов. Основные ресурсные </w:t>
      </w:r>
      <w:r w:rsidRPr="001D0A7B">
        <w:rPr>
          <w:sz w:val="22"/>
        </w:rPr>
        <w:t>базы.  Группировка  отраслей  по  их  связи  с  при</w:t>
      </w:r>
      <w:r w:rsidR="00171FE6" w:rsidRPr="001D0A7B">
        <w:rPr>
          <w:sz w:val="22"/>
        </w:rPr>
        <w:t xml:space="preserve">родными  ресурсами.  Сравнение </w:t>
      </w:r>
      <w:r w:rsidRPr="001D0A7B">
        <w:rPr>
          <w:sz w:val="22"/>
        </w:rPr>
        <w:t xml:space="preserve">природно-ресурсного капитала различных районов России. </w:t>
      </w:r>
    </w:p>
    <w:p w:rsidR="009F4EA4" w:rsidRPr="001D0A7B" w:rsidRDefault="009F4EA4" w:rsidP="009F4EA4">
      <w:pPr>
        <w:pStyle w:val="a3"/>
        <w:jc w:val="both"/>
        <w:rPr>
          <w:sz w:val="22"/>
        </w:rPr>
      </w:pPr>
      <w:r w:rsidRPr="001D0A7B">
        <w:rPr>
          <w:sz w:val="22"/>
        </w:rPr>
        <w:t>Геологическое  строение,  рельеф  и  полезные</w:t>
      </w:r>
      <w:r w:rsidR="00171FE6" w:rsidRPr="001D0A7B">
        <w:rPr>
          <w:sz w:val="22"/>
        </w:rPr>
        <w:t xml:space="preserve">  ископаемые.  Основные  этапы </w:t>
      </w:r>
      <w:r w:rsidRPr="001D0A7B">
        <w:rPr>
          <w:sz w:val="22"/>
        </w:rPr>
        <w:t>формирования  земной  коры  на  территории  России</w:t>
      </w:r>
      <w:r w:rsidR="00171FE6" w:rsidRPr="001D0A7B">
        <w:rPr>
          <w:sz w:val="22"/>
        </w:rPr>
        <w:t xml:space="preserve">.  Особенности  геологического </w:t>
      </w:r>
      <w:r w:rsidRPr="001D0A7B">
        <w:rPr>
          <w:sz w:val="22"/>
        </w:rPr>
        <w:t>строения России: основные тектонические струк</w:t>
      </w:r>
      <w:r w:rsidR="00171FE6" w:rsidRPr="001D0A7B">
        <w:rPr>
          <w:sz w:val="22"/>
        </w:rPr>
        <w:t xml:space="preserve">туры. Основные формы рельефа и </w:t>
      </w:r>
      <w:r w:rsidRPr="001D0A7B">
        <w:rPr>
          <w:sz w:val="22"/>
        </w:rPr>
        <w:t>особенности  их  распространения  на  территории  Р</w:t>
      </w:r>
      <w:r w:rsidR="00171FE6" w:rsidRPr="001D0A7B">
        <w:rPr>
          <w:sz w:val="22"/>
        </w:rPr>
        <w:t xml:space="preserve">оссии.  Выявление  зависимости </w:t>
      </w:r>
      <w:r w:rsidRPr="001D0A7B">
        <w:rPr>
          <w:sz w:val="22"/>
        </w:rPr>
        <w:t>между  тектоническим  строением,  рельефом  и</w:t>
      </w:r>
      <w:r w:rsidR="00171FE6" w:rsidRPr="001D0A7B">
        <w:rPr>
          <w:sz w:val="22"/>
        </w:rPr>
        <w:t xml:space="preserve">  размещением  основных  групп </w:t>
      </w:r>
      <w:r w:rsidRPr="001D0A7B">
        <w:rPr>
          <w:sz w:val="22"/>
        </w:rPr>
        <w:t xml:space="preserve">полезных ископаемых. </w:t>
      </w:r>
    </w:p>
    <w:p w:rsidR="009F4EA4" w:rsidRPr="001D0A7B" w:rsidRDefault="009F4EA4" w:rsidP="009F4EA4">
      <w:pPr>
        <w:pStyle w:val="a3"/>
        <w:jc w:val="both"/>
        <w:rPr>
          <w:sz w:val="22"/>
        </w:rPr>
      </w:pPr>
      <w:r w:rsidRPr="001D0A7B">
        <w:rPr>
          <w:sz w:val="22"/>
        </w:rPr>
        <w:lastRenderedPageBreak/>
        <w:t>Влияние внутренних и внешних процессов на фор</w:t>
      </w:r>
      <w:r w:rsidR="00171FE6" w:rsidRPr="001D0A7B">
        <w:rPr>
          <w:sz w:val="22"/>
        </w:rPr>
        <w:t xml:space="preserve">мирование рельефа. Современные </w:t>
      </w:r>
      <w:r w:rsidRPr="001D0A7B">
        <w:rPr>
          <w:sz w:val="22"/>
        </w:rPr>
        <w:t xml:space="preserve">процессы,  формирующие  рельеф.  Области  </w:t>
      </w:r>
      <w:r w:rsidR="00171FE6" w:rsidRPr="001D0A7B">
        <w:rPr>
          <w:sz w:val="22"/>
        </w:rPr>
        <w:t xml:space="preserve">современного  горообразования, </w:t>
      </w:r>
      <w:r w:rsidRPr="001D0A7B">
        <w:rPr>
          <w:sz w:val="22"/>
        </w:rPr>
        <w:t>землетрясений  и  вулканизма.  Древнее  и  совре</w:t>
      </w:r>
      <w:r w:rsidR="00171FE6" w:rsidRPr="001D0A7B">
        <w:rPr>
          <w:sz w:val="22"/>
        </w:rPr>
        <w:t xml:space="preserve">менное  оледенения.  Стихийные </w:t>
      </w:r>
      <w:r w:rsidRPr="001D0A7B">
        <w:rPr>
          <w:sz w:val="22"/>
        </w:rPr>
        <w:t xml:space="preserve">природные  явления.  Минеральные  ресурсы  страны  </w:t>
      </w:r>
      <w:r w:rsidR="00171FE6" w:rsidRPr="001D0A7B">
        <w:rPr>
          <w:sz w:val="22"/>
        </w:rPr>
        <w:t xml:space="preserve">и  проблемы  их  рационального </w:t>
      </w:r>
      <w:r w:rsidRPr="001D0A7B">
        <w:rPr>
          <w:sz w:val="22"/>
        </w:rPr>
        <w:t>использования. Изменение рельефа под влиянием д</w:t>
      </w:r>
      <w:r w:rsidR="00171FE6" w:rsidRPr="001D0A7B">
        <w:rPr>
          <w:sz w:val="22"/>
        </w:rPr>
        <w:t xml:space="preserve">еятельности человека. Изучение </w:t>
      </w:r>
      <w:r w:rsidRPr="001D0A7B">
        <w:rPr>
          <w:sz w:val="22"/>
        </w:rPr>
        <w:t>закономерностей  формирования  рельефа  и  его  совре</w:t>
      </w:r>
      <w:r w:rsidR="00171FE6" w:rsidRPr="001D0A7B">
        <w:rPr>
          <w:sz w:val="22"/>
        </w:rPr>
        <w:t xml:space="preserve">менного  развития  на  примере </w:t>
      </w:r>
      <w:r w:rsidRPr="001D0A7B">
        <w:rPr>
          <w:sz w:val="22"/>
        </w:rPr>
        <w:t xml:space="preserve">своего региона и своей местности. </w:t>
      </w:r>
    </w:p>
    <w:p w:rsidR="009F4EA4" w:rsidRPr="001D0A7B" w:rsidRDefault="009F4EA4" w:rsidP="009F4EA4">
      <w:pPr>
        <w:pStyle w:val="a3"/>
        <w:jc w:val="both"/>
        <w:rPr>
          <w:sz w:val="22"/>
        </w:rPr>
      </w:pPr>
      <w:r w:rsidRPr="001D0A7B">
        <w:rPr>
          <w:sz w:val="22"/>
        </w:rPr>
        <w:t>Климат и климатические ресурсы. Факторы, опред</w:t>
      </w:r>
      <w:r w:rsidR="00171FE6" w:rsidRPr="001D0A7B">
        <w:rPr>
          <w:sz w:val="22"/>
        </w:rPr>
        <w:t xml:space="preserve">еляющие климат России: влияние </w:t>
      </w:r>
      <w:r w:rsidRPr="001D0A7B">
        <w:rPr>
          <w:sz w:val="22"/>
        </w:rPr>
        <w:t xml:space="preserve">географической широты, подстилающей поверхности, циркуляции воздушных масс. </w:t>
      </w:r>
    </w:p>
    <w:p w:rsidR="009F4EA4" w:rsidRPr="001D0A7B" w:rsidRDefault="009F4EA4" w:rsidP="009F4EA4">
      <w:pPr>
        <w:pStyle w:val="a3"/>
        <w:jc w:val="both"/>
        <w:rPr>
          <w:sz w:val="22"/>
        </w:rPr>
      </w:pPr>
      <w:r w:rsidRPr="001D0A7B">
        <w:rPr>
          <w:sz w:val="22"/>
        </w:rPr>
        <w:t>Определение  по  картам  закономерностей  распр</w:t>
      </w:r>
      <w:r w:rsidR="00171FE6" w:rsidRPr="001D0A7B">
        <w:rPr>
          <w:sz w:val="22"/>
        </w:rPr>
        <w:t xml:space="preserve">еделения  солнечной  радиации, </w:t>
      </w:r>
      <w:r w:rsidRPr="001D0A7B">
        <w:rPr>
          <w:sz w:val="22"/>
        </w:rPr>
        <w:t>средних температур января и июля, годового колич</w:t>
      </w:r>
      <w:r w:rsidR="00171FE6" w:rsidRPr="001D0A7B">
        <w:rPr>
          <w:sz w:val="22"/>
        </w:rPr>
        <w:t xml:space="preserve">ества осадков, испаряемости по </w:t>
      </w:r>
      <w:r w:rsidRPr="001D0A7B">
        <w:rPr>
          <w:sz w:val="22"/>
        </w:rPr>
        <w:t>территории страны. Климатические пояса и типы к</w:t>
      </w:r>
      <w:r w:rsidR="00171FE6" w:rsidRPr="001D0A7B">
        <w:rPr>
          <w:sz w:val="22"/>
        </w:rPr>
        <w:t xml:space="preserve">лиматов России. Определение по </w:t>
      </w:r>
      <w:r w:rsidRPr="001D0A7B">
        <w:rPr>
          <w:sz w:val="22"/>
        </w:rPr>
        <w:t>синоптической  карте  особенностей  погоды  для  ра</w:t>
      </w:r>
      <w:r w:rsidR="00171FE6" w:rsidRPr="001D0A7B">
        <w:rPr>
          <w:sz w:val="22"/>
        </w:rPr>
        <w:t xml:space="preserve">зличных  пунктов.  Составление </w:t>
      </w:r>
      <w:r w:rsidRPr="001D0A7B">
        <w:rPr>
          <w:sz w:val="22"/>
        </w:rPr>
        <w:t xml:space="preserve">прогноза погоды. </w:t>
      </w:r>
    </w:p>
    <w:p w:rsidR="009F4EA4" w:rsidRPr="001D0A7B" w:rsidRDefault="009F4EA4" w:rsidP="009F4EA4">
      <w:pPr>
        <w:pStyle w:val="a3"/>
        <w:jc w:val="both"/>
        <w:rPr>
          <w:sz w:val="22"/>
        </w:rPr>
      </w:pPr>
      <w:r w:rsidRPr="001D0A7B">
        <w:rPr>
          <w:sz w:val="22"/>
        </w:rPr>
        <w:t>Изменение климата под влиянием естественных фа</w:t>
      </w:r>
      <w:r w:rsidR="00171FE6" w:rsidRPr="001D0A7B">
        <w:rPr>
          <w:sz w:val="22"/>
        </w:rPr>
        <w:t xml:space="preserve">кторов. Влияние климата на быт </w:t>
      </w:r>
      <w:r w:rsidRPr="001D0A7B">
        <w:rPr>
          <w:sz w:val="22"/>
        </w:rPr>
        <w:t>человека,  его  жилище,  одежду,  способы  пер</w:t>
      </w:r>
      <w:r w:rsidR="00171FE6" w:rsidRPr="001D0A7B">
        <w:rPr>
          <w:sz w:val="22"/>
        </w:rPr>
        <w:t xml:space="preserve">едвижения,  здоровье.  Способы </w:t>
      </w:r>
      <w:r w:rsidRPr="001D0A7B">
        <w:rPr>
          <w:sz w:val="22"/>
        </w:rPr>
        <w:t>адаптации  человека  к  разнообразным  климатическим  условиям  на  территории стр</w:t>
      </w:r>
      <w:r w:rsidR="00171FE6" w:rsidRPr="001D0A7B">
        <w:rPr>
          <w:sz w:val="22"/>
        </w:rPr>
        <w:t xml:space="preserve">аны.  Климат  и  хозяйственная </w:t>
      </w:r>
      <w:r w:rsidRPr="001D0A7B">
        <w:rPr>
          <w:sz w:val="22"/>
        </w:rPr>
        <w:t>деятельн</w:t>
      </w:r>
      <w:r w:rsidR="00171FE6" w:rsidRPr="001D0A7B">
        <w:rPr>
          <w:sz w:val="22"/>
        </w:rPr>
        <w:t xml:space="preserve">ость  людей.  Оценка  основных </w:t>
      </w:r>
      <w:r w:rsidRPr="001D0A7B">
        <w:rPr>
          <w:sz w:val="22"/>
        </w:rPr>
        <w:t>климатических показателей одного из регионов стр</w:t>
      </w:r>
      <w:r w:rsidR="00171FE6" w:rsidRPr="001D0A7B">
        <w:rPr>
          <w:sz w:val="22"/>
        </w:rPr>
        <w:t xml:space="preserve">аны для характеристики условий </w:t>
      </w:r>
      <w:r w:rsidRPr="001D0A7B">
        <w:rPr>
          <w:sz w:val="22"/>
        </w:rPr>
        <w:t xml:space="preserve">жизни и хозяйственной деятельности населения. </w:t>
      </w:r>
    </w:p>
    <w:p w:rsidR="009F4EA4" w:rsidRPr="001D0A7B" w:rsidRDefault="009F4EA4" w:rsidP="009F4EA4">
      <w:pPr>
        <w:pStyle w:val="a3"/>
        <w:jc w:val="both"/>
        <w:rPr>
          <w:sz w:val="22"/>
        </w:rPr>
      </w:pPr>
      <w:r w:rsidRPr="001D0A7B">
        <w:rPr>
          <w:sz w:val="22"/>
        </w:rPr>
        <w:t xml:space="preserve">Опасные  и  неблагоприятные  климатические </w:t>
      </w:r>
      <w:r w:rsidR="00171FE6" w:rsidRPr="001D0A7B">
        <w:rPr>
          <w:sz w:val="22"/>
        </w:rPr>
        <w:t xml:space="preserve"> явления.  Методы  изучения  и </w:t>
      </w:r>
      <w:r w:rsidRPr="001D0A7B">
        <w:rPr>
          <w:sz w:val="22"/>
        </w:rPr>
        <w:t>прогнозирования  климатических  явлений.  Опре</w:t>
      </w:r>
      <w:r w:rsidR="00171FE6" w:rsidRPr="001D0A7B">
        <w:rPr>
          <w:sz w:val="22"/>
        </w:rPr>
        <w:t xml:space="preserve">деление  особенностей  климата </w:t>
      </w:r>
      <w:r w:rsidRPr="001D0A7B">
        <w:rPr>
          <w:sz w:val="22"/>
        </w:rPr>
        <w:t xml:space="preserve">своего региона. </w:t>
      </w:r>
    </w:p>
    <w:p w:rsidR="009F4EA4" w:rsidRPr="001D0A7B" w:rsidRDefault="009F4EA4" w:rsidP="009F4EA4">
      <w:pPr>
        <w:pStyle w:val="a3"/>
        <w:jc w:val="both"/>
        <w:rPr>
          <w:sz w:val="22"/>
        </w:rPr>
      </w:pPr>
      <w:r w:rsidRPr="001D0A7B">
        <w:rPr>
          <w:sz w:val="22"/>
        </w:rPr>
        <w:t xml:space="preserve">Внутренние  воды  и  водные  ресурсы.  Виды  вод  суши  на  территории  страны. </w:t>
      </w:r>
    </w:p>
    <w:p w:rsidR="009F4EA4" w:rsidRPr="001D0A7B" w:rsidRDefault="009F4EA4" w:rsidP="009F4EA4">
      <w:pPr>
        <w:pStyle w:val="a3"/>
        <w:jc w:val="both"/>
        <w:rPr>
          <w:sz w:val="22"/>
        </w:rPr>
      </w:pPr>
      <w:r w:rsidRPr="001D0A7B">
        <w:rPr>
          <w:sz w:val="22"/>
        </w:rPr>
        <w:t xml:space="preserve">Распределение  рек  по  бассейнам  океанов.  Главные  речные  системы  России. </w:t>
      </w:r>
    </w:p>
    <w:p w:rsidR="009F4EA4" w:rsidRPr="001D0A7B" w:rsidRDefault="009F4EA4" w:rsidP="009F4EA4">
      <w:pPr>
        <w:pStyle w:val="a3"/>
        <w:jc w:val="both"/>
        <w:rPr>
          <w:sz w:val="22"/>
        </w:rPr>
      </w:pPr>
      <w:r w:rsidRPr="001D0A7B">
        <w:rPr>
          <w:sz w:val="22"/>
        </w:rPr>
        <w:t>Выявление  зависимости  между  режимом,  характер</w:t>
      </w:r>
      <w:r w:rsidR="00E606DD" w:rsidRPr="001D0A7B">
        <w:rPr>
          <w:sz w:val="22"/>
        </w:rPr>
        <w:t xml:space="preserve">ом  течения  рек,  рельефом  и </w:t>
      </w:r>
      <w:r w:rsidRPr="001D0A7B">
        <w:rPr>
          <w:sz w:val="22"/>
        </w:rPr>
        <w:t>климатом. Характеристика крупнейших рек страны</w:t>
      </w:r>
      <w:r w:rsidR="00E606DD" w:rsidRPr="001D0A7B">
        <w:rPr>
          <w:sz w:val="22"/>
        </w:rPr>
        <w:t xml:space="preserve">. Опасные явления, связанные с </w:t>
      </w:r>
      <w:r w:rsidRPr="001D0A7B">
        <w:rPr>
          <w:sz w:val="22"/>
        </w:rPr>
        <w:t>водами (паводки, наводнения, лавины, сели), их пр</w:t>
      </w:r>
      <w:r w:rsidR="00E606DD" w:rsidRPr="001D0A7B">
        <w:rPr>
          <w:sz w:val="22"/>
        </w:rPr>
        <w:t xml:space="preserve">едупреждение. Роль рек в жизни </w:t>
      </w:r>
      <w:r w:rsidRPr="001D0A7B">
        <w:rPr>
          <w:sz w:val="22"/>
        </w:rPr>
        <w:t>населения и развитии хозяйства России. Составление</w:t>
      </w:r>
      <w:r w:rsidR="00E606DD" w:rsidRPr="001D0A7B">
        <w:rPr>
          <w:sz w:val="22"/>
        </w:rPr>
        <w:t xml:space="preserve"> характеристики одной из рек с </w:t>
      </w:r>
      <w:r w:rsidRPr="001D0A7B">
        <w:rPr>
          <w:sz w:val="22"/>
        </w:rPr>
        <w:t>использованием тематических карт и климатограм</w:t>
      </w:r>
      <w:r w:rsidR="00E606DD" w:rsidRPr="001D0A7B">
        <w:rPr>
          <w:sz w:val="22"/>
        </w:rPr>
        <w:t xml:space="preserve">м, определение возможностей её </w:t>
      </w:r>
      <w:r w:rsidRPr="001D0A7B">
        <w:rPr>
          <w:sz w:val="22"/>
        </w:rPr>
        <w:t xml:space="preserve">хозяйственного использования. </w:t>
      </w:r>
    </w:p>
    <w:p w:rsidR="009F4EA4" w:rsidRPr="001D0A7B" w:rsidRDefault="009F4EA4" w:rsidP="009F4EA4">
      <w:pPr>
        <w:pStyle w:val="a3"/>
        <w:jc w:val="both"/>
        <w:rPr>
          <w:sz w:val="22"/>
        </w:rPr>
      </w:pPr>
      <w:r w:rsidRPr="001D0A7B">
        <w:rPr>
          <w:sz w:val="22"/>
        </w:rPr>
        <w:t xml:space="preserve">Крупнейшие  озёра,  их  происхождение.  Болота.  Подземные  воды.  Ледники. </w:t>
      </w:r>
    </w:p>
    <w:p w:rsidR="009F4EA4" w:rsidRPr="001D0A7B" w:rsidRDefault="009F4EA4" w:rsidP="009F4EA4">
      <w:pPr>
        <w:pStyle w:val="a3"/>
        <w:jc w:val="both"/>
        <w:rPr>
          <w:sz w:val="22"/>
        </w:rPr>
      </w:pPr>
      <w:r w:rsidRPr="001D0A7B">
        <w:rPr>
          <w:sz w:val="22"/>
        </w:rPr>
        <w:t>Многолетняя мерзлота. Объяснение закономерност</w:t>
      </w:r>
      <w:r w:rsidR="00E606DD" w:rsidRPr="001D0A7B">
        <w:rPr>
          <w:sz w:val="22"/>
        </w:rPr>
        <w:t xml:space="preserve">ей размещения разных видов вод </w:t>
      </w:r>
      <w:r w:rsidRPr="001D0A7B">
        <w:rPr>
          <w:sz w:val="22"/>
        </w:rPr>
        <w:t xml:space="preserve">суши и связанных с ними опасных природных явлений на территории страны. </w:t>
      </w:r>
    </w:p>
    <w:p w:rsidR="009F4EA4" w:rsidRPr="001D0A7B" w:rsidRDefault="009F4EA4" w:rsidP="009F4EA4">
      <w:pPr>
        <w:pStyle w:val="a3"/>
        <w:jc w:val="both"/>
        <w:rPr>
          <w:sz w:val="22"/>
        </w:rPr>
      </w:pPr>
      <w:r w:rsidRPr="001D0A7B">
        <w:rPr>
          <w:sz w:val="22"/>
        </w:rPr>
        <w:t>Неравномерность  распределения  водных  ресур</w:t>
      </w:r>
      <w:r w:rsidR="00E606DD" w:rsidRPr="001D0A7B">
        <w:rPr>
          <w:sz w:val="22"/>
        </w:rPr>
        <w:t xml:space="preserve">сов.  Рост  их  потребления  и </w:t>
      </w:r>
      <w:r w:rsidRPr="001D0A7B">
        <w:rPr>
          <w:sz w:val="22"/>
        </w:rPr>
        <w:t>загрязнения.  Пути  сохранения  качества  водных  рес</w:t>
      </w:r>
      <w:r w:rsidR="00E606DD" w:rsidRPr="001D0A7B">
        <w:rPr>
          <w:sz w:val="22"/>
        </w:rPr>
        <w:t xml:space="preserve">урсов.  Оценка  обеспеченности </w:t>
      </w:r>
      <w:r w:rsidRPr="001D0A7B">
        <w:rPr>
          <w:sz w:val="22"/>
        </w:rPr>
        <w:t>водными ресурсами крупных регионов России. Вн</w:t>
      </w:r>
      <w:r w:rsidR="00E606DD" w:rsidRPr="001D0A7B">
        <w:rPr>
          <w:sz w:val="22"/>
        </w:rPr>
        <w:t xml:space="preserve">утренние воды и водные ресурсы </w:t>
      </w:r>
      <w:r w:rsidRPr="001D0A7B">
        <w:rPr>
          <w:sz w:val="22"/>
        </w:rPr>
        <w:t xml:space="preserve">своего региона и своей местности. </w:t>
      </w:r>
    </w:p>
    <w:p w:rsidR="009F4EA4" w:rsidRPr="001D0A7B" w:rsidRDefault="009F4EA4" w:rsidP="00E606DD">
      <w:pPr>
        <w:pStyle w:val="a3"/>
        <w:jc w:val="both"/>
        <w:rPr>
          <w:sz w:val="22"/>
        </w:rPr>
      </w:pPr>
      <w:r w:rsidRPr="001D0A7B">
        <w:rPr>
          <w:sz w:val="22"/>
        </w:rPr>
        <w:t>Почва  и  почвенные  ресурсы.  Почва  —  особый</w:t>
      </w:r>
      <w:r w:rsidR="00E606DD" w:rsidRPr="001D0A7B">
        <w:rPr>
          <w:sz w:val="22"/>
        </w:rPr>
        <w:t xml:space="preserve">  компонент  природы.  Факторы </w:t>
      </w:r>
      <w:r w:rsidRPr="001D0A7B">
        <w:rPr>
          <w:sz w:val="22"/>
        </w:rPr>
        <w:t>образования  почв.  Основные  типы  почв,  их  свойс</w:t>
      </w:r>
      <w:r w:rsidR="00E606DD" w:rsidRPr="001D0A7B">
        <w:rPr>
          <w:sz w:val="22"/>
        </w:rPr>
        <w:t xml:space="preserve">тва,  различия  в  плодородии. </w:t>
      </w:r>
      <w:r w:rsidRPr="001D0A7B">
        <w:rPr>
          <w:sz w:val="22"/>
        </w:rPr>
        <w:t xml:space="preserve"> </w:t>
      </w:r>
    </w:p>
    <w:p w:rsidR="009F4EA4" w:rsidRPr="001D0A7B" w:rsidRDefault="009F4EA4" w:rsidP="009F4EA4">
      <w:pPr>
        <w:pStyle w:val="a3"/>
        <w:jc w:val="both"/>
        <w:rPr>
          <w:sz w:val="22"/>
        </w:rPr>
      </w:pPr>
      <w:r w:rsidRPr="001D0A7B">
        <w:rPr>
          <w:sz w:val="22"/>
        </w:rPr>
        <w:t xml:space="preserve">Размещение основных типов почв на территории России. </w:t>
      </w:r>
    </w:p>
    <w:p w:rsidR="009F4EA4" w:rsidRPr="001D0A7B" w:rsidRDefault="009F4EA4" w:rsidP="009F4EA4">
      <w:pPr>
        <w:pStyle w:val="a3"/>
        <w:jc w:val="both"/>
        <w:rPr>
          <w:sz w:val="22"/>
        </w:rPr>
      </w:pPr>
      <w:r w:rsidRPr="001D0A7B">
        <w:rPr>
          <w:sz w:val="22"/>
        </w:rPr>
        <w:t>Почва  —  национальное  богатство.  Почвенные  ресурсы  Рос</w:t>
      </w:r>
      <w:r w:rsidR="00E606DD" w:rsidRPr="001D0A7B">
        <w:rPr>
          <w:sz w:val="22"/>
        </w:rPr>
        <w:t xml:space="preserve">сии.  Изменение  почв  в </w:t>
      </w:r>
      <w:r w:rsidRPr="001D0A7B">
        <w:rPr>
          <w:sz w:val="22"/>
        </w:rPr>
        <w:t xml:space="preserve">ходе  их  хозяйственного  использования.  Меры  по </w:t>
      </w:r>
      <w:r w:rsidR="00E606DD" w:rsidRPr="001D0A7B">
        <w:rPr>
          <w:sz w:val="22"/>
        </w:rPr>
        <w:t xml:space="preserve"> сохранению  плодородия  почв: </w:t>
      </w:r>
      <w:r w:rsidRPr="001D0A7B">
        <w:rPr>
          <w:sz w:val="22"/>
        </w:rPr>
        <w:t>мелиорация  земель,  борьба  с  эрозией  почв  и  их</w:t>
      </w:r>
      <w:r w:rsidR="00E606DD" w:rsidRPr="001D0A7B">
        <w:rPr>
          <w:sz w:val="22"/>
        </w:rPr>
        <w:t xml:space="preserve">  загрязнением.  Знакомство  с </w:t>
      </w:r>
      <w:r w:rsidRPr="001D0A7B">
        <w:rPr>
          <w:sz w:val="22"/>
        </w:rPr>
        <w:t xml:space="preserve">образцами  почв  своей  местности,  выявление  их  свойств  и  </w:t>
      </w:r>
      <w:r w:rsidR="00E606DD" w:rsidRPr="001D0A7B">
        <w:rPr>
          <w:sz w:val="22"/>
        </w:rPr>
        <w:t xml:space="preserve">особенностей </w:t>
      </w:r>
      <w:r w:rsidRPr="001D0A7B">
        <w:rPr>
          <w:sz w:val="22"/>
        </w:rPr>
        <w:t xml:space="preserve">хозяйственного использования. </w:t>
      </w:r>
    </w:p>
    <w:p w:rsidR="009F4EA4" w:rsidRPr="001D0A7B" w:rsidRDefault="009F4EA4" w:rsidP="009F4EA4">
      <w:pPr>
        <w:pStyle w:val="a3"/>
        <w:jc w:val="both"/>
        <w:rPr>
          <w:sz w:val="22"/>
        </w:rPr>
      </w:pPr>
      <w:r w:rsidRPr="001D0A7B">
        <w:rPr>
          <w:sz w:val="22"/>
        </w:rPr>
        <w:t>Растительный и животный мир. Биологические ре</w:t>
      </w:r>
      <w:r w:rsidR="00E606DD" w:rsidRPr="001D0A7B">
        <w:rPr>
          <w:sz w:val="22"/>
        </w:rPr>
        <w:t xml:space="preserve">сурсы. Растительный и животный </w:t>
      </w:r>
      <w:r w:rsidRPr="001D0A7B">
        <w:rPr>
          <w:sz w:val="22"/>
        </w:rPr>
        <w:t>мир  России:  видовое  разнообразие,  факторы,  е</w:t>
      </w:r>
      <w:r w:rsidR="00E606DD" w:rsidRPr="001D0A7B">
        <w:rPr>
          <w:sz w:val="22"/>
        </w:rPr>
        <w:t xml:space="preserve">го  определяющие.  Составление </w:t>
      </w:r>
      <w:r w:rsidRPr="001D0A7B">
        <w:rPr>
          <w:sz w:val="22"/>
        </w:rPr>
        <w:t>прогноза  изменений  растительного  и  животного  мир</w:t>
      </w:r>
      <w:r w:rsidR="00E606DD" w:rsidRPr="001D0A7B">
        <w:rPr>
          <w:sz w:val="22"/>
        </w:rPr>
        <w:t xml:space="preserve">а  при  заданных  условиях </w:t>
      </w:r>
      <w:r w:rsidRPr="001D0A7B">
        <w:rPr>
          <w:sz w:val="22"/>
        </w:rPr>
        <w:t>изменения других компонентов природного компле</w:t>
      </w:r>
      <w:r w:rsidR="00E606DD" w:rsidRPr="001D0A7B">
        <w:rPr>
          <w:sz w:val="22"/>
        </w:rPr>
        <w:t xml:space="preserve">кса. Биологические ресурсы, их </w:t>
      </w:r>
      <w:r w:rsidRPr="001D0A7B">
        <w:rPr>
          <w:sz w:val="22"/>
        </w:rPr>
        <w:t xml:space="preserve">рациональное  использование.  Меры  по  охране  растительного  и  животного  мира. </w:t>
      </w:r>
    </w:p>
    <w:p w:rsidR="009F4EA4" w:rsidRPr="001D0A7B" w:rsidRDefault="009F4EA4" w:rsidP="009F4EA4">
      <w:pPr>
        <w:pStyle w:val="a3"/>
        <w:jc w:val="both"/>
        <w:rPr>
          <w:sz w:val="22"/>
        </w:rPr>
      </w:pPr>
      <w:r w:rsidRPr="001D0A7B">
        <w:rPr>
          <w:sz w:val="22"/>
        </w:rPr>
        <w:t xml:space="preserve">Растительный и животный мир своего региона и своей местности. </w:t>
      </w:r>
    </w:p>
    <w:p w:rsidR="009F4EA4" w:rsidRPr="001D0A7B" w:rsidRDefault="009F4EA4" w:rsidP="009F4EA4">
      <w:pPr>
        <w:pStyle w:val="a3"/>
        <w:jc w:val="both"/>
        <w:rPr>
          <w:sz w:val="22"/>
        </w:rPr>
      </w:pPr>
      <w:r w:rsidRPr="001D0A7B">
        <w:rPr>
          <w:sz w:val="22"/>
        </w:rPr>
        <w:t>Природно-хозяйственные зоны. Природно-хозяйств</w:t>
      </w:r>
      <w:r w:rsidR="00E606DD" w:rsidRPr="001D0A7B">
        <w:rPr>
          <w:sz w:val="22"/>
        </w:rPr>
        <w:t xml:space="preserve">енные зоны России: взаимосвязь </w:t>
      </w:r>
      <w:r w:rsidRPr="001D0A7B">
        <w:rPr>
          <w:sz w:val="22"/>
        </w:rPr>
        <w:t>и  взаимообусловленность  их  компонентов.  Характе</w:t>
      </w:r>
      <w:r w:rsidR="00E606DD" w:rsidRPr="001D0A7B">
        <w:rPr>
          <w:sz w:val="22"/>
        </w:rPr>
        <w:t xml:space="preserve">ристика  арктических  пустынь, </w:t>
      </w:r>
      <w:r w:rsidRPr="001D0A7B">
        <w:rPr>
          <w:sz w:val="22"/>
        </w:rPr>
        <w:t>тундр  и  лесотундр,  лесов,  лесостепей  и  степей,  по</w:t>
      </w:r>
      <w:r w:rsidR="00E606DD" w:rsidRPr="001D0A7B">
        <w:rPr>
          <w:sz w:val="22"/>
        </w:rPr>
        <w:t xml:space="preserve">лупустынь  и  пустынь.  Анализ </w:t>
      </w:r>
      <w:r w:rsidRPr="001D0A7B">
        <w:rPr>
          <w:sz w:val="22"/>
        </w:rPr>
        <w:t>физической  карты  и  карт  компонентов  природы  д</w:t>
      </w:r>
      <w:r w:rsidR="00E606DD" w:rsidRPr="001D0A7B">
        <w:rPr>
          <w:sz w:val="22"/>
        </w:rPr>
        <w:t xml:space="preserve">ля  установления  взаимосвязей </w:t>
      </w:r>
      <w:r w:rsidRPr="001D0A7B">
        <w:rPr>
          <w:sz w:val="22"/>
        </w:rPr>
        <w:t xml:space="preserve">между ними в разных природных зонах. </w:t>
      </w:r>
    </w:p>
    <w:p w:rsidR="009F4EA4" w:rsidRPr="001D0A7B" w:rsidRDefault="009F4EA4" w:rsidP="009F4EA4">
      <w:pPr>
        <w:pStyle w:val="a3"/>
        <w:jc w:val="both"/>
        <w:rPr>
          <w:sz w:val="22"/>
        </w:rPr>
      </w:pPr>
      <w:r w:rsidRPr="001D0A7B">
        <w:rPr>
          <w:sz w:val="22"/>
        </w:rPr>
        <w:t xml:space="preserve">Природные ресурсы зон, их использование, экологические проблемы. Заповедники. </w:t>
      </w:r>
    </w:p>
    <w:p w:rsidR="009F4EA4" w:rsidRPr="001D0A7B" w:rsidRDefault="009F4EA4" w:rsidP="009F4EA4">
      <w:pPr>
        <w:pStyle w:val="a3"/>
        <w:jc w:val="both"/>
        <w:rPr>
          <w:sz w:val="22"/>
        </w:rPr>
      </w:pPr>
      <w:r w:rsidRPr="001D0A7B">
        <w:rPr>
          <w:sz w:val="22"/>
        </w:rPr>
        <w:t xml:space="preserve">Высотная поясность. Особо охраняемые природные территории России. </w:t>
      </w:r>
      <w:r w:rsidR="00E606DD" w:rsidRPr="001D0A7B">
        <w:rPr>
          <w:sz w:val="22"/>
        </w:rPr>
        <w:t xml:space="preserve">Памятники </w:t>
      </w:r>
      <w:r w:rsidRPr="001D0A7B">
        <w:rPr>
          <w:sz w:val="22"/>
        </w:rPr>
        <w:t xml:space="preserve">Всемирного природного наследия. </w:t>
      </w:r>
    </w:p>
    <w:p w:rsidR="009F4EA4" w:rsidRPr="001D0A7B" w:rsidRDefault="009F4EA4" w:rsidP="009F4EA4">
      <w:pPr>
        <w:pStyle w:val="a3"/>
        <w:jc w:val="both"/>
        <w:rPr>
          <w:sz w:val="22"/>
        </w:rPr>
      </w:pPr>
      <w:r w:rsidRPr="001D0A7B">
        <w:rPr>
          <w:sz w:val="22"/>
        </w:rPr>
        <w:t xml:space="preserve">Население России </w:t>
      </w:r>
    </w:p>
    <w:p w:rsidR="009F4EA4" w:rsidRPr="001D0A7B" w:rsidRDefault="009F4EA4" w:rsidP="009F4EA4">
      <w:pPr>
        <w:pStyle w:val="a3"/>
        <w:jc w:val="both"/>
        <w:rPr>
          <w:sz w:val="22"/>
        </w:rPr>
      </w:pPr>
      <w:r w:rsidRPr="001D0A7B">
        <w:rPr>
          <w:sz w:val="22"/>
        </w:rPr>
        <w:t>Численность  населения  России.  Численность  насе</w:t>
      </w:r>
      <w:r w:rsidR="00E606DD" w:rsidRPr="001D0A7B">
        <w:rPr>
          <w:sz w:val="22"/>
        </w:rPr>
        <w:t xml:space="preserve">ления  России  в  сравнении  с </w:t>
      </w:r>
      <w:r w:rsidRPr="001D0A7B">
        <w:rPr>
          <w:sz w:val="22"/>
        </w:rPr>
        <w:t>другими  государствами.  Особенности  воспроизводст</w:t>
      </w:r>
      <w:r w:rsidR="00E606DD" w:rsidRPr="001D0A7B">
        <w:rPr>
          <w:sz w:val="22"/>
        </w:rPr>
        <w:t xml:space="preserve">ва  российского  населения  на </w:t>
      </w:r>
      <w:r w:rsidRPr="001D0A7B">
        <w:rPr>
          <w:sz w:val="22"/>
        </w:rPr>
        <w:t>рубеже XX—XXI вв. Основные показатели, характе</w:t>
      </w:r>
      <w:r w:rsidR="00E606DD" w:rsidRPr="001D0A7B">
        <w:rPr>
          <w:sz w:val="22"/>
        </w:rPr>
        <w:t xml:space="preserve">ризующие население страны и её </w:t>
      </w:r>
      <w:r w:rsidRPr="001D0A7B">
        <w:rPr>
          <w:sz w:val="22"/>
        </w:rPr>
        <w:t>отдельных территорий. Прогнозирование изменени</w:t>
      </w:r>
      <w:r w:rsidR="00E606DD" w:rsidRPr="001D0A7B">
        <w:rPr>
          <w:sz w:val="22"/>
        </w:rPr>
        <w:t xml:space="preserve">я численности населения России </w:t>
      </w:r>
      <w:r w:rsidRPr="001D0A7B">
        <w:rPr>
          <w:sz w:val="22"/>
        </w:rPr>
        <w:t xml:space="preserve">и её отдельных территорий. </w:t>
      </w:r>
    </w:p>
    <w:p w:rsidR="009F4EA4" w:rsidRPr="001D0A7B" w:rsidRDefault="009F4EA4" w:rsidP="009F4EA4">
      <w:pPr>
        <w:pStyle w:val="a3"/>
        <w:jc w:val="both"/>
        <w:rPr>
          <w:sz w:val="22"/>
        </w:rPr>
      </w:pPr>
      <w:r w:rsidRPr="001D0A7B">
        <w:rPr>
          <w:sz w:val="22"/>
        </w:rPr>
        <w:lastRenderedPageBreak/>
        <w:t>Половой  и  возрастной  состав  населения  стр</w:t>
      </w:r>
      <w:r w:rsidR="00E606DD" w:rsidRPr="001D0A7B">
        <w:rPr>
          <w:sz w:val="22"/>
        </w:rPr>
        <w:t xml:space="preserve">аны.  Своеобразие  полового  и </w:t>
      </w:r>
      <w:r w:rsidRPr="001D0A7B">
        <w:rPr>
          <w:sz w:val="22"/>
        </w:rPr>
        <w:t>возрастного  состава  населения  России  и  опреде</w:t>
      </w:r>
      <w:r w:rsidR="00E606DD" w:rsidRPr="001D0A7B">
        <w:rPr>
          <w:sz w:val="22"/>
        </w:rPr>
        <w:t xml:space="preserve">ляющие  его  факторы.  Средняя </w:t>
      </w:r>
      <w:r w:rsidRPr="001D0A7B">
        <w:rPr>
          <w:sz w:val="22"/>
        </w:rPr>
        <w:t xml:space="preserve">прогнозируемая продолжительность жизни мужского и женского населения России. </w:t>
      </w:r>
    </w:p>
    <w:p w:rsidR="009F4EA4" w:rsidRPr="001D0A7B" w:rsidRDefault="009F4EA4" w:rsidP="009F4EA4">
      <w:pPr>
        <w:pStyle w:val="a3"/>
        <w:jc w:val="both"/>
        <w:rPr>
          <w:sz w:val="22"/>
        </w:rPr>
      </w:pPr>
      <w:r w:rsidRPr="001D0A7B">
        <w:rPr>
          <w:sz w:val="22"/>
        </w:rPr>
        <w:t>Народы  и  религии  России.  Россия  —  м</w:t>
      </w:r>
      <w:r w:rsidR="00E606DD" w:rsidRPr="001D0A7B">
        <w:rPr>
          <w:sz w:val="22"/>
        </w:rPr>
        <w:t xml:space="preserve">ногонациональное  государство. </w:t>
      </w:r>
      <w:r w:rsidRPr="001D0A7B">
        <w:rPr>
          <w:sz w:val="22"/>
        </w:rPr>
        <w:t>Многонациональность как специфический фактор ф</w:t>
      </w:r>
      <w:r w:rsidR="00E606DD" w:rsidRPr="001D0A7B">
        <w:rPr>
          <w:sz w:val="22"/>
        </w:rPr>
        <w:t xml:space="preserve">ормирования и развития России. </w:t>
      </w:r>
      <w:r w:rsidRPr="001D0A7B">
        <w:rPr>
          <w:sz w:val="22"/>
        </w:rPr>
        <w:t>Определение  по  статистическим  материалам крупне</w:t>
      </w:r>
      <w:r w:rsidR="00E606DD" w:rsidRPr="001D0A7B">
        <w:rPr>
          <w:sz w:val="22"/>
        </w:rPr>
        <w:t xml:space="preserve">йших  по  численности  народов </w:t>
      </w:r>
      <w:r w:rsidRPr="001D0A7B">
        <w:rPr>
          <w:sz w:val="22"/>
        </w:rPr>
        <w:t>России.  Определение  по  карте  особенностей</w:t>
      </w:r>
      <w:r w:rsidR="00E606DD" w:rsidRPr="001D0A7B">
        <w:rPr>
          <w:sz w:val="22"/>
        </w:rPr>
        <w:t xml:space="preserve">  размещения  народов  России, </w:t>
      </w:r>
      <w:r w:rsidRPr="001D0A7B">
        <w:rPr>
          <w:sz w:val="22"/>
        </w:rPr>
        <w:t>сопоставление  с  политико-административным  делением  РФ.  Испол</w:t>
      </w:r>
      <w:r w:rsidR="00E606DD" w:rsidRPr="001D0A7B">
        <w:rPr>
          <w:sz w:val="22"/>
        </w:rPr>
        <w:t xml:space="preserve">ьзование </w:t>
      </w:r>
      <w:r w:rsidRPr="001D0A7B">
        <w:rPr>
          <w:sz w:val="22"/>
        </w:rPr>
        <w:t>географических  знаний  для  анализа  территориаль</w:t>
      </w:r>
      <w:r w:rsidR="00E606DD" w:rsidRPr="001D0A7B">
        <w:rPr>
          <w:sz w:val="22"/>
        </w:rPr>
        <w:t xml:space="preserve">ных  аспектов  межнациональных </w:t>
      </w:r>
      <w:r w:rsidRPr="001D0A7B">
        <w:rPr>
          <w:sz w:val="22"/>
        </w:rPr>
        <w:t xml:space="preserve">отношений. Языковой состав населения. География религий. </w:t>
      </w:r>
    </w:p>
    <w:p w:rsidR="009F4EA4" w:rsidRPr="001D0A7B" w:rsidRDefault="009F4EA4" w:rsidP="009F4EA4">
      <w:pPr>
        <w:pStyle w:val="a3"/>
        <w:jc w:val="both"/>
        <w:rPr>
          <w:sz w:val="22"/>
        </w:rPr>
      </w:pPr>
      <w:r w:rsidRPr="001D0A7B">
        <w:rPr>
          <w:sz w:val="22"/>
        </w:rPr>
        <w:t>Особенности  размещения  населения  России</w:t>
      </w:r>
      <w:r w:rsidR="00E606DD" w:rsidRPr="001D0A7B">
        <w:rPr>
          <w:sz w:val="22"/>
        </w:rPr>
        <w:t xml:space="preserve">.  Географические  особенности </w:t>
      </w:r>
      <w:r w:rsidRPr="001D0A7B">
        <w:rPr>
          <w:sz w:val="22"/>
        </w:rPr>
        <w:t>размещения  населения:  их  обусловленность  природными,  историческими  и социально-экономическими  факторами.  Основная  пол</w:t>
      </w:r>
      <w:r w:rsidR="00E606DD" w:rsidRPr="001D0A7B">
        <w:rPr>
          <w:sz w:val="22"/>
        </w:rPr>
        <w:t xml:space="preserve">оса  расселения.  Городское  и </w:t>
      </w:r>
      <w:r w:rsidRPr="001D0A7B">
        <w:rPr>
          <w:sz w:val="22"/>
        </w:rPr>
        <w:t>сельское население. Крупнейшие города и городски</w:t>
      </w:r>
      <w:r w:rsidR="00E606DD" w:rsidRPr="001D0A7B">
        <w:rPr>
          <w:sz w:val="22"/>
        </w:rPr>
        <w:t xml:space="preserve">е агломерации, их роль в жизни </w:t>
      </w:r>
      <w:r w:rsidRPr="001D0A7B">
        <w:rPr>
          <w:sz w:val="22"/>
        </w:rPr>
        <w:t>страны.  Сельская  местность,  сельские  поселени</w:t>
      </w:r>
      <w:r w:rsidR="00E606DD" w:rsidRPr="001D0A7B">
        <w:rPr>
          <w:sz w:val="22"/>
        </w:rPr>
        <w:t xml:space="preserve">я.  Определение  и  сравнение </w:t>
      </w:r>
      <w:r w:rsidRPr="001D0A7B">
        <w:rPr>
          <w:sz w:val="22"/>
        </w:rPr>
        <w:t>показателей соотношения городского и сельского на</w:t>
      </w:r>
      <w:r w:rsidR="00E606DD" w:rsidRPr="001D0A7B">
        <w:rPr>
          <w:sz w:val="22"/>
        </w:rPr>
        <w:t xml:space="preserve">селения в разных частях страны </w:t>
      </w:r>
      <w:r w:rsidRPr="001D0A7B">
        <w:rPr>
          <w:sz w:val="22"/>
        </w:rPr>
        <w:t>по  статистическим  данным.  Выявление  закономерно</w:t>
      </w:r>
      <w:r w:rsidR="00E606DD" w:rsidRPr="001D0A7B">
        <w:rPr>
          <w:sz w:val="22"/>
        </w:rPr>
        <w:t xml:space="preserve">стей  в  размещении  населения </w:t>
      </w:r>
      <w:r w:rsidRPr="001D0A7B">
        <w:rPr>
          <w:sz w:val="22"/>
        </w:rPr>
        <w:t xml:space="preserve">России. </w:t>
      </w:r>
    </w:p>
    <w:p w:rsidR="009F4EA4" w:rsidRPr="001D0A7B" w:rsidRDefault="009F4EA4" w:rsidP="009F4EA4">
      <w:pPr>
        <w:pStyle w:val="a3"/>
        <w:jc w:val="both"/>
        <w:rPr>
          <w:sz w:val="22"/>
        </w:rPr>
      </w:pPr>
      <w:r w:rsidRPr="001D0A7B">
        <w:rPr>
          <w:sz w:val="22"/>
        </w:rPr>
        <w:t>Миграции населения России. Направления и типы миграц</w:t>
      </w:r>
      <w:r w:rsidR="00E606DD" w:rsidRPr="001D0A7B">
        <w:rPr>
          <w:sz w:val="22"/>
        </w:rPr>
        <w:t xml:space="preserve">ии на территории страны. </w:t>
      </w:r>
      <w:r w:rsidRPr="001D0A7B">
        <w:rPr>
          <w:sz w:val="22"/>
        </w:rPr>
        <w:t>Причины  миграций  и  основные  направления  миг</w:t>
      </w:r>
      <w:r w:rsidR="00E606DD" w:rsidRPr="001D0A7B">
        <w:rPr>
          <w:sz w:val="22"/>
        </w:rPr>
        <w:t xml:space="preserve">рационных  потоков  на  разных </w:t>
      </w:r>
      <w:r w:rsidRPr="001D0A7B">
        <w:rPr>
          <w:sz w:val="22"/>
        </w:rPr>
        <w:t>этапах  развития  страны.  Определение  по  статистич</w:t>
      </w:r>
      <w:r w:rsidR="00E606DD" w:rsidRPr="001D0A7B">
        <w:rPr>
          <w:sz w:val="22"/>
        </w:rPr>
        <w:t xml:space="preserve">еским  материалам  показателей </w:t>
      </w:r>
      <w:r w:rsidRPr="001D0A7B">
        <w:rPr>
          <w:sz w:val="22"/>
        </w:rPr>
        <w:t xml:space="preserve">миграционного прироста для отдельных территорий России. </w:t>
      </w:r>
    </w:p>
    <w:p w:rsidR="009F4EA4" w:rsidRPr="001D0A7B" w:rsidRDefault="009F4EA4" w:rsidP="00E606DD">
      <w:pPr>
        <w:pStyle w:val="a3"/>
        <w:jc w:val="both"/>
        <w:rPr>
          <w:sz w:val="22"/>
        </w:rPr>
      </w:pPr>
      <w:r w:rsidRPr="001D0A7B">
        <w:rPr>
          <w:sz w:val="22"/>
        </w:rPr>
        <w:t>Человеческий капитал страны. Понятие человеческ</w:t>
      </w:r>
      <w:r w:rsidR="00E606DD" w:rsidRPr="001D0A7B">
        <w:rPr>
          <w:sz w:val="22"/>
        </w:rPr>
        <w:t xml:space="preserve">ого капитала. Трудовые ресурсы </w:t>
      </w:r>
      <w:r w:rsidRPr="001D0A7B">
        <w:rPr>
          <w:sz w:val="22"/>
        </w:rPr>
        <w:t xml:space="preserve">и  экономически  активное  население  России.  </w:t>
      </w:r>
      <w:r w:rsidR="00E606DD" w:rsidRPr="001D0A7B">
        <w:rPr>
          <w:sz w:val="22"/>
        </w:rPr>
        <w:t xml:space="preserve">Неравномерность  распределения </w:t>
      </w:r>
      <w:r w:rsidRPr="001D0A7B">
        <w:rPr>
          <w:sz w:val="22"/>
        </w:rPr>
        <w:t>трудоспособного  населения  по  территории  страны</w:t>
      </w:r>
      <w:r w:rsidR="00E606DD" w:rsidRPr="001D0A7B">
        <w:rPr>
          <w:sz w:val="22"/>
        </w:rPr>
        <w:t xml:space="preserve">.  Географические  различия  в </w:t>
      </w:r>
      <w:r w:rsidRPr="001D0A7B">
        <w:rPr>
          <w:sz w:val="22"/>
        </w:rPr>
        <w:t>уровне  занятости  и  уровне  жизни  населения  России</w:t>
      </w:r>
      <w:r w:rsidR="00E606DD" w:rsidRPr="001D0A7B">
        <w:rPr>
          <w:sz w:val="22"/>
        </w:rPr>
        <w:t xml:space="preserve">,  факторы,  их  определяющие. </w:t>
      </w:r>
      <w:r w:rsidRPr="001D0A7B">
        <w:rPr>
          <w:sz w:val="22"/>
        </w:rPr>
        <w:t xml:space="preserve"> </w:t>
      </w:r>
    </w:p>
    <w:p w:rsidR="009F4EA4" w:rsidRPr="001D0A7B" w:rsidRDefault="009F4EA4" w:rsidP="009F4EA4">
      <w:pPr>
        <w:pStyle w:val="a3"/>
        <w:jc w:val="both"/>
        <w:rPr>
          <w:sz w:val="22"/>
        </w:rPr>
      </w:pPr>
      <w:r w:rsidRPr="001D0A7B">
        <w:rPr>
          <w:sz w:val="22"/>
        </w:rPr>
        <w:t xml:space="preserve">Качество населения. </w:t>
      </w:r>
    </w:p>
    <w:p w:rsidR="009F4EA4" w:rsidRPr="001D0A7B" w:rsidRDefault="009F4EA4" w:rsidP="009F4EA4">
      <w:pPr>
        <w:pStyle w:val="a3"/>
        <w:jc w:val="both"/>
        <w:rPr>
          <w:sz w:val="22"/>
        </w:rPr>
      </w:pPr>
      <w:r w:rsidRPr="001D0A7B">
        <w:rPr>
          <w:sz w:val="22"/>
        </w:rPr>
        <w:t xml:space="preserve">Хозяйство России </w:t>
      </w:r>
    </w:p>
    <w:p w:rsidR="009F4EA4" w:rsidRPr="001D0A7B" w:rsidRDefault="009F4EA4" w:rsidP="009F4EA4">
      <w:pPr>
        <w:pStyle w:val="a3"/>
        <w:jc w:val="both"/>
        <w:rPr>
          <w:sz w:val="22"/>
        </w:rPr>
      </w:pPr>
      <w:r w:rsidRPr="001D0A7B">
        <w:rPr>
          <w:sz w:val="22"/>
        </w:rPr>
        <w:t xml:space="preserve">Особенности  хозяйства  России.  Отраслевая </w:t>
      </w:r>
      <w:r w:rsidR="00E606DD" w:rsidRPr="001D0A7B">
        <w:rPr>
          <w:sz w:val="22"/>
        </w:rPr>
        <w:t xml:space="preserve"> структура,  функциональная  и </w:t>
      </w:r>
      <w:r w:rsidRPr="001D0A7B">
        <w:rPr>
          <w:sz w:val="22"/>
        </w:rPr>
        <w:t>территориальная  структуры  хозяйства  страны,  факторы  их  формировани</w:t>
      </w:r>
      <w:r w:rsidR="00E606DD" w:rsidRPr="001D0A7B">
        <w:rPr>
          <w:sz w:val="22"/>
        </w:rPr>
        <w:t xml:space="preserve">я  и </w:t>
      </w:r>
      <w:r w:rsidRPr="001D0A7B">
        <w:rPr>
          <w:sz w:val="22"/>
        </w:rPr>
        <w:t>развития.  Экономико-географическое  положение  Рос</w:t>
      </w:r>
      <w:r w:rsidR="00E606DD" w:rsidRPr="001D0A7B">
        <w:rPr>
          <w:sz w:val="22"/>
        </w:rPr>
        <w:t xml:space="preserve">сии  как  фактор  развития  её </w:t>
      </w:r>
      <w:r w:rsidRPr="001D0A7B">
        <w:rPr>
          <w:sz w:val="22"/>
        </w:rPr>
        <w:t>хозяйства.  Анализ  экономических  карт  для  опред</w:t>
      </w:r>
      <w:r w:rsidR="00E606DD" w:rsidRPr="001D0A7B">
        <w:rPr>
          <w:sz w:val="22"/>
        </w:rPr>
        <w:t xml:space="preserve">еления  типов  территориальной </w:t>
      </w:r>
      <w:r w:rsidRPr="001D0A7B">
        <w:rPr>
          <w:sz w:val="22"/>
        </w:rPr>
        <w:t xml:space="preserve">структуры хозяйства. </w:t>
      </w:r>
    </w:p>
    <w:p w:rsidR="009F4EA4" w:rsidRPr="001D0A7B" w:rsidRDefault="009F4EA4" w:rsidP="009F4EA4">
      <w:pPr>
        <w:pStyle w:val="a3"/>
        <w:jc w:val="both"/>
        <w:rPr>
          <w:sz w:val="22"/>
        </w:rPr>
      </w:pPr>
      <w:r w:rsidRPr="001D0A7B">
        <w:rPr>
          <w:sz w:val="22"/>
        </w:rPr>
        <w:t>Производственный  капитал.  Понятие  производственного  капита</w:t>
      </w:r>
      <w:r w:rsidR="00E606DD" w:rsidRPr="001D0A7B">
        <w:rPr>
          <w:sz w:val="22"/>
        </w:rPr>
        <w:t xml:space="preserve">ла.  Распределение </w:t>
      </w:r>
      <w:r w:rsidRPr="001D0A7B">
        <w:rPr>
          <w:sz w:val="22"/>
        </w:rPr>
        <w:t>производственного капитала по территории стран</w:t>
      </w:r>
      <w:r w:rsidR="00E606DD" w:rsidRPr="001D0A7B">
        <w:rPr>
          <w:sz w:val="22"/>
        </w:rPr>
        <w:t xml:space="preserve">ы. Общие особенности географии </w:t>
      </w:r>
      <w:r w:rsidRPr="001D0A7B">
        <w:rPr>
          <w:sz w:val="22"/>
        </w:rPr>
        <w:t xml:space="preserve">хозяйства  России:  основная  зона  хозяйственного  </w:t>
      </w:r>
      <w:r w:rsidR="00E606DD" w:rsidRPr="001D0A7B">
        <w:rPr>
          <w:sz w:val="22"/>
        </w:rPr>
        <w:t xml:space="preserve">освоения  и  зона  Севера,  их </w:t>
      </w:r>
      <w:r w:rsidRPr="001D0A7B">
        <w:rPr>
          <w:sz w:val="22"/>
        </w:rPr>
        <w:t>особенности и проблемы. Условия и факторы размещения предприятий. Важнейши</w:t>
      </w:r>
      <w:r w:rsidR="00E606DD" w:rsidRPr="001D0A7B">
        <w:rPr>
          <w:sz w:val="22"/>
        </w:rPr>
        <w:t xml:space="preserve">е </w:t>
      </w:r>
      <w:r w:rsidRPr="001D0A7B">
        <w:rPr>
          <w:sz w:val="22"/>
        </w:rPr>
        <w:t xml:space="preserve">межотраслевые комплексы и отрасли. </w:t>
      </w:r>
    </w:p>
    <w:p w:rsidR="009F4EA4" w:rsidRPr="001D0A7B" w:rsidRDefault="009F4EA4" w:rsidP="009F4EA4">
      <w:pPr>
        <w:pStyle w:val="a3"/>
        <w:jc w:val="both"/>
        <w:rPr>
          <w:sz w:val="22"/>
        </w:rPr>
      </w:pPr>
      <w:r w:rsidRPr="001D0A7B">
        <w:rPr>
          <w:sz w:val="22"/>
        </w:rPr>
        <w:t xml:space="preserve">Топливно-энергетический  комплекс  (ТЭК).  Состав,  место  и  значение  в  хозяйстве. </w:t>
      </w:r>
    </w:p>
    <w:p w:rsidR="009F4EA4" w:rsidRPr="001D0A7B" w:rsidRDefault="009F4EA4" w:rsidP="009F4EA4">
      <w:pPr>
        <w:pStyle w:val="a3"/>
        <w:jc w:val="both"/>
        <w:rPr>
          <w:sz w:val="22"/>
        </w:rPr>
      </w:pPr>
      <w:r w:rsidRPr="001D0A7B">
        <w:rPr>
          <w:sz w:val="22"/>
        </w:rPr>
        <w:t>Нефтяная, газовая, угольная промышленность: ге</w:t>
      </w:r>
      <w:r w:rsidR="00E606DD" w:rsidRPr="001D0A7B">
        <w:rPr>
          <w:sz w:val="22"/>
        </w:rPr>
        <w:t xml:space="preserve">ография основных современных и </w:t>
      </w:r>
      <w:r w:rsidRPr="001D0A7B">
        <w:rPr>
          <w:sz w:val="22"/>
        </w:rPr>
        <w:t>перспективных  районов  добычи,  систем  трубопровод</w:t>
      </w:r>
      <w:r w:rsidR="00E606DD" w:rsidRPr="001D0A7B">
        <w:rPr>
          <w:sz w:val="22"/>
        </w:rPr>
        <w:t xml:space="preserve">ов.  Электроэнергетика:  типы </w:t>
      </w:r>
      <w:r w:rsidRPr="001D0A7B">
        <w:rPr>
          <w:sz w:val="22"/>
        </w:rPr>
        <w:t xml:space="preserve">электростанций,  их  особенности  и  доля  в  производстве  электроэнергии. </w:t>
      </w:r>
    </w:p>
    <w:p w:rsidR="009F4EA4" w:rsidRPr="001D0A7B" w:rsidRDefault="009F4EA4" w:rsidP="009F4EA4">
      <w:pPr>
        <w:pStyle w:val="a3"/>
        <w:jc w:val="both"/>
        <w:rPr>
          <w:sz w:val="22"/>
        </w:rPr>
      </w:pPr>
      <w:r w:rsidRPr="001D0A7B">
        <w:rPr>
          <w:sz w:val="22"/>
        </w:rPr>
        <w:t>Энергосистемы.  ТЭК  и  охрана  окружающей  среды</w:t>
      </w:r>
      <w:r w:rsidR="00E606DD" w:rsidRPr="001D0A7B">
        <w:rPr>
          <w:sz w:val="22"/>
        </w:rPr>
        <w:t xml:space="preserve">.  Составление  характеристики </w:t>
      </w:r>
      <w:r w:rsidRPr="001D0A7B">
        <w:rPr>
          <w:sz w:val="22"/>
        </w:rPr>
        <w:t xml:space="preserve">одного из нефтяных и угольных бассейнов по картам и статистическим материалам. </w:t>
      </w:r>
    </w:p>
    <w:p w:rsidR="009F4EA4" w:rsidRPr="001D0A7B" w:rsidRDefault="009F4EA4" w:rsidP="009F4EA4">
      <w:pPr>
        <w:pStyle w:val="a3"/>
        <w:jc w:val="both"/>
        <w:rPr>
          <w:sz w:val="22"/>
        </w:rPr>
      </w:pPr>
      <w:r w:rsidRPr="001D0A7B">
        <w:rPr>
          <w:sz w:val="22"/>
        </w:rPr>
        <w:t>Машиностроение.  Состав,  место  и  значение  в  х</w:t>
      </w:r>
      <w:r w:rsidR="00E606DD" w:rsidRPr="001D0A7B">
        <w:rPr>
          <w:sz w:val="22"/>
        </w:rPr>
        <w:t xml:space="preserve">озяйстве.  Факторы  размещения </w:t>
      </w:r>
      <w:r w:rsidRPr="001D0A7B">
        <w:rPr>
          <w:sz w:val="22"/>
        </w:rPr>
        <w:t xml:space="preserve">машиностроительных  предприятий.  География  </w:t>
      </w:r>
      <w:r w:rsidR="00E606DD" w:rsidRPr="001D0A7B">
        <w:rPr>
          <w:sz w:val="22"/>
        </w:rPr>
        <w:t xml:space="preserve">важнейших  отраслей:  основные </w:t>
      </w:r>
      <w:r w:rsidRPr="001D0A7B">
        <w:rPr>
          <w:sz w:val="22"/>
        </w:rPr>
        <w:t>районы  и  центры.  Машиностроение  и  охрана  о</w:t>
      </w:r>
      <w:r w:rsidR="00E606DD" w:rsidRPr="001D0A7B">
        <w:rPr>
          <w:sz w:val="22"/>
        </w:rPr>
        <w:t xml:space="preserve">кружающей  среды.  Определение </w:t>
      </w:r>
      <w:r w:rsidRPr="001D0A7B">
        <w:rPr>
          <w:sz w:val="22"/>
        </w:rPr>
        <w:t xml:space="preserve">главных  районов  размещения  отраслей </w:t>
      </w:r>
      <w:r w:rsidR="00E606DD" w:rsidRPr="001D0A7B">
        <w:rPr>
          <w:sz w:val="22"/>
        </w:rPr>
        <w:t xml:space="preserve"> трудоёмкого  и  металлоёмкого </w:t>
      </w:r>
      <w:r w:rsidRPr="001D0A7B">
        <w:rPr>
          <w:sz w:val="22"/>
        </w:rPr>
        <w:t xml:space="preserve">машиностроения по картам. </w:t>
      </w:r>
    </w:p>
    <w:p w:rsidR="009F4EA4" w:rsidRPr="001D0A7B" w:rsidRDefault="009F4EA4" w:rsidP="009F4EA4">
      <w:pPr>
        <w:pStyle w:val="a3"/>
        <w:jc w:val="both"/>
        <w:rPr>
          <w:sz w:val="22"/>
        </w:rPr>
      </w:pPr>
      <w:r w:rsidRPr="001D0A7B">
        <w:rPr>
          <w:sz w:val="22"/>
        </w:rPr>
        <w:t>Металлургия. Состав, место и значение в хозяйстве.</w:t>
      </w:r>
      <w:r w:rsidR="00E606DD" w:rsidRPr="001D0A7B">
        <w:rPr>
          <w:sz w:val="22"/>
        </w:rPr>
        <w:t xml:space="preserve"> Чёрная и цветная металлургия: </w:t>
      </w:r>
      <w:r w:rsidRPr="001D0A7B">
        <w:rPr>
          <w:sz w:val="22"/>
        </w:rPr>
        <w:t>факторы  размещения  предприятий.  География  м</w:t>
      </w:r>
      <w:r w:rsidR="00E606DD" w:rsidRPr="001D0A7B">
        <w:rPr>
          <w:sz w:val="22"/>
        </w:rPr>
        <w:t xml:space="preserve">еталлургии  чёрных,  лёгких  и </w:t>
      </w:r>
      <w:r w:rsidRPr="001D0A7B">
        <w:rPr>
          <w:sz w:val="22"/>
        </w:rPr>
        <w:t>тяжёлых  цветных  металлов:  основные  районы  и  ц</w:t>
      </w:r>
      <w:r w:rsidR="00E606DD" w:rsidRPr="001D0A7B">
        <w:rPr>
          <w:sz w:val="22"/>
        </w:rPr>
        <w:t xml:space="preserve">ентры.  Металлургия  и  охрана </w:t>
      </w:r>
      <w:r w:rsidRPr="001D0A7B">
        <w:rPr>
          <w:sz w:val="22"/>
        </w:rPr>
        <w:t xml:space="preserve">окружающей среды. </w:t>
      </w:r>
    </w:p>
    <w:p w:rsidR="009F4EA4" w:rsidRPr="001D0A7B" w:rsidRDefault="009F4EA4" w:rsidP="009F4EA4">
      <w:pPr>
        <w:pStyle w:val="a3"/>
        <w:jc w:val="both"/>
        <w:rPr>
          <w:sz w:val="22"/>
        </w:rPr>
      </w:pPr>
      <w:r w:rsidRPr="001D0A7B">
        <w:rPr>
          <w:sz w:val="22"/>
        </w:rPr>
        <w:t>Химическая  промышленность.  Состав,  место  и  зн</w:t>
      </w:r>
      <w:r w:rsidR="00E606DD" w:rsidRPr="001D0A7B">
        <w:rPr>
          <w:sz w:val="22"/>
        </w:rPr>
        <w:t xml:space="preserve">ачение  в  хозяйстве.  Факторы </w:t>
      </w:r>
      <w:r w:rsidRPr="001D0A7B">
        <w:rPr>
          <w:sz w:val="22"/>
        </w:rPr>
        <w:t>размещения  предприятий.  География  важнейших  отраслей:  основные  райо</w:t>
      </w:r>
      <w:r w:rsidR="00E606DD" w:rsidRPr="001D0A7B">
        <w:rPr>
          <w:sz w:val="22"/>
        </w:rPr>
        <w:t xml:space="preserve">ны  и </w:t>
      </w:r>
      <w:r w:rsidRPr="001D0A7B">
        <w:rPr>
          <w:sz w:val="22"/>
        </w:rPr>
        <w:t xml:space="preserve">химические комплексы. Химическая промышленность и охрана окружающей среды. </w:t>
      </w:r>
    </w:p>
    <w:p w:rsidR="009F4EA4" w:rsidRPr="001D0A7B" w:rsidRDefault="009F4EA4" w:rsidP="009F4EA4">
      <w:pPr>
        <w:pStyle w:val="a3"/>
        <w:jc w:val="both"/>
        <w:rPr>
          <w:sz w:val="22"/>
        </w:rPr>
      </w:pPr>
      <w:r w:rsidRPr="001D0A7B">
        <w:rPr>
          <w:sz w:val="22"/>
        </w:rPr>
        <w:t>Лёгкая  промышленность.  Состав,  место  и  зн</w:t>
      </w:r>
      <w:r w:rsidR="00E606DD" w:rsidRPr="001D0A7B">
        <w:rPr>
          <w:sz w:val="22"/>
        </w:rPr>
        <w:t xml:space="preserve">ачение  в  хозяйстве.  Факторы </w:t>
      </w:r>
      <w:r w:rsidRPr="001D0A7B">
        <w:rPr>
          <w:sz w:val="22"/>
        </w:rPr>
        <w:t xml:space="preserve">размещения  предприятий.  География  важнейших  </w:t>
      </w:r>
      <w:r w:rsidR="00E606DD" w:rsidRPr="001D0A7B">
        <w:rPr>
          <w:sz w:val="22"/>
        </w:rPr>
        <w:t xml:space="preserve">отраслей:  основные  районы  и </w:t>
      </w:r>
      <w:r w:rsidRPr="001D0A7B">
        <w:rPr>
          <w:sz w:val="22"/>
        </w:rPr>
        <w:t>лесоперерабатывающие комплексы. Лесная пром</w:t>
      </w:r>
      <w:r w:rsidR="00E606DD" w:rsidRPr="001D0A7B">
        <w:rPr>
          <w:sz w:val="22"/>
        </w:rPr>
        <w:t xml:space="preserve">ышленность и охрана окружающей </w:t>
      </w:r>
      <w:r w:rsidRPr="001D0A7B">
        <w:rPr>
          <w:sz w:val="22"/>
        </w:rPr>
        <w:t xml:space="preserve">среды. </w:t>
      </w:r>
    </w:p>
    <w:p w:rsidR="009F4EA4" w:rsidRPr="001D0A7B" w:rsidRDefault="009F4EA4" w:rsidP="009F4EA4">
      <w:pPr>
        <w:pStyle w:val="a3"/>
        <w:jc w:val="both"/>
        <w:rPr>
          <w:sz w:val="22"/>
        </w:rPr>
      </w:pPr>
      <w:r w:rsidRPr="001D0A7B">
        <w:rPr>
          <w:sz w:val="22"/>
        </w:rPr>
        <w:t>Агропромышленный  комплекс.  Состав,  место  и  зна</w:t>
      </w:r>
      <w:r w:rsidR="00E606DD" w:rsidRPr="001D0A7B">
        <w:rPr>
          <w:sz w:val="22"/>
        </w:rPr>
        <w:t xml:space="preserve">чение  в  хозяйстве.  Сельское </w:t>
      </w:r>
      <w:r w:rsidRPr="001D0A7B">
        <w:rPr>
          <w:sz w:val="22"/>
        </w:rPr>
        <w:t xml:space="preserve">хозяйство.  Состав,  место  и  значение  в  хозяйстве, </w:t>
      </w:r>
      <w:r w:rsidR="00E606DD" w:rsidRPr="001D0A7B">
        <w:rPr>
          <w:sz w:val="22"/>
        </w:rPr>
        <w:t xml:space="preserve"> отличия  от  других  отраслей </w:t>
      </w:r>
      <w:r w:rsidRPr="001D0A7B">
        <w:rPr>
          <w:sz w:val="22"/>
        </w:rPr>
        <w:t xml:space="preserve">хозяйства.  Земельные  ресурсы  и  сельскохозяйственные  угодья,  их  структура. </w:t>
      </w:r>
    </w:p>
    <w:p w:rsidR="009F4EA4" w:rsidRPr="001D0A7B" w:rsidRDefault="009F4EA4" w:rsidP="009F4EA4">
      <w:pPr>
        <w:pStyle w:val="a3"/>
        <w:jc w:val="both"/>
        <w:rPr>
          <w:sz w:val="22"/>
        </w:rPr>
      </w:pPr>
      <w:r w:rsidRPr="001D0A7B">
        <w:rPr>
          <w:sz w:val="22"/>
        </w:rPr>
        <w:t>Земледелие  и  животноводство:  география  основн</w:t>
      </w:r>
      <w:r w:rsidR="00E606DD" w:rsidRPr="001D0A7B">
        <w:rPr>
          <w:sz w:val="22"/>
        </w:rPr>
        <w:t xml:space="preserve">ых  отраслей.  Определение  по </w:t>
      </w:r>
      <w:r w:rsidRPr="001D0A7B">
        <w:rPr>
          <w:sz w:val="22"/>
        </w:rPr>
        <w:t xml:space="preserve">картам  и  эколого-климатическим  показателям  </w:t>
      </w:r>
      <w:r w:rsidR="00E606DD" w:rsidRPr="001D0A7B">
        <w:rPr>
          <w:sz w:val="22"/>
        </w:rPr>
        <w:t xml:space="preserve">основных  районов  выращивания </w:t>
      </w:r>
      <w:r w:rsidRPr="001D0A7B">
        <w:rPr>
          <w:sz w:val="22"/>
        </w:rPr>
        <w:t xml:space="preserve">зерновых и технических культур, главных районов животноводства. </w:t>
      </w:r>
    </w:p>
    <w:p w:rsidR="00E606DD" w:rsidRPr="001D0A7B" w:rsidRDefault="009F4EA4" w:rsidP="009F4EA4">
      <w:pPr>
        <w:pStyle w:val="a3"/>
        <w:jc w:val="both"/>
        <w:rPr>
          <w:sz w:val="22"/>
        </w:rPr>
      </w:pPr>
      <w:r w:rsidRPr="001D0A7B">
        <w:rPr>
          <w:sz w:val="22"/>
        </w:rPr>
        <w:t>Сельское  хозяйство  и  охрана  окружающей  ср</w:t>
      </w:r>
      <w:r w:rsidR="00E606DD" w:rsidRPr="001D0A7B">
        <w:rPr>
          <w:sz w:val="22"/>
        </w:rPr>
        <w:t xml:space="preserve">еды.  </w:t>
      </w:r>
    </w:p>
    <w:p w:rsidR="00E606DD" w:rsidRPr="001D0A7B" w:rsidRDefault="00E606DD" w:rsidP="009F4EA4">
      <w:pPr>
        <w:pStyle w:val="a3"/>
        <w:jc w:val="both"/>
        <w:rPr>
          <w:sz w:val="22"/>
        </w:rPr>
      </w:pPr>
      <w:r w:rsidRPr="001D0A7B">
        <w:rPr>
          <w:sz w:val="22"/>
        </w:rPr>
        <w:lastRenderedPageBreak/>
        <w:t xml:space="preserve">Пищевая  промышленность. </w:t>
      </w:r>
      <w:r w:rsidR="009F4EA4" w:rsidRPr="001D0A7B">
        <w:rPr>
          <w:sz w:val="22"/>
        </w:rPr>
        <w:t>Состав, место и значение в хозяйстве. Факторы раз</w:t>
      </w:r>
      <w:r w:rsidRPr="001D0A7B">
        <w:rPr>
          <w:sz w:val="22"/>
        </w:rPr>
        <w:t xml:space="preserve">мещения предприятий. География </w:t>
      </w:r>
      <w:r w:rsidR="009F4EA4" w:rsidRPr="001D0A7B">
        <w:rPr>
          <w:sz w:val="22"/>
        </w:rPr>
        <w:t xml:space="preserve">важнейших  отраслей:  основные  районы  и  центры.  </w:t>
      </w:r>
    </w:p>
    <w:p w:rsidR="009F4EA4" w:rsidRPr="001D0A7B" w:rsidRDefault="009F4EA4" w:rsidP="009F4EA4">
      <w:pPr>
        <w:pStyle w:val="a3"/>
        <w:jc w:val="both"/>
        <w:rPr>
          <w:sz w:val="22"/>
        </w:rPr>
      </w:pPr>
      <w:r w:rsidRPr="001D0A7B">
        <w:rPr>
          <w:sz w:val="22"/>
        </w:rPr>
        <w:t>Пищевая  про</w:t>
      </w:r>
      <w:r w:rsidR="00E606DD" w:rsidRPr="001D0A7B">
        <w:rPr>
          <w:sz w:val="22"/>
        </w:rPr>
        <w:t xml:space="preserve">мышленность  и </w:t>
      </w:r>
      <w:r w:rsidRPr="001D0A7B">
        <w:rPr>
          <w:sz w:val="22"/>
        </w:rPr>
        <w:t xml:space="preserve">охрана  окружающей  среды.  Лёгкая  промышленность.  </w:t>
      </w:r>
      <w:r w:rsidR="00E606DD" w:rsidRPr="001D0A7B">
        <w:rPr>
          <w:sz w:val="22"/>
        </w:rPr>
        <w:t xml:space="preserve">Состав,  место  и  значение  в </w:t>
      </w:r>
      <w:r w:rsidRPr="001D0A7B">
        <w:rPr>
          <w:sz w:val="22"/>
        </w:rPr>
        <w:t xml:space="preserve">хозяйстве.  Факторы  размещения  предприятий.  География  важнейших  отраслей: основные районы и центры. Лёгкая промышленность и охрана окружающей среды. </w:t>
      </w:r>
    </w:p>
    <w:p w:rsidR="009F4EA4" w:rsidRPr="001D0A7B" w:rsidRDefault="009F4EA4" w:rsidP="009F4EA4">
      <w:pPr>
        <w:pStyle w:val="a3"/>
        <w:jc w:val="both"/>
        <w:rPr>
          <w:sz w:val="22"/>
        </w:rPr>
      </w:pPr>
      <w:r w:rsidRPr="001D0A7B">
        <w:rPr>
          <w:sz w:val="22"/>
        </w:rPr>
        <w:t xml:space="preserve">Сфера услуг (инфраструктурный комплекс). Состав, место и значение в хозяйстве. </w:t>
      </w:r>
    </w:p>
    <w:p w:rsidR="009F4EA4" w:rsidRPr="001D0A7B" w:rsidRDefault="009F4EA4" w:rsidP="009F4EA4">
      <w:pPr>
        <w:pStyle w:val="a3"/>
        <w:jc w:val="both"/>
        <w:rPr>
          <w:sz w:val="22"/>
        </w:rPr>
      </w:pPr>
      <w:r w:rsidRPr="001D0A7B">
        <w:rPr>
          <w:sz w:val="22"/>
        </w:rPr>
        <w:t>Транспорт  и  связь.  Состав,  место  и  значение  в  хо</w:t>
      </w:r>
      <w:r w:rsidR="00E606DD" w:rsidRPr="001D0A7B">
        <w:rPr>
          <w:sz w:val="22"/>
        </w:rPr>
        <w:t xml:space="preserve">зяйстве.  География  отдельных </w:t>
      </w:r>
      <w:r w:rsidRPr="001D0A7B">
        <w:rPr>
          <w:sz w:val="22"/>
        </w:rPr>
        <w:t xml:space="preserve">видов транспорта и связи: основные транспортные </w:t>
      </w:r>
      <w:r w:rsidR="00E606DD" w:rsidRPr="001D0A7B">
        <w:rPr>
          <w:sz w:val="22"/>
        </w:rPr>
        <w:t xml:space="preserve">пути и линии связи, крупнейшие </w:t>
      </w:r>
      <w:r w:rsidRPr="001D0A7B">
        <w:rPr>
          <w:sz w:val="22"/>
        </w:rPr>
        <w:t>транспортные  узлы.  Транспорт  и  охрана  окружаю</w:t>
      </w:r>
      <w:r w:rsidR="00E606DD" w:rsidRPr="001D0A7B">
        <w:rPr>
          <w:sz w:val="22"/>
        </w:rPr>
        <w:t xml:space="preserve">щей  среды.  География  науки. </w:t>
      </w:r>
      <w:r w:rsidRPr="001D0A7B">
        <w:rPr>
          <w:sz w:val="22"/>
        </w:rPr>
        <w:t xml:space="preserve">Состав,  место  и  значение  в  хозяйстве,  основные  районы,  центры,  города  науки. </w:t>
      </w:r>
    </w:p>
    <w:p w:rsidR="009F4EA4" w:rsidRPr="001D0A7B" w:rsidRDefault="009F4EA4" w:rsidP="009F4EA4">
      <w:pPr>
        <w:pStyle w:val="a3"/>
        <w:jc w:val="both"/>
        <w:rPr>
          <w:sz w:val="22"/>
        </w:rPr>
      </w:pPr>
      <w:r w:rsidRPr="001D0A7B">
        <w:rPr>
          <w:sz w:val="22"/>
        </w:rPr>
        <w:t>Социальная  сфера:  географические  различия  в  уровне</w:t>
      </w:r>
      <w:r w:rsidR="00E606DD" w:rsidRPr="001D0A7B">
        <w:rPr>
          <w:sz w:val="22"/>
        </w:rPr>
        <w:t xml:space="preserve">  развития  и  качестве  жизни </w:t>
      </w:r>
      <w:r w:rsidRPr="001D0A7B">
        <w:rPr>
          <w:sz w:val="22"/>
        </w:rPr>
        <w:t xml:space="preserve"> населения. </w:t>
      </w:r>
    </w:p>
    <w:p w:rsidR="009F4EA4" w:rsidRPr="001D0A7B" w:rsidRDefault="009F4EA4" w:rsidP="009F4EA4">
      <w:pPr>
        <w:pStyle w:val="a3"/>
        <w:jc w:val="both"/>
        <w:rPr>
          <w:sz w:val="22"/>
        </w:rPr>
      </w:pPr>
      <w:r w:rsidRPr="001D0A7B">
        <w:rPr>
          <w:sz w:val="22"/>
        </w:rPr>
        <w:t xml:space="preserve">Районы России </w:t>
      </w:r>
    </w:p>
    <w:p w:rsidR="009F4EA4" w:rsidRPr="001D0A7B" w:rsidRDefault="009F4EA4" w:rsidP="009F4EA4">
      <w:pPr>
        <w:pStyle w:val="a3"/>
        <w:jc w:val="both"/>
        <w:rPr>
          <w:sz w:val="22"/>
        </w:rPr>
      </w:pPr>
      <w:r w:rsidRPr="001D0A7B">
        <w:rPr>
          <w:sz w:val="22"/>
        </w:rPr>
        <w:t>Природно-хозяйственное  районирование  России</w:t>
      </w:r>
      <w:r w:rsidR="00E606DD" w:rsidRPr="001D0A7B">
        <w:rPr>
          <w:sz w:val="22"/>
        </w:rPr>
        <w:t>.  Принципы  и  виды  природно-</w:t>
      </w:r>
      <w:r w:rsidRPr="001D0A7B">
        <w:rPr>
          <w:sz w:val="22"/>
        </w:rPr>
        <w:t>хозяйственного  районирования  страны.  Анализ</w:t>
      </w:r>
      <w:r w:rsidR="00E606DD" w:rsidRPr="001D0A7B">
        <w:rPr>
          <w:sz w:val="22"/>
        </w:rPr>
        <w:t xml:space="preserve">  разных  видов  районирования </w:t>
      </w:r>
      <w:r w:rsidRPr="001D0A7B">
        <w:rPr>
          <w:sz w:val="22"/>
        </w:rPr>
        <w:t xml:space="preserve">России. </w:t>
      </w:r>
    </w:p>
    <w:p w:rsidR="009F4EA4" w:rsidRPr="001D0A7B" w:rsidRDefault="009F4EA4" w:rsidP="009F4EA4">
      <w:pPr>
        <w:pStyle w:val="a3"/>
        <w:jc w:val="both"/>
        <w:rPr>
          <w:sz w:val="22"/>
        </w:rPr>
      </w:pPr>
      <w:r w:rsidRPr="001D0A7B">
        <w:rPr>
          <w:sz w:val="22"/>
        </w:rPr>
        <w:t xml:space="preserve">Крупные регионы и районы России. </w:t>
      </w:r>
    </w:p>
    <w:p w:rsidR="009F4EA4" w:rsidRPr="001D0A7B" w:rsidRDefault="009F4EA4" w:rsidP="009F4EA4">
      <w:pPr>
        <w:pStyle w:val="a3"/>
        <w:jc w:val="both"/>
        <w:rPr>
          <w:sz w:val="22"/>
        </w:rPr>
      </w:pPr>
      <w:r w:rsidRPr="001D0A7B">
        <w:rPr>
          <w:sz w:val="22"/>
        </w:rPr>
        <w:t xml:space="preserve">Регионы России: Западный и Восточный. </w:t>
      </w:r>
    </w:p>
    <w:p w:rsidR="009F4EA4" w:rsidRPr="001D0A7B" w:rsidRDefault="009F4EA4" w:rsidP="009F4EA4">
      <w:pPr>
        <w:pStyle w:val="a3"/>
        <w:jc w:val="both"/>
        <w:rPr>
          <w:sz w:val="22"/>
        </w:rPr>
      </w:pPr>
      <w:r w:rsidRPr="001D0A7B">
        <w:rPr>
          <w:sz w:val="22"/>
        </w:rPr>
        <w:t>Районы  России:  Европейский  Север,  Централь</w:t>
      </w:r>
      <w:r w:rsidR="00E606DD" w:rsidRPr="001D0A7B">
        <w:rPr>
          <w:sz w:val="22"/>
        </w:rPr>
        <w:t xml:space="preserve">ная  Россия,  Европейский  Юг, </w:t>
      </w:r>
      <w:r w:rsidRPr="001D0A7B">
        <w:rPr>
          <w:sz w:val="22"/>
        </w:rPr>
        <w:t xml:space="preserve">Поволжье, Урал, Западная Сибирь, Восточная Сибирь, Дальний Восток. </w:t>
      </w:r>
    </w:p>
    <w:p w:rsidR="009F4EA4" w:rsidRPr="001D0A7B" w:rsidRDefault="009F4EA4" w:rsidP="009F4EA4">
      <w:pPr>
        <w:pStyle w:val="a3"/>
        <w:jc w:val="both"/>
        <w:rPr>
          <w:sz w:val="22"/>
        </w:rPr>
      </w:pPr>
      <w:r w:rsidRPr="001D0A7B">
        <w:rPr>
          <w:sz w:val="22"/>
        </w:rPr>
        <w:t>Характеристика  регионов  и  районов.  Состав,</w:t>
      </w:r>
      <w:r w:rsidR="00E606DD" w:rsidRPr="001D0A7B">
        <w:rPr>
          <w:sz w:val="22"/>
        </w:rPr>
        <w:t xml:space="preserve">  особенности  географического </w:t>
      </w:r>
      <w:r w:rsidRPr="001D0A7B">
        <w:rPr>
          <w:sz w:val="22"/>
        </w:rPr>
        <w:t>положения,  его  влияние  на  природу,  хозяйство  и</w:t>
      </w:r>
      <w:r w:rsidR="00E606DD" w:rsidRPr="001D0A7B">
        <w:rPr>
          <w:sz w:val="22"/>
        </w:rPr>
        <w:t xml:space="preserve">  жизнь  населения.  Специфика </w:t>
      </w:r>
      <w:r w:rsidRPr="001D0A7B">
        <w:rPr>
          <w:sz w:val="22"/>
        </w:rPr>
        <w:t>природы:  геологическое  строение  и  рельеф,  климат</w:t>
      </w:r>
      <w:r w:rsidR="00E606DD" w:rsidRPr="001D0A7B">
        <w:rPr>
          <w:sz w:val="22"/>
        </w:rPr>
        <w:t xml:space="preserve">,  природные  зоны,  природные </w:t>
      </w:r>
      <w:r w:rsidRPr="001D0A7B">
        <w:rPr>
          <w:sz w:val="22"/>
        </w:rPr>
        <w:t xml:space="preserve">ресурсы. </w:t>
      </w:r>
    </w:p>
    <w:p w:rsidR="009F4EA4" w:rsidRPr="001D0A7B" w:rsidRDefault="009F4EA4" w:rsidP="009F4EA4">
      <w:pPr>
        <w:pStyle w:val="a3"/>
        <w:jc w:val="both"/>
        <w:rPr>
          <w:sz w:val="22"/>
        </w:rPr>
      </w:pPr>
      <w:r w:rsidRPr="001D0A7B">
        <w:rPr>
          <w:sz w:val="22"/>
        </w:rPr>
        <w:t>Население: численность, естественный прирост и м</w:t>
      </w:r>
      <w:r w:rsidR="00E606DD" w:rsidRPr="001D0A7B">
        <w:rPr>
          <w:sz w:val="22"/>
        </w:rPr>
        <w:t xml:space="preserve">играции, специфика расселения, </w:t>
      </w:r>
      <w:r w:rsidRPr="001D0A7B">
        <w:rPr>
          <w:sz w:val="22"/>
        </w:rPr>
        <w:t xml:space="preserve">национальный состав, традиции и культура. Города. Качество жизни населения. </w:t>
      </w:r>
    </w:p>
    <w:p w:rsidR="009F4EA4" w:rsidRPr="001D0A7B" w:rsidRDefault="009F4EA4" w:rsidP="009F4EA4">
      <w:pPr>
        <w:pStyle w:val="a3"/>
        <w:jc w:val="both"/>
        <w:rPr>
          <w:sz w:val="22"/>
        </w:rPr>
      </w:pPr>
      <w:r w:rsidRPr="001D0A7B">
        <w:rPr>
          <w:sz w:val="22"/>
        </w:rPr>
        <w:t xml:space="preserve">Место  и  роль  района,  региона  в  социально-экономическом  развитии  страны. </w:t>
      </w:r>
    </w:p>
    <w:p w:rsidR="009F4EA4" w:rsidRPr="001D0A7B" w:rsidRDefault="009F4EA4" w:rsidP="009F4EA4">
      <w:pPr>
        <w:pStyle w:val="a3"/>
        <w:jc w:val="both"/>
        <w:rPr>
          <w:sz w:val="22"/>
        </w:rPr>
      </w:pPr>
      <w:r w:rsidRPr="001D0A7B">
        <w:rPr>
          <w:sz w:val="22"/>
        </w:rPr>
        <w:t>География  важнейших  отраслей  хозяйства,  осо</w:t>
      </w:r>
      <w:r w:rsidR="00E606DD" w:rsidRPr="001D0A7B">
        <w:rPr>
          <w:sz w:val="22"/>
        </w:rPr>
        <w:t xml:space="preserve">бенности  его  территориальной </w:t>
      </w:r>
      <w:r w:rsidRPr="001D0A7B">
        <w:rPr>
          <w:sz w:val="22"/>
        </w:rPr>
        <w:t xml:space="preserve">организации.  Географические  аспекты  основных </w:t>
      </w:r>
      <w:r w:rsidR="00E606DD" w:rsidRPr="001D0A7B">
        <w:rPr>
          <w:sz w:val="22"/>
        </w:rPr>
        <w:t xml:space="preserve"> экономических,  социальных  и </w:t>
      </w:r>
      <w:r w:rsidRPr="001D0A7B">
        <w:rPr>
          <w:sz w:val="22"/>
        </w:rPr>
        <w:t>экологических  проблем  района,  региона.  Внут</w:t>
      </w:r>
      <w:r w:rsidR="00E606DD" w:rsidRPr="001D0A7B">
        <w:rPr>
          <w:sz w:val="22"/>
        </w:rPr>
        <w:t xml:space="preserve">ренние  природно-хозяйственные </w:t>
      </w:r>
      <w:r w:rsidRPr="001D0A7B">
        <w:rPr>
          <w:sz w:val="22"/>
        </w:rPr>
        <w:t>различия. Сравнение географического положения р</w:t>
      </w:r>
      <w:r w:rsidR="00E606DD" w:rsidRPr="001D0A7B">
        <w:rPr>
          <w:sz w:val="22"/>
        </w:rPr>
        <w:t xml:space="preserve">егионов и районов, его влияния </w:t>
      </w:r>
      <w:r w:rsidRPr="001D0A7B">
        <w:rPr>
          <w:sz w:val="22"/>
        </w:rPr>
        <w:t xml:space="preserve">на  природу,  жизнь  людей  и  хозяйство.  Выявление  и  </w:t>
      </w:r>
      <w:r w:rsidR="00E606DD" w:rsidRPr="001D0A7B">
        <w:rPr>
          <w:sz w:val="22"/>
        </w:rPr>
        <w:t xml:space="preserve">анализ  условий  для  развития </w:t>
      </w:r>
      <w:r w:rsidRPr="001D0A7B">
        <w:rPr>
          <w:sz w:val="22"/>
        </w:rPr>
        <w:t>хозяйства  регионов,  районов.  Анализ  взаимодейс</w:t>
      </w:r>
      <w:r w:rsidR="00E606DD" w:rsidRPr="001D0A7B">
        <w:rPr>
          <w:sz w:val="22"/>
        </w:rPr>
        <w:t xml:space="preserve">твия  природы  и  человека  на </w:t>
      </w:r>
      <w:r w:rsidRPr="001D0A7B">
        <w:rPr>
          <w:sz w:val="22"/>
        </w:rPr>
        <w:t xml:space="preserve">примере одной из территорий региона. </w:t>
      </w:r>
    </w:p>
    <w:p w:rsidR="009F4EA4" w:rsidRPr="001D0A7B" w:rsidRDefault="009F4EA4" w:rsidP="009F4EA4">
      <w:pPr>
        <w:pStyle w:val="a3"/>
        <w:jc w:val="both"/>
        <w:rPr>
          <w:sz w:val="22"/>
        </w:rPr>
      </w:pPr>
      <w:r w:rsidRPr="001D0A7B">
        <w:rPr>
          <w:sz w:val="22"/>
        </w:rPr>
        <w:t xml:space="preserve">Россия в современном мире </w:t>
      </w:r>
    </w:p>
    <w:p w:rsidR="009F4EA4" w:rsidRPr="001D0A7B" w:rsidRDefault="009F4EA4" w:rsidP="009F4EA4">
      <w:pPr>
        <w:pStyle w:val="a3"/>
        <w:jc w:val="both"/>
        <w:rPr>
          <w:sz w:val="22"/>
        </w:rPr>
      </w:pPr>
      <w:r w:rsidRPr="001D0A7B">
        <w:rPr>
          <w:sz w:val="22"/>
        </w:rPr>
        <w:t>Россия в системе международного географического разделения труда. Взаимосвязи</w:t>
      </w:r>
      <w:r w:rsidR="00E606DD" w:rsidRPr="001D0A7B">
        <w:rPr>
          <w:sz w:val="22"/>
        </w:rPr>
        <w:t xml:space="preserve"> </w:t>
      </w:r>
      <w:r w:rsidRPr="001D0A7B">
        <w:rPr>
          <w:sz w:val="22"/>
        </w:rPr>
        <w:t>России с другими странами мира. Объекты Всеми</w:t>
      </w:r>
      <w:r w:rsidR="00E606DD" w:rsidRPr="001D0A7B">
        <w:rPr>
          <w:sz w:val="22"/>
        </w:rPr>
        <w:t xml:space="preserve">рного природного и культурного </w:t>
      </w:r>
      <w:r w:rsidRPr="001D0A7B">
        <w:rPr>
          <w:sz w:val="22"/>
        </w:rPr>
        <w:t>наследия в России.</w:t>
      </w:r>
    </w:p>
    <w:p w:rsidR="00E606DD" w:rsidRPr="001D0A7B" w:rsidRDefault="00E606DD" w:rsidP="009F4EA4">
      <w:pPr>
        <w:pStyle w:val="a3"/>
        <w:jc w:val="both"/>
        <w:rPr>
          <w:sz w:val="22"/>
        </w:rPr>
      </w:pPr>
    </w:p>
    <w:p w:rsidR="00CE1BB2" w:rsidRDefault="00297513" w:rsidP="00297513">
      <w:pPr>
        <w:pStyle w:val="a3"/>
        <w:jc w:val="both"/>
        <w:rPr>
          <w:b/>
          <w:sz w:val="22"/>
        </w:rPr>
      </w:pPr>
      <w:r w:rsidRPr="001D0A7B">
        <w:rPr>
          <w:b/>
          <w:sz w:val="22"/>
        </w:rPr>
        <w:t>МАТЕМАТИКА</w:t>
      </w:r>
    </w:p>
    <w:p w:rsidR="00297513" w:rsidRPr="001D0A7B" w:rsidRDefault="00297513" w:rsidP="00297513">
      <w:pPr>
        <w:pStyle w:val="a3"/>
        <w:jc w:val="both"/>
        <w:rPr>
          <w:sz w:val="22"/>
        </w:rPr>
      </w:pPr>
      <w:r w:rsidRPr="001D0A7B">
        <w:rPr>
          <w:b/>
          <w:sz w:val="22"/>
        </w:rPr>
        <w:t>Натуральные  числа.</w:t>
      </w:r>
      <w:r w:rsidRPr="001D0A7B">
        <w:rPr>
          <w:sz w:val="22"/>
        </w:rPr>
        <w:t xml:space="preserve">  Натуральный  ряд.  Д</w:t>
      </w:r>
      <w:r w:rsidR="00A86CE4" w:rsidRPr="001D0A7B">
        <w:rPr>
          <w:sz w:val="22"/>
        </w:rPr>
        <w:t xml:space="preserve">есятичная  система  счисления. </w:t>
      </w:r>
      <w:r w:rsidRPr="001D0A7B">
        <w:rPr>
          <w:sz w:val="22"/>
        </w:rPr>
        <w:t>Арифметические  действия  с  натуральными  числ</w:t>
      </w:r>
      <w:r w:rsidR="00A86CE4" w:rsidRPr="001D0A7B">
        <w:rPr>
          <w:sz w:val="22"/>
        </w:rPr>
        <w:t xml:space="preserve">ами.  Свойства  арифметических </w:t>
      </w:r>
      <w:r w:rsidRPr="001D0A7B">
        <w:rPr>
          <w:sz w:val="22"/>
        </w:rPr>
        <w:t xml:space="preserve">действий. </w:t>
      </w:r>
    </w:p>
    <w:p w:rsidR="00297513" w:rsidRPr="001D0A7B" w:rsidRDefault="00297513" w:rsidP="00297513">
      <w:pPr>
        <w:pStyle w:val="a3"/>
        <w:jc w:val="both"/>
        <w:rPr>
          <w:sz w:val="22"/>
        </w:rPr>
      </w:pPr>
      <w:r w:rsidRPr="001D0A7B">
        <w:rPr>
          <w:sz w:val="22"/>
        </w:rPr>
        <w:t xml:space="preserve">Степень с натуральным показателем. </w:t>
      </w:r>
    </w:p>
    <w:p w:rsidR="00297513" w:rsidRPr="001D0A7B" w:rsidRDefault="00297513" w:rsidP="00297513">
      <w:pPr>
        <w:pStyle w:val="a3"/>
        <w:jc w:val="both"/>
        <w:rPr>
          <w:sz w:val="22"/>
        </w:rPr>
      </w:pPr>
      <w:r w:rsidRPr="001D0A7B">
        <w:rPr>
          <w:sz w:val="22"/>
        </w:rPr>
        <w:t>Числовые  выражения,  значение  числового  вы</w:t>
      </w:r>
      <w:r w:rsidR="00A86CE4" w:rsidRPr="001D0A7B">
        <w:rPr>
          <w:sz w:val="22"/>
        </w:rPr>
        <w:t xml:space="preserve">ражения.  Порядок  действий  в </w:t>
      </w:r>
      <w:r w:rsidRPr="001D0A7B">
        <w:rPr>
          <w:sz w:val="22"/>
        </w:rPr>
        <w:t>числовых  выражениях,  использование  скобок.  Решение  текст</w:t>
      </w:r>
      <w:r w:rsidR="00A86CE4" w:rsidRPr="001D0A7B">
        <w:rPr>
          <w:sz w:val="22"/>
        </w:rPr>
        <w:t xml:space="preserve">овых  задач </w:t>
      </w:r>
      <w:r w:rsidRPr="001D0A7B">
        <w:rPr>
          <w:sz w:val="22"/>
        </w:rPr>
        <w:t xml:space="preserve">арифметическими способами. </w:t>
      </w:r>
    </w:p>
    <w:p w:rsidR="00297513" w:rsidRPr="001D0A7B" w:rsidRDefault="00297513" w:rsidP="00297513">
      <w:pPr>
        <w:pStyle w:val="a3"/>
        <w:jc w:val="both"/>
        <w:rPr>
          <w:sz w:val="22"/>
        </w:rPr>
      </w:pPr>
      <w:r w:rsidRPr="001D0A7B">
        <w:rPr>
          <w:sz w:val="22"/>
        </w:rPr>
        <w:t>Делители  и  кратные.  Свойства  и  признаки  дел</w:t>
      </w:r>
      <w:r w:rsidR="00A86CE4" w:rsidRPr="001D0A7B">
        <w:rPr>
          <w:sz w:val="22"/>
        </w:rPr>
        <w:t xml:space="preserve">имости.  Простые  и  составные </w:t>
      </w:r>
      <w:r w:rsidRPr="001D0A7B">
        <w:rPr>
          <w:sz w:val="22"/>
        </w:rPr>
        <w:t xml:space="preserve">числа. Разложение натурального числа на простые множители. Деление с остатком. </w:t>
      </w:r>
    </w:p>
    <w:p w:rsidR="00297513" w:rsidRPr="001D0A7B" w:rsidRDefault="00297513" w:rsidP="00297513">
      <w:pPr>
        <w:pStyle w:val="a3"/>
        <w:jc w:val="both"/>
        <w:rPr>
          <w:sz w:val="22"/>
        </w:rPr>
      </w:pPr>
      <w:r w:rsidRPr="001D0A7B">
        <w:rPr>
          <w:b/>
          <w:sz w:val="22"/>
        </w:rPr>
        <w:t>Дроби.</w:t>
      </w:r>
      <w:r w:rsidRPr="001D0A7B">
        <w:rPr>
          <w:sz w:val="22"/>
        </w:rPr>
        <w:t xml:space="preserve">  Обыкновенные  дроби.  Основное  свойство  дроб</w:t>
      </w:r>
      <w:r w:rsidR="00A86CE4" w:rsidRPr="001D0A7B">
        <w:rPr>
          <w:sz w:val="22"/>
        </w:rPr>
        <w:t xml:space="preserve">и.  Сравнение </w:t>
      </w:r>
      <w:r w:rsidRPr="001D0A7B">
        <w:rPr>
          <w:sz w:val="22"/>
        </w:rPr>
        <w:t xml:space="preserve">обыкновенных  дробей.  Арифметические  действия  с  обыкновенными  дробями. </w:t>
      </w:r>
    </w:p>
    <w:p w:rsidR="00297513" w:rsidRPr="001D0A7B" w:rsidRDefault="00297513" w:rsidP="00297513">
      <w:pPr>
        <w:pStyle w:val="a3"/>
        <w:jc w:val="both"/>
        <w:rPr>
          <w:sz w:val="22"/>
        </w:rPr>
      </w:pPr>
      <w:r w:rsidRPr="001D0A7B">
        <w:rPr>
          <w:sz w:val="22"/>
        </w:rPr>
        <w:t xml:space="preserve">Нахождение части от целого и целого по его части. </w:t>
      </w:r>
    </w:p>
    <w:p w:rsidR="00297513" w:rsidRPr="001D0A7B" w:rsidRDefault="00297513" w:rsidP="00297513">
      <w:pPr>
        <w:pStyle w:val="a3"/>
        <w:jc w:val="both"/>
        <w:rPr>
          <w:sz w:val="22"/>
        </w:rPr>
      </w:pPr>
      <w:r w:rsidRPr="001D0A7B">
        <w:rPr>
          <w:sz w:val="22"/>
        </w:rPr>
        <w:t>Десятичные дроби. Сравнение десятичных дро</w:t>
      </w:r>
      <w:r w:rsidR="00A86CE4" w:rsidRPr="001D0A7B">
        <w:rPr>
          <w:sz w:val="22"/>
        </w:rPr>
        <w:t xml:space="preserve">бей. Арифметические действия с </w:t>
      </w:r>
      <w:r w:rsidRPr="001D0A7B">
        <w:rPr>
          <w:sz w:val="22"/>
        </w:rPr>
        <w:t>десятичными  дробями.  Представление  десятичной</w:t>
      </w:r>
      <w:r w:rsidR="00A86CE4" w:rsidRPr="001D0A7B">
        <w:rPr>
          <w:sz w:val="22"/>
        </w:rPr>
        <w:t xml:space="preserve">  дроби  в  виде  обыкновенной </w:t>
      </w:r>
      <w:r w:rsidRPr="001D0A7B">
        <w:rPr>
          <w:sz w:val="22"/>
        </w:rPr>
        <w:t xml:space="preserve">дроби и обыкновенной в виде десятичной. </w:t>
      </w:r>
    </w:p>
    <w:p w:rsidR="00297513" w:rsidRPr="001D0A7B" w:rsidRDefault="00297513" w:rsidP="00297513">
      <w:pPr>
        <w:pStyle w:val="a3"/>
        <w:jc w:val="both"/>
        <w:rPr>
          <w:sz w:val="22"/>
        </w:rPr>
      </w:pPr>
      <w:r w:rsidRPr="001D0A7B">
        <w:rPr>
          <w:sz w:val="22"/>
        </w:rPr>
        <w:t xml:space="preserve">Проценты; нахождение процентов от величины и величины по еѐ процентам. </w:t>
      </w:r>
    </w:p>
    <w:p w:rsidR="00297513" w:rsidRPr="001D0A7B" w:rsidRDefault="00297513" w:rsidP="00297513">
      <w:pPr>
        <w:pStyle w:val="a3"/>
        <w:jc w:val="both"/>
        <w:rPr>
          <w:sz w:val="22"/>
        </w:rPr>
      </w:pPr>
      <w:r w:rsidRPr="001D0A7B">
        <w:rPr>
          <w:sz w:val="22"/>
        </w:rPr>
        <w:t xml:space="preserve">Отношение;  выражение  отношения  в  процентах.  </w:t>
      </w:r>
      <w:r w:rsidR="00A86CE4" w:rsidRPr="001D0A7B">
        <w:rPr>
          <w:sz w:val="22"/>
        </w:rPr>
        <w:t xml:space="preserve">Пропорция;  основное  свойство </w:t>
      </w:r>
      <w:r w:rsidRPr="001D0A7B">
        <w:rPr>
          <w:sz w:val="22"/>
        </w:rPr>
        <w:t xml:space="preserve">пропорции. </w:t>
      </w:r>
    </w:p>
    <w:p w:rsidR="00297513" w:rsidRPr="001D0A7B" w:rsidRDefault="00297513" w:rsidP="00297513">
      <w:pPr>
        <w:pStyle w:val="a3"/>
        <w:jc w:val="both"/>
        <w:rPr>
          <w:sz w:val="22"/>
        </w:rPr>
      </w:pPr>
      <w:r w:rsidRPr="001D0A7B">
        <w:rPr>
          <w:sz w:val="22"/>
        </w:rPr>
        <w:t xml:space="preserve">Решение текстовых задач арифметическими способами. </w:t>
      </w:r>
    </w:p>
    <w:p w:rsidR="00297513" w:rsidRPr="001D0A7B" w:rsidRDefault="00297513" w:rsidP="00297513">
      <w:pPr>
        <w:pStyle w:val="a3"/>
        <w:jc w:val="both"/>
        <w:rPr>
          <w:sz w:val="22"/>
        </w:rPr>
      </w:pPr>
      <w:r w:rsidRPr="001D0A7B">
        <w:rPr>
          <w:b/>
          <w:sz w:val="22"/>
        </w:rPr>
        <w:t>Рациональные числа</w:t>
      </w:r>
      <w:r w:rsidRPr="001D0A7B">
        <w:rPr>
          <w:sz w:val="22"/>
        </w:rPr>
        <w:t xml:space="preserve">. Положительные и отрицательные числа, модуль числа. </w:t>
      </w:r>
    </w:p>
    <w:p w:rsidR="00297513" w:rsidRPr="001D0A7B" w:rsidRDefault="00297513" w:rsidP="00297513">
      <w:pPr>
        <w:pStyle w:val="a3"/>
        <w:jc w:val="both"/>
        <w:rPr>
          <w:sz w:val="22"/>
        </w:rPr>
      </w:pPr>
      <w:r w:rsidRPr="001D0A7B">
        <w:rPr>
          <w:sz w:val="22"/>
        </w:rPr>
        <w:t>Множество целых чисел. Множество рациональных</w:t>
      </w:r>
      <w:r w:rsidR="00A86CE4" w:rsidRPr="001D0A7B">
        <w:rPr>
          <w:sz w:val="22"/>
        </w:rPr>
        <w:t xml:space="preserve"> чисел; рациональное число как </w:t>
      </w:r>
      <w:r w:rsidRPr="001D0A7B">
        <w:rPr>
          <w:sz w:val="22"/>
        </w:rPr>
        <w:t>отношение m/n, где т — целое число, а n — натуральное. Сравнение</w:t>
      </w:r>
      <w:r w:rsidR="00A86CE4" w:rsidRPr="001D0A7B">
        <w:rPr>
          <w:sz w:val="22"/>
        </w:rPr>
        <w:t xml:space="preserve"> рациональных </w:t>
      </w:r>
      <w:r w:rsidRPr="001D0A7B">
        <w:rPr>
          <w:sz w:val="22"/>
        </w:rPr>
        <w:t>чисел.  Арифметические  действия  с  рац</w:t>
      </w:r>
      <w:r w:rsidR="00A86CE4" w:rsidRPr="001D0A7B">
        <w:rPr>
          <w:sz w:val="22"/>
        </w:rPr>
        <w:t xml:space="preserve">иональными  числами.  Свойства </w:t>
      </w:r>
      <w:r w:rsidRPr="001D0A7B">
        <w:rPr>
          <w:sz w:val="22"/>
        </w:rPr>
        <w:t xml:space="preserve">арифметических действий. Степень с целым показателем. </w:t>
      </w:r>
    </w:p>
    <w:p w:rsidR="00297513" w:rsidRPr="001D0A7B" w:rsidRDefault="00297513" w:rsidP="00297513">
      <w:pPr>
        <w:pStyle w:val="a3"/>
        <w:jc w:val="both"/>
        <w:rPr>
          <w:sz w:val="22"/>
        </w:rPr>
      </w:pPr>
      <w:r w:rsidRPr="001D0A7B">
        <w:rPr>
          <w:b/>
          <w:sz w:val="22"/>
        </w:rPr>
        <w:t>Действительные числа</w:t>
      </w:r>
      <w:r w:rsidRPr="001D0A7B">
        <w:rPr>
          <w:sz w:val="22"/>
        </w:rPr>
        <w:t xml:space="preserve">. Квадратный корень из числа. Корень третьей степени. </w:t>
      </w:r>
    </w:p>
    <w:p w:rsidR="00297513" w:rsidRPr="001D0A7B" w:rsidRDefault="00297513" w:rsidP="00297513">
      <w:pPr>
        <w:pStyle w:val="a3"/>
        <w:jc w:val="both"/>
        <w:rPr>
          <w:sz w:val="22"/>
        </w:rPr>
      </w:pPr>
      <w:r w:rsidRPr="001D0A7B">
        <w:rPr>
          <w:sz w:val="22"/>
        </w:rPr>
        <w:t>Понятие  об  иррациональном  числе.  Ир</w:t>
      </w:r>
      <w:r w:rsidR="00A86CE4" w:rsidRPr="001D0A7B">
        <w:rPr>
          <w:sz w:val="22"/>
        </w:rPr>
        <w:t xml:space="preserve">рациональность  числа  2  и </w:t>
      </w:r>
      <w:r w:rsidRPr="001D0A7B">
        <w:rPr>
          <w:sz w:val="22"/>
        </w:rPr>
        <w:t xml:space="preserve">несоизмеримость  стороны  и  диагонали  квадрата.  Десятичные  приближения иррациональных чисел. </w:t>
      </w:r>
    </w:p>
    <w:p w:rsidR="00297513" w:rsidRPr="001D0A7B" w:rsidRDefault="00297513" w:rsidP="00297513">
      <w:pPr>
        <w:pStyle w:val="a3"/>
        <w:jc w:val="both"/>
        <w:rPr>
          <w:sz w:val="22"/>
        </w:rPr>
      </w:pPr>
      <w:r w:rsidRPr="001D0A7B">
        <w:rPr>
          <w:sz w:val="22"/>
        </w:rPr>
        <w:t>Множество  действительных  чисел;  предст</w:t>
      </w:r>
      <w:r w:rsidR="00A86CE4" w:rsidRPr="001D0A7B">
        <w:rPr>
          <w:sz w:val="22"/>
        </w:rPr>
        <w:t xml:space="preserve">авление  действительных  чисел </w:t>
      </w:r>
      <w:r w:rsidRPr="001D0A7B">
        <w:rPr>
          <w:sz w:val="22"/>
        </w:rPr>
        <w:t xml:space="preserve">бесконечными десятичными дробями. Сравнение действительных чисел. </w:t>
      </w:r>
    </w:p>
    <w:p w:rsidR="00297513" w:rsidRPr="001D0A7B" w:rsidRDefault="00297513" w:rsidP="00297513">
      <w:pPr>
        <w:pStyle w:val="a3"/>
        <w:jc w:val="both"/>
        <w:rPr>
          <w:sz w:val="22"/>
        </w:rPr>
      </w:pPr>
      <w:r w:rsidRPr="001D0A7B">
        <w:rPr>
          <w:sz w:val="22"/>
        </w:rPr>
        <w:lastRenderedPageBreak/>
        <w:t xml:space="preserve">Координатная  прямая.  Изображение  чисел  </w:t>
      </w:r>
      <w:r w:rsidR="00A86CE4" w:rsidRPr="001D0A7B">
        <w:rPr>
          <w:sz w:val="22"/>
        </w:rPr>
        <w:t xml:space="preserve">точками  координатной  прямой. </w:t>
      </w:r>
      <w:r w:rsidRPr="001D0A7B">
        <w:rPr>
          <w:sz w:val="22"/>
        </w:rPr>
        <w:t xml:space="preserve">Числовые промежутки. </w:t>
      </w:r>
    </w:p>
    <w:p w:rsidR="00297513" w:rsidRPr="001D0A7B" w:rsidRDefault="00297513" w:rsidP="00297513">
      <w:pPr>
        <w:pStyle w:val="a3"/>
        <w:jc w:val="both"/>
        <w:rPr>
          <w:sz w:val="22"/>
        </w:rPr>
      </w:pPr>
      <w:r w:rsidRPr="001D0A7B">
        <w:rPr>
          <w:b/>
          <w:sz w:val="22"/>
        </w:rPr>
        <w:t>Измерения, приближения, оценки</w:t>
      </w:r>
      <w:r w:rsidRPr="001D0A7B">
        <w:rPr>
          <w:sz w:val="22"/>
        </w:rPr>
        <w:t>. Размеры</w:t>
      </w:r>
      <w:r w:rsidR="00A86CE4" w:rsidRPr="001D0A7B">
        <w:rPr>
          <w:sz w:val="22"/>
        </w:rPr>
        <w:t xml:space="preserve"> объектов окружающего мира (от </w:t>
      </w:r>
      <w:r w:rsidRPr="001D0A7B">
        <w:rPr>
          <w:sz w:val="22"/>
        </w:rPr>
        <w:t xml:space="preserve">элементарных частиц до Вселенной), длительность процессов в окружающем мире. </w:t>
      </w:r>
    </w:p>
    <w:p w:rsidR="00297513" w:rsidRPr="001D0A7B" w:rsidRDefault="00297513" w:rsidP="00297513">
      <w:pPr>
        <w:pStyle w:val="a3"/>
        <w:jc w:val="both"/>
        <w:rPr>
          <w:sz w:val="22"/>
        </w:rPr>
      </w:pPr>
      <w:r w:rsidRPr="001D0A7B">
        <w:rPr>
          <w:sz w:val="22"/>
        </w:rPr>
        <w:t xml:space="preserve">Выделение множителя — степени десяти в записи числа. </w:t>
      </w:r>
    </w:p>
    <w:p w:rsidR="00297513" w:rsidRPr="001D0A7B" w:rsidRDefault="00297513" w:rsidP="00297513">
      <w:pPr>
        <w:pStyle w:val="a3"/>
        <w:jc w:val="both"/>
        <w:rPr>
          <w:sz w:val="22"/>
        </w:rPr>
      </w:pPr>
      <w:r w:rsidRPr="001D0A7B">
        <w:rPr>
          <w:sz w:val="22"/>
        </w:rPr>
        <w:t>Приближѐнное  значение  величины,  точн</w:t>
      </w:r>
      <w:r w:rsidR="00A86CE4" w:rsidRPr="001D0A7B">
        <w:rPr>
          <w:sz w:val="22"/>
        </w:rPr>
        <w:t xml:space="preserve">ость  приближения.  Округление </w:t>
      </w:r>
      <w:r w:rsidRPr="001D0A7B">
        <w:rPr>
          <w:sz w:val="22"/>
        </w:rPr>
        <w:t>натуральных  чисел  и  десятичных  дробей.  Пр</w:t>
      </w:r>
      <w:r w:rsidR="00A86CE4" w:rsidRPr="001D0A7B">
        <w:rPr>
          <w:sz w:val="22"/>
        </w:rPr>
        <w:t xml:space="preserve">икидка  и  оценка  результатов </w:t>
      </w:r>
      <w:r w:rsidRPr="001D0A7B">
        <w:rPr>
          <w:sz w:val="22"/>
        </w:rPr>
        <w:t xml:space="preserve">вычислений. </w:t>
      </w:r>
    </w:p>
    <w:p w:rsidR="00297513" w:rsidRPr="001D0A7B" w:rsidRDefault="00297513" w:rsidP="00297513">
      <w:pPr>
        <w:pStyle w:val="a3"/>
        <w:jc w:val="both"/>
        <w:rPr>
          <w:sz w:val="22"/>
        </w:rPr>
      </w:pPr>
      <w:r w:rsidRPr="001D0A7B">
        <w:rPr>
          <w:b/>
          <w:sz w:val="22"/>
        </w:rPr>
        <w:t>Алгебраические  выражения</w:t>
      </w:r>
      <w:r w:rsidRPr="001D0A7B">
        <w:rPr>
          <w:sz w:val="22"/>
        </w:rPr>
        <w:t xml:space="preserve">.  Буквенные </w:t>
      </w:r>
      <w:r w:rsidR="00A86CE4" w:rsidRPr="001D0A7B">
        <w:rPr>
          <w:sz w:val="22"/>
        </w:rPr>
        <w:t xml:space="preserve"> выражения  (выражения  с </w:t>
      </w:r>
      <w:r w:rsidRPr="001D0A7B">
        <w:rPr>
          <w:sz w:val="22"/>
        </w:rPr>
        <w:t xml:space="preserve">переменными). Числовое значение буквенного </w:t>
      </w:r>
      <w:r w:rsidR="00A86CE4" w:rsidRPr="001D0A7B">
        <w:rPr>
          <w:sz w:val="22"/>
        </w:rPr>
        <w:t xml:space="preserve">выражения. Допустимые значения </w:t>
      </w:r>
      <w:r w:rsidRPr="001D0A7B">
        <w:rPr>
          <w:sz w:val="22"/>
        </w:rPr>
        <w:t>переменных.  Подстановка  выражений  вмест</w:t>
      </w:r>
      <w:r w:rsidR="00A86CE4" w:rsidRPr="001D0A7B">
        <w:rPr>
          <w:sz w:val="22"/>
        </w:rPr>
        <w:t xml:space="preserve">о  переменных.  Преобразование </w:t>
      </w:r>
      <w:r w:rsidRPr="001D0A7B">
        <w:rPr>
          <w:sz w:val="22"/>
        </w:rPr>
        <w:t xml:space="preserve">буквенных  выражений  на  основе  свойств  арифметических  действий.  Равенство буквенных выражений. Тождество. </w:t>
      </w:r>
    </w:p>
    <w:p w:rsidR="00297513" w:rsidRPr="001D0A7B" w:rsidRDefault="00297513" w:rsidP="00297513">
      <w:pPr>
        <w:pStyle w:val="a3"/>
        <w:jc w:val="both"/>
        <w:rPr>
          <w:sz w:val="22"/>
        </w:rPr>
      </w:pPr>
      <w:r w:rsidRPr="001D0A7B">
        <w:rPr>
          <w:sz w:val="22"/>
        </w:rPr>
        <w:t xml:space="preserve">Степень с натуральным показателем и еѐ свойства. Одночлены и многочлены. </w:t>
      </w:r>
    </w:p>
    <w:p w:rsidR="00297513" w:rsidRPr="001D0A7B" w:rsidRDefault="00297513" w:rsidP="00297513">
      <w:pPr>
        <w:pStyle w:val="a3"/>
        <w:jc w:val="both"/>
        <w:rPr>
          <w:sz w:val="22"/>
        </w:rPr>
      </w:pPr>
      <w:r w:rsidRPr="001D0A7B">
        <w:rPr>
          <w:sz w:val="22"/>
        </w:rPr>
        <w:t>Степень  многочлена.  Сложение,  вычитание,  умно</w:t>
      </w:r>
      <w:r w:rsidR="00A86CE4" w:rsidRPr="001D0A7B">
        <w:rPr>
          <w:sz w:val="22"/>
        </w:rPr>
        <w:t xml:space="preserve">жение  многочленов.  Формулы </w:t>
      </w:r>
      <w:r w:rsidRPr="001D0A7B">
        <w:rPr>
          <w:sz w:val="22"/>
        </w:rPr>
        <w:t>сокращѐнного умножения: квадрат суммы и квадрат разности. Формула р</w:t>
      </w:r>
      <w:r w:rsidR="00A86CE4" w:rsidRPr="001D0A7B">
        <w:rPr>
          <w:sz w:val="22"/>
        </w:rPr>
        <w:t xml:space="preserve">азности </w:t>
      </w:r>
      <w:r w:rsidRPr="001D0A7B">
        <w:rPr>
          <w:sz w:val="22"/>
        </w:rPr>
        <w:t>квадратов.  Преобразование  целого  выраже</w:t>
      </w:r>
      <w:r w:rsidR="00A86CE4" w:rsidRPr="001D0A7B">
        <w:rPr>
          <w:sz w:val="22"/>
        </w:rPr>
        <w:t xml:space="preserve">ния  в  многочлен.  Разложение </w:t>
      </w:r>
      <w:r w:rsidRPr="001D0A7B">
        <w:rPr>
          <w:sz w:val="22"/>
        </w:rPr>
        <w:t xml:space="preserve">многочленов на множители. Многочлены с одной </w:t>
      </w:r>
      <w:r w:rsidR="00A86CE4" w:rsidRPr="001D0A7B">
        <w:rPr>
          <w:sz w:val="22"/>
        </w:rPr>
        <w:t xml:space="preserve">переменной. Корень многочлена. </w:t>
      </w:r>
      <w:r w:rsidRPr="001D0A7B">
        <w:rPr>
          <w:sz w:val="22"/>
        </w:rPr>
        <w:t xml:space="preserve">Квадратный трѐхчлен; разложение квадратного трѐхчлена на множители. </w:t>
      </w:r>
    </w:p>
    <w:p w:rsidR="00297513" w:rsidRPr="001D0A7B" w:rsidRDefault="00297513" w:rsidP="00297513">
      <w:pPr>
        <w:pStyle w:val="a3"/>
        <w:jc w:val="both"/>
        <w:rPr>
          <w:sz w:val="22"/>
        </w:rPr>
      </w:pPr>
      <w:r w:rsidRPr="001D0A7B">
        <w:rPr>
          <w:sz w:val="22"/>
        </w:rPr>
        <w:t>Алгебраическая  дробь.  Основное  свойство  алг</w:t>
      </w:r>
      <w:r w:rsidR="00A86CE4" w:rsidRPr="001D0A7B">
        <w:rPr>
          <w:sz w:val="22"/>
        </w:rPr>
        <w:t xml:space="preserve">ебраической  дроби.  Сложение, </w:t>
      </w:r>
      <w:r w:rsidRPr="001D0A7B">
        <w:rPr>
          <w:sz w:val="22"/>
        </w:rPr>
        <w:t>вычитание,  умножение,  деление  алгебраическ</w:t>
      </w:r>
      <w:r w:rsidR="00A86CE4" w:rsidRPr="001D0A7B">
        <w:rPr>
          <w:sz w:val="22"/>
        </w:rPr>
        <w:t xml:space="preserve">их  дробей.  Степень  с  целым </w:t>
      </w:r>
      <w:r w:rsidRPr="001D0A7B">
        <w:rPr>
          <w:sz w:val="22"/>
        </w:rPr>
        <w:t xml:space="preserve">показателем и еѐ свойства. </w:t>
      </w:r>
    </w:p>
    <w:p w:rsidR="00297513" w:rsidRPr="001D0A7B" w:rsidRDefault="00297513" w:rsidP="00297513">
      <w:pPr>
        <w:pStyle w:val="a3"/>
        <w:jc w:val="both"/>
        <w:rPr>
          <w:sz w:val="22"/>
        </w:rPr>
      </w:pPr>
      <w:r w:rsidRPr="001D0A7B">
        <w:rPr>
          <w:sz w:val="22"/>
        </w:rPr>
        <w:t xml:space="preserve">Рациональные выражения и их преобразования. Доказательство тождеств. </w:t>
      </w:r>
    </w:p>
    <w:p w:rsidR="00297513" w:rsidRPr="001D0A7B" w:rsidRDefault="00297513" w:rsidP="00297513">
      <w:pPr>
        <w:pStyle w:val="a3"/>
        <w:jc w:val="both"/>
        <w:rPr>
          <w:sz w:val="22"/>
        </w:rPr>
      </w:pPr>
      <w:r w:rsidRPr="001D0A7B">
        <w:rPr>
          <w:sz w:val="22"/>
        </w:rPr>
        <w:t>Квадратные  корни.  Свойства  арифметичес</w:t>
      </w:r>
      <w:r w:rsidR="00A86CE4" w:rsidRPr="001D0A7B">
        <w:rPr>
          <w:sz w:val="22"/>
        </w:rPr>
        <w:t xml:space="preserve">ких  квадратных  корней  и  их </w:t>
      </w:r>
      <w:r w:rsidRPr="001D0A7B">
        <w:rPr>
          <w:sz w:val="22"/>
        </w:rPr>
        <w:t xml:space="preserve">применение к преобразованию числовых выражений и вычислениям. </w:t>
      </w:r>
    </w:p>
    <w:p w:rsidR="00297513" w:rsidRPr="001D0A7B" w:rsidRDefault="00297513" w:rsidP="00297513">
      <w:pPr>
        <w:pStyle w:val="a3"/>
        <w:jc w:val="both"/>
        <w:rPr>
          <w:sz w:val="22"/>
        </w:rPr>
      </w:pPr>
      <w:r w:rsidRPr="001D0A7B">
        <w:rPr>
          <w:b/>
          <w:sz w:val="22"/>
        </w:rPr>
        <w:t>Уравнения.</w:t>
      </w:r>
      <w:r w:rsidRPr="001D0A7B">
        <w:rPr>
          <w:sz w:val="22"/>
        </w:rPr>
        <w:t xml:space="preserve">  Уравнение  с  одной  переменной.</w:t>
      </w:r>
      <w:r w:rsidR="00A86CE4" w:rsidRPr="001D0A7B">
        <w:rPr>
          <w:sz w:val="22"/>
        </w:rPr>
        <w:t xml:space="preserve">  Корень  уравнения.  Свойства </w:t>
      </w:r>
      <w:r w:rsidRPr="001D0A7B">
        <w:rPr>
          <w:sz w:val="22"/>
        </w:rPr>
        <w:t xml:space="preserve">числовых равенств. Равносильность уравнений. </w:t>
      </w:r>
    </w:p>
    <w:p w:rsidR="00297513" w:rsidRPr="001D0A7B" w:rsidRDefault="00297513" w:rsidP="00297513">
      <w:pPr>
        <w:pStyle w:val="a3"/>
        <w:jc w:val="both"/>
        <w:rPr>
          <w:sz w:val="22"/>
        </w:rPr>
      </w:pPr>
      <w:r w:rsidRPr="001D0A7B">
        <w:rPr>
          <w:sz w:val="22"/>
        </w:rPr>
        <w:t>Линейное  уравнение.  Квадратное  уравнение:</w:t>
      </w:r>
      <w:r w:rsidR="00A86CE4" w:rsidRPr="001D0A7B">
        <w:rPr>
          <w:sz w:val="22"/>
        </w:rPr>
        <w:t xml:space="preserve">  формула  корней  квадратного </w:t>
      </w:r>
      <w:r w:rsidRPr="001D0A7B">
        <w:rPr>
          <w:sz w:val="22"/>
        </w:rPr>
        <w:t>уравнения.  Теорема  Виета.  Решение  уравнени</w:t>
      </w:r>
      <w:r w:rsidR="00A86CE4" w:rsidRPr="001D0A7B">
        <w:rPr>
          <w:sz w:val="22"/>
        </w:rPr>
        <w:t xml:space="preserve">й,  сводящихся  к  линейным  и </w:t>
      </w:r>
      <w:r w:rsidRPr="001D0A7B">
        <w:rPr>
          <w:sz w:val="22"/>
        </w:rPr>
        <w:t>квадратным. Примеры решения уравнений третьей</w:t>
      </w:r>
      <w:r w:rsidR="00A86CE4" w:rsidRPr="001D0A7B">
        <w:rPr>
          <w:sz w:val="22"/>
        </w:rPr>
        <w:t xml:space="preserve"> и четвѐртой степеней. Решение </w:t>
      </w:r>
      <w:r w:rsidRPr="001D0A7B">
        <w:rPr>
          <w:sz w:val="22"/>
        </w:rPr>
        <w:t xml:space="preserve">дробно-рациональных уравнений. </w:t>
      </w:r>
    </w:p>
    <w:p w:rsidR="00297513" w:rsidRPr="001D0A7B" w:rsidRDefault="00297513" w:rsidP="00297513">
      <w:pPr>
        <w:pStyle w:val="a3"/>
        <w:jc w:val="both"/>
        <w:rPr>
          <w:sz w:val="22"/>
        </w:rPr>
      </w:pPr>
      <w:r w:rsidRPr="001D0A7B">
        <w:rPr>
          <w:sz w:val="22"/>
        </w:rPr>
        <w:t xml:space="preserve">Уравнение с двумя переменными. Линейное </w:t>
      </w:r>
      <w:r w:rsidR="00A86CE4" w:rsidRPr="001D0A7B">
        <w:rPr>
          <w:sz w:val="22"/>
        </w:rPr>
        <w:t xml:space="preserve">уравнение с двумя переменными, </w:t>
      </w:r>
      <w:r w:rsidRPr="001D0A7B">
        <w:rPr>
          <w:sz w:val="22"/>
        </w:rPr>
        <w:t xml:space="preserve">примеры решения уравнений в целых числах. </w:t>
      </w:r>
    </w:p>
    <w:p w:rsidR="00297513" w:rsidRPr="001D0A7B" w:rsidRDefault="00297513" w:rsidP="00297513">
      <w:pPr>
        <w:pStyle w:val="a3"/>
        <w:jc w:val="both"/>
        <w:rPr>
          <w:sz w:val="22"/>
        </w:rPr>
      </w:pPr>
      <w:r w:rsidRPr="001D0A7B">
        <w:rPr>
          <w:sz w:val="22"/>
        </w:rPr>
        <w:t>Система  уравнений  с  двумя  переменными.  Ра</w:t>
      </w:r>
      <w:r w:rsidR="00A86CE4" w:rsidRPr="001D0A7B">
        <w:rPr>
          <w:sz w:val="22"/>
        </w:rPr>
        <w:t xml:space="preserve">вносильность  систем.  Системы </w:t>
      </w:r>
      <w:r w:rsidRPr="001D0A7B">
        <w:rPr>
          <w:sz w:val="22"/>
        </w:rPr>
        <w:t>двух  линейных  уравнений  с  двумя  переменн</w:t>
      </w:r>
      <w:r w:rsidR="00A86CE4" w:rsidRPr="001D0A7B">
        <w:rPr>
          <w:sz w:val="22"/>
        </w:rPr>
        <w:t xml:space="preserve">ыми;  решение  подстановкой  и </w:t>
      </w:r>
      <w:r w:rsidRPr="001D0A7B">
        <w:rPr>
          <w:sz w:val="22"/>
        </w:rPr>
        <w:t>сложением.  Примеры  решения  систем  н</w:t>
      </w:r>
      <w:r w:rsidR="00A86CE4" w:rsidRPr="001D0A7B">
        <w:rPr>
          <w:sz w:val="22"/>
        </w:rPr>
        <w:t xml:space="preserve">елинейных  уравнений  с  двумя </w:t>
      </w:r>
      <w:r w:rsidRPr="001D0A7B">
        <w:rPr>
          <w:sz w:val="22"/>
        </w:rPr>
        <w:t xml:space="preserve">переменными. </w:t>
      </w:r>
    </w:p>
    <w:p w:rsidR="00297513" w:rsidRPr="001D0A7B" w:rsidRDefault="00297513" w:rsidP="00297513">
      <w:pPr>
        <w:pStyle w:val="a3"/>
        <w:jc w:val="both"/>
        <w:rPr>
          <w:sz w:val="22"/>
        </w:rPr>
      </w:pPr>
      <w:r w:rsidRPr="001D0A7B">
        <w:rPr>
          <w:sz w:val="22"/>
        </w:rPr>
        <w:t xml:space="preserve">Решение текстовых задач алгебраическим способом. </w:t>
      </w:r>
    </w:p>
    <w:p w:rsidR="00297513" w:rsidRPr="001D0A7B" w:rsidRDefault="00297513" w:rsidP="00297513">
      <w:pPr>
        <w:pStyle w:val="a3"/>
        <w:jc w:val="both"/>
        <w:rPr>
          <w:sz w:val="22"/>
        </w:rPr>
      </w:pPr>
      <w:r w:rsidRPr="001D0A7B">
        <w:rPr>
          <w:sz w:val="22"/>
        </w:rPr>
        <w:t>Декартовы координаты на плоскости. Графиче</w:t>
      </w:r>
      <w:r w:rsidR="00A86CE4" w:rsidRPr="001D0A7B">
        <w:rPr>
          <w:sz w:val="22"/>
        </w:rPr>
        <w:t xml:space="preserve">ская интерпретация уравнения с </w:t>
      </w:r>
      <w:r w:rsidRPr="001D0A7B">
        <w:rPr>
          <w:sz w:val="22"/>
        </w:rPr>
        <w:t>двумя переменными. График линейного уравнения с двумя</w:t>
      </w:r>
      <w:r w:rsidR="00A86CE4" w:rsidRPr="001D0A7B">
        <w:rPr>
          <w:sz w:val="22"/>
        </w:rPr>
        <w:t xml:space="preserve"> переменными; угловой </w:t>
      </w:r>
      <w:r w:rsidRPr="001D0A7B">
        <w:rPr>
          <w:sz w:val="22"/>
        </w:rPr>
        <w:t>коэффициент  прямой;  условие  параллельности</w:t>
      </w:r>
      <w:r w:rsidR="00A86CE4" w:rsidRPr="001D0A7B">
        <w:rPr>
          <w:sz w:val="22"/>
        </w:rPr>
        <w:t xml:space="preserve">  прямых.  Графики  простейших </w:t>
      </w:r>
      <w:r w:rsidRPr="001D0A7B">
        <w:rPr>
          <w:sz w:val="22"/>
        </w:rPr>
        <w:t>нелинейных  уравнений:  парабола,  гиперб</w:t>
      </w:r>
      <w:r w:rsidR="00A86CE4" w:rsidRPr="001D0A7B">
        <w:rPr>
          <w:sz w:val="22"/>
        </w:rPr>
        <w:t xml:space="preserve">ола,  окружность.  Графическая </w:t>
      </w:r>
      <w:r w:rsidRPr="001D0A7B">
        <w:rPr>
          <w:sz w:val="22"/>
        </w:rPr>
        <w:t xml:space="preserve">интерпретация систем уравнений с двумя переменными. </w:t>
      </w:r>
    </w:p>
    <w:p w:rsidR="00297513" w:rsidRPr="001D0A7B" w:rsidRDefault="00297513" w:rsidP="00297513">
      <w:pPr>
        <w:pStyle w:val="a3"/>
        <w:jc w:val="both"/>
        <w:rPr>
          <w:sz w:val="22"/>
        </w:rPr>
      </w:pPr>
      <w:r w:rsidRPr="001D0A7B">
        <w:rPr>
          <w:b/>
          <w:sz w:val="22"/>
        </w:rPr>
        <w:t>Неравенства.</w:t>
      </w:r>
      <w:r w:rsidRPr="001D0A7B">
        <w:rPr>
          <w:sz w:val="22"/>
        </w:rPr>
        <w:t xml:space="preserve"> Числовые неравенства и их свойства. </w:t>
      </w:r>
    </w:p>
    <w:p w:rsidR="00297513" w:rsidRPr="001D0A7B" w:rsidRDefault="00297513" w:rsidP="00297513">
      <w:pPr>
        <w:pStyle w:val="a3"/>
        <w:jc w:val="both"/>
        <w:rPr>
          <w:sz w:val="22"/>
        </w:rPr>
      </w:pPr>
      <w:r w:rsidRPr="001D0A7B">
        <w:rPr>
          <w:sz w:val="22"/>
        </w:rPr>
        <w:t>Неравенство  с  одной  переменной.  Равноси</w:t>
      </w:r>
      <w:r w:rsidR="00A86CE4" w:rsidRPr="001D0A7B">
        <w:rPr>
          <w:sz w:val="22"/>
        </w:rPr>
        <w:t xml:space="preserve">льность  неравенств.  Линейные </w:t>
      </w:r>
      <w:r w:rsidRPr="001D0A7B">
        <w:rPr>
          <w:sz w:val="22"/>
        </w:rPr>
        <w:t>неравенства с одной переменной. Квадратные нер</w:t>
      </w:r>
      <w:r w:rsidR="00A86CE4" w:rsidRPr="001D0A7B">
        <w:rPr>
          <w:sz w:val="22"/>
        </w:rPr>
        <w:t xml:space="preserve">авенства. Системы неравенств с </w:t>
      </w:r>
      <w:r w:rsidRPr="001D0A7B">
        <w:rPr>
          <w:sz w:val="22"/>
        </w:rPr>
        <w:t xml:space="preserve">одной переменной. </w:t>
      </w:r>
    </w:p>
    <w:p w:rsidR="00297513" w:rsidRPr="001D0A7B" w:rsidRDefault="00297513" w:rsidP="00297513">
      <w:pPr>
        <w:pStyle w:val="a3"/>
        <w:jc w:val="both"/>
        <w:rPr>
          <w:sz w:val="22"/>
        </w:rPr>
      </w:pPr>
      <w:r w:rsidRPr="001D0A7B">
        <w:rPr>
          <w:b/>
          <w:sz w:val="22"/>
        </w:rPr>
        <w:t>Функции.</w:t>
      </w:r>
      <w:r w:rsidRPr="001D0A7B">
        <w:rPr>
          <w:sz w:val="22"/>
        </w:rPr>
        <w:t xml:space="preserve">  Примеры  зависимостей;  прямая  пропорциональность,  о</w:t>
      </w:r>
      <w:r w:rsidR="00A86CE4" w:rsidRPr="001D0A7B">
        <w:rPr>
          <w:sz w:val="22"/>
        </w:rPr>
        <w:t xml:space="preserve">братная </w:t>
      </w:r>
      <w:r w:rsidRPr="001D0A7B">
        <w:rPr>
          <w:sz w:val="22"/>
        </w:rPr>
        <w:t xml:space="preserve">пропорциональность. Задание зависимостей формулами; вычисления по формулам. </w:t>
      </w:r>
    </w:p>
    <w:p w:rsidR="00297513" w:rsidRPr="001D0A7B" w:rsidRDefault="00297513" w:rsidP="00297513">
      <w:pPr>
        <w:pStyle w:val="a3"/>
        <w:jc w:val="both"/>
        <w:rPr>
          <w:sz w:val="22"/>
        </w:rPr>
      </w:pPr>
      <w:r w:rsidRPr="001D0A7B">
        <w:rPr>
          <w:sz w:val="22"/>
        </w:rPr>
        <w:t>Зависимости  между  величинами.  Примеры  графи</w:t>
      </w:r>
      <w:r w:rsidR="00A86CE4" w:rsidRPr="001D0A7B">
        <w:rPr>
          <w:sz w:val="22"/>
        </w:rPr>
        <w:t xml:space="preserve">ков  зависимостей,  отражающих </w:t>
      </w:r>
      <w:r w:rsidRPr="001D0A7B">
        <w:rPr>
          <w:sz w:val="22"/>
        </w:rPr>
        <w:t xml:space="preserve">реальные процессы. </w:t>
      </w:r>
    </w:p>
    <w:p w:rsidR="00297513" w:rsidRPr="001D0A7B" w:rsidRDefault="00297513" w:rsidP="00297513">
      <w:pPr>
        <w:pStyle w:val="a3"/>
        <w:jc w:val="both"/>
        <w:rPr>
          <w:sz w:val="22"/>
        </w:rPr>
      </w:pPr>
      <w:r w:rsidRPr="001D0A7B">
        <w:rPr>
          <w:sz w:val="22"/>
        </w:rPr>
        <w:t>Числовые  функции.  Понятие  функции,  область  применения  и  область значения  функции.  Способы  задания  функци</w:t>
      </w:r>
      <w:r w:rsidR="00A86CE4" w:rsidRPr="001D0A7B">
        <w:rPr>
          <w:sz w:val="22"/>
        </w:rPr>
        <w:t xml:space="preserve">и.  График  функции.  Свойства </w:t>
      </w:r>
      <w:r w:rsidRPr="001D0A7B">
        <w:rPr>
          <w:sz w:val="22"/>
        </w:rPr>
        <w:t>функции, их отражение на графике. Функции,</w:t>
      </w:r>
      <w:r w:rsidR="00A86CE4" w:rsidRPr="001D0A7B">
        <w:rPr>
          <w:sz w:val="22"/>
        </w:rPr>
        <w:t xml:space="preserve"> описывающие прямую и обратную </w:t>
      </w:r>
      <w:r w:rsidRPr="001D0A7B">
        <w:rPr>
          <w:sz w:val="22"/>
        </w:rPr>
        <w:t>пропорциональные  зависимости,  их  графики  и  сво</w:t>
      </w:r>
      <w:r w:rsidR="00A86CE4" w:rsidRPr="001D0A7B">
        <w:rPr>
          <w:sz w:val="22"/>
        </w:rPr>
        <w:t xml:space="preserve">йства.  Линейная  функция,  еѐ </w:t>
      </w:r>
      <w:r w:rsidRPr="001D0A7B">
        <w:rPr>
          <w:sz w:val="22"/>
        </w:rPr>
        <w:t>график  и  свойства.  Квадратичная  функция,  еѐ  г</w:t>
      </w:r>
      <w:r w:rsidR="00A86CE4" w:rsidRPr="001D0A7B">
        <w:rPr>
          <w:sz w:val="22"/>
        </w:rPr>
        <w:t xml:space="preserve">рафик  и  свойства.  Степенные </w:t>
      </w:r>
      <w:r w:rsidRPr="001D0A7B">
        <w:rPr>
          <w:sz w:val="22"/>
        </w:rPr>
        <w:t xml:space="preserve">функции  с  натуральными  показателями  2  и  3,  их  </w:t>
      </w:r>
      <w:r w:rsidR="00A86CE4" w:rsidRPr="001D0A7B">
        <w:rPr>
          <w:sz w:val="22"/>
        </w:rPr>
        <w:t xml:space="preserve">графики  и  свойства.  Графики </w:t>
      </w:r>
      <w:r w:rsidRPr="001D0A7B">
        <w:rPr>
          <w:sz w:val="22"/>
        </w:rPr>
        <w:t xml:space="preserve">функций y </w:t>
      </w:r>
      <w:r w:rsidR="00A86CE4" w:rsidRPr="001D0A7B">
        <w:rPr>
          <w:sz w:val="22"/>
        </w:rPr>
        <w:t xml:space="preserve">= </w:t>
      </w:r>
      <w:r w:rsidR="00A86CE4" w:rsidRPr="001D0A7B">
        <w:rPr>
          <w:rFonts w:cs="Times New Roman"/>
          <w:sz w:val="22"/>
        </w:rPr>
        <w:t>√</w:t>
      </w:r>
      <w:r w:rsidR="00A86CE4" w:rsidRPr="001D0A7B">
        <w:rPr>
          <w:sz w:val="22"/>
        </w:rPr>
        <w:t>x</w:t>
      </w:r>
      <w:r w:rsidRPr="001D0A7B">
        <w:rPr>
          <w:sz w:val="22"/>
        </w:rPr>
        <w:t xml:space="preserve">, y </w:t>
      </w:r>
      <w:r w:rsidR="00A86CE4" w:rsidRPr="001D0A7B">
        <w:rPr>
          <w:sz w:val="22"/>
        </w:rPr>
        <w:t>=</w:t>
      </w:r>
      <w:r w:rsidR="00A86CE4" w:rsidRPr="001D0A7B">
        <w:rPr>
          <w:sz w:val="22"/>
          <w:vertAlign w:val="superscript"/>
        </w:rPr>
        <w:t>3</w:t>
      </w:r>
      <w:r w:rsidR="00A86CE4" w:rsidRPr="001D0A7B">
        <w:rPr>
          <w:rFonts w:cs="Times New Roman"/>
          <w:sz w:val="22"/>
        </w:rPr>
        <w:t>√</w:t>
      </w:r>
      <w:r w:rsidR="00A86CE4" w:rsidRPr="001D0A7B">
        <w:rPr>
          <w:sz w:val="22"/>
        </w:rPr>
        <w:t>x</w:t>
      </w:r>
      <w:r w:rsidRPr="001D0A7B">
        <w:rPr>
          <w:sz w:val="22"/>
        </w:rPr>
        <w:t>, y</w:t>
      </w:r>
      <w:r w:rsidR="00A86CE4" w:rsidRPr="001D0A7B">
        <w:rPr>
          <w:sz w:val="22"/>
        </w:rPr>
        <w:t>=</w:t>
      </w:r>
      <w:r w:rsidR="00A86CE4" w:rsidRPr="001D0A7B">
        <w:rPr>
          <w:rFonts w:cs="Times New Roman"/>
          <w:sz w:val="22"/>
        </w:rPr>
        <w:t>|</w:t>
      </w:r>
      <w:r w:rsidRPr="001D0A7B">
        <w:rPr>
          <w:sz w:val="22"/>
        </w:rPr>
        <w:t>x</w:t>
      </w:r>
      <w:r w:rsidR="00A86CE4" w:rsidRPr="001D0A7B">
        <w:rPr>
          <w:rFonts w:cs="Times New Roman"/>
          <w:sz w:val="22"/>
        </w:rPr>
        <w:t>|</w:t>
      </w:r>
      <w:r w:rsidR="00A86CE4" w:rsidRPr="001D0A7B">
        <w:rPr>
          <w:sz w:val="22"/>
        </w:rPr>
        <w:t>.</w:t>
      </w:r>
      <w:r w:rsidRPr="001D0A7B">
        <w:rPr>
          <w:sz w:val="22"/>
        </w:rPr>
        <w:t xml:space="preserve"> </w:t>
      </w:r>
    </w:p>
    <w:p w:rsidR="00297513" w:rsidRPr="001D0A7B" w:rsidRDefault="00297513" w:rsidP="00297513">
      <w:pPr>
        <w:pStyle w:val="a3"/>
        <w:jc w:val="both"/>
        <w:rPr>
          <w:sz w:val="22"/>
        </w:rPr>
      </w:pPr>
      <w:r w:rsidRPr="001D0A7B">
        <w:rPr>
          <w:b/>
          <w:sz w:val="22"/>
        </w:rPr>
        <w:t>Числовые  последовательности</w:t>
      </w:r>
      <w:r w:rsidRPr="001D0A7B">
        <w:rPr>
          <w:sz w:val="22"/>
        </w:rPr>
        <w:t xml:space="preserve">.  Понятие  числовой  последовательности. </w:t>
      </w:r>
    </w:p>
    <w:p w:rsidR="00297513" w:rsidRPr="001D0A7B" w:rsidRDefault="00297513" w:rsidP="00297513">
      <w:pPr>
        <w:pStyle w:val="a3"/>
        <w:jc w:val="both"/>
        <w:rPr>
          <w:sz w:val="22"/>
        </w:rPr>
      </w:pPr>
      <w:r w:rsidRPr="001D0A7B">
        <w:rPr>
          <w:sz w:val="22"/>
        </w:rPr>
        <w:t xml:space="preserve">Задание последовательности рекуррентной формулой и формулой n-го члена. </w:t>
      </w:r>
    </w:p>
    <w:p w:rsidR="00297513" w:rsidRPr="001D0A7B" w:rsidRDefault="00297513" w:rsidP="00297513">
      <w:pPr>
        <w:pStyle w:val="a3"/>
        <w:jc w:val="both"/>
        <w:rPr>
          <w:sz w:val="22"/>
        </w:rPr>
      </w:pPr>
      <w:r w:rsidRPr="001D0A7B">
        <w:rPr>
          <w:sz w:val="22"/>
        </w:rPr>
        <w:t>Арифметическая  и  геометрическая  про</w:t>
      </w:r>
      <w:r w:rsidR="008C5C52" w:rsidRPr="001D0A7B">
        <w:rPr>
          <w:sz w:val="22"/>
        </w:rPr>
        <w:t xml:space="preserve">грессии.  Формулы  n-го  члена </w:t>
      </w:r>
      <w:r w:rsidRPr="001D0A7B">
        <w:rPr>
          <w:sz w:val="22"/>
        </w:rPr>
        <w:t xml:space="preserve">арифметической  и  геометрической  прогрессий,  суммы  первых  п-х  членов. </w:t>
      </w:r>
      <w:r w:rsidRPr="001D0A7B">
        <w:rPr>
          <w:sz w:val="22"/>
        </w:rPr>
        <w:cr/>
        <w:t xml:space="preserve"> Изображение  членов  арифметической  и  геоме</w:t>
      </w:r>
      <w:r w:rsidR="008C5C52" w:rsidRPr="001D0A7B">
        <w:rPr>
          <w:sz w:val="22"/>
        </w:rPr>
        <w:t xml:space="preserve">трической  прогрессий  точками </w:t>
      </w:r>
      <w:r w:rsidRPr="001D0A7B">
        <w:rPr>
          <w:sz w:val="22"/>
        </w:rPr>
        <w:t>координатной  плоскости.  Линейный  и  эк</w:t>
      </w:r>
      <w:r w:rsidR="008C5C52" w:rsidRPr="001D0A7B">
        <w:rPr>
          <w:sz w:val="22"/>
        </w:rPr>
        <w:t xml:space="preserve">споненциальный  рост.  Сложные </w:t>
      </w:r>
      <w:r w:rsidRPr="001D0A7B">
        <w:rPr>
          <w:sz w:val="22"/>
        </w:rPr>
        <w:t xml:space="preserve">проценты. </w:t>
      </w:r>
    </w:p>
    <w:p w:rsidR="00297513" w:rsidRPr="001D0A7B" w:rsidRDefault="00297513" w:rsidP="00297513">
      <w:pPr>
        <w:pStyle w:val="a3"/>
        <w:jc w:val="both"/>
        <w:rPr>
          <w:sz w:val="22"/>
        </w:rPr>
      </w:pPr>
      <w:r w:rsidRPr="001D0A7B">
        <w:rPr>
          <w:b/>
          <w:sz w:val="22"/>
        </w:rPr>
        <w:t>Описательная  статистика</w:t>
      </w:r>
      <w:r w:rsidRPr="001D0A7B">
        <w:rPr>
          <w:sz w:val="22"/>
        </w:rPr>
        <w:t>. Представление д</w:t>
      </w:r>
      <w:r w:rsidR="008C5C52" w:rsidRPr="001D0A7B">
        <w:rPr>
          <w:sz w:val="22"/>
        </w:rPr>
        <w:t xml:space="preserve">анных в виде таблиц, диаграмм, </w:t>
      </w:r>
      <w:r w:rsidRPr="001D0A7B">
        <w:rPr>
          <w:sz w:val="22"/>
        </w:rPr>
        <w:t>графиков.  Случайная  изменчивость.  Статистические  характеристи</w:t>
      </w:r>
      <w:r w:rsidR="008C5C52" w:rsidRPr="001D0A7B">
        <w:rPr>
          <w:sz w:val="22"/>
        </w:rPr>
        <w:t xml:space="preserve">ки  набора </w:t>
      </w:r>
      <w:r w:rsidRPr="001D0A7B">
        <w:rPr>
          <w:sz w:val="22"/>
        </w:rPr>
        <w:t>данных:  среднее  арифметическое,  медиана,  наибол</w:t>
      </w:r>
      <w:r w:rsidR="008C5C52" w:rsidRPr="001D0A7B">
        <w:rPr>
          <w:sz w:val="22"/>
        </w:rPr>
        <w:t xml:space="preserve">ьшее  и  наименьшее  значения, </w:t>
      </w:r>
      <w:r w:rsidRPr="001D0A7B">
        <w:rPr>
          <w:sz w:val="22"/>
        </w:rPr>
        <w:t xml:space="preserve">размах. Представление о выборочном исследовании. </w:t>
      </w:r>
    </w:p>
    <w:p w:rsidR="00297513" w:rsidRPr="001D0A7B" w:rsidRDefault="00297513" w:rsidP="00297513">
      <w:pPr>
        <w:pStyle w:val="a3"/>
        <w:jc w:val="both"/>
        <w:rPr>
          <w:sz w:val="22"/>
        </w:rPr>
      </w:pPr>
      <w:r w:rsidRPr="001D0A7B">
        <w:rPr>
          <w:b/>
          <w:sz w:val="22"/>
        </w:rPr>
        <w:t>Случайные события и вероятность</w:t>
      </w:r>
      <w:r w:rsidRPr="001D0A7B">
        <w:rPr>
          <w:sz w:val="22"/>
        </w:rPr>
        <w:t>. Понятие</w:t>
      </w:r>
      <w:r w:rsidR="008C5C52" w:rsidRPr="001D0A7B">
        <w:rPr>
          <w:sz w:val="22"/>
        </w:rPr>
        <w:t xml:space="preserve"> о случайном опыте и случайном </w:t>
      </w:r>
      <w:r w:rsidRPr="001D0A7B">
        <w:rPr>
          <w:sz w:val="22"/>
        </w:rPr>
        <w:t>событии.  Частота  случайного  события.  Стат</w:t>
      </w:r>
      <w:r w:rsidR="008C5C52" w:rsidRPr="001D0A7B">
        <w:rPr>
          <w:sz w:val="22"/>
        </w:rPr>
        <w:t xml:space="preserve">истический  подход  к  понятию </w:t>
      </w:r>
      <w:r w:rsidRPr="001D0A7B">
        <w:rPr>
          <w:sz w:val="22"/>
        </w:rPr>
        <w:t>вероятности.  Вероятности  противополо</w:t>
      </w:r>
      <w:r w:rsidR="008C5C52" w:rsidRPr="001D0A7B">
        <w:rPr>
          <w:sz w:val="22"/>
        </w:rPr>
        <w:t xml:space="preserve">жных  событий.  Достоверные  и </w:t>
      </w:r>
      <w:r w:rsidRPr="001D0A7B">
        <w:rPr>
          <w:sz w:val="22"/>
        </w:rPr>
        <w:t>невозможные  события.  Равновозможность  событ</w:t>
      </w:r>
      <w:r w:rsidR="008C5C52" w:rsidRPr="001D0A7B">
        <w:rPr>
          <w:sz w:val="22"/>
        </w:rPr>
        <w:t xml:space="preserve">ий.  Классическое  определение </w:t>
      </w:r>
      <w:r w:rsidRPr="001D0A7B">
        <w:rPr>
          <w:sz w:val="22"/>
        </w:rPr>
        <w:t xml:space="preserve">вероятности. </w:t>
      </w:r>
    </w:p>
    <w:p w:rsidR="00297513" w:rsidRPr="001D0A7B" w:rsidRDefault="00297513" w:rsidP="00297513">
      <w:pPr>
        <w:pStyle w:val="a3"/>
        <w:jc w:val="both"/>
        <w:rPr>
          <w:sz w:val="22"/>
        </w:rPr>
      </w:pPr>
      <w:r w:rsidRPr="001D0A7B">
        <w:rPr>
          <w:b/>
          <w:sz w:val="22"/>
        </w:rPr>
        <w:lastRenderedPageBreak/>
        <w:t>Комбинаторика.</w:t>
      </w:r>
      <w:r w:rsidRPr="001D0A7B">
        <w:rPr>
          <w:sz w:val="22"/>
        </w:rPr>
        <w:t xml:space="preserve">  Решение  комбинаторных  задач  перебором</w:t>
      </w:r>
      <w:r w:rsidR="008C5C52" w:rsidRPr="001D0A7B">
        <w:rPr>
          <w:sz w:val="22"/>
        </w:rPr>
        <w:t xml:space="preserve">  вариантов. </w:t>
      </w:r>
      <w:r w:rsidRPr="001D0A7B">
        <w:rPr>
          <w:sz w:val="22"/>
        </w:rPr>
        <w:t xml:space="preserve">Комбинаторное правило умножения. Перестановки и факториал. </w:t>
      </w:r>
    </w:p>
    <w:p w:rsidR="00297513" w:rsidRPr="001D0A7B" w:rsidRDefault="00297513" w:rsidP="00297513">
      <w:pPr>
        <w:pStyle w:val="a3"/>
        <w:jc w:val="both"/>
        <w:rPr>
          <w:sz w:val="22"/>
        </w:rPr>
      </w:pPr>
      <w:r w:rsidRPr="001D0A7B">
        <w:rPr>
          <w:b/>
          <w:sz w:val="22"/>
        </w:rPr>
        <w:t>Наглядная  геометрия</w:t>
      </w:r>
      <w:r w:rsidRPr="001D0A7B">
        <w:rPr>
          <w:sz w:val="22"/>
        </w:rPr>
        <w:t>.  Наглядные  представлен</w:t>
      </w:r>
      <w:r w:rsidR="008C5C52" w:rsidRPr="001D0A7B">
        <w:rPr>
          <w:sz w:val="22"/>
        </w:rPr>
        <w:t xml:space="preserve">ия  о  фигурах  на  плоскости: </w:t>
      </w:r>
      <w:r w:rsidRPr="001D0A7B">
        <w:rPr>
          <w:sz w:val="22"/>
        </w:rPr>
        <w:t xml:space="preserve">прямая,  отрезок,  луч,  угол,  ломаная,  многоугольник,  окружность,  круг. </w:t>
      </w:r>
    </w:p>
    <w:p w:rsidR="00297513" w:rsidRPr="001D0A7B" w:rsidRDefault="00297513" w:rsidP="00297513">
      <w:pPr>
        <w:pStyle w:val="a3"/>
        <w:jc w:val="both"/>
        <w:rPr>
          <w:sz w:val="22"/>
        </w:rPr>
      </w:pPr>
      <w:r w:rsidRPr="001D0A7B">
        <w:rPr>
          <w:sz w:val="22"/>
        </w:rPr>
        <w:t xml:space="preserve">Четырѐхугольник,  прямоугольник,  квадрат.  Треугольник,  виды  треугольников. </w:t>
      </w:r>
    </w:p>
    <w:p w:rsidR="00297513" w:rsidRPr="001D0A7B" w:rsidRDefault="00297513" w:rsidP="00297513">
      <w:pPr>
        <w:pStyle w:val="a3"/>
        <w:jc w:val="both"/>
        <w:rPr>
          <w:sz w:val="22"/>
        </w:rPr>
      </w:pPr>
      <w:r w:rsidRPr="001D0A7B">
        <w:rPr>
          <w:sz w:val="22"/>
        </w:rPr>
        <w:t>Правильные  многоугольники.  Взаимное  рас</w:t>
      </w:r>
      <w:r w:rsidR="008C5C52" w:rsidRPr="001D0A7B">
        <w:rPr>
          <w:sz w:val="22"/>
        </w:rPr>
        <w:t xml:space="preserve">положение  двух  прямых,  двух </w:t>
      </w:r>
      <w:r w:rsidRPr="001D0A7B">
        <w:rPr>
          <w:sz w:val="22"/>
        </w:rPr>
        <w:t>окружностей,  прямой  и  окружности.  Изображение</w:t>
      </w:r>
      <w:r w:rsidR="008C5C52" w:rsidRPr="001D0A7B">
        <w:rPr>
          <w:sz w:val="22"/>
        </w:rPr>
        <w:t xml:space="preserve">  геометрических  фигур  и  их </w:t>
      </w:r>
      <w:r w:rsidRPr="001D0A7B">
        <w:rPr>
          <w:sz w:val="22"/>
        </w:rPr>
        <w:t xml:space="preserve">конфигураций. </w:t>
      </w:r>
    </w:p>
    <w:p w:rsidR="00297513" w:rsidRPr="001D0A7B" w:rsidRDefault="00297513" w:rsidP="00297513">
      <w:pPr>
        <w:pStyle w:val="a3"/>
        <w:jc w:val="both"/>
        <w:rPr>
          <w:sz w:val="22"/>
        </w:rPr>
      </w:pPr>
      <w:r w:rsidRPr="001D0A7B">
        <w:rPr>
          <w:sz w:val="22"/>
        </w:rPr>
        <w:t>Длина  отрезка,  ломаной.  Периметр  много</w:t>
      </w:r>
      <w:r w:rsidR="008C5C52" w:rsidRPr="001D0A7B">
        <w:rPr>
          <w:sz w:val="22"/>
        </w:rPr>
        <w:t xml:space="preserve">угольника.  Единицы  измерения </w:t>
      </w:r>
      <w:r w:rsidRPr="001D0A7B">
        <w:rPr>
          <w:sz w:val="22"/>
        </w:rPr>
        <w:t xml:space="preserve">длины. Измерение длины отрезка, построение отрезка заданной длины. </w:t>
      </w:r>
    </w:p>
    <w:p w:rsidR="00297513" w:rsidRPr="001D0A7B" w:rsidRDefault="00297513" w:rsidP="00297513">
      <w:pPr>
        <w:pStyle w:val="a3"/>
        <w:jc w:val="both"/>
        <w:rPr>
          <w:sz w:val="22"/>
        </w:rPr>
      </w:pPr>
      <w:r w:rsidRPr="001D0A7B">
        <w:rPr>
          <w:sz w:val="22"/>
        </w:rPr>
        <w:t>Виды углов. Градусная мера угла. Измерени</w:t>
      </w:r>
      <w:r w:rsidR="008C5C52" w:rsidRPr="001D0A7B">
        <w:rPr>
          <w:sz w:val="22"/>
        </w:rPr>
        <w:t xml:space="preserve">е и построение углов с помощью </w:t>
      </w:r>
      <w:r w:rsidRPr="001D0A7B">
        <w:rPr>
          <w:sz w:val="22"/>
        </w:rPr>
        <w:t xml:space="preserve">транспортира. Биссектриса угла. </w:t>
      </w:r>
    </w:p>
    <w:p w:rsidR="00297513" w:rsidRPr="001D0A7B" w:rsidRDefault="00297513" w:rsidP="00297513">
      <w:pPr>
        <w:pStyle w:val="a3"/>
        <w:jc w:val="both"/>
        <w:rPr>
          <w:sz w:val="22"/>
        </w:rPr>
      </w:pPr>
      <w:r w:rsidRPr="001D0A7B">
        <w:rPr>
          <w:sz w:val="22"/>
        </w:rPr>
        <w:t>Понятие  площади  фигуры;  единицы  измер</w:t>
      </w:r>
      <w:r w:rsidR="008C5C52" w:rsidRPr="001D0A7B">
        <w:rPr>
          <w:sz w:val="22"/>
        </w:rPr>
        <w:t xml:space="preserve">ения  площади.  Площадь </w:t>
      </w:r>
      <w:r w:rsidRPr="001D0A7B">
        <w:rPr>
          <w:sz w:val="22"/>
        </w:rPr>
        <w:t>прямоугольника, квадрата. Приближѐнное измере</w:t>
      </w:r>
      <w:r w:rsidR="008C5C52" w:rsidRPr="001D0A7B">
        <w:rPr>
          <w:sz w:val="22"/>
        </w:rPr>
        <w:t xml:space="preserve">ние площади фигур на клетчатой </w:t>
      </w:r>
      <w:r w:rsidRPr="001D0A7B">
        <w:rPr>
          <w:sz w:val="22"/>
        </w:rPr>
        <w:t xml:space="preserve">бумаге. Равновеликие фигуры. Разрезание и составление геометрических фигур. </w:t>
      </w:r>
    </w:p>
    <w:p w:rsidR="00297513" w:rsidRPr="001D0A7B" w:rsidRDefault="00297513" w:rsidP="00297513">
      <w:pPr>
        <w:pStyle w:val="a3"/>
        <w:jc w:val="both"/>
        <w:rPr>
          <w:sz w:val="22"/>
        </w:rPr>
      </w:pPr>
      <w:r w:rsidRPr="001D0A7B">
        <w:rPr>
          <w:sz w:val="22"/>
        </w:rPr>
        <w:t>Наглядные представления о пространственных</w:t>
      </w:r>
      <w:r w:rsidR="008C5C52" w:rsidRPr="001D0A7B">
        <w:rPr>
          <w:sz w:val="22"/>
        </w:rPr>
        <w:t xml:space="preserve"> фигурах: куб, параллелепипед, </w:t>
      </w:r>
      <w:r w:rsidRPr="001D0A7B">
        <w:rPr>
          <w:sz w:val="22"/>
        </w:rPr>
        <w:t xml:space="preserve">призма,  пирамида,  шар,  сфера,  конус,  цилиндр. </w:t>
      </w:r>
      <w:r w:rsidR="008C5C52" w:rsidRPr="001D0A7B">
        <w:rPr>
          <w:sz w:val="22"/>
        </w:rPr>
        <w:t xml:space="preserve"> Изображение  пространственных </w:t>
      </w:r>
      <w:r w:rsidRPr="001D0A7B">
        <w:rPr>
          <w:sz w:val="22"/>
        </w:rPr>
        <w:t>фигур. Примеры сечений. Многогранники. Пра</w:t>
      </w:r>
      <w:r w:rsidR="008C5C52" w:rsidRPr="001D0A7B">
        <w:rPr>
          <w:sz w:val="22"/>
        </w:rPr>
        <w:t xml:space="preserve">вильные многогранники. Примеры </w:t>
      </w:r>
      <w:r w:rsidRPr="001D0A7B">
        <w:rPr>
          <w:sz w:val="22"/>
        </w:rPr>
        <w:t xml:space="preserve">развѐрток  многогранников,  цилиндра  и  </w:t>
      </w:r>
      <w:r w:rsidR="008C5C52" w:rsidRPr="001D0A7B">
        <w:rPr>
          <w:sz w:val="22"/>
        </w:rPr>
        <w:t xml:space="preserve">конуса.  Изготовление  моделей </w:t>
      </w:r>
      <w:r w:rsidRPr="001D0A7B">
        <w:rPr>
          <w:sz w:val="22"/>
        </w:rPr>
        <w:t xml:space="preserve">пространственных фигур. </w:t>
      </w:r>
    </w:p>
    <w:p w:rsidR="00297513" w:rsidRPr="001D0A7B" w:rsidRDefault="00297513" w:rsidP="00297513">
      <w:pPr>
        <w:pStyle w:val="a3"/>
        <w:jc w:val="both"/>
        <w:rPr>
          <w:sz w:val="22"/>
        </w:rPr>
      </w:pPr>
      <w:r w:rsidRPr="001D0A7B">
        <w:rPr>
          <w:sz w:val="22"/>
        </w:rPr>
        <w:t>Понятие  объѐма;  единицы  объѐма.  Объѐм  пр</w:t>
      </w:r>
      <w:r w:rsidR="008C5C52" w:rsidRPr="001D0A7B">
        <w:rPr>
          <w:sz w:val="22"/>
        </w:rPr>
        <w:t xml:space="preserve">ямоугольного  параллелепипеда, </w:t>
      </w:r>
      <w:r w:rsidRPr="001D0A7B">
        <w:rPr>
          <w:sz w:val="22"/>
        </w:rPr>
        <w:t xml:space="preserve">куба. </w:t>
      </w:r>
    </w:p>
    <w:p w:rsidR="00297513" w:rsidRPr="001D0A7B" w:rsidRDefault="00297513" w:rsidP="00297513">
      <w:pPr>
        <w:pStyle w:val="a3"/>
        <w:jc w:val="both"/>
        <w:rPr>
          <w:sz w:val="22"/>
        </w:rPr>
      </w:pPr>
      <w:r w:rsidRPr="001D0A7B">
        <w:rPr>
          <w:sz w:val="22"/>
        </w:rPr>
        <w:t xml:space="preserve">Понятие  о  равенстве  фигур.  Центральная,  осевая  и  зеркальная  симметрии. </w:t>
      </w:r>
    </w:p>
    <w:p w:rsidR="00297513" w:rsidRPr="001D0A7B" w:rsidRDefault="00297513" w:rsidP="00297513">
      <w:pPr>
        <w:pStyle w:val="a3"/>
        <w:jc w:val="both"/>
        <w:rPr>
          <w:sz w:val="22"/>
        </w:rPr>
      </w:pPr>
      <w:r w:rsidRPr="001D0A7B">
        <w:rPr>
          <w:sz w:val="22"/>
        </w:rPr>
        <w:t xml:space="preserve">Изображение симметричных фигур. </w:t>
      </w:r>
    </w:p>
    <w:p w:rsidR="00297513" w:rsidRPr="001D0A7B" w:rsidRDefault="00297513" w:rsidP="00297513">
      <w:pPr>
        <w:pStyle w:val="a3"/>
        <w:jc w:val="both"/>
        <w:rPr>
          <w:sz w:val="22"/>
        </w:rPr>
      </w:pPr>
      <w:r w:rsidRPr="001D0A7B">
        <w:rPr>
          <w:b/>
          <w:sz w:val="22"/>
        </w:rPr>
        <w:t>Геометрические фигуры</w:t>
      </w:r>
      <w:r w:rsidRPr="001D0A7B">
        <w:rPr>
          <w:sz w:val="22"/>
        </w:rPr>
        <w:t>. Прямые и углы. Точка, прямая, плоскость.</w:t>
      </w:r>
      <w:r w:rsidR="008C5C52" w:rsidRPr="001D0A7B">
        <w:rPr>
          <w:sz w:val="22"/>
        </w:rPr>
        <w:t xml:space="preserve"> Отрезок, </w:t>
      </w:r>
      <w:r w:rsidRPr="001D0A7B">
        <w:rPr>
          <w:sz w:val="22"/>
        </w:rPr>
        <w:t xml:space="preserve">луч. Угол. Виды углов. Вертикальные и смежные углы. Биссектриса угла. </w:t>
      </w:r>
    </w:p>
    <w:p w:rsidR="00297513" w:rsidRPr="001D0A7B" w:rsidRDefault="00297513" w:rsidP="00297513">
      <w:pPr>
        <w:pStyle w:val="a3"/>
        <w:jc w:val="both"/>
        <w:rPr>
          <w:sz w:val="22"/>
        </w:rPr>
      </w:pPr>
      <w:r w:rsidRPr="001D0A7B">
        <w:rPr>
          <w:sz w:val="22"/>
        </w:rPr>
        <w:t xml:space="preserve">Параллельные  и  пересекающиеся  прямые.  Перпендикулярные  прямые. </w:t>
      </w:r>
    </w:p>
    <w:p w:rsidR="00297513" w:rsidRPr="001D0A7B" w:rsidRDefault="00297513" w:rsidP="00297513">
      <w:pPr>
        <w:pStyle w:val="a3"/>
        <w:jc w:val="both"/>
        <w:rPr>
          <w:sz w:val="22"/>
        </w:rPr>
      </w:pPr>
      <w:r w:rsidRPr="001D0A7B">
        <w:rPr>
          <w:sz w:val="22"/>
        </w:rPr>
        <w:t>Теоремы  о  параллельности  и  перпендикулярно</w:t>
      </w:r>
      <w:r w:rsidR="008C5C52" w:rsidRPr="001D0A7B">
        <w:rPr>
          <w:sz w:val="22"/>
        </w:rPr>
        <w:t xml:space="preserve">сти  прямых.  Перпендикуляр  и </w:t>
      </w:r>
      <w:r w:rsidRPr="001D0A7B">
        <w:rPr>
          <w:sz w:val="22"/>
        </w:rPr>
        <w:t xml:space="preserve">наклонная к прямой. Серединный перпендикуляр к отрезку. </w:t>
      </w:r>
    </w:p>
    <w:p w:rsidR="00297513" w:rsidRPr="001D0A7B" w:rsidRDefault="00297513" w:rsidP="00297513">
      <w:pPr>
        <w:pStyle w:val="a3"/>
        <w:jc w:val="both"/>
        <w:rPr>
          <w:sz w:val="22"/>
        </w:rPr>
      </w:pPr>
      <w:r w:rsidRPr="001D0A7B">
        <w:rPr>
          <w:sz w:val="22"/>
        </w:rPr>
        <w:t>Геометрическое  место  точек.  Свойства  бис</w:t>
      </w:r>
      <w:r w:rsidR="008C5C52" w:rsidRPr="001D0A7B">
        <w:rPr>
          <w:sz w:val="22"/>
        </w:rPr>
        <w:t xml:space="preserve">сектрисы  угла  и  серединного </w:t>
      </w:r>
      <w:r w:rsidRPr="001D0A7B">
        <w:rPr>
          <w:sz w:val="22"/>
        </w:rPr>
        <w:t xml:space="preserve">перпендикуляра к отрезку. </w:t>
      </w:r>
    </w:p>
    <w:p w:rsidR="00297513" w:rsidRPr="001D0A7B" w:rsidRDefault="00297513" w:rsidP="00297513">
      <w:pPr>
        <w:pStyle w:val="a3"/>
        <w:jc w:val="both"/>
        <w:rPr>
          <w:sz w:val="22"/>
        </w:rPr>
      </w:pPr>
      <w:r w:rsidRPr="001D0A7B">
        <w:rPr>
          <w:sz w:val="22"/>
        </w:rPr>
        <w:t xml:space="preserve">Треугольник.  Высота,  медиана,  биссектриса, </w:t>
      </w:r>
      <w:r w:rsidR="008C5C52" w:rsidRPr="001D0A7B">
        <w:rPr>
          <w:sz w:val="22"/>
        </w:rPr>
        <w:t xml:space="preserve"> средняя  линия  треугольника. </w:t>
      </w:r>
      <w:r w:rsidRPr="001D0A7B">
        <w:rPr>
          <w:sz w:val="22"/>
        </w:rPr>
        <w:t>Равнобедренные  и  равносторонние  треугольни</w:t>
      </w:r>
      <w:r w:rsidR="008C5C52" w:rsidRPr="001D0A7B">
        <w:rPr>
          <w:sz w:val="22"/>
        </w:rPr>
        <w:t xml:space="preserve">ки;  свойства  и  признаки </w:t>
      </w:r>
      <w:r w:rsidRPr="001D0A7B">
        <w:rPr>
          <w:sz w:val="22"/>
        </w:rPr>
        <w:t>равнобедренного  треугольника.  Признаки  равенств</w:t>
      </w:r>
      <w:r w:rsidR="008C5C52" w:rsidRPr="001D0A7B">
        <w:rPr>
          <w:sz w:val="22"/>
        </w:rPr>
        <w:t xml:space="preserve">а  треугольников.  Неравенство </w:t>
      </w:r>
      <w:r w:rsidRPr="001D0A7B">
        <w:rPr>
          <w:sz w:val="22"/>
        </w:rPr>
        <w:t xml:space="preserve">треугольника.  Соотношения  между  сторонами  и  </w:t>
      </w:r>
      <w:r w:rsidR="008C5C52" w:rsidRPr="001D0A7B">
        <w:rPr>
          <w:sz w:val="22"/>
        </w:rPr>
        <w:t xml:space="preserve">углами  треугольника.  Сумма </w:t>
      </w:r>
      <w:r w:rsidRPr="001D0A7B">
        <w:rPr>
          <w:sz w:val="22"/>
        </w:rPr>
        <w:t>углов  треугольника.  Внешние  углы  треугольника.  Теорема  Фале</w:t>
      </w:r>
      <w:r w:rsidR="008C5C52" w:rsidRPr="001D0A7B">
        <w:rPr>
          <w:sz w:val="22"/>
        </w:rPr>
        <w:t xml:space="preserve">са.  Подобие </w:t>
      </w:r>
      <w:r w:rsidRPr="001D0A7B">
        <w:rPr>
          <w:sz w:val="22"/>
        </w:rPr>
        <w:t>треугольников.  Признаки  подобия  треугольнико</w:t>
      </w:r>
      <w:r w:rsidR="008C5C52" w:rsidRPr="001D0A7B">
        <w:rPr>
          <w:sz w:val="22"/>
        </w:rPr>
        <w:t xml:space="preserve">в.  Теорема  Пифагора.  Синус, </w:t>
      </w:r>
      <w:r w:rsidRPr="001D0A7B">
        <w:rPr>
          <w:sz w:val="22"/>
        </w:rPr>
        <w:t>косинус, тангенс, котангенс острого угла прямоуго</w:t>
      </w:r>
      <w:r w:rsidR="008C5C52" w:rsidRPr="001D0A7B">
        <w:rPr>
          <w:sz w:val="22"/>
        </w:rPr>
        <w:t xml:space="preserve">льного треугольника и углов от </w:t>
      </w:r>
      <w:r w:rsidRPr="001D0A7B">
        <w:rPr>
          <w:sz w:val="22"/>
        </w:rPr>
        <w:t xml:space="preserve">0  до  180°,  приведение  к  острому  углу.  Решение  прямоугольных  треугольников. </w:t>
      </w:r>
    </w:p>
    <w:p w:rsidR="00297513" w:rsidRPr="001D0A7B" w:rsidRDefault="00297513" w:rsidP="00297513">
      <w:pPr>
        <w:pStyle w:val="a3"/>
        <w:jc w:val="both"/>
        <w:rPr>
          <w:sz w:val="22"/>
        </w:rPr>
      </w:pPr>
      <w:r w:rsidRPr="001D0A7B">
        <w:rPr>
          <w:sz w:val="22"/>
        </w:rPr>
        <w:t>Основное тригонометрическое тождество. Формул</w:t>
      </w:r>
      <w:r w:rsidR="008C5C52" w:rsidRPr="001D0A7B">
        <w:rPr>
          <w:sz w:val="22"/>
        </w:rPr>
        <w:t xml:space="preserve">ы, связывающие синус, косинус, </w:t>
      </w:r>
      <w:r w:rsidRPr="001D0A7B">
        <w:rPr>
          <w:sz w:val="22"/>
        </w:rPr>
        <w:t>тангенс,  котангенс  одного  и  того  же  угла.  Ре</w:t>
      </w:r>
      <w:r w:rsidR="008C5C52" w:rsidRPr="001D0A7B">
        <w:rPr>
          <w:sz w:val="22"/>
        </w:rPr>
        <w:t xml:space="preserve">шение  треугольников:  теорема </w:t>
      </w:r>
      <w:r w:rsidRPr="001D0A7B">
        <w:rPr>
          <w:sz w:val="22"/>
        </w:rPr>
        <w:t xml:space="preserve">косинусов и теорема синусов. Замечательные точки треугольника. </w:t>
      </w:r>
    </w:p>
    <w:p w:rsidR="00297513" w:rsidRPr="001D0A7B" w:rsidRDefault="00297513" w:rsidP="00297513">
      <w:pPr>
        <w:pStyle w:val="a3"/>
        <w:jc w:val="both"/>
        <w:rPr>
          <w:sz w:val="22"/>
        </w:rPr>
      </w:pPr>
      <w:r w:rsidRPr="001D0A7B">
        <w:rPr>
          <w:sz w:val="22"/>
        </w:rPr>
        <w:t>Четырѐхугольник. Параллелограмм, его свойс</w:t>
      </w:r>
      <w:r w:rsidR="008C5C52" w:rsidRPr="001D0A7B">
        <w:rPr>
          <w:sz w:val="22"/>
        </w:rPr>
        <w:t xml:space="preserve">тва и признаки. Прямоугольник, </w:t>
      </w:r>
      <w:r w:rsidRPr="001D0A7B">
        <w:rPr>
          <w:sz w:val="22"/>
        </w:rPr>
        <w:t xml:space="preserve">квадрат, ромб, их свойства и признаки. Трапеция, средняя линия трапеции. </w:t>
      </w:r>
    </w:p>
    <w:p w:rsidR="00297513" w:rsidRPr="001D0A7B" w:rsidRDefault="00297513" w:rsidP="00297513">
      <w:pPr>
        <w:pStyle w:val="a3"/>
        <w:jc w:val="both"/>
        <w:rPr>
          <w:sz w:val="22"/>
        </w:rPr>
      </w:pPr>
      <w:r w:rsidRPr="001D0A7B">
        <w:rPr>
          <w:sz w:val="22"/>
        </w:rPr>
        <w:t>Многоугольник.  Выпуклые  многоуголь</w:t>
      </w:r>
      <w:r w:rsidR="008C5C52" w:rsidRPr="001D0A7B">
        <w:rPr>
          <w:sz w:val="22"/>
        </w:rPr>
        <w:t xml:space="preserve">ники.  Сумма  углов  выпуклого </w:t>
      </w:r>
      <w:r w:rsidRPr="001D0A7B">
        <w:rPr>
          <w:sz w:val="22"/>
        </w:rPr>
        <w:t xml:space="preserve">многоугольника. Правильные многоугольники. </w:t>
      </w:r>
    </w:p>
    <w:p w:rsidR="00297513" w:rsidRPr="001D0A7B" w:rsidRDefault="00297513" w:rsidP="00297513">
      <w:pPr>
        <w:pStyle w:val="a3"/>
        <w:jc w:val="both"/>
        <w:rPr>
          <w:sz w:val="22"/>
        </w:rPr>
      </w:pPr>
      <w:r w:rsidRPr="001D0A7B">
        <w:rPr>
          <w:sz w:val="22"/>
        </w:rPr>
        <w:t>Окружность  и  круг.  Дуга,  хорда.  Сектор,</w:t>
      </w:r>
      <w:r w:rsidR="008C5C52" w:rsidRPr="001D0A7B">
        <w:rPr>
          <w:sz w:val="22"/>
        </w:rPr>
        <w:t xml:space="preserve">  сегмент.  Центральный  угол, </w:t>
      </w:r>
      <w:r w:rsidRPr="001D0A7B">
        <w:rPr>
          <w:sz w:val="22"/>
        </w:rPr>
        <w:t>вписанный  угол;  величина  вписанного  угла.  Вза</w:t>
      </w:r>
      <w:r w:rsidR="008C5C52" w:rsidRPr="001D0A7B">
        <w:rPr>
          <w:sz w:val="22"/>
        </w:rPr>
        <w:t xml:space="preserve">имное  расположение  прямой  и </w:t>
      </w:r>
      <w:r w:rsidRPr="001D0A7B">
        <w:rPr>
          <w:sz w:val="22"/>
        </w:rPr>
        <w:t xml:space="preserve">окружности, двух окружностей. Касательная и секущая к окружности, их свойства. </w:t>
      </w:r>
    </w:p>
    <w:p w:rsidR="00297513" w:rsidRPr="001D0A7B" w:rsidRDefault="00297513" w:rsidP="00297513">
      <w:pPr>
        <w:pStyle w:val="a3"/>
        <w:jc w:val="both"/>
        <w:rPr>
          <w:sz w:val="22"/>
        </w:rPr>
      </w:pPr>
      <w:r w:rsidRPr="001D0A7B">
        <w:rPr>
          <w:sz w:val="22"/>
        </w:rPr>
        <w:t>Вписанные и описанные многоугольники. Окружнос</w:t>
      </w:r>
      <w:r w:rsidR="008C5C52" w:rsidRPr="001D0A7B">
        <w:rPr>
          <w:sz w:val="22"/>
        </w:rPr>
        <w:t xml:space="preserve">ть, вписанная в треугольник, и </w:t>
      </w:r>
      <w:r w:rsidRPr="001D0A7B">
        <w:rPr>
          <w:sz w:val="22"/>
        </w:rPr>
        <w:t>окружность, описанная около треугольника. Вп</w:t>
      </w:r>
      <w:r w:rsidR="008C5C52" w:rsidRPr="001D0A7B">
        <w:rPr>
          <w:sz w:val="22"/>
        </w:rPr>
        <w:t xml:space="preserve">исанные и описанные окружности </w:t>
      </w:r>
      <w:r w:rsidRPr="001D0A7B">
        <w:rPr>
          <w:sz w:val="22"/>
        </w:rPr>
        <w:t xml:space="preserve">правильного многоугольника. </w:t>
      </w:r>
    </w:p>
    <w:p w:rsidR="00297513" w:rsidRPr="001D0A7B" w:rsidRDefault="00297513" w:rsidP="00297513">
      <w:pPr>
        <w:pStyle w:val="a3"/>
        <w:jc w:val="both"/>
        <w:rPr>
          <w:sz w:val="22"/>
        </w:rPr>
      </w:pPr>
      <w:r w:rsidRPr="001D0A7B">
        <w:rPr>
          <w:sz w:val="22"/>
        </w:rPr>
        <w:t xml:space="preserve">Геометрические  преобразования.  Понятие  о </w:t>
      </w:r>
      <w:r w:rsidR="008C5C52" w:rsidRPr="001D0A7B">
        <w:rPr>
          <w:sz w:val="22"/>
        </w:rPr>
        <w:t xml:space="preserve"> равенстве  фигур.  Понятие  о </w:t>
      </w:r>
      <w:r w:rsidRPr="001D0A7B">
        <w:rPr>
          <w:sz w:val="22"/>
        </w:rPr>
        <w:t xml:space="preserve">движении:  осевая  и  центральная  симметрии,  параллельный  перенос,  поворот. </w:t>
      </w:r>
    </w:p>
    <w:p w:rsidR="00297513" w:rsidRPr="001D0A7B" w:rsidRDefault="00297513" w:rsidP="00297513">
      <w:pPr>
        <w:pStyle w:val="a3"/>
        <w:jc w:val="both"/>
        <w:rPr>
          <w:sz w:val="22"/>
        </w:rPr>
      </w:pPr>
      <w:r w:rsidRPr="001D0A7B">
        <w:rPr>
          <w:sz w:val="22"/>
        </w:rPr>
        <w:t xml:space="preserve">Понятие о подобии фигур и гомотетии. </w:t>
      </w:r>
    </w:p>
    <w:p w:rsidR="00297513" w:rsidRPr="001D0A7B" w:rsidRDefault="00297513" w:rsidP="00297513">
      <w:pPr>
        <w:pStyle w:val="a3"/>
        <w:jc w:val="both"/>
        <w:rPr>
          <w:sz w:val="22"/>
        </w:rPr>
      </w:pPr>
      <w:r w:rsidRPr="001D0A7B">
        <w:rPr>
          <w:sz w:val="22"/>
        </w:rPr>
        <w:t>Решение задач на вычисление, доказательство</w:t>
      </w:r>
      <w:r w:rsidR="008C5C52" w:rsidRPr="001D0A7B">
        <w:rPr>
          <w:sz w:val="22"/>
        </w:rPr>
        <w:t xml:space="preserve"> и построение с использованием </w:t>
      </w:r>
      <w:r w:rsidRPr="001D0A7B">
        <w:rPr>
          <w:sz w:val="22"/>
        </w:rPr>
        <w:t xml:space="preserve">свойств изученных фигур. </w:t>
      </w:r>
    </w:p>
    <w:p w:rsidR="00297513" w:rsidRPr="001D0A7B" w:rsidRDefault="00297513" w:rsidP="00297513">
      <w:pPr>
        <w:pStyle w:val="a3"/>
        <w:jc w:val="both"/>
        <w:rPr>
          <w:sz w:val="22"/>
        </w:rPr>
      </w:pPr>
      <w:r w:rsidRPr="001D0A7B">
        <w:rPr>
          <w:b/>
          <w:sz w:val="22"/>
        </w:rPr>
        <w:t>Измерение геометрических величин</w:t>
      </w:r>
      <w:r w:rsidRPr="001D0A7B">
        <w:rPr>
          <w:sz w:val="22"/>
        </w:rPr>
        <w:t>. Длина о</w:t>
      </w:r>
      <w:r w:rsidR="008C5C52" w:rsidRPr="001D0A7B">
        <w:rPr>
          <w:sz w:val="22"/>
        </w:rPr>
        <w:t xml:space="preserve">трезка. Расстояние от точки до </w:t>
      </w:r>
      <w:r w:rsidRPr="001D0A7B">
        <w:rPr>
          <w:sz w:val="22"/>
        </w:rPr>
        <w:t xml:space="preserve">прямой. Расстояние между параллельными прямыми. </w:t>
      </w:r>
    </w:p>
    <w:p w:rsidR="00297513" w:rsidRPr="001D0A7B" w:rsidRDefault="00297513" w:rsidP="00297513">
      <w:pPr>
        <w:pStyle w:val="a3"/>
        <w:jc w:val="both"/>
        <w:rPr>
          <w:sz w:val="22"/>
        </w:rPr>
      </w:pPr>
      <w:r w:rsidRPr="001D0A7B">
        <w:rPr>
          <w:sz w:val="22"/>
        </w:rPr>
        <w:t xml:space="preserve">Периметр многоугольника. </w:t>
      </w:r>
    </w:p>
    <w:p w:rsidR="00297513" w:rsidRPr="001D0A7B" w:rsidRDefault="00297513" w:rsidP="00297513">
      <w:pPr>
        <w:pStyle w:val="a3"/>
        <w:jc w:val="both"/>
        <w:rPr>
          <w:sz w:val="22"/>
        </w:rPr>
      </w:pPr>
      <w:r w:rsidRPr="001D0A7B">
        <w:rPr>
          <w:sz w:val="22"/>
        </w:rPr>
        <w:t xml:space="preserve">Длина окружности, число π, длина дуги окружности. </w:t>
      </w:r>
    </w:p>
    <w:p w:rsidR="00297513" w:rsidRPr="001D0A7B" w:rsidRDefault="00297513" w:rsidP="00297513">
      <w:pPr>
        <w:pStyle w:val="a3"/>
        <w:jc w:val="both"/>
        <w:rPr>
          <w:sz w:val="22"/>
        </w:rPr>
      </w:pPr>
      <w:r w:rsidRPr="001D0A7B">
        <w:rPr>
          <w:sz w:val="22"/>
        </w:rPr>
        <w:t>Градусная  мера  угла,  соответствие  между  ве</w:t>
      </w:r>
      <w:r w:rsidR="008C5C52" w:rsidRPr="001D0A7B">
        <w:rPr>
          <w:sz w:val="22"/>
        </w:rPr>
        <w:t xml:space="preserve">личиной  центрального  угла  и </w:t>
      </w:r>
      <w:r w:rsidRPr="001D0A7B">
        <w:rPr>
          <w:sz w:val="22"/>
        </w:rPr>
        <w:t xml:space="preserve">длиной дуги окружности. </w:t>
      </w:r>
    </w:p>
    <w:p w:rsidR="00297513" w:rsidRPr="001D0A7B" w:rsidRDefault="00297513" w:rsidP="00297513">
      <w:pPr>
        <w:pStyle w:val="a3"/>
        <w:jc w:val="both"/>
        <w:rPr>
          <w:sz w:val="22"/>
        </w:rPr>
      </w:pPr>
      <w:r w:rsidRPr="001D0A7B">
        <w:rPr>
          <w:sz w:val="22"/>
        </w:rPr>
        <w:t xml:space="preserve">Понятие площади плоских фигур. Равносоставленные и равновеликие фигуры. </w:t>
      </w:r>
    </w:p>
    <w:p w:rsidR="00297513" w:rsidRPr="001D0A7B" w:rsidRDefault="00297513" w:rsidP="00297513">
      <w:pPr>
        <w:pStyle w:val="a3"/>
        <w:jc w:val="both"/>
        <w:rPr>
          <w:sz w:val="22"/>
        </w:rPr>
      </w:pPr>
      <w:r w:rsidRPr="001D0A7B">
        <w:rPr>
          <w:sz w:val="22"/>
        </w:rPr>
        <w:t xml:space="preserve">Площадь  прямоугольника.  Площади  параллелограмма,  треугольника  и  трапеции. </w:t>
      </w:r>
    </w:p>
    <w:p w:rsidR="00297513" w:rsidRPr="001D0A7B" w:rsidRDefault="00297513" w:rsidP="00297513">
      <w:pPr>
        <w:pStyle w:val="a3"/>
        <w:jc w:val="both"/>
        <w:rPr>
          <w:sz w:val="22"/>
        </w:rPr>
      </w:pPr>
      <w:r w:rsidRPr="001D0A7B">
        <w:rPr>
          <w:sz w:val="22"/>
        </w:rPr>
        <w:t>Площадь многоугольника. Площадь круга и площ</w:t>
      </w:r>
      <w:r w:rsidR="008C5C52" w:rsidRPr="001D0A7B">
        <w:rPr>
          <w:sz w:val="22"/>
        </w:rPr>
        <w:t xml:space="preserve">адь сектора. Соотношение между </w:t>
      </w:r>
      <w:r w:rsidRPr="001D0A7B">
        <w:rPr>
          <w:sz w:val="22"/>
        </w:rPr>
        <w:t xml:space="preserve">площадями подобных фигур. </w:t>
      </w:r>
    </w:p>
    <w:p w:rsidR="00297513" w:rsidRPr="001D0A7B" w:rsidRDefault="00297513" w:rsidP="00297513">
      <w:pPr>
        <w:pStyle w:val="a3"/>
        <w:jc w:val="both"/>
        <w:rPr>
          <w:sz w:val="22"/>
        </w:rPr>
      </w:pPr>
      <w:r w:rsidRPr="001D0A7B">
        <w:rPr>
          <w:sz w:val="22"/>
        </w:rPr>
        <w:lastRenderedPageBreak/>
        <w:t>Решение задач на вычисление и доказательс</w:t>
      </w:r>
      <w:r w:rsidR="008C5C52" w:rsidRPr="001D0A7B">
        <w:rPr>
          <w:sz w:val="22"/>
        </w:rPr>
        <w:t xml:space="preserve">тво с использованием изученных </w:t>
      </w:r>
      <w:r w:rsidRPr="001D0A7B">
        <w:rPr>
          <w:sz w:val="22"/>
        </w:rPr>
        <w:t xml:space="preserve">формул. </w:t>
      </w:r>
    </w:p>
    <w:p w:rsidR="00297513" w:rsidRPr="001D0A7B" w:rsidRDefault="00297513" w:rsidP="00297513">
      <w:pPr>
        <w:pStyle w:val="a3"/>
        <w:jc w:val="both"/>
        <w:rPr>
          <w:sz w:val="22"/>
        </w:rPr>
      </w:pPr>
      <w:r w:rsidRPr="001D0A7B">
        <w:rPr>
          <w:b/>
          <w:sz w:val="22"/>
        </w:rPr>
        <w:t>Координаты.</w:t>
      </w:r>
      <w:r w:rsidRPr="001D0A7B">
        <w:rPr>
          <w:sz w:val="22"/>
        </w:rPr>
        <w:t xml:space="preserve">  Уравнение  прямой.  Координат</w:t>
      </w:r>
      <w:r w:rsidR="008C5C52" w:rsidRPr="001D0A7B">
        <w:rPr>
          <w:sz w:val="22"/>
        </w:rPr>
        <w:t xml:space="preserve">ы  середины  отрезка.  Формула </w:t>
      </w:r>
      <w:r w:rsidRPr="001D0A7B">
        <w:rPr>
          <w:sz w:val="22"/>
        </w:rPr>
        <w:t xml:space="preserve">расстояния между двумя точками плоскости. Уравнение окружности. </w:t>
      </w:r>
    </w:p>
    <w:p w:rsidR="00297513" w:rsidRPr="001D0A7B" w:rsidRDefault="00297513" w:rsidP="00297513">
      <w:pPr>
        <w:pStyle w:val="a3"/>
        <w:jc w:val="both"/>
        <w:rPr>
          <w:sz w:val="22"/>
        </w:rPr>
      </w:pPr>
      <w:r w:rsidRPr="001D0A7B">
        <w:rPr>
          <w:b/>
          <w:sz w:val="22"/>
        </w:rPr>
        <w:t>Векторы.</w:t>
      </w:r>
      <w:r w:rsidRPr="001D0A7B">
        <w:rPr>
          <w:sz w:val="22"/>
        </w:rPr>
        <w:t xml:space="preserve">  Длина  (модуль)  вектора.  Равенство  векторов.  Колл</w:t>
      </w:r>
      <w:r w:rsidR="008C5C52" w:rsidRPr="001D0A7B">
        <w:rPr>
          <w:sz w:val="22"/>
        </w:rPr>
        <w:t xml:space="preserve">инеарные </w:t>
      </w:r>
      <w:r w:rsidRPr="001D0A7B">
        <w:rPr>
          <w:sz w:val="22"/>
        </w:rPr>
        <w:t>векторы.  Координаты  вектора.  Умножение  вектора</w:t>
      </w:r>
      <w:r w:rsidR="008C5C52" w:rsidRPr="001D0A7B">
        <w:rPr>
          <w:sz w:val="22"/>
        </w:rPr>
        <w:t xml:space="preserve">  на  число,  сумма  векторов, </w:t>
      </w:r>
      <w:r w:rsidRPr="001D0A7B">
        <w:rPr>
          <w:sz w:val="22"/>
        </w:rPr>
        <w:t>разложение вектора по двум неколлинеарным ве</w:t>
      </w:r>
      <w:r w:rsidR="008C5C52" w:rsidRPr="001D0A7B">
        <w:rPr>
          <w:sz w:val="22"/>
        </w:rPr>
        <w:t xml:space="preserve">кторам. Скалярное произведение </w:t>
      </w:r>
      <w:r w:rsidRPr="001D0A7B">
        <w:rPr>
          <w:sz w:val="22"/>
        </w:rPr>
        <w:t xml:space="preserve">векторов. </w:t>
      </w:r>
    </w:p>
    <w:p w:rsidR="00297513" w:rsidRPr="001D0A7B" w:rsidRDefault="00297513" w:rsidP="00297513">
      <w:pPr>
        <w:pStyle w:val="a3"/>
        <w:jc w:val="both"/>
        <w:rPr>
          <w:sz w:val="22"/>
        </w:rPr>
      </w:pPr>
      <w:r w:rsidRPr="001D0A7B">
        <w:rPr>
          <w:b/>
          <w:sz w:val="22"/>
        </w:rPr>
        <w:t>Теоретико-множественные  понятия</w:t>
      </w:r>
      <w:r w:rsidRPr="001D0A7B">
        <w:rPr>
          <w:sz w:val="22"/>
        </w:rPr>
        <w:t xml:space="preserve">.  Множество,  элемент  множества. </w:t>
      </w:r>
    </w:p>
    <w:p w:rsidR="00297513" w:rsidRPr="001D0A7B" w:rsidRDefault="00297513" w:rsidP="00297513">
      <w:pPr>
        <w:pStyle w:val="a3"/>
        <w:jc w:val="both"/>
        <w:rPr>
          <w:sz w:val="22"/>
        </w:rPr>
      </w:pPr>
      <w:r w:rsidRPr="001D0A7B">
        <w:rPr>
          <w:sz w:val="22"/>
        </w:rPr>
        <w:t xml:space="preserve">Задание  множеств  перечислением  элементов,  характеристическим  свойством. </w:t>
      </w:r>
    </w:p>
    <w:p w:rsidR="00297513" w:rsidRPr="001D0A7B" w:rsidRDefault="00297513" w:rsidP="00297513">
      <w:pPr>
        <w:pStyle w:val="a3"/>
        <w:jc w:val="both"/>
        <w:rPr>
          <w:sz w:val="22"/>
        </w:rPr>
      </w:pPr>
      <w:r w:rsidRPr="001D0A7B">
        <w:rPr>
          <w:sz w:val="22"/>
        </w:rPr>
        <w:t>Стандартные  обозначения  числовых  множес</w:t>
      </w:r>
      <w:r w:rsidR="008C5C52" w:rsidRPr="001D0A7B">
        <w:rPr>
          <w:sz w:val="22"/>
        </w:rPr>
        <w:t xml:space="preserve">тв.  Пустое  множество  и  его </w:t>
      </w:r>
      <w:r w:rsidRPr="001D0A7B">
        <w:rPr>
          <w:sz w:val="22"/>
        </w:rPr>
        <w:t xml:space="preserve">обозначение. Подмножество. Объединение и пересечение множеств. </w:t>
      </w:r>
    </w:p>
    <w:p w:rsidR="00297513" w:rsidRPr="001D0A7B" w:rsidRDefault="00297513" w:rsidP="00297513">
      <w:pPr>
        <w:pStyle w:val="a3"/>
        <w:jc w:val="both"/>
        <w:rPr>
          <w:sz w:val="22"/>
        </w:rPr>
      </w:pPr>
      <w:r w:rsidRPr="001D0A7B">
        <w:rPr>
          <w:sz w:val="22"/>
        </w:rPr>
        <w:t>Иллюстрация отношений между множествами с помощью</w:t>
      </w:r>
      <w:r w:rsidR="008C5C52" w:rsidRPr="001D0A7B">
        <w:rPr>
          <w:sz w:val="22"/>
        </w:rPr>
        <w:t xml:space="preserve"> диаграмм Эйлера — </w:t>
      </w:r>
      <w:r w:rsidRPr="001D0A7B">
        <w:rPr>
          <w:sz w:val="22"/>
        </w:rPr>
        <w:t xml:space="preserve">Венна. </w:t>
      </w:r>
      <w:r w:rsidRPr="001D0A7B">
        <w:rPr>
          <w:sz w:val="22"/>
        </w:rPr>
        <w:cr/>
        <w:t xml:space="preserve"> </w:t>
      </w:r>
      <w:r w:rsidRPr="001D0A7B">
        <w:rPr>
          <w:b/>
          <w:sz w:val="22"/>
        </w:rPr>
        <w:t xml:space="preserve">Элементы  логики. </w:t>
      </w:r>
      <w:r w:rsidRPr="001D0A7B">
        <w:rPr>
          <w:sz w:val="22"/>
        </w:rPr>
        <w:t xml:space="preserve"> Определение.  Аксиомы  и  теоремы.  Доказательство. </w:t>
      </w:r>
    </w:p>
    <w:p w:rsidR="00297513" w:rsidRPr="001D0A7B" w:rsidRDefault="00297513" w:rsidP="00297513">
      <w:pPr>
        <w:pStyle w:val="a3"/>
        <w:jc w:val="both"/>
        <w:rPr>
          <w:sz w:val="22"/>
        </w:rPr>
      </w:pPr>
      <w:r w:rsidRPr="001D0A7B">
        <w:rPr>
          <w:sz w:val="22"/>
        </w:rPr>
        <w:t xml:space="preserve">Доказательство от противного. Теорема, обратная данной. Пример и контрпример. </w:t>
      </w:r>
    </w:p>
    <w:p w:rsidR="00297513" w:rsidRPr="001D0A7B" w:rsidRDefault="00297513" w:rsidP="00297513">
      <w:pPr>
        <w:pStyle w:val="a3"/>
        <w:jc w:val="both"/>
        <w:rPr>
          <w:sz w:val="22"/>
        </w:rPr>
      </w:pPr>
      <w:r w:rsidRPr="001D0A7B">
        <w:rPr>
          <w:sz w:val="22"/>
        </w:rPr>
        <w:t>Понятие о равносильности, следовании, употребление логических связок если..</w:t>
      </w:r>
      <w:r w:rsidR="008C5C52" w:rsidRPr="001D0A7B">
        <w:rPr>
          <w:sz w:val="22"/>
        </w:rPr>
        <w:t xml:space="preserve">. </w:t>
      </w:r>
      <w:r w:rsidRPr="001D0A7B">
        <w:rPr>
          <w:sz w:val="22"/>
        </w:rPr>
        <w:t xml:space="preserve">то, в том и только в том случае, логические связки и, или. </w:t>
      </w:r>
    </w:p>
    <w:p w:rsidR="00297513" w:rsidRPr="001D0A7B" w:rsidRDefault="00297513" w:rsidP="00297513">
      <w:pPr>
        <w:pStyle w:val="a3"/>
        <w:jc w:val="both"/>
        <w:rPr>
          <w:sz w:val="22"/>
        </w:rPr>
      </w:pPr>
      <w:r w:rsidRPr="001D0A7B">
        <w:rPr>
          <w:b/>
          <w:sz w:val="22"/>
        </w:rPr>
        <w:t>Математика  в  историческом  развитии</w:t>
      </w:r>
      <w:r w:rsidRPr="001D0A7B">
        <w:rPr>
          <w:sz w:val="22"/>
        </w:rPr>
        <w:t xml:space="preserve">.  </w:t>
      </w:r>
      <w:r w:rsidR="008C5C52" w:rsidRPr="001D0A7B">
        <w:rPr>
          <w:sz w:val="22"/>
        </w:rPr>
        <w:t xml:space="preserve">История  формирования  понятия </w:t>
      </w:r>
      <w:r w:rsidRPr="001D0A7B">
        <w:rPr>
          <w:sz w:val="22"/>
        </w:rPr>
        <w:t>числа:  натуральные  числа,  дроби,  недостаточн</w:t>
      </w:r>
      <w:r w:rsidR="008C5C52" w:rsidRPr="001D0A7B">
        <w:rPr>
          <w:sz w:val="22"/>
        </w:rPr>
        <w:t xml:space="preserve">ость  рациональных  чисел  для </w:t>
      </w:r>
      <w:r w:rsidRPr="001D0A7B">
        <w:rPr>
          <w:sz w:val="22"/>
        </w:rPr>
        <w:t>геометрических  измерений,  иррациональные  числ</w:t>
      </w:r>
      <w:r w:rsidR="008C5C52" w:rsidRPr="001D0A7B">
        <w:rPr>
          <w:sz w:val="22"/>
        </w:rPr>
        <w:t xml:space="preserve">а.  Старинные  системы  записи </w:t>
      </w:r>
      <w:r w:rsidRPr="001D0A7B">
        <w:rPr>
          <w:sz w:val="22"/>
        </w:rPr>
        <w:t>чисел. Дроби в Вавилоне, Египте, Риме. Открыти</w:t>
      </w:r>
      <w:r w:rsidR="008C5C52" w:rsidRPr="001D0A7B">
        <w:rPr>
          <w:sz w:val="22"/>
        </w:rPr>
        <w:t xml:space="preserve">е десятичных дробей. Старинные </w:t>
      </w:r>
      <w:r w:rsidRPr="001D0A7B">
        <w:rPr>
          <w:sz w:val="22"/>
        </w:rPr>
        <w:t>системы  мер.  Десятичные  дроби  и  метриче</w:t>
      </w:r>
      <w:r w:rsidR="008C5C52" w:rsidRPr="001D0A7B">
        <w:rPr>
          <w:sz w:val="22"/>
        </w:rPr>
        <w:t xml:space="preserve">ская  система  мер.  Появление </w:t>
      </w:r>
      <w:r w:rsidRPr="001D0A7B">
        <w:rPr>
          <w:sz w:val="22"/>
        </w:rPr>
        <w:t xml:space="preserve">отрицательных чисел и нуля. Л. Магницкий. Л. Эйлер. </w:t>
      </w:r>
    </w:p>
    <w:p w:rsidR="00297513" w:rsidRPr="001D0A7B" w:rsidRDefault="00297513" w:rsidP="00297513">
      <w:pPr>
        <w:pStyle w:val="a3"/>
        <w:jc w:val="both"/>
        <w:rPr>
          <w:sz w:val="22"/>
        </w:rPr>
      </w:pPr>
      <w:r w:rsidRPr="001D0A7B">
        <w:rPr>
          <w:sz w:val="22"/>
        </w:rPr>
        <w:t xml:space="preserve">Зарождение алгебры в недрах арифметики. </w:t>
      </w:r>
      <w:r w:rsidR="008C5C52" w:rsidRPr="001D0A7B">
        <w:rPr>
          <w:sz w:val="22"/>
        </w:rPr>
        <w:t xml:space="preserve">Ал-Хорезми. Рождение буквенной </w:t>
      </w:r>
      <w:r w:rsidRPr="001D0A7B">
        <w:rPr>
          <w:sz w:val="22"/>
        </w:rPr>
        <w:t>символики. П. Ферма. Ф. Виет. Р. Декарт. Истор</w:t>
      </w:r>
      <w:r w:rsidR="008C5C52" w:rsidRPr="001D0A7B">
        <w:rPr>
          <w:sz w:val="22"/>
        </w:rPr>
        <w:t xml:space="preserve">ия вопроса о нахождении формул </w:t>
      </w:r>
      <w:r w:rsidRPr="001D0A7B">
        <w:rPr>
          <w:sz w:val="22"/>
        </w:rPr>
        <w:t>корней  алгебраических  уравнений,  неразреши</w:t>
      </w:r>
      <w:r w:rsidR="008C5C52" w:rsidRPr="001D0A7B">
        <w:rPr>
          <w:sz w:val="22"/>
        </w:rPr>
        <w:t xml:space="preserve">мость  в  радикалах  уравнений </w:t>
      </w:r>
      <w:r w:rsidRPr="001D0A7B">
        <w:rPr>
          <w:sz w:val="22"/>
        </w:rPr>
        <w:t xml:space="preserve">степени, большей четырѐх. Н. Тарталья, Дж. Кардано, Н. X. Абель, Э. Галуа. </w:t>
      </w:r>
    </w:p>
    <w:p w:rsidR="00297513" w:rsidRPr="001D0A7B" w:rsidRDefault="00297513" w:rsidP="00297513">
      <w:pPr>
        <w:pStyle w:val="a3"/>
        <w:jc w:val="both"/>
        <w:rPr>
          <w:sz w:val="22"/>
        </w:rPr>
      </w:pPr>
      <w:r w:rsidRPr="001D0A7B">
        <w:rPr>
          <w:sz w:val="22"/>
        </w:rPr>
        <w:t>Изобретение  метода  координат,  позволяюще</w:t>
      </w:r>
      <w:r w:rsidR="008C5C52" w:rsidRPr="001D0A7B">
        <w:rPr>
          <w:sz w:val="22"/>
        </w:rPr>
        <w:t xml:space="preserve">го  переводить  геометрические </w:t>
      </w:r>
      <w:r w:rsidRPr="001D0A7B">
        <w:rPr>
          <w:sz w:val="22"/>
        </w:rPr>
        <w:t>объекты  на  язык  алгебры.  Р. Декарт  и  П. Ферм</w:t>
      </w:r>
      <w:r w:rsidR="008C5C52" w:rsidRPr="001D0A7B">
        <w:rPr>
          <w:sz w:val="22"/>
        </w:rPr>
        <w:t xml:space="preserve">а.  Примеры  различных  систем </w:t>
      </w:r>
      <w:r w:rsidRPr="001D0A7B">
        <w:rPr>
          <w:sz w:val="22"/>
        </w:rPr>
        <w:t xml:space="preserve">координат на плоскости. </w:t>
      </w:r>
    </w:p>
    <w:p w:rsidR="00297513" w:rsidRPr="001D0A7B" w:rsidRDefault="00297513" w:rsidP="00297513">
      <w:pPr>
        <w:pStyle w:val="a3"/>
        <w:jc w:val="both"/>
        <w:rPr>
          <w:sz w:val="22"/>
        </w:rPr>
      </w:pPr>
      <w:r w:rsidRPr="001D0A7B">
        <w:rPr>
          <w:sz w:val="22"/>
        </w:rPr>
        <w:t>Задача  Леонардо  Пизанского  (Фибоначчи)  о</w:t>
      </w:r>
      <w:r w:rsidR="008C5C52" w:rsidRPr="001D0A7B">
        <w:rPr>
          <w:sz w:val="22"/>
        </w:rPr>
        <w:t xml:space="preserve">  кроликах,  числа  Фибоначчи. </w:t>
      </w:r>
      <w:r w:rsidRPr="001D0A7B">
        <w:rPr>
          <w:sz w:val="22"/>
        </w:rPr>
        <w:t xml:space="preserve">Задача о шахматной доске. </w:t>
      </w:r>
    </w:p>
    <w:p w:rsidR="00297513" w:rsidRPr="001D0A7B" w:rsidRDefault="00297513" w:rsidP="00297513">
      <w:pPr>
        <w:pStyle w:val="a3"/>
        <w:jc w:val="both"/>
        <w:rPr>
          <w:sz w:val="22"/>
        </w:rPr>
      </w:pPr>
      <w:r w:rsidRPr="001D0A7B">
        <w:rPr>
          <w:sz w:val="22"/>
        </w:rPr>
        <w:t>Истоки  теории  вероятностей:  страховое  дело,</w:t>
      </w:r>
      <w:r w:rsidR="008C5C52" w:rsidRPr="001D0A7B">
        <w:rPr>
          <w:sz w:val="22"/>
        </w:rPr>
        <w:t xml:space="preserve">  азартные  игры.  П. Ферма  и </w:t>
      </w:r>
      <w:r w:rsidRPr="001D0A7B">
        <w:rPr>
          <w:sz w:val="22"/>
        </w:rPr>
        <w:t xml:space="preserve">Б. Паскаль. Я. Бернулли. А. Н. Колмогоров. </w:t>
      </w:r>
    </w:p>
    <w:p w:rsidR="00297513" w:rsidRPr="001D0A7B" w:rsidRDefault="00297513" w:rsidP="00297513">
      <w:pPr>
        <w:pStyle w:val="a3"/>
        <w:jc w:val="both"/>
        <w:rPr>
          <w:sz w:val="22"/>
        </w:rPr>
      </w:pPr>
      <w:r w:rsidRPr="001D0A7B">
        <w:rPr>
          <w:sz w:val="22"/>
        </w:rPr>
        <w:t xml:space="preserve">От  землемерия  к  геометрии.  Пифагор  и  его  школа.  Фалес.  Архимед. </w:t>
      </w:r>
    </w:p>
    <w:p w:rsidR="00297513" w:rsidRPr="001D0A7B" w:rsidRDefault="00297513" w:rsidP="00297513">
      <w:pPr>
        <w:pStyle w:val="a3"/>
        <w:jc w:val="both"/>
        <w:rPr>
          <w:sz w:val="22"/>
        </w:rPr>
      </w:pPr>
      <w:r w:rsidRPr="001D0A7B">
        <w:rPr>
          <w:sz w:val="22"/>
        </w:rPr>
        <w:t>Построения  с  помощью  циркуля  и  ли</w:t>
      </w:r>
      <w:r w:rsidR="008C5C52" w:rsidRPr="001D0A7B">
        <w:rPr>
          <w:sz w:val="22"/>
        </w:rPr>
        <w:t xml:space="preserve">нейки.  Построение  правильных </w:t>
      </w:r>
      <w:r w:rsidRPr="001D0A7B">
        <w:rPr>
          <w:sz w:val="22"/>
        </w:rPr>
        <w:t>многоугольников.  Трисекция  угла.  Квадратура  кр</w:t>
      </w:r>
      <w:r w:rsidR="008C5C52" w:rsidRPr="001D0A7B">
        <w:rPr>
          <w:sz w:val="22"/>
        </w:rPr>
        <w:t xml:space="preserve">уга.  Удвоение  куба.  История </w:t>
      </w:r>
      <w:r w:rsidRPr="001D0A7B">
        <w:rPr>
          <w:sz w:val="22"/>
        </w:rPr>
        <w:t xml:space="preserve">числа π. Золотое сечение. «Начала» Евклида. Л. Эйлер. Н. И. Лобачевский. История пятого постулата. Софизм, парадоксы. </w:t>
      </w:r>
    </w:p>
    <w:p w:rsidR="00CE1BB2" w:rsidRDefault="00CE1BB2" w:rsidP="008C5C52">
      <w:pPr>
        <w:pStyle w:val="a3"/>
        <w:jc w:val="both"/>
        <w:rPr>
          <w:b/>
          <w:sz w:val="22"/>
        </w:rPr>
      </w:pPr>
    </w:p>
    <w:p w:rsidR="008C5C52" w:rsidRPr="001D0A7B" w:rsidRDefault="008C5C52" w:rsidP="008C5C52">
      <w:pPr>
        <w:pStyle w:val="a3"/>
        <w:jc w:val="both"/>
        <w:rPr>
          <w:b/>
          <w:sz w:val="22"/>
        </w:rPr>
      </w:pPr>
      <w:r w:rsidRPr="001D0A7B">
        <w:rPr>
          <w:b/>
          <w:sz w:val="22"/>
        </w:rPr>
        <w:t xml:space="preserve">ИНФОРМАТИКА </w:t>
      </w:r>
    </w:p>
    <w:p w:rsidR="008C5C52" w:rsidRPr="001D0A7B" w:rsidRDefault="008C5C52" w:rsidP="008C5C52">
      <w:pPr>
        <w:pStyle w:val="a3"/>
        <w:jc w:val="both"/>
        <w:rPr>
          <w:sz w:val="22"/>
        </w:rPr>
      </w:pPr>
      <w:r w:rsidRPr="001D0A7B">
        <w:rPr>
          <w:b/>
          <w:sz w:val="22"/>
        </w:rPr>
        <w:t>Информация  и  способы  еѐ  представления</w:t>
      </w:r>
      <w:r w:rsidRPr="001D0A7B">
        <w:rPr>
          <w:sz w:val="22"/>
        </w:rPr>
        <w:t xml:space="preserve">.  Слово  «информация»  в обыденной  речи.  Информация  как  объект  (данные)  и  как  процесс (информирование). Термин «информация» (данные) в курсе информатики. </w:t>
      </w:r>
    </w:p>
    <w:p w:rsidR="008C5C52" w:rsidRPr="001D0A7B" w:rsidRDefault="008C5C52" w:rsidP="008C5C52">
      <w:pPr>
        <w:pStyle w:val="a3"/>
        <w:jc w:val="both"/>
        <w:rPr>
          <w:sz w:val="22"/>
        </w:rPr>
      </w:pPr>
      <w:r w:rsidRPr="001D0A7B">
        <w:rPr>
          <w:sz w:val="22"/>
        </w:rPr>
        <w:t xml:space="preserve">Описание  информации  при  помощи  текстов.  Язык.  Письмо.  Знак.  Алфавит. Символ  («буква»).  Расширенный  алфавит  русского  языка  (знаки  препинания, цифры,  пробел).  Количество  слов  данной  длины  в  данном  алфавите.  Понятие «много информации» невозможно однозначно описать коротким текстом. </w:t>
      </w:r>
    </w:p>
    <w:p w:rsidR="008C5C52" w:rsidRPr="001D0A7B" w:rsidRDefault="008C5C52" w:rsidP="008C5C52">
      <w:pPr>
        <w:pStyle w:val="a3"/>
        <w:jc w:val="both"/>
        <w:rPr>
          <w:sz w:val="22"/>
        </w:rPr>
      </w:pPr>
      <w:r w:rsidRPr="001D0A7B">
        <w:rPr>
          <w:sz w:val="22"/>
        </w:rPr>
        <w:t xml:space="preserve">Разнообразие  языков  и  алфавитов.  Неполнота  текстового  описания  мира. </w:t>
      </w:r>
    </w:p>
    <w:p w:rsidR="008C5C52" w:rsidRPr="001D0A7B" w:rsidRDefault="008C5C52" w:rsidP="008C5C52">
      <w:pPr>
        <w:pStyle w:val="a3"/>
        <w:jc w:val="both"/>
        <w:rPr>
          <w:sz w:val="22"/>
        </w:rPr>
      </w:pPr>
      <w:r w:rsidRPr="001D0A7B">
        <w:rPr>
          <w:sz w:val="22"/>
        </w:rPr>
        <w:t xml:space="preserve">Литературные и научные тексты. Понятие о моделировании (в широком смысле) при восприятии мира человеком. </w:t>
      </w:r>
    </w:p>
    <w:p w:rsidR="008C5C52" w:rsidRPr="001D0A7B" w:rsidRDefault="008C5C52" w:rsidP="008C5C52">
      <w:pPr>
        <w:pStyle w:val="a3"/>
        <w:jc w:val="both"/>
        <w:rPr>
          <w:sz w:val="22"/>
        </w:rPr>
      </w:pPr>
      <w:r w:rsidRPr="001D0A7B">
        <w:rPr>
          <w:sz w:val="22"/>
        </w:rPr>
        <w:t xml:space="preserve">Кодирование текстов. Кодовая таблица. Представление текстов в компьютерах. </w:t>
      </w:r>
    </w:p>
    <w:p w:rsidR="008C5C52" w:rsidRPr="001D0A7B" w:rsidRDefault="008C5C52" w:rsidP="008C5C52">
      <w:pPr>
        <w:pStyle w:val="a3"/>
        <w:jc w:val="both"/>
        <w:rPr>
          <w:sz w:val="22"/>
        </w:rPr>
      </w:pPr>
      <w:r w:rsidRPr="001D0A7B">
        <w:rPr>
          <w:sz w:val="22"/>
        </w:rPr>
        <w:t xml:space="preserve">Все  данные  в  компьютере  —  тексты  в  двоичном  алфавите.  Двоичный  алфавит. Азбука Морзе. Двоичные коды с фиксированной длиной кодового слова (8, 16, 32). </w:t>
      </w:r>
    </w:p>
    <w:p w:rsidR="008C5C52" w:rsidRPr="001D0A7B" w:rsidRDefault="008C5C52" w:rsidP="008C5C52">
      <w:pPr>
        <w:pStyle w:val="a3"/>
        <w:jc w:val="both"/>
        <w:rPr>
          <w:sz w:val="22"/>
        </w:rPr>
      </w:pPr>
      <w:r w:rsidRPr="001D0A7B">
        <w:rPr>
          <w:sz w:val="22"/>
        </w:rPr>
        <w:t xml:space="preserve">Количество символов, представимых в таких кодах. Понятие о возможности записи любого текстового сообщения в двоичном виде. </w:t>
      </w:r>
    </w:p>
    <w:p w:rsidR="008C5C52" w:rsidRPr="001D0A7B" w:rsidRDefault="008C5C52" w:rsidP="008C5C52">
      <w:pPr>
        <w:pStyle w:val="a3"/>
        <w:jc w:val="both"/>
        <w:rPr>
          <w:sz w:val="22"/>
        </w:rPr>
      </w:pPr>
      <w:r w:rsidRPr="001D0A7B">
        <w:rPr>
          <w:sz w:val="22"/>
        </w:rPr>
        <w:t xml:space="preserve">Примеры  кодов.  Код  КОИ-8.  Представление  о  стандарте  Юникод.  Значение стандартов для ИКТ. </w:t>
      </w:r>
    </w:p>
    <w:p w:rsidR="008C5C52" w:rsidRPr="001D0A7B" w:rsidRDefault="008C5C52" w:rsidP="008C5C52">
      <w:pPr>
        <w:pStyle w:val="a3"/>
        <w:jc w:val="both"/>
        <w:rPr>
          <w:sz w:val="22"/>
        </w:rPr>
      </w:pPr>
      <w:r w:rsidRPr="001D0A7B">
        <w:rPr>
          <w:sz w:val="22"/>
        </w:rPr>
        <w:t xml:space="preserve">Знакомство  с  двоичной  записью  целых  чисел.  Запись  натуральных  чисел  в пределах 256. </w:t>
      </w:r>
      <w:r w:rsidRPr="001D0A7B">
        <w:rPr>
          <w:sz w:val="22"/>
        </w:rPr>
        <w:cr/>
        <w:t xml:space="preserve">Нетекстовые (аудиовизуальные) данные (картины, устная речь, музыка, кино). </w:t>
      </w:r>
    </w:p>
    <w:p w:rsidR="008C5C52" w:rsidRPr="001D0A7B" w:rsidRDefault="008C5C52" w:rsidP="008C5C52">
      <w:pPr>
        <w:pStyle w:val="a3"/>
        <w:jc w:val="both"/>
        <w:rPr>
          <w:sz w:val="22"/>
        </w:rPr>
      </w:pPr>
      <w:r w:rsidRPr="001D0A7B">
        <w:rPr>
          <w:sz w:val="22"/>
        </w:rPr>
        <w:t xml:space="preserve">Возможность дискретного (символьного) представления аудиовизуальных данных. </w:t>
      </w:r>
    </w:p>
    <w:p w:rsidR="008C5C52" w:rsidRPr="001D0A7B" w:rsidRDefault="008C5C52" w:rsidP="008C5C52">
      <w:pPr>
        <w:pStyle w:val="a3"/>
        <w:jc w:val="both"/>
        <w:rPr>
          <w:sz w:val="22"/>
        </w:rPr>
      </w:pPr>
      <w:r w:rsidRPr="001D0A7B">
        <w:rPr>
          <w:sz w:val="22"/>
        </w:rPr>
        <w:t xml:space="preserve">Понятие  о  необходимости  количественного  описания  информации.  Размер (длина)  текста  как  мера  количества  информации.  Недостатки  такого  подхода  с точки зрения формализации обыденного представления о количестве информации: не рассматривается вопрос «новизны» информации; не учитывается возможность описания одного явления различными текстами и зависимость от выбора алфавита и способа кодирования. </w:t>
      </w:r>
    </w:p>
    <w:p w:rsidR="008C5C52" w:rsidRPr="001D0A7B" w:rsidRDefault="008C5C52" w:rsidP="008C5C52">
      <w:pPr>
        <w:pStyle w:val="a3"/>
        <w:jc w:val="both"/>
        <w:rPr>
          <w:sz w:val="22"/>
        </w:rPr>
      </w:pPr>
      <w:r w:rsidRPr="001D0A7B">
        <w:rPr>
          <w:sz w:val="22"/>
        </w:rPr>
        <w:lastRenderedPageBreak/>
        <w:t xml:space="preserve">Бит и байт — единицы размера двоичных текстов, производные единицы. </w:t>
      </w:r>
    </w:p>
    <w:p w:rsidR="008C5C52" w:rsidRPr="001D0A7B" w:rsidRDefault="008C5C52" w:rsidP="008C5C52">
      <w:pPr>
        <w:pStyle w:val="a3"/>
        <w:jc w:val="both"/>
        <w:rPr>
          <w:sz w:val="22"/>
        </w:rPr>
      </w:pPr>
      <w:r w:rsidRPr="001D0A7B">
        <w:rPr>
          <w:sz w:val="22"/>
        </w:rPr>
        <w:t xml:space="preserve">Понятие  о  носителях  информации,  используемых  в  ИКТ,  их  истории  и перспективах развития. </w:t>
      </w:r>
    </w:p>
    <w:p w:rsidR="008C5C52" w:rsidRPr="001D0A7B" w:rsidRDefault="008C5C52" w:rsidP="008C5C52">
      <w:pPr>
        <w:pStyle w:val="a3"/>
        <w:jc w:val="both"/>
        <w:rPr>
          <w:sz w:val="22"/>
        </w:rPr>
      </w:pPr>
      <w:r w:rsidRPr="001D0A7B">
        <w:rPr>
          <w:sz w:val="22"/>
        </w:rPr>
        <w:t xml:space="preserve">Виды  памяти  современных  компьютеров.  Оперативная  и  внешняя  память. </w:t>
      </w:r>
    </w:p>
    <w:p w:rsidR="008C5C52" w:rsidRPr="001D0A7B" w:rsidRDefault="008C5C52" w:rsidP="008C5C52">
      <w:pPr>
        <w:pStyle w:val="a3"/>
        <w:jc w:val="both"/>
        <w:rPr>
          <w:sz w:val="22"/>
        </w:rPr>
      </w:pPr>
      <w:r w:rsidRPr="001D0A7B">
        <w:rPr>
          <w:sz w:val="22"/>
        </w:rPr>
        <w:t xml:space="preserve">Представление  о  характерных  объѐмах  оперативной  памяти  современных компьютеров и внешних запоминающих устройств. Представление о темпах роста этих характеристик по мере развития ИКТ. Сетевое хранение данных. </w:t>
      </w:r>
    </w:p>
    <w:p w:rsidR="008C5C52" w:rsidRPr="001D0A7B" w:rsidRDefault="008C5C52" w:rsidP="008C5C52">
      <w:pPr>
        <w:pStyle w:val="a3"/>
        <w:jc w:val="both"/>
        <w:rPr>
          <w:sz w:val="22"/>
        </w:rPr>
      </w:pPr>
      <w:r w:rsidRPr="001D0A7B">
        <w:rPr>
          <w:sz w:val="22"/>
        </w:rPr>
        <w:t xml:space="preserve">Понятие файла. Типы файлов. Характерные размеры файлов различных типов —  текстовых  (страница  печатного  текста,  «Война  и  Мир»,  БСЭ),  видео,  файлы данных  космических  наблюдений,  файлы  данных  при  математическом моделировании и др. </w:t>
      </w:r>
    </w:p>
    <w:p w:rsidR="008C5C52" w:rsidRPr="001D0A7B" w:rsidRDefault="008C5C52" w:rsidP="008C5C52">
      <w:pPr>
        <w:pStyle w:val="a3"/>
        <w:jc w:val="both"/>
        <w:rPr>
          <w:sz w:val="22"/>
        </w:rPr>
      </w:pPr>
      <w:r w:rsidRPr="001D0A7B">
        <w:rPr>
          <w:b/>
          <w:sz w:val="22"/>
        </w:rPr>
        <w:t>Основы  алгоритмической  культуры.</w:t>
      </w:r>
      <w:r w:rsidRPr="001D0A7B">
        <w:rPr>
          <w:sz w:val="22"/>
        </w:rPr>
        <w:t xml:space="preserve">  Понятие  исполнителя.  Обстановка (среда  обитания)  исполнителя.  Возможные  состояния  исполнителя.  Допустимые действия исполнителя, система команд, конечность набора команд. Необходимость формального описания возможных состояний алгоритма и обстановки, в которой он находится, а также действий исполнителя. Примеры исполнителей. Построение моделей реальных объектов и процессов в виде исполнителей. </w:t>
      </w:r>
    </w:p>
    <w:p w:rsidR="008C5C52" w:rsidRPr="001D0A7B" w:rsidRDefault="008C5C52" w:rsidP="008C5C52">
      <w:pPr>
        <w:pStyle w:val="a3"/>
        <w:jc w:val="both"/>
        <w:rPr>
          <w:sz w:val="22"/>
        </w:rPr>
      </w:pPr>
      <w:r w:rsidRPr="001D0A7B">
        <w:rPr>
          <w:sz w:val="22"/>
        </w:rPr>
        <w:t xml:space="preserve">Понятие  алгоритма  как  описания  поведения  исполнителя  при  заданных начальных данных (начальной обстановке). </w:t>
      </w:r>
    </w:p>
    <w:p w:rsidR="008C5C52" w:rsidRPr="001D0A7B" w:rsidRDefault="008C5C52" w:rsidP="008C5C52">
      <w:pPr>
        <w:pStyle w:val="a3"/>
        <w:jc w:val="both"/>
        <w:rPr>
          <w:sz w:val="22"/>
        </w:rPr>
      </w:pPr>
      <w:r w:rsidRPr="001D0A7B">
        <w:rPr>
          <w:sz w:val="22"/>
        </w:rPr>
        <w:t xml:space="preserve">Алгоритмический  язык  —  формальный  язык  для  записи  алгоритмов. </w:t>
      </w:r>
    </w:p>
    <w:p w:rsidR="008C5C52" w:rsidRPr="001D0A7B" w:rsidRDefault="008C5C52" w:rsidP="008C5C52">
      <w:pPr>
        <w:pStyle w:val="a3"/>
        <w:jc w:val="both"/>
        <w:rPr>
          <w:sz w:val="22"/>
        </w:rPr>
      </w:pPr>
      <w:r w:rsidRPr="001D0A7B">
        <w:rPr>
          <w:sz w:val="22"/>
        </w:rPr>
        <w:t xml:space="preserve">Программа  —  запись алгоритма  на  алгоритмическом  языке.  Непосредственное и программное управление исполнителем. Неветвящиеся (линейные) программы. </w:t>
      </w:r>
    </w:p>
    <w:p w:rsidR="008C5C52" w:rsidRPr="001D0A7B" w:rsidRDefault="008C5C52" w:rsidP="008C5C52">
      <w:pPr>
        <w:pStyle w:val="a3"/>
        <w:jc w:val="both"/>
        <w:rPr>
          <w:sz w:val="22"/>
        </w:rPr>
      </w:pPr>
      <w:r w:rsidRPr="001D0A7B">
        <w:rPr>
          <w:sz w:val="22"/>
        </w:rPr>
        <w:t xml:space="preserve">Утверждения  (условия).  Истинность  утверждений.  Логические  значения, логические операции и логические выражения. Проверка истинности утверждений исполнителем. </w:t>
      </w:r>
    </w:p>
    <w:p w:rsidR="008C5C52" w:rsidRPr="001D0A7B" w:rsidRDefault="008C5C52" w:rsidP="008C5C52">
      <w:pPr>
        <w:pStyle w:val="a3"/>
        <w:jc w:val="both"/>
        <w:rPr>
          <w:sz w:val="22"/>
        </w:rPr>
      </w:pPr>
      <w:r w:rsidRPr="001D0A7B">
        <w:rPr>
          <w:sz w:val="22"/>
        </w:rPr>
        <w:t xml:space="preserve">Алгоритмические  конструкции,  связанные  с  проверкой  условий:  ветвление (условный  оператор)  и  повторение  (операторы  цикла  в  форме  «пока»  и  «для каждого»). Понятие вспомогательного алгоритма. </w:t>
      </w:r>
    </w:p>
    <w:p w:rsidR="008C5C52" w:rsidRPr="001D0A7B" w:rsidRDefault="008C5C52" w:rsidP="008C5C52">
      <w:pPr>
        <w:pStyle w:val="a3"/>
        <w:jc w:val="both"/>
        <w:rPr>
          <w:sz w:val="22"/>
        </w:rPr>
      </w:pPr>
      <w:r w:rsidRPr="001D0A7B">
        <w:rPr>
          <w:sz w:val="22"/>
        </w:rPr>
        <w:t xml:space="preserve">Понятие  величины  (переменной).  Типы  величин:  целые,  вещественные, символьные,  строковые  (литеральные),  логические.  Знакомство  с  табличными величинами (массивами). </w:t>
      </w:r>
    </w:p>
    <w:p w:rsidR="008C5C52" w:rsidRPr="001D0A7B" w:rsidRDefault="008C5C52" w:rsidP="008C5C52">
      <w:pPr>
        <w:pStyle w:val="a3"/>
        <w:jc w:val="both"/>
        <w:rPr>
          <w:sz w:val="22"/>
        </w:rPr>
      </w:pPr>
      <w:r w:rsidRPr="001D0A7B">
        <w:rPr>
          <w:sz w:val="22"/>
        </w:rPr>
        <w:t xml:space="preserve">Знакомство с графами, деревьями, списками, символьными строками. </w:t>
      </w:r>
    </w:p>
    <w:p w:rsidR="008C5C52" w:rsidRPr="001D0A7B" w:rsidRDefault="008C5C52" w:rsidP="008C5C52">
      <w:pPr>
        <w:pStyle w:val="a3"/>
        <w:jc w:val="both"/>
        <w:rPr>
          <w:sz w:val="22"/>
        </w:rPr>
      </w:pPr>
      <w:r w:rsidRPr="001D0A7B">
        <w:rPr>
          <w:sz w:val="22"/>
        </w:rPr>
        <w:t xml:space="preserve">Понятие  о  методах  разработки  программ  (пошаговое  выполнение,  отладка, тестирование). </w:t>
      </w:r>
    </w:p>
    <w:p w:rsidR="008C5C52" w:rsidRPr="001D0A7B" w:rsidRDefault="008C5C52" w:rsidP="008C5C52">
      <w:pPr>
        <w:pStyle w:val="a3"/>
        <w:jc w:val="both"/>
        <w:rPr>
          <w:b/>
          <w:sz w:val="22"/>
        </w:rPr>
      </w:pPr>
      <w:r w:rsidRPr="001D0A7B">
        <w:rPr>
          <w:b/>
          <w:sz w:val="22"/>
        </w:rPr>
        <w:t xml:space="preserve">Использование программных систем и сервисов. </w:t>
      </w:r>
    </w:p>
    <w:p w:rsidR="008C5C52" w:rsidRPr="001D0A7B" w:rsidRDefault="008C5C52" w:rsidP="008C5C52">
      <w:pPr>
        <w:pStyle w:val="a3"/>
        <w:jc w:val="both"/>
        <w:rPr>
          <w:sz w:val="22"/>
        </w:rPr>
      </w:pPr>
      <w:r w:rsidRPr="001D0A7B">
        <w:rPr>
          <w:sz w:val="22"/>
        </w:rPr>
        <w:t xml:space="preserve">Устройство  компьютера.  Основные  компоненты  современного  компьютера. </w:t>
      </w:r>
    </w:p>
    <w:p w:rsidR="008C5C52" w:rsidRPr="001D0A7B" w:rsidRDefault="008C5C52" w:rsidP="008C5C52">
      <w:pPr>
        <w:pStyle w:val="a3"/>
        <w:jc w:val="both"/>
        <w:rPr>
          <w:sz w:val="22"/>
        </w:rPr>
      </w:pPr>
      <w:r w:rsidRPr="001D0A7B">
        <w:rPr>
          <w:sz w:val="22"/>
        </w:rPr>
        <w:t xml:space="preserve">Процессор,  оперативная  память,  внешние  запоминающие  устройства,  средства коммуникации,  монитор.  Гигиенические,  эргономические  и  технические  условия эксплуатации средств И КТ. </w:t>
      </w:r>
      <w:r w:rsidRPr="001D0A7B">
        <w:rPr>
          <w:sz w:val="22"/>
        </w:rPr>
        <w:cr/>
        <w:t xml:space="preserve"> Компьютерные вирусы. Антивирусная профилактика. </w:t>
      </w:r>
    </w:p>
    <w:p w:rsidR="008C5C52" w:rsidRPr="001D0A7B" w:rsidRDefault="008C5C52" w:rsidP="008C5C52">
      <w:pPr>
        <w:pStyle w:val="a3"/>
        <w:jc w:val="both"/>
        <w:rPr>
          <w:sz w:val="22"/>
        </w:rPr>
      </w:pPr>
      <w:r w:rsidRPr="001D0A7B">
        <w:rPr>
          <w:sz w:val="22"/>
        </w:rPr>
        <w:t xml:space="preserve">Файл. Каталог (директория). Файловая система. Основные операции при работе с  файлами:  создать  файл,  удалить  файл,  скопировать  файл.  Оперирование компьютерными  информационными  объектами  в  наглядно-графической  форме: создание, именование, сохранение, удаление объектов, организация их семейств. </w:t>
      </w:r>
    </w:p>
    <w:p w:rsidR="008C5C52" w:rsidRPr="001D0A7B" w:rsidRDefault="008C5C52" w:rsidP="008C5C52">
      <w:pPr>
        <w:pStyle w:val="a3"/>
        <w:jc w:val="both"/>
        <w:rPr>
          <w:sz w:val="22"/>
        </w:rPr>
      </w:pPr>
      <w:r w:rsidRPr="001D0A7B">
        <w:rPr>
          <w:sz w:val="22"/>
        </w:rPr>
        <w:t xml:space="preserve">Архивирование и разархивирование. </w:t>
      </w:r>
    </w:p>
    <w:p w:rsidR="008C5C52" w:rsidRPr="001D0A7B" w:rsidRDefault="008C5C52" w:rsidP="008C5C52">
      <w:pPr>
        <w:pStyle w:val="a3"/>
        <w:jc w:val="both"/>
        <w:rPr>
          <w:sz w:val="22"/>
        </w:rPr>
      </w:pPr>
      <w:r w:rsidRPr="001D0A7B">
        <w:rPr>
          <w:sz w:val="22"/>
        </w:rPr>
        <w:t xml:space="preserve">Обработка текстов. Текстовый редактор. Создание структурированного текста. Проверка  правописания,  словари.  Ссылки.  Выделение  изменений.  Включение  в текст графических и иных информационных объектов. Деловая переписка, учебная публикация, коллективная работа. </w:t>
      </w:r>
    </w:p>
    <w:p w:rsidR="008C5C52" w:rsidRPr="001D0A7B" w:rsidRDefault="008C5C52" w:rsidP="008C5C52">
      <w:pPr>
        <w:pStyle w:val="a3"/>
        <w:jc w:val="both"/>
        <w:rPr>
          <w:sz w:val="22"/>
        </w:rPr>
      </w:pPr>
      <w:r w:rsidRPr="001D0A7B">
        <w:rPr>
          <w:sz w:val="22"/>
        </w:rPr>
        <w:t xml:space="preserve">Динамические  (электронные)  таблицы.  Использование  формул.  Составление таблиц. Построение графиков и диаграмм. Понятие о сортировке (упорядочивании) данных. </w:t>
      </w:r>
    </w:p>
    <w:p w:rsidR="008C5C52" w:rsidRPr="001D0A7B" w:rsidRDefault="008C5C52" w:rsidP="008C5C52">
      <w:pPr>
        <w:pStyle w:val="a3"/>
        <w:jc w:val="both"/>
        <w:rPr>
          <w:sz w:val="22"/>
        </w:rPr>
      </w:pPr>
      <w:r w:rsidRPr="001D0A7B">
        <w:rPr>
          <w:sz w:val="22"/>
        </w:rPr>
        <w:t xml:space="preserve">Гипертекст. Браузеры. Компьютерные энциклопедии и компьютерные словари. </w:t>
      </w:r>
    </w:p>
    <w:p w:rsidR="008C5C52" w:rsidRPr="001D0A7B" w:rsidRDefault="008C5C52" w:rsidP="008C5C52">
      <w:pPr>
        <w:pStyle w:val="a3"/>
        <w:jc w:val="both"/>
        <w:rPr>
          <w:sz w:val="22"/>
        </w:rPr>
      </w:pPr>
      <w:r w:rsidRPr="001D0A7B">
        <w:rPr>
          <w:sz w:val="22"/>
        </w:rPr>
        <w:t xml:space="preserve">Средства поиска информации. </w:t>
      </w:r>
    </w:p>
    <w:p w:rsidR="008C5C52" w:rsidRPr="001D0A7B" w:rsidRDefault="008C5C52" w:rsidP="008C5C52">
      <w:pPr>
        <w:pStyle w:val="a3"/>
        <w:jc w:val="both"/>
        <w:rPr>
          <w:sz w:val="22"/>
        </w:rPr>
      </w:pPr>
      <w:r w:rsidRPr="001D0A7B">
        <w:rPr>
          <w:b/>
          <w:sz w:val="22"/>
        </w:rPr>
        <w:t>Работа в информационном пространстве</w:t>
      </w:r>
      <w:r w:rsidRPr="001D0A7B">
        <w:rPr>
          <w:sz w:val="22"/>
        </w:rPr>
        <w:t xml:space="preserve">. Получение, передача, сохранение, преобразование  и  использование  информации.  Необходимость  применения компьютеров  для  обработки  информации.  Роль  информации  и  ИКТ  в  жизни человека и общества. Основные этапы развития информационной среды. </w:t>
      </w:r>
    </w:p>
    <w:p w:rsidR="008C5C52" w:rsidRPr="001D0A7B" w:rsidRDefault="008C5C52" w:rsidP="008C5C52">
      <w:pPr>
        <w:pStyle w:val="a3"/>
        <w:jc w:val="both"/>
        <w:rPr>
          <w:sz w:val="22"/>
        </w:rPr>
      </w:pPr>
      <w:r w:rsidRPr="001D0A7B">
        <w:rPr>
          <w:sz w:val="22"/>
        </w:rPr>
        <w:t xml:space="preserve">Получение  информации.  Представление  о  задаче  поиска  информации  в файловой  системе,  базе данных,  Интернете.  Запросы  по  одному  и  нескольким признакам. Решение информационно-поисковых задач. Поисковые машины. </w:t>
      </w:r>
    </w:p>
    <w:p w:rsidR="008C5C52" w:rsidRPr="001D0A7B" w:rsidRDefault="008C5C52" w:rsidP="008C5C52">
      <w:pPr>
        <w:pStyle w:val="a3"/>
        <w:jc w:val="both"/>
        <w:rPr>
          <w:sz w:val="22"/>
        </w:rPr>
      </w:pPr>
      <w:r w:rsidRPr="001D0A7B">
        <w:rPr>
          <w:sz w:val="22"/>
        </w:rPr>
        <w:t xml:space="preserve">Постановка  вопроса  о  достоверности  полученной  информации,  о  еѐ подкреплѐнности  доказательствами.  Знакомство  с  возможными  подходами  к оценке  достоверности  информации  (оценка  надѐжности  источника,  сравнение данных из разных источников и в разные моменты времени и т. п.). </w:t>
      </w:r>
    </w:p>
    <w:p w:rsidR="008C5C52" w:rsidRPr="001D0A7B" w:rsidRDefault="008C5C52" w:rsidP="008C5C52">
      <w:pPr>
        <w:pStyle w:val="a3"/>
        <w:jc w:val="both"/>
        <w:rPr>
          <w:sz w:val="22"/>
        </w:rPr>
      </w:pPr>
      <w:r w:rsidRPr="001D0A7B">
        <w:rPr>
          <w:sz w:val="22"/>
        </w:rPr>
        <w:t xml:space="preserve">Передача информации. Источник и приѐмник информации. Основные понятия, связанные с передачей информации (канал связи, скорость передачи информации по каналу связи, пропускная способность канала связи). </w:t>
      </w:r>
    </w:p>
    <w:p w:rsidR="008C5C52" w:rsidRPr="001D0A7B" w:rsidRDefault="008C5C52" w:rsidP="008C5C52">
      <w:pPr>
        <w:pStyle w:val="a3"/>
        <w:jc w:val="both"/>
        <w:rPr>
          <w:sz w:val="22"/>
        </w:rPr>
      </w:pPr>
      <w:r w:rsidRPr="001D0A7B">
        <w:rPr>
          <w:sz w:val="22"/>
        </w:rPr>
        <w:t xml:space="preserve">Организация взаимодействия в информационной среде: электронная переписка, чат, форум, телеконференция, сайт. </w:t>
      </w:r>
    </w:p>
    <w:p w:rsidR="008C5C52" w:rsidRPr="001D0A7B" w:rsidRDefault="008C5C52" w:rsidP="008C5C52">
      <w:pPr>
        <w:pStyle w:val="a3"/>
        <w:jc w:val="both"/>
        <w:rPr>
          <w:sz w:val="22"/>
        </w:rPr>
      </w:pPr>
      <w:r w:rsidRPr="001D0A7B">
        <w:rPr>
          <w:sz w:val="22"/>
        </w:rPr>
        <w:lastRenderedPageBreak/>
        <w:t xml:space="preserve">Понятие  модели  объекта,  процесса  или  явления.  Математическая (компьютерная)  модель.  Еѐ  отличия  от  словесного  (литературного)  описания объекта или процесса. </w:t>
      </w:r>
    </w:p>
    <w:p w:rsidR="008C5C52" w:rsidRPr="001D0A7B" w:rsidRDefault="008C5C52" w:rsidP="008C5C52">
      <w:pPr>
        <w:pStyle w:val="a3"/>
        <w:jc w:val="both"/>
        <w:rPr>
          <w:sz w:val="22"/>
        </w:rPr>
      </w:pPr>
      <w:r w:rsidRPr="001D0A7B">
        <w:rPr>
          <w:sz w:val="22"/>
        </w:rPr>
        <w:t xml:space="preserve">Примерная схема использования математических (компьютерных) моделей при </w:t>
      </w:r>
    </w:p>
    <w:p w:rsidR="008C5C52" w:rsidRPr="001D0A7B" w:rsidRDefault="008C5C52" w:rsidP="008C5C52">
      <w:pPr>
        <w:pStyle w:val="a3"/>
        <w:jc w:val="both"/>
        <w:rPr>
          <w:sz w:val="22"/>
        </w:rPr>
      </w:pPr>
      <w:r w:rsidRPr="001D0A7B">
        <w:rPr>
          <w:sz w:val="22"/>
        </w:rPr>
        <w:t xml:space="preserve">решении  научно-технических  задач:  построение  математической  модели,  еѐ программная  реализация,  проведение  компьютерного  эксперимента,  анализ  его результатов. </w:t>
      </w:r>
    </w:p>
    <w:p w:rsidR="008C5C52" w:rsidRPr="001D0A7B" w:rsidRDefault="008C5C52" w:rsidP="008C5C52">
      <w:pPr>
        <w:pStyle w:val="a3"/>
        <w:jc w:val="both"/>
        <w:rPr>
          <w:sz w:val="22"/>
        </w:rPr>
      </w:pPr>
      <w:r w:rsidRPr="001D0A7B">
        <w:rPr>
          <w:sz w:val="22"/>
        </w:rPr>
        <w:t xml:space="preserve">Личная  информация.  Основные  средства  защиты  личной  информации, предусмотренные  компьютерными  технологиями.  Организация  личного информационного пространства. </w:t>
      </w:r>
    </w:p>
    <w:p w:rsidR="008C5C52" w:rsidRPr="001D0A7B" w:rsidRDefault="008C5C52" w:rsidP="008C5C52">
      <w:pPr>
        <w:pStyle w:val="a3"/>
        <w:jc w:val="both"/>
        <w:rPr>
          <w:sz w:val="22"/>
        </w:rPr>
      </w:pPr>
      <w:r w:rsidRPr="001D0A7B">
        <w:rPr>
          <w:sz w:val="22"/>
        </w:rPr>
        <w:t xml:space="preserve">Примеры  применения  ИКТ:  связь,  информационные  услуги,  научно-технические  исследования,  управление  и  проектирование,  анализ  данных, образование (дистанционное обучение, образовательные источники). </w:t>
      </w:r>
    </w:p>
    <w:p w:rsidR="008C5C52" w:rsidRPr="001D0A7B" w:rsidRDefault="008C5C52" w:rsidP="008C5C52">
      <w:pPr>
        <w:pStyle w:val="a3"/>
        <w:jc w:val="both"/>
        <w:rPr>
          <w:sz w:val="22"/>
        </w:rPr>
      </w:pPr>
      <w:r w:rsidRPr="001D0A7B">
        <w:rPr>
          <w:sz w:val="22"/>
        </w:rPr>
        <w:t xml:space="preserve">Тенденции  развития  ИКТ  (суперкомпьютеры,  мобильные  вычислительные устройства). </w:t>
      </w:r>
      <w:r w:rsidRPr="001D0A7B">
        <w:rPr>
          <w:sz w:val="22"/>
        </w:rPr>
        <w:cr/>
        <w:t xml:space="preserve">Стандарты  в  сфере  информатики  и  ИКТ.  Право  в  информационной  сфере. </w:t>
      </w:r>
    </w:p>
    <w:p w:rsidR="008C5C52" w:rsidRPr="001D0A7B" w:rsidRDefault="008C5C52" w:rsidP="008C5C52">
      <w:pPr>
        <w:pStyle w:val="a3"/>
        <w:jc w:val="both"/>
        <w:rPr>
          <w:sz w:val="22"/>
        </w:rPr>
      </w:pPr>
      <w:r w:rsidRPr="001D0A7B">
        <w:rPr>
          <w:sz w:val="22"/>
        </w:rPr>
        <w:t xml:space="preserve">Базовые  представления  о  правовых  аспектах  использования  компьютерных программ и работы в сети Интернет. </w:t>
      </w:r>
    </w:p>
    <w:p w:rsidR="008C5C52" w:rsidRPr="001D0A7B" w:rsidRDefault="008C5C52" w:rsidP="008C5C52">
      <w:pPr>
        <w:pStyle w:val="a3"/>
        <w:jc w:val="both"/>
        <w:rPr>
          <w:b/>
          <w:sz w:val="22"/>
        </w:rPr>
      </w:pPr>
      <w:r w:rsidRPr="001D0A7B">
        <w:rPr>
          <w:sz w:val="22"/>
        </w:rPr>
        <w:t xml:space="preserve"> </w:t>
      </w:r>
      <w:r w:rsidRPr="001D0A7B">
        <w:rPr>
          <w:sz w:val="22"/>
        </w:rPr>
        <w:cr/>
      </w:r>
      <w:r w:rsidRPr="001D0A7B">
        <w:rPr>
          <w:b/>
          <w:sz w:val="22"/>
        </w:rPr>
        <w:t xml:space="preserve"> ФИЗИКА </w:t>
      </w:r>
    </w:p>
    <w:p w:rsidR="008C5C52" w:rsidRPr="001D0A7B" w:rsidRDefault="008C5C52" w:rsidP="008C5C52">
      <w:pPr>
        <w:pStyle w:val="a3"/>
        <w:jc w:val="both"/>
        <w:rPr>
          <w:sz w:val="22"/>
        </w:rPr>
      </w:pPr>
      <w:r w:rsidRPr="001D0A7B">
        <w:rPr>
          <w:sz w:val="22"/>
        </w:rPr>
        <w:t>Физика и физи</w:t>
      </w:r>
      <w:r w:rsidR="00065770" w:rsidRPr="001D0A7B">
        <w:rPr>
          <w:sz w:val="22"/>
        </w:rPr>
        <w:t xml:space="preserve">ческие методы изучения природы </w:t>
      </w:r>
      <w:r w:rsidRPr="001D0A7B">
        <w:rPr>
          <w:sz w:val="22"/>
        </w:rPr>
        <w:t xml:space="preserve">Физика  —  наука  о  природе.  Наблюдение  и  описание  физических  явлений. </w:t>
      </w:r>
    </w:p>
    <w:p w:rsidR="008C5C52" w:rsidRPr="001D0A7B" w:rsidRDefault="008C5C52" w:rsidP="008C5C52">
      <w:pPr>
        <w:pStyle w:val="a3"/>
        <w:jc w:val="both"/>
        <w:rPr>
          <w:sz w:val="22"/>
        </w:rPr>
      </w:pPr>
      <w:r w:rsidRPr="001D0A7B">
        <w:rPr>
          <w:sz w:val="22"/>
        </w:rPr>
        <w:t>Измерение физических величин. Международная</w:t>
      </w:r>
      <w:r w:rsidR="00065770" w:rsidRPr="001D0A7B">
        <w:rPr>
          <w:sz w:val="22"/>
        </w:rPr>
        <w:t xml:space="preserve"> система единиц. Научный метод </w:t>
      </w:r>
      <w:r w:rsidRPr="001D0A7B">
        <w:rPr>
          <w:sz w:val="22"/>
        </w:rPr>
        <w:t xml:space="preserve">познания. Наука и техника. </w:t>
      </w:r>
    </w:p>
    <w:p w:rsidR="008C5C52" w:rsidRPr="001D0A7B" w:rsidRDefault="008C5C52" w:rsidP="008C5C52">
      <w:pPr>
        <w:pStyle w:val="a3"/>
        <w:jc w:val="both"/>
        <w:rPr>
          <w:sz w:val="22"/>
        </w:rPr>
      </w:pPr>
      <w:r w:rsidRPr="001D0A7B">
        <w:rPr>
          <w:b/>
          <w:sz w:val="22"/>
        </w:rPr>
        <w:t>Механические явления.</w:t>
      </w:r>
      <w:r w:rsidRPr="001D0A7B">
        <w:rPr>
          <w:sz w:val="22"/>
        </w:rPr>
        <w:t xml:space="preserve"> </w:t>
      </w:r>
      <w:r w:rsidRPr="001D0A7B">
        <w:rPr>
          <w:b/>
          <w:sz w:val="22"/>
        </w:rPr>
        <w:t xml:space="preserve">Кинематика </w:t>
      </w:r>
    </w:p>
    <w:p w:rsidR="008C5C52" w:rsidRPr="001D0A7B" w:rsidRDefault="008C5C52" w:rsidP="008C5C52">
      <w:pPr>
        <w:pStyle w:val="a3"/>
        <w:jc w:val="both"/>
        <w:rPr>
          <w:sz w:val="22"/>
        </w:rPr>
      </w:pPr>
      <w:r w:rsidRPr="001D0A7B">
        <w:rPr>
          <w:sz w:val="22"/>
        </w:rPr>
        <w:t>Механическое  движение.  Траектория.  Путь  —  скалярная  величина.  Скорость</w:t>
      </w:r>
      <w:r w:rsidR="00065770" w:rsidRPr="001D0A7B">
        <w:rPr>
          <w:sz w:val="22"/>
        </w:rPr>
        <w:t xml:space="preserve"> </w:t>
      </w:r>
      <w:r w:rsidRPr="001D0A7B">
        <w:rPr>
          <w:sz w:val="22"/>
        </w:rPr>
        <w:t>—  векторная  величина.  Модуль  вектора  скорост</w:t>
      </w:r>
      <w:r w:rsidR="00065770" w:rsidRPr="001D0A7B">
        <w:rPr>
          <w:sz w:val="22"/>
        </w:rPr>
        <w:t xml:space="preserve">и.  Равномерное  прямолинейное </w:t>
      </w:r>
      <w:r w:rsidRPr="001D0A7B">
        <w:rPr>
          <w:sz w:val="22"/>
        </w:rPr>
        <w:t>движение. Относительность механического движ</w:t>
      </w:r>
      <w:r w:rsidR="00065770" w:rsidRPr="001D0A7B">
        <w:rPr>
          <w:sz w:val="22"/>
        </w:rPr>
        <w:t xml:space="preserve">ения. Графики зависимости пути </w:t>
      </w:r>
      <w:r w:rsidRPr="001D0A7B">
        <w:rPr>
          <w:sz w:val="22"/>
        </w:rPr>
        <w:t xml:space="preserve">и модуля скорости от времени движения. </w:t>
      </w:r>
    </w:p>
    <w:p w:rsidR="008C5C52" w:rsidRPr="001D0A7B" w:rsidRDefault="008C5C52" w:rsidP="008C5C52">
      <w:pPr>
        <w:pStyle w:val="a3"/>
        <w:jc w:val="both"/>
        <w:rPr>
          <w:sz w:val="22"/>
        </w:rPr>
      </w:pPr>
      <w:r w:rsidRPr="001D0A7B">
        <w:rPr>
          <w:sz w:val="22"/>
        </w:rPr>
        <w:t xml:space="preserve">Ускорение — векторная величина. Равноускоренное прямолинейное движение. </w:t>
      </w:r>
    </w:p>
    <w:p w:rsidR="008C5C52" w:rsidRPr="001D0A7B" w:rsidRDefault="008C5C52" w:rsidP="008C5C52">
      <w:pPr>
        <w:pStyle w:val="a3"/>
        <w:jc w:val="both"/>
        <w:rPr>
          <w:sz w:val="22"/>
        </w:rPr>
      </w:pPr>
      <w:r w:rsidRPr="001D0A7B">
        <w:rPr>
          <w:sz w:val="22"/>
        </w:rPr>
        <w:t>Графики зависимости пути и модуля скорости р</w:t>
      </w:r>
      <w:r w:rsidR="00065770" w:rsidRPr="001D0A7B">
        <w:rPr>
          <w:sz w:val="22"/>
        </w:rPr>
        <w:t xml:space="preserve">авноускоренного прямолинейного </w:t>
      </w:r>
      <w:r w:rsidRPr="001D0A7B">
        <w:rPr>
          <w:sz w:val="22"/>
        </w:rPr>
        <w:t xml:space="preserve">движения  от  времени  движения.  Равномерное  движение  по  окружности. </w:t>
      </w:r>
    </w:p>
    <w:p w:rsidR="008C5C52" w:rsidRPr="001D0A7B" w:rsidRDefault="008C5C52" w:rsidP="008C5C52">
      <w:pPr>
        <w:pStyle w:val="a3"/>
        <w:jc w:val="both"/>
        <w:rPr>
          <w:sz w:val="22"/>
        </w:rPr>
      </w:pPr>
      <w:r w:rsidRPr="001D0A7B">
        <w:rPr>
          <w:sz w:val="22"/>
        </w:rPr>
        <w:t xml:space="preserve">Центростремительное ускорение. </w:t>
      </w:r>
    </w:p>
    <w:p w:rsidR="008C5C52" w:rsidRPr="001D0A7B" w:rsidRDefault="008C5C52" w:rsidP="008C5C52">
      <w:pPr>
        <w:pStyle w:val="a3"/>
        <w:jc w:val="both"/>
        <w:rPr>
          <w:b/>
          <w:sz w:val="22"/>
        </w:rPr>
      </w:pPr>
      <w:r w:rsidRPr="001D0A7B">
        <w:rPr>
          <w:b/>
          <w:sz w:val="22"/>
        </w:rPr>
        <w:t xml:space="preserve">Динамика </w:t>
      </w:r>
    </w:p>
    <w:p w:rsidR="008C5C52" w:rsidRPr="001D0A7B" w:rsidRDefault="008C5C52" w:rsidP="008C5C52">
      <w:pPr>
        <w:pStyle w:val="a3"/>
        <w:jc w:val="both"/>
        <w:rPr>
          <w:sz w:val="22"/>
        </w:rPr>
      </w:pPr>
      <w:r w:rsidRPr="001D0A7B">
        <w:rPr>
          <w:sz w:val="22"/>
        </w:rPr>
        <w:t>Инерция. Инертность тел. Первый закон Ньютона. В</w:t>
      </w:r>
      <w:r w:rsidR="00065770" w:rsidRPr="001D0A7B">
        <w:rPr>
          <w:sz w:val="22"/>
        </w:rPr>
        <w:t xml:space="preserve">заимодействие тел. Масса </w:t>
      </w:r>
      <w:r w:rsidRPr="001D0A7B">
        <w:rPr>
          <w:sz w:val="22"/>
        </w:rPr>
        <w:t>— скалярная величина. Плотность вещества. Сил</w:t>
      </w:r>
      <w:r w:rsidR="00065770" w:rsidRPr="001D0A7B">
        <w:rPr>
          <w:sz w:val="22"/>
        </w:rPr>
        <w:t xml:space="preserve">а — векторная величина. Второй </w:t>
      </w:r>
      <w:r w:rsidRPr="001D0A7B">
        <w:rPr>
          <w:sz w:val="22"/>
        </w:rPr>
        <w:t xml:space="preserve">закон Ньютона. Третий закон Ньютона. Движение и силы. </w:t>
      </w:r>
    </w:p>
    <w:p w:rsidR="008C5C52" w:rsidRPr="001D0A7B" w:rsidRDefault="008C5C52" w:rsidP="008C5C52">
      <w:pPr>
        <w:pStyle w:val="a3"/>
        <w:jc w:val="both"/>
        <w:rPr>
          <w:sz w:val="22"/>
        </w:rPr>
      </w:pPr>
      <w:r w:rsidRPr="001D0A7B">
        <w:rPr>
          <w:sz w:val="22"/>
        </w:rPr>
        <w:t xml:space="preserve">Сила  упругости.  Сила  трения.  Сила  тяжести. </w:t>
      </w:r>
      <w:r w:rsidR="00065770" w:rsidRPr="001D0A7B">
        <w:rPr>
          <w:sz w:val="22"/>
        </w:rPr>
        <w:t xml:space="preserve"> Закон  всемирного  тяготения. </w:t>
      </w:r>
      <w:r w:rsidRPr="001D0A7B">
        <w:rPr>
          <w:sz w:val="22"/>
        </w:rPr>
        <w:t xml:space="preserve">Центр тяжести. </w:t>
      </w:r>
    </w:p>
    <w:p w:rsidR="008C5C52" w:rsidRPr="001D0A7B" w:rsidRDefault="008C5C52" w:rsidP="008C5C52">
      <w:pPr>
        <w:pStyle w:val="a3"/>
        <w:jc w:val="both"/>
        <w:rPr>
          <w:sz w:val="22"/>
        </w:rPr>
      </w:pPr>
      <w:r w:rsidRPr="001D0A7B">
        <w:rPr>
          <w:sz w:val="22"/>
        </w:rPr>
        <w:t>Давление.  Атмосферное  давление.  Закон  Паска</w:t>
      </w:r>
      <w:r w:rsidR="00065770" w:rsidRPr="001D0A7B">
        <w:rPr>
          <w:sz w:val="22"/>
        </w:rPr>
        <w:t xml:space="preserve">ля.  Закон  Архимеда.  Условие </w:t>
      </w:r>
      <w:r w:rsidRPr="001D0A7B">
        <w:rPr>
          <w:sz w:val="22"/>
        </w:rPr>
        <w:t xml:space="preserve">плавания тел. </w:t>
      </w:r>
    </w:p>
    <w:p w:rsidR="008C5C52" w:rsidRPr="001D0A7B" w:rsidRDefault="008C5C52" w:rsidP="008C5C52">
      <w:pPr>
        <w:pStyle w:val="a3"/>
        <w:jc w:val="both"/>
        <w:rPr>
          <w:sz w:val="22"/>
        </w:rPr>
      </w:pPr>
      <w:r w:rsidRPr="001D0A7B">
        <w:rPr>
          <w:sz w:val="22"/>
        </w:rPr>
        <w:t xml:space="preserve">Условия равновесия твѐрдого тела. </w:t>
      </w:r>
    </w:p>
    <w:p w:rsidR="008C5C52" w:rsidRPr="001D0A7B" w:rsidRDefault="008C5C52" w:rsidP="008C5C52">
      <w:pPr>
        <w:pStyle w:val="a3"/>
        <w:jc w:val="both"/>
        <w:rPr>
          <w:sz w:val="22"/>
        </w:rPr>
      </w:pPr>
      <w:r w:rsidRPr="001D0A7B">
        <w:rPr>
          <w:b/>
          <w:sz w:val="22"/>
        </w:rPr>
        <w:t>Законы  сохранения  импульса  и  механической  энергии.</w:t>
      </w:r>
      <w:r w:rsidR="00065770" w:rsidRPr="001D0A7B">
        <w:rPr>
          <w:sz w:val="22"/>
        </w:rPr>
        <w:t xml:space="preserve">  Механические </w:t>
      </w:r>
      <w:r w:rsidRPr="001D0A7B">
        <w:rPr>
          <w:sz w:val="22"/>
        </w:rPr>
        <w:t xml:space="preserve">колебания и волны </w:t>
      </w:r>
    </w:p>
    <w:p w:rsidR="008C5C52" w:rsidRPr="001D0A7B" w:rsidRDefault="008C5C52" w:rsidP="008C5C52">
      <w:pPr>
        <w:pStyle w:val="a3"/>
        <w:jc w:val="both"/>
        <w:rPr>
          <w:sz w:val="22"/>
        </w:rPr>
      </w:pPr>
      <w:r w:rsidRPr="001D0A7B">
        <w:rPr>
          <w:sz w:val="22"/>
        </w:rPr>
        <w:t xml:space="preserve">Импульс. Закон сохранения импульса. Реактивное движение. </w:t>
      </w:r>
    </w:p>
    <w:p w:rsidR="008C5C52" w:rsidRPr="001D0A7B" w:rsidRDefault="008C5C52" w:rsidP="008C5C52">
      <w:pPr>
        <w:pStyle w:val="a3"/>
        <w:jc w:val="both"/>
        <w:rPr>
          <w:sz w:val="22"/>
        </w:rPr>
      </w:pPr>
      <w:r w:rsidRPr="001D0A7B">
        <w:rPr>
          <w:sz w:val="22"/>
        </w:rPr>
        <w:t>Кинетическая  энергия.  Работа.  Потенциальн</w:t>
      </w:r>
      <w:r w:rsidR="00065770" w:rsidRPr="001D0A7B">
        <w:rPr>
          <w:sz w:val="22"/>
        </w:rPr>
        <w:t xml:space="preserve">ая  энергия.  Мощность.  Закон </w:t>
      </w:r>
      <w:r w:rsidRPr="001D0A7B">
        <w:rPr>
          <w:sz w:val="22"/>
        </w:rPr>
        <w:t>сохранения механической энергии. Простые ме</w:t>
      </w:r>
      <w:r w:rsidR="00065770" w:rsidRPr="001D0A7B">
        <w:rPr>
          <w:sz w:val="22"/>
        </w:rPr>
        <w:t xml:space="preserve">ханизмы. Коэффициент полезного </w:t>
      </w:r>
      <w:r w:rsidRPr="001D0A7B">
        <w:rPr>
          <w:sz w:val="22"/>
        </w:rPr>
        <w:t xml:space="preserve">действия (КПД). Возобновляемые источники энергии. </w:t>
      </w:r>
    </w:p>
    <w:p w:rsidR="008C5C52" w:rsidRPr="001D0A7B" w:rsidRDefault="008C5C52" w:rsidP="008C5C52">
      <w:pPr>
        <w:pStyle w:val="a3"/>
        <w:jc w:val="both"/>
        <w:rPr>
          <w:sz w:val="22"/>
        </w:rPr>
      </w:pPr>
      <w:r w:rsidRPr="001D0A7B">
        <w:rPr>
          <w:sz w:val="22"/>
        </w:rPr>
        <w:t>Механические колебания. Резонанс. Механичес</w:t>
      </w:r>
      <w:r w:rsidR="00065770" w:rsidRPr="001D0A7B">
        <w:rPr>
          <w:sz w:val="22"/>
        </w:rPr>
        <w:t xml:space="preserve">кие волны. Звук. Использование </w:t>
      </w:r>
      <w:r w:rsidRPr="001D0A7B">
        <w:rPr>
          <w:sz w:val="22"/>
        </w:rPr>
        <w:t xml:space="preserve">колебаний в технике. </w:t>
      </w:r>
    </w:p>
    <w:p w:rsidR="008C5C52" w:rsidRPr="001D0A7B" w:rsidRDefault="008C5C52" w:rsidP="008C5C52">
      <w:pPr>
        <w:pStyle w:val="a3"/>
        <w:jc w:val="both"/>
        <w:rPr>
          <w:b/>
          <w:sz w:val="22"/>
        </w:rPr>
      </w:pPr>
      <w:r w:rsidRPr="001D0A7B">
        <w:rPr>
          <w:b/>
          <w:sz w:val="22"/>
        </w:rPr>
        <w:t xml:space="preserve">Строение и свойства вещества </w:t>
      </w:r>
    </w:p>
    <w:p w:rsidR="008C5C52" w:rsidRPr="001D0A7B" w:rsidRDefault="008C5C52" w:rsidP="008C5C52">
      <w:pPr>
        <w:pStyle w:val="a3"/>
        <w:jc w:val="both"/>
        <w:rPr>
          <w:sz w:val="22"/>
        </w:rPr>
      </w:pPr>
      <w:r w:rsidRPr="001D0A7B">
        <w:rPr>
          <w:sz w:val="22"/>
        </w:rPr>
        <w:t>Строение  вещества.  Опыты,  доказывающие</w:t>
      </w:r>
      <w:r w:rsidR="00065770" w:rsidRPr="001D0A7B">
        <w:rPr>
          <w:sz w:val="22"/>
        </w:rPr>
        <w:t xml:space="preserve">  атомное  строение  вещества. </w:t>
      </w:r>
      <w:r w:rsidRPr="001D0A7B">
        <w:rPr>
          <w:sz w:val="22"/>
        </w:rPr>
        <w:t>Тепловое  движение  и  взаимодействие  частиц  вещес</w:t>
      </w:r>
      <w:r w:rsidR="00065770" w:rsidRPr="001D0A7B">
        <w:rPr>
          <w:sz w:val="22"/>
        </w:rPr>
        <w:t xml:space="preserve">тва.  Агрегатные  состояния </w:t>
      </w:r>
      <w:r w:rsidRPr="001D0A7B">
        <w:rPr>
          <w:sz w:val="22"/>
        </w:rPr>
        <w:t xml:space="preserve">вещества. Свойства газов, жидкостей и твѐрдых тел. </w:t>
      </w:r>
    </w:p>
    <w:p w:rsidR="008C5C52" w:rsidRPr="001D0A7B" w:rsidRDefault="008C5C52" w:rsidP="008C5C52">
      <w:pPr>
        <w:pStyle w:val="a3"/>
        <w:jc w:val="both"/>
        <w:rPr>
          <w:b/>
          <w:sz w:val="22"/>
        </w:rPr>
      </w:pPr>
      <w:r w:rsidRPr="001D0A7B">
        <w:rPr>
          <w:b/>
          <w:sz w:val="22"/>
        </w:rPr>
        <w:t xml:space="preserve">Тепловые явления </w:t>
      </w:r>
    </w:p>
    <w:p w:rsidR="008C5C52" w:rsidRPr="001D0A7B" w:rsidRDefault="008C5C52" w:rsidP="008C5C52">
      <w:pPr>
        <w:pStyle w:val="a3"/>
        <w:jc w:val="both"/>
        <w:rPr>
          <w:sz w:val="22"/>
        </w:rPr>
      </w:pPr>
      <w:r w:rsidRPr="001D0A7B">
        <w:rPr>
          <w:sz w:val="22"/>
        </w:rPr>
        <w:t>Тепловое  равновесие.  Температура.  В</w:t>
      </w:r>
      <w:r w:rsidR="00065770" w:rsidRPr="001D0A7B">
        <w:rPr>
          <w:sz w:val="22"/>
        </w:rPr>
        <w:t xml:space="preserve">нутренняя  энергия.  Работа  и </w:t>
      </w:r>
      <w:r w:rsidRPr="001D0A7B">
        <w:rPr>
          <w:sz w:val="22"/>
        </w:rPr>
        <w:t>теплопередача.  Виды  теплопередачи.  Коли</w:t>
      </w:r>
      <w:r w:rsidR="00065770" w:rsidRPr="001D0A7B">
        <w:rPr>
          <w:sz w:val="22"/>
        </w:rPr>
        <w:t xml:space="preserve">чество  теплоты.  Испарение  и </w:t>
      </w:r>
      <w:r w:rsidRPr="001D0A7B">
        <w:rPr>
          <w:sz w:val="22"/>
        </w:rPr>
        <w:t>конденсация.  Кипение.  Влажность  воздуха.  Плавле</w:t>
      </w:r>
      <w:r w:rsidR="00065770" w:rsidRPr="001D0A7B">
        <w:rPr>
          <w:sz w:val="22"/>
        </w:rPr>
        <w:t xml:space="preserve">ние  и  кристаллизация.  Закон </w:t>
      </w:r>
      <w:r w:rsidRPr="001D0A7B">
        <w:rPr>
          <w:sz w:val="22"/>
        </w:rPr>
        <w:t xml:space="preserve">сохранения энергии в тепловых процессах. </w:t>
      </w:r>
    </w:p>
    <w:p w:rsidR="008C5C52" w:rsidRPr="001D0A7B" w:rsidRDefault="008C5C52" w:rsidP="008C5C52">
      <w:pPr>
        <w:pStyle w:val="a3"/>
        <w:jc w:val="both"/>
        <w:rPr>
          <w:sz w:val="22"/>
        </w:rPr>
      </w:pPr>
      <w:r w:rsidRPr="001D0A7B">
        <w:rPr>
          <w:sz w:val="22"/>
        </w:rPr>
        <w:t xml:space="preserve">Преобразования  энергии  в  тепловых  машинах.  КПД  тепловой  машины. </w:t>
      </w:r>
    </w:p>
    <w:p w:rsidR="008C5C52" w:rsidRPr="001D0A7B" w:rsidRDefault="008C5C52" w:rsidP="008C5C52">
      <w:pPr>
        <w:pStyle w:val="a3"/>
        <w:jc w:val="both"/>
        <w:rPr>
          <w:b/>
          <w:sz w:val="22"/>
        </w:rPr>
      </w:pPr>
      <w:r w:rsidRPr="001D0A7B">
        <w:rPr>
          <w:sz w:val="22"/>
        </w:rPr>
        <w:t xml:space="preserve">Экологические проблемы теплоэнергетики. </w:t>
      </w:r>
      <w:r w:rsidRPr="001D0A7B">
        <w:rPr>
          <w:sz w:val="22"/>
        </w:rPr>
        <w:cr/>
      </w:r>
      <w:r w:rsidRPr="001D0A7B">
        <w:rPr>
          <w:b/>
          <w:sz w:val="22"/>
        </w:rPr>
        <w:t xml:space="preserve">Электрические явления </w:t>
      </w:r>
    </w:p>
    <w:p w:rsidR="008C5C52" w:rsidRPr="001D0A7B" w:rsidRDefault="008C5C52" w:rsidP="008C5C52">
      <w:pPr>
        <w:pStyle w:val="a3"/>
        <w:jc w:val="both"/>
        <w:rPr>
          <w:sz w:val="22"/>
        </w:rPr>
      </w:pPr>
      <w:r w:rsidRPr="001D0A7B">
        <w:rPr>
          <w:sz w:val="22"/>
        </w:rPr>
        <w:t xml:space="preserve">Электризация  тел.  Электрический  заряд.  Два  вида  электрических  зарядов. </w:t>
      </w:r>
    </w:p>
    <w:p w:rsidR="008C5C52" w:rsidRPr="001D0A7B" w:rsidRDefault="008C5C52" w:rsidP="008C5C52">
      <w:pPr>
        <w:pStyle w:val="a3"/>
        <w:jc w:val="both"/>
        <w:rPr>
          <w:sz w:val="22"/>
        </w:rPr>
      </w:pPr>
      <w:r w:rsidRPr="001D0A7B">
        <w:rPr>
          <w:sz w:val="22"/>
        </w:rPr>
        <w:t>Закон  сохранения  электрического  заряда.  Эле</w:t>
      </w:r>
      <w:r w:rsidR="00065770" w:rsidRPr="001D0A7B">
        <w:rPr>
          <w:sz w:val="22"/>
        </w:rPr>
        <w:t xml:space="preserve">ктрическое  поле.  Напряжение. </w:t>
      </w:r>
      <w:r w:rsidRPr="001D0A7B">
        <w:rPr>
          <w:sz w:val="22"/>
        </w:rPr>
        <w:t>Конденсатор</w:t>
      </w:r>
      <w:r w:rsidR="00065770" w:rsidRPr="001D0A7B">
        <w:rPr>
          <w:sz w:val="22"/>
        </w:rPr>
        <w:t xml:space="preserve">. Энергия электрического поля. </w:t>
      </w:r>
      <w:r w:rsidRPr="001D0A7B">
        <w:rPr>
          <w:sz w:val="22"/>
        </w:rPr>
        <w:t xml:space="preserve">Постоянный  электрический  ток.  Сила  тока.  Электрическое  </w:t>
      </w:r>
      <w:r w:rsidR="00065770" w:rsidRPr="001D0A7B">
        <w:rPr>
          <w:sz w:val="22"/>
        </w:rPr>
        <w:t xml:space="preserve">сопротивление. </w:t>
      </w:r>
      <w:r w:rsidRPr="001D0A7B">
        <w:rPr>
          <w:sz w:val="22"/>
        </w:rPr>
        <w:t>Электрическое  напряжение.  Проводники,  диэлектр</w:t>
      </w:r>
      <w:r w:rsidR="00065770" w:rsidRPr="001D0A7B">
        <w:rPr>
          <w:sz w:val="22"/>
        </w:rPr>
        <w:t xml:space="preserve">ики  и  полупроводники.  Закон </w:t>
      </w:r>
      <w:r w:rsidRPr="001D0A7B">
        <w:rPr>
          <w:sz w:val="22"/>
        </w:rPr>
        <w:t xml:space="preserve">Ома  для  участка  электрической  цепи.  Работа  и  мощность  электрического  тока. </w:t>
      </w:r>
    </w:p>
    <w:p w:rsidR="008C5C52" w:rsidRPr="001D0A7B" w:rsidRDefault="008C5C52" w:rsidP="008C5C52">
      <w:pPr>
        <w:pStyle w:val="a3"/>
        <w:jc w:val="both"/>
        <w:rPr>
          <w:sz w:val="22"/>
        </w:rPr>
      </w:pPr>
      <w:r w:rsidRPr="001D0A7B">
        <w:rPr>
          <w:sz w:val="22"/>
        </w:rPr>
        <w:t>Закон  Джоуля  —  Ленца.  Правила  безопасности  при  работе  с  источника</w:t>
      </w:r>
      <w:r w:rsidR="00065770" w:rsidRPr="001D0A7B">
        <w:rPr>
          <w:sz w:val="22"/>
        </w:rPr>
        <w:t xml:space="preserve">ми </w:t>
      </w:r>
      <w:r w:rsidRPr="001D0A7B">
        <w:rPr>
          <w:sz w:val="22"/>
        </w:rPr>
        <w:t xml:space="preserve">электрического тока. </w:t>
      </w:r>
    </w:p>
    <w:p w:rsidR="008C5C52" w:rsidRPr="001D0A7B" w:rsidRDefault="008C5C52" w:rsidP="008C5C52">
      <w:pPr>
        <w:pStyle w:val="a3"/>
        <w:jc w:val="both"/>
        <w:rPr>
          <w:b/>
          <w:sz w:val="22"/>
        </w:rPr>
      </w:pPr>
      <w:r w:rsidRPr="001D0A7B">
        <w:rPr>
          <w:b/>
          <w:sz w:val="22"/>
        </w:rPr>
        <w:t xml:space="preserve">Магнитные явления </w:t>
      </w:r>
    </w:p>
    <w:p w:rsidR="008C5C52" w:rsidRPr="001D0A7B" w:rsidRDefault="008C5C52" w:rsidP="008C5C52">
      <w:pPr>
        <w:pStyle w:val="a3"/>
        <w:jc w:val="both"/>
        <w:rPr>
          <w:sz w:val="22"/>
        </w:rPr>
      </w:pPr>
      <w:r w:rsidRPr="001D0A7B">
        <w:rPr>
          <w:sz w:val="22"/>
        </w:rPr>
        <w:lastRenderedPageBreak/>
        <w:t>Постоянные магниты. Взаимодействие магни</w:t>
      </w:r>
      <w:r w:rsidR="00065770" w:rsidRPr="001D0A7B">
        <w:rPr>
          <w:sz w:val="22"/>
        </w:rPr>
        <w:t xml:space="preserve">тов. Магнитное поле. Магнитное </w:t>
      </w:r>
      <w:r w:rsidRPr="001D0A7B">
        <w:rPr>
          <w:sz w:val="22"/>
        </w:rPr>
        <w:t xml:space="preserve">поле тока. Действие магнитного поля на проводник с током. </w:t>
      </w:r>
    </w:p>
    <w:p w:rsidR="008C5C52" w:rsidRPr="001D0A7B" w:rsidRDefault="008C5C52" w:rsidP="008C5C52">
      <w:pPr>
        <w:pStyle w:val="a3"/>
        <w:jc w:val="both"/>
        <w:rPr>
          <w:sz w:val="22"/>
        </w:rPr>
      </w:pPr>
      <w:r w:rsidRPr="001D0A7B">
        <w:rPr>
          <w:sz w:val="22"/>
        </w:rPr>
        <w:t>Элек</w:t>
      </w:r>
      <w:r w:rsidR="00065770" w:rsidRPr="001D0A7B">
        <w:rPr>
          <w:sz w:val="22"/>
        </w:rPr>
        <w:t xml:space="preserve">тродвигатель постоянного тока. </w:t>
      </w:r>
      <w:r w:rsidRPr="001D0A7B">
        <w:rPr>
          <w:sz w:val="22"/>
        </w:rPr>
        <w:t xml:space="preserve">Электромагнитная индукция. Электрогенератор. Трансформатор. </w:t>
      </w:r>
    </w:p>
    <w:p w:rsidR="008C5C52" w:rsidRPr="001D0A7B" w:rsidRDefault="008C5C52" w:rsidP="008C5C52">
      <w:pPr>
        <w:pStyle w:val="a3"/>
        <w:jc w:val="both"/>
        <w:rPr>
          <w:b/>
          <w:sz w:val="22"/>
        </w:rPr>
      </w:pPr>
      <w:r w:rsidRPr="001D0A7B">
        <w:rPr>
          <w:b/>
          <w:sz w:val="22"/>
        </w:rPr>
        <w:t xml:space="preserve">Электромагнитные колебания и волны </w:t>
      </w:r>
    </w:p>
    <w:p w:rsidR="008C5C52" w:rsidRPr="001D0A7B" w:rsidRDefault="008C5C52" w:rsidP="008C5C52">
      <w:pPr>
        <w:pStyle w:val="a3"/>
        <w:jc w:val="both"/>
        <w:rPr>
          <w:sz w:val="22"/>
        </w:rPr>
      </w:pPr>
      <w:r w:rsidRPr="001D0A7B">
        <w:rPr>
          <w:sz w:val="22"/>
        </w:rPr>
        <w:t>Электромагнитные  колебания.  Эле</w:t>
      </w:r>
      <w:r w:rsidR="00065770" w:rsidRPr="001D0A7B">
        <w:rPr>
          <w:sz w:val="22"/>
        </w:rPr>
        <w:t xml:space="preserve">ктромагнитные  волны.  Влияние </w:t>
      </w:r>
      <w:r w:rsidRPr="001D0A7B">
        <w:rPr>
          <w:sz w:val="22"/>
        </w:rPr>
        <w:t xml:space="preserve">электромагнитных излучений на живые организмы. </w:t>
      </w:r>
    </w:p>
    <w:p w:rsidR="008C5C52" w:rsidRPr="001D0A7B" w:rsidRDefault="008C5C52" w:rsidP="008C5C52">
      <w:pPr>
        <w:pStyle w:val="a3"/>
        <w:jc w:val="both"/>
        <w:rPr>
          <w:sz w:val="22"/>
        </w:rPr>
      </w:pPr>
      <w:r w:rsidRPr="001D0A7B">
        <w:rPr>
          <w:sz w:val="22"/>
        </w:rPr>
        <w:t xml:space="preserve">Принципы радиосвязи и телевидения. </w:t>
      </w:r>
    </w:p>
    <w:p w:rsidR="008C5C52" w:rsidRPr="001D0A7B" w:rsidRDefault="008C5C52" w:rsidP="008C5C52">
      <w:pPr>
        <w:pStyle w:val="a3"/>
        <w:jc w:val="both"/>
        <w:rPr>
          <w:sz w:val="22"/>
        </w:rPr>
      </w:pPr>
      <w:r w:rsidRPr="001D0A7B">
        <w:rPr>
          <w:sz w:val="22"/>
        </w:rPr>
        <w:t xml:space="preserve">Свет  —  электромагнитная  волна.  Прямолинейное  распространение  света. </w:t>
      </w:r>
    </w:p>
    <w:p w:rsidR="008C5C52" w:rsidRPr="001D0A7B" w:rsidRDefault="008C5C52" w:rsidP="008C5C52">
      <w:pPr>
        <w:pStyle w:val="a3"/>
        <w:jc w:val="both"/>
        <w:rPr>
          <w:sz w:val="22"/>
        </w:rPr>
      </w:pPr>
      <w:r w:rsidRPr="001D0A7B">
        <w:rPr>
          <w:sz w:val="22"/>
        </w:rPr>
        <w:t>Отражение и преломление света. Плоское зеркало</w:t>
      </w:r>
      <w:r w:rsidR="00065770" w:rsidRPr="001D0A7B">
        <w:rPr>
          <w:sz w:val="22"/>
        </w:rPr>
        <w:t xml:space="preserve">. Линзы. Фокусное расстояние и </w:t>
      </w:r>
      <w:r w:rsidRPr="001D0A7B">
        <w:rPr>
          <w:sz w:val="22"/>
        </w:rPr>
        <w:t xml:space="preserve">оптическая сила линзы. Оптические приборы. Дисперсия света. </w:t>
      </w:r>
    </w:p>
    <w:p w:rsidR="008C5C52" w:rsidRPr="001D0A7B" w:rsidRDefault="008C5C52" w:rsidP="008C5C52">
      <w:pPr>
        <w:pStyle w:val="a3"/>
        <w:jc w:val="both"/>
        <w:rPr>
          <w:b/>
          <w:sz w:val="22"/>
        </w:rPr>
      </w:pPr>
      <w:r w:rsidRPr="001D0A7B">
        <w:rPr>
          <w:b/>
          <w:sz w:val="22"/>
        </w:rPr>
        <w:t xml:space="preserve">Квантовые явления </w:t>
      </w:r>
    </w:p>
    <w:p w:rsidR="008C5C52" w:rsidRPr="001D0A7B" w:rsidRDefault="008C5C52" w:rsidP="008C5C52">
      <w:pPr>
        <w:pStyle w:val="a3"/>
        <w:jc w:val="both"/>
        <w:rPr>
          <w:sz w:val="22"/>
        </w:rPr>
      </w:pPr>
      <w:r w:rsidRPr="001D0A7B">
        <w:rPr>
          <w:sz w:val="22"/>
        </w:rPr>
        <w:t xml:space="preserve">Строение  атома.  Планетарная  модель  атома.  Квантовые  постулаты  Бора. </w:t>
      </w:r>
    </w:p>
    <w:p w:rsidR="008C5C52" w:rsidRPr="001D0A7B" w:rsidRDefault="008C5C52" w:rsidP="008C5C52">
      <w:pPr>
        <w:pStyle w:val="a3"/>
        <w:jc w:val="both"/>
        <w:rPr>
          <w:sz w:val="22"/>
        </w:rPr>
      </w:pPr>
      <w:r w:rsidRPr="001D0A7B">
        <w:rPr>
          <w:sz w:val="22"/>
        </w:rPr>
        <w:t>Линейчатые спектры. Атомное ядро. Состав атомн</w:t>
      </w:r>
      <w:r w:rsidR="00065770" w:rsidRPr="001D0A7B">
        <w:rPr>
          <w:sz w:val="22"/>
        </w:rPr>
        <w:t xml:space="preserve">ого ядра. Ядерные силы. Дефект </w:t>
      </w:r>
      <w:r w:rsidRPr="001D0A7B">
        <w:rPr>
          <w:sz w:val="22"/>
        </w:rPr>
        <w:t xml:space="preserve">масс. Энергия связи атомных ядер. Радиоактивность. Методы регистрации ядерных излучений. Ядерные реакции. Ядерный реактор. Термоядерные реакции. </w:t>
      </w:r>
    </w:p>
    <w:p w:rsidR="008C5C52" w:rsidRPr="001D0A7B" w:rsidRDefault="008C5C52" w:rsidP="008C5C52">
      <w:pPr>
        <w:pStyle w:val="a3"/>
        <w:jc w:val="both"/>
        <w:rPr>
          <w:sz w:val="22"/>
        </w:rPr>
      </w:pPr>
      <w:r w:rsidRPr="001D0A7B">
        <w:rPr>
          <w:sz w:val="22"/>
        </w:rPr>
        <w:t>Влияние  радиоактивных  излучений  на  жи</w:t>
      </w:r>
      <w:r w:rsidR="00065770" w:rsidRPr="001D0A7B">
        <w:rPr>
          <w:sz w:val="22"/>
        </w:rPr>
        <w:t xml:space="preserve">вые  организмы.  Экологические </w:t>
      </w:r>
      <w:r w:rsidRPr="001D0A7B">
        <w:rPr>
          <w:sz w:val="22"/>
        </w:rPr>
        <w:t xml:space="preserve">проблемы, возникающие при использовании атомных электростанций. </w:t>
      </w:r>
    </w:p>
    <w:p w:rsidR="008C5C52" w:rsidRPr="001D0A7B" w:rsidRDefault="008C5C52" w:rsidP="008C5C52">
      <w:pPr>
        <w:pStyle w:val="a3"/>
        <w:jc w:val="both"/>
        <w:rPr>
          <w:b/>
          <w:sz w:val="22"/>
        </w:rPr>
      </w:pPr>
      <w:r w:rsidRPr="001D0A7B">
        <w:rPr>
          <w:b/>
          <w:sz w:val="22"/>
        </w:rPr>
        <w:t xml:space="preserve">Строение и эволюция Вселенной </w:t>
      </w:r>
    </w:p>
    <w:p w:rsidR="008C5C52" w:rsidRPr="001D0A7B" w:rsidRDefault="008C5C52" w:rsidP="008C5C52">
      <w:pPr>
        <w:pStyle w:val="a3"/>
        <w:jc w:val="both"/>
        <w:rPr>
          <w:sz w:val="22"/>
        </w:rPr>
      </w:pPr>
      <w:r w:rsidRPr="001D0A7B">
        <w:rPr>
          <w:sz w:val="22"/>
        </w:rPr>
        <w:t xml:space="preserve">Геоцентрическая  и  гелиоцентрическая  системы  мира.  Физическая  природа небесных  тел  Солнечной  системы.  Происхождение  Солнечной  системы. </w:t>
      </w:r>
    </w:p>
    <w:p w:rsidR="00E606DD" w:rsidRPr="001D0A7B" w:rsidRDefault="008C5C52" w:rsidP="008C5C52">
      <w:pPr>
        <w:pStyle w:val="a3"/>
        <w:jc w:val="both"/>
        <w:rPr>
          <w:sz w:val="22"/>
        </w:rPr>
      </w:pPr>
      <w:r w:rsidRPr="001D0A7B">
        <w:rPr>
          <w:sz w:val="22"/>
        </w:rPr>
        <w:t xml:space="preserve">Физическая природа Солнца и звѐзд. Строение Вселенной. Эволюция Вселенной. </w:t>
      </w:r>
      <w:r w:rsidRPr="001D0A7B">
        <w:rPr>
          <w:sz w:val="22"/>
        </w:rPr>
        <w:cr/>
      </w:r>
    </w:p>
    <w:p w:rsidR="00065770" w:rsidRPr="001D0A7B" w:rsidRDefault="00065770" w:rsidP="00065770">
      <w:pPr>
        <w:pStyle w:val="a3"/>
        <w:jc w:val="both"/>
        <w:rPr>
          <w:b/>
          <w:sz w:val="22"/>
        </w:rPr>
      </w:pPr>
      <w:r w:rsidRPr="001D0A7B">
        <w:rPr>
          <w:b/>
          <w:sz w:val="22"/>
        </w:rPr>
        <w:t xml:space="preserve">БИОЛОГИЯ </w:t>
      </w:r>
    </w:p>
    <w:p w:rsidR="00065770" w:rsidRPr="001D0A7B" w:rsidRDefault="00065770" w:rsidP="00065770">
      <w:pPr>
        <w:pStyle w:val="a3"/>
        <w:jc w:val="both"/>
        <w:rPr>
          <w:b/>
          <w:sz w:val="22"/>
        </w:rPr>
      </w:pPr>
      <w:r w:rsidRPr="001D0A7B">
        <w:rPr>
          <w:b/>
          <w:sz w:val="22"/>
        </w:rPr>
        <w:t xml:space="preserve">Живые организмы </w:t>
      </w:r>
    </w:p>
    <w:p w:rsidR="00065770" w:rsidRPr="001D0A7B" w:rsidRDefault="00065770" w:rsidP="00065770">
      <w:pPr>
        <w:pStyle w:val="a3"/>
        <w:jc w:val="both"/>
        <w:rPr>
          <w:sz w:val="22"/>
        </w:rPr>
      </w:pPr>
      <w:r w:rsidRPr="001D0A7B">
        <w:rPr>
          <w:sz w:val="22"/>
        </w:rPr>
        <w:t xml:space="preserve">Биология  как  наука.  Роль  биологии  в  практической  деятельности  людей. Разнообразие организмов. Отличительные признаки представителей разных царств живой  природы.  Методы  изучения  живых  организмов:  наблюдение,  измерение, эксперимент. Клеточное строение организмов. </w:t>
      </w:r>
    </w:p>
    <w:p w:rsidR="00065770" w:rsidRPr="001D0A7B" w:rsidRDefault="00065770" w:rsidP="00065770">
      <w:pPr>
        <w:pStyle w:val="a3"/>
        <w:jc w:val="both"/>
        <w:rPr>
          <w:sz w:val="22"/>
        </w:rPr>
      </w:pPr>
      <w:r w:rsidRPr="001D0A7B">
        <w:rPr>
          <w:sz w:val="22"/>
        </w:rPr>
        <w:t xml:space="preserve">Правила  работы  в  кабинете  биологии,  с  биологическими  приборами  и инструментами. </w:t>
      </w:r>
    </w:p>
    <w:p w:rsidR="00065770" w:rsidRPr="001D0A7B" w:rsidRDefault="00065770" w:rsidP="00065770">
      <w:pPr>
        <w:pStyle w:val="a3"/>
        <w:jc w:val="both"/>
        <w:rPr>
          <w:sz w:val="22"/>
        </w:rPr>
      </w:pPr>
      <w:r w:rsidRPr="001D0A7B">
        <w:rPr>
          <w:sz w:val="22"/>
        </w:rPr>
        <w:t xml:space="preserve">Бактерии. Многообразие бактерий. Роль бактерий в природе и жизни человека. </w:t>
      </w:r>
    </w:p>
    <w:p w:rsidR="00065770" w:rsidRPr="001D0A7B" w:rsidRDefault="00065770" w:rsidP="00065770">
      <w:pPr>
        <w:pStyle w:val="a3"/>
        <w:jc w:val="both"/>
        <w:rPr>
          <w:sz w:val="22"/>
        </w:rPr>
      </w:pPr>
      <w:r w:rsidRPr="001D0A7B">
        <w:rPr>
          <w:sz w:val="22"/>
        </w:rPr>
        <w:t xml:space="preserve">Бактерии  —  возбудители  заболеваний.  Меры  профилактики  заболеваний, вызываемых бактериями. </w:t>
      </w:r>
    </w:p>
    <w:p w:rsidR="00065770" w:rsidRPr="001D0A7B" w:rsidRDefault="00065770" w:rsidP="00065770">
      <w:pPr>
        <w:pStyle w:val="a3"/>
        <w:jc w:val="both"/>
        <w:rPr>
          <w:sz w:val="22"/>
        </w:rPr>
      </w:pPr>
      <w:r w:rsidRPr="001D0A7B">
        <w:rPr>
          <w:sz w:val="22"/>
        </w:rPr>
        <w:t xml:space="preserve">Грибы. Многообразие грибов, их роль в природе и жизни человека. Съедобные и ядовитые грибы. Приѐмы оказания первой помощи при отравлении грибами. </w:t>
      </w:r>
      <w:r w:rsidRPr="001D0A7B">
        <w:rPr>
          <w:sz w:val="22"/>
        </w:rPr>
        <w:cr/>
        <w:t xml:space="preserve">Лишайники. Роль лишайников в природе и жизни человека. </w:t>
      </w:r>
    </w:p>
    <w:p w:rsidR="00065770" w:rsidRPr="001D0A7B" w:rsidRDefault="00065770" w:rsidP="00065770">
      <w:pPr>
        <w:pStyle w:val="a3"/>
        <w:jc w:val="both"/>
        <w:rPr>
          <w:sz w:val="22"/>
        </w:rPr>
      </w:pPr>
      <w:r w:rsidRPr="001D0A7B">
        <w:rPr>
          <w:sz w:val="22"/>
        </w:rPr>
        <w:t xml:space="preserve">Вирусы  —  неклеточные  формы.  Заболевания,  вызываемые  вирусами.  Меры профилактики заболеваний. </w:t>
      </w:r>
    </w:p>
    <w:p w:rsidR="00065770" w:rsidRPr="001D0A7B" w:rsidRDefault="00065770" w:rsidP="00065770">
      <w:pPr>
        <w:pStyle w:val="a3"/>
        <w:jc w:val="both"/>
        <w:rPr>
          <w:sz w:val="22"/>
        </w:rPr>
      </w:pPr>
      <w:r w:rsidRPr="001D0A7B">
        <w:rPr>
          <w:sz w:val="22"/>
        </w:rPr>
        <w:t xml:space="preserve">Растения.  Клетки,  ткани  и  органы  растений.  Процессы  жизнедеятельности: обмен  веществ  и  превращение  энергии,  питание,  фотосинтез,  дыхание,  удаление продуктов  обмена,  транспорт  веществ.  Регуляция  процессов  жизнедеятельности. </w:t>
      </w:r>
    </w:p>
    <w:p w:rsidR="00065770" w:rsidRPr="001D0A7B" w:rsidRDefault="00065770" w:rsidP="00065770">
      <w:pPr>
        <w:pStyle w:val="a3"/>
        <w:jc w:val="both"/>
        <w:rPr>
          <w:sz w:val="22"/>
        </w:rPr>
      </w:pPr>
      <w:r w:rsidRPr="001D0A7B">
        <w:rPr>
          <w:sz w:val="22"/>
        </w:rPr>
        <w:t xml:space="preserve">Движения. Рост, развитие и размножение. Многообразие растений, принципы их классификации. Водоросли, мхи, папоротники, голосеменные и покрытосеменные растения.  Значение  растений  в  природе  и  жизни  человека.  Важнейшие сельскохозяйственные  культуры.  Ядовитые  растения.  Охрана  редких  и исчезающих  видов  растений.  Основные  растительные  сообщества.  Усложнение </w:t>
      </w:r>
    </w:p>
    <w:p w:rsidR="00065770" w:rsidRPr="001D0A7B" w:rsidRDefault="00065770" w:rsidP="00065770">
      <w:pPr>
        <w:pStyle w:val="a3"/>
        <w:jc w:val="both"/>
        <w:rPr>
          <w:sz w:val="22"/>
        </w:rPr>
      </w:pPr>
      <w:r w:rsidRPr="001D0A7B">
        <w:rPr>
          <w:sz w:val="22"/>
        </w:rPr>
        <w:t xml:space="preserve">растений в процессе эволюции. </w:t>
      </w:r>
    </w:p>
    <w:p w:rsidR="00065770" w:rsidRPr="001D0A7B" w:rsidRDefault="00065770" w:rsidP="00065770">
      <w:pPr>
        <w:pStyle w:val="a3"/>
        <w:jc w:val="both"/>
        <w:rPr>
          <w:sz w:val="22"/>
        </w:rPr>
      </w:pPr>
      <w:r w:rsidRPr="001D0A7B">
        <w:rPr>
          <w:sz w:val="22"/>
        </w:rPr>
        <w:t xml:space="preserve">Животные. Строение животных. Процессы жизнедеятельности и их регуляция у животных. Размножение, рост и развитие. Поведение. Раздражимость. Рефлексы. Инстинкты. Многообразие (типы, классы хордовых) животных, их роль в природе и  жизни  человека.  Сельскохозяйственные  и  домашние  животные.  Профилактика заболеваний,  вызываемых  животными.  Усложнение  животных  в  процессе эволюции.  Приспособления  к  различным  средам  обитания.  Охрана  редких  и исчезающих видов животных. </w:t>
      </w:r>
    </w:p>
    <w:p w:rsidR="00065770" w:rsidRPr="001D0A7B" w:rsidRDefault="00065770" w:rsidP="00065770">
      <w:pPr>
        <w:pStyle w:val="a3"/>
        <w:jc w:val="both"/>
        <w:rPr>
          <w:b/>
          <w:sz w:val="22"/>
        </w:rPr>
      </w:pPr>
      <w:r w:rsidRPr="001D0A7B">
        <w:rPr>
          <w:b/>
          <w:sz w:val="22"/>
        </w:rPr>
        <w:t xml:space="preserve">Человек и его здоровье </w:t>
      </w:r>
    </w:p>
    <w:p w:rsidR="00065770" w:rsidRPr="001D0A7B" w:rsidRDefault="00065770" w:rsidP="00065770">
      <w:pPr>
        <w:pStyle w:val="a3"/>
        <w:jc w:val="both"/>
        <w:rPr>
          <w:sz w:val="22"/>
        </w:rPr>
      </w:pPr>
      <w:r w:rsidRPr="001D0A7B">
        <w:rPr>
          <w:sz w:val="22"/>
        </w:rPr>
        <w:t xml:space="preserve">Человек  и  окружающая  среда.  Природная  и  социальная  среда  обитания человека. Защита среды обитания человека. </w:t>
      </w:r>
    </w:p>
    <w:p w:rsidR="00065770" w:rsidRPr="001D0A7B" w:rsidRDefault="00065770" w:rsidP="00065770">
      <w:pPr>
        <w:pStyle w:val="a3"/>
        <w:jc w:val="both"/>
        <w:rPr>
          <w:sz w:val="22"/>
        </w:rPr>
      </w:pPr>
      <w:r w:rsidRPr="001D0A7B">
        <w:rPr>
          <w:sz w:val="22"/>
        </w:rPr>
        <w:t xml:space="preserve">Общие  сведения  об  организме  человека.  Место  человека  в  системе органического мира. Черты сходства и различий человека и животных. Строение организма  человека:  клетки,  ткани,  органы,  системы  органов.  Методы  изучения организма человека. </w:t>
      </w:r>
    </w:p>
    <w:p w:rsidR="00065770" w:rsidRPr="001D0A7B" w:rsidRDefault="00065770" w:rsidP="00065770">
      <w:pPr>
        <w:pStyle w:val="a3"/>
        <w:jc w:val="both"/>
        <w:rPr>
          <w:sz w:val="22"/>
        </w:rPr>
      </w:pPr>
      <w:r w:rsidRPr="001D0A7B">
        <w:rPr>
          <w:sz w:val="22"/>
        </w:rPr>
        <w:t xml:space="preserve">Опора и движение. Опорно-двигательная система. Профилактика травматизма. Значение физических упражнений и культуры труда для формирования скелета и мускулатуры. Первая помощь при травмах опорно-двигательной системы. </w:t>
      </w:r>
    </w:p>
    <w:p w:rsidR="00065770" w:rsidRPr="001D0A7B" w:rsidRDefault="00065770" w:rsidP="00065770">
      <w:pPr>
        <w:pStyle w:val="a3"/>
        <w:jc w:val="both"/>
        <w:rPr>
          <w:sz w:val="22"/>
        </w:rPr>
      </w:pPr>
      <w:r w:rsidRPr="001D0A7B">
        <w:rPr>
          <w:sz w:val="22"/>
        </w:rPr>
        <w:lastRenderedPageBreak/>
        <w:t xml:space="preserve">Транспорт  веществ.  Внутренняя  среда  организма,  значение  еѐ  постоянства. Кровеносная  и  лимфатическая  системы.  Кровь.  Группы  крови.  Лимфа. Переливание  крови.  Иммунитет.  Антитела.  Аллергические  реакции. Предупредительные  прививки.  Лечебные  сыворотки.  Строение  и  работа  сердца. Кровяное давление и пульс. Приѐмы оказания первой помощи при кровотечениях. </w:t>
      </w:r>
    </w:p>
    <w:p w:rsidR="00065770" w:rsidRPr="001D0A7B" w:rsidRDefault="00065770" w:rsidP="00065770">
      <w:pPr>
        <w:pStyle w:val="a3"/>
        <w:jc w:val="both"/>
        <w:rPr>
          <w:sz w:val="22"/>
        </w:rPr>
      </w:pPr>
      <w:r w:rsidRPr="001D0A7B">
        <w:rPr>
          <w:sz w:val="22"/>
        </w:rPr>
        <w:t xml:space="preserve">Дыхание.  Дыхательная  система.  Строение  органов  дыхания.  Регуляция дыхания.  Газообмен  в  лѐгких  и  тканях.  Гигиена  органов  дыхания.  Заболевания органов  дыхания  и  их  предупреждение.  Приѐмы  оказания  первой  помощи  при отравлении  угарным  газом, спасении  утопающего. Инфекционные  заболевания и меры их профилактики. Вред табакокурения. </w:t>
      </w:r>
    </w:p>
    <w:p w:rsidR="00065770" w:rsidRPr="001D0A7B" w:rsidRDefault="00065770" w:rsidP="00065770">
      <w:pPr>
        <w:pStyle w:val="a3"/>
        <w:jc w:val="both"/>
        <w:rPr>
          <w:sz w:val="22"/>
        </w:rPr>
      </w:pPr>
      <w:r w:rsidRPr="001D0A7B">
        <w:rPr>
          <w:sz w:val="22"/>
        </w:rPr>
        <w:t xml:space="preserve">Питание.  Пищеварение.  Пищеварительная  система.  Нарушения  работы пищеварительной системы и их профилактика. </w:t>
      </w:r>
    </w:p>
    <w:p w:rsidR="00065770" w:rsidRPr="001D0A7B" w:rsidRDefault="00065770" w:rsidP="00065770">
      <w:pPr>
        <w:pStyle w:val="a3"/>
        <w:jc w:val="both"/>
        <w:rPr>
          <w:sz w:val="22"/>
        </w:rPr>
      </w:pPr>
      <w:r w:rsidRPr="001D0A7B">
        <w:rPr>
          <w:sz w:val="22"/>
        </w:rPr>
        <w:t xml:space="preserve">Обмен  веществ  и  превращения  энергии  в  организме.  Пластический  и энергетический  обмен.  Обмен  воды,  минеральных  солей,  белков,  углеводов  и жиров. Витамины. Рациональное питание. Нормы и режим питания. </w:t>
      </w:r>
    </w:p>
    <w:p w:rsidR="00065770" w:rsidRPr="001D0A7B" w:rsidRDefault="00065770" w:rsidP="00065770">
      <w:pPr>
        <w:pStyle w:val="a3"/>
        <w:jc w:val="both"/>
        <w:rPr>
          <w:sz w:val="22"/>
        </w:rPr>
      </w:pPr>
      <w:r w:rsidRPr="001D0A7B">
        <w:rPr>
          <w:sz w:val="22"/>
        </w:rPr>
        <w:t xml:space="preserve">Покровы тела. Строение и функции кожи. Роль кожи в терморегуляции. Уход за  кожей,  волосами,  ногтями.  Приѐмы  оказания  первой  помощи  при  травмах, ожогах, обморожениях и их профилактика. Закаливание организма. </w:t>
      </w:r>
      <w:r w:rsidRPr="001D0A7B">
        <w:rPr>
          <w:sz w:val="22"/>
        </w:rPr>
        <w:cr/>
        <w:t xml:space="preserve">Выделение. Строение и функции выделительной системы. Заболевания органов мочевыделительной системы и их предупреждение. </w:t>
      </w:r>
    </w:p>
    <w:p w:rsidR="00065770" w:rsidRPr="001D0A7B" w:rsidRDefault="00065770" w:rsidP="00065770">
      <w:pPr>
        <w:pStyle w:val="a3"/>
        <w:jc w:val="both"/>
        <w:rPr>
          <w:sz w:val="22"/>
        </w:rPr>
      </w:pPr>
      <w:r w:rsidRPr="001D0A7B">
        <w:rPr>
          <w:sz w:val="22"/>
        </w:rPr>
        <w:t xml:space="preserve">Размножение  и  развитие.  Половые  железы  и  половые  клетки.  Половое созревание.  Инфекции,  передающиеся  половым  путѐм,  их  профилактика.  ВИЧ-инфекция и еѐ профилактика. Наследственные заболевания. Медико-генетическое консультирование.  Оплодотворение,  внутриутробное  развитие.  Беременность. </w:t>
      </w:r>
    </w:p>
    <w:p w:rsidR="00065770" w:rsidRPr="001D0A7B" w:rsidRDefault="00065770" w:rsidP="00065770">
      <w:pPr>
        <w:pStyle w:val="a3"/>
        <w:jc w:val="both"/>
        <w:rPr>
          <w:sz w:val="22"/>
        </w:rPr>
      </w:pPr>
      <w:r w:rsidRPr="001D0A7B">
        <w:rPr>
          <w:sz w:val="22"/>
        </w:rPr>
        <w:t xml:space="preserve">Вредное  влияние  на  развитие  организма  курения,  употребления  алкоголя, наркотиков. Роды. Развитие после рождения. </w:t>
      </w:r>
    </w:p>
    <w:p w:rsidR="00065770" w:rsidRPr="001D0A7B" w:rsidRDefault="00065770" w:rsidP="00065770">
      <w:pPr>
        <w:pStyle w:val="a3"/>
        <w:jc w:val="both"/>
        <w:rPr>
          <w:sz w:val="22"/>
        </w:rPr>
      </w:pPr>
      <w:r w:rsidRPr="001D0A7B">
        <w:rPr>
          <w:sz w:val="22"/>
        </w:rPr>
        <w:t xml:space="preserve">Органы  чувств.  Строение  и  функции  органов  зрения  и  слуха.  Нарушения зрения и слуха, их предупреждение. Вестибулярный аппарат. Мышечное и кожное чувства. Обоняние. Вкус. </w:t>
      </w:r>
    </w:p>
    <w:p w:rsidR="00065770" w:rsidRPr="001D0A7B" w:rsidRDefault="00065770" w:rsidP="00065770">
      <w:pPr>
        <w:pStyle w:val="a3"/>
        <w:jc w:val="both"/>
        <w:rPr>
          <w:sz w:val="22"/>
        </w:rPr>
      </w:pPr>
      <w:r w:rsidRPr="001D0A7B">
        <w:rPr>
          <w:sz w:val="22"/>
        </w:rPr>
        <w:t xml:space="preserve">Нейрогуморальная  регуляция  процессов  жизнедеятельности  организма. </w:t>
      </w:r>
    </w:p>
    <w:p w:rsidR="00065770" w:rsidRPr="001D0A7B" w:rsidRDefault="00065770" w:rsidP="00065770">
      <w:pPr>
        <w:pStyle w:val="a3"/>
        <w:jc w:val="both"/>
        <w:rPr>
          <w:sz w:val="22"/>
        </w:rPr>
      </w:pPr>
      <w:r w:rsidRPr="001D0A7B">
        <w:rPr>
          <w:sz w:val="22"/>
        </w:rPr>
        <w:t xml:space="preserve">Нервная система. Рефлекс и рефлекторная дуга. Эндокринная система. Гормоны, механизмы  их  действия  на  клетки.  Нарушения  деятельности  нервной  и эндокринной систем и их предупреждение. </w:t>
      </w:r>
    </w:p>
    <w:p w:rsidR="00065770" w:rsidRPr="001D0A7B" w:rsidRDefault="00065770" w:rsidP="00065770">
      <w:pPr>
        <w:pStyle w:val="a3"/>
        <w:jc w:val="both"/>
        <w:rPr>
          <w:sz w:val="22"/>
        </w:rPr>
      </w:pPr>
      <w:r w:rsidRPr="001D0A7B">
        <w:rPr>
          <w:sz w:val="22"/>
        </w:rPr>
        <w:t xml:space="preserve">Поведение и психика человека. Безусловные рефлексы и инстинкты. Условные рефлексы. Особенности поведения человека. Речь. Мышление. Внимание. Память. Эмоции  и  чувства.  Сон.  Темперамент  и  характер.  Способности  и  одарѐнность. Межличностные отношения. Роль обучения и воспитания в развитии поведения и психики человека. </w:t>
      </w:r>
    </w:p>
    <w:p w:rsidR="00065770" w:rsidRPr="001D0A7B" w:rsidRDefault="00065770" w:rsidP="00065770">
      <w:pPr>
        <w:pStyle w:val="a3"/>
        <w:jc w:val="both"/>
        <w:rPr>
          <w:sz w:val="22"/>
        </w:rPr>
      </w:pPr>
      <w:r w:rsidRPr="001D0A7B">
        <w:rPr>
          <w:sz w:val="22"/>
        </w:rPr>
        <w:t xml:space="preserve">Здоровый образ жизни. Соблюдение санитарно-гигиенических норм и правил здорового  образа  жизни.  Укрепление  здоровья:  аутотренинг,  закаливание, двигательная активность. Влияние физических упражнений на органы и системы органов. Факторы риска: стрессы, гиподинамия, переутомление, переохлаждение. Вредные и полезные привычки, их влияние на состояние здоровья. </w:t>
      </w:r>
    </w:p>
    <w:p w:rsidR="00065770" w:rsidRPr="001D0A7B" w:rsidRDefault="00065770" w:rsidP="00065770">
      <w:pPr>
        <w:pStyle w:val="a3"/>
        <w:jc w:val="both"/>
        <w:rPr>
          <w:b/>
          <w:sz w:val="22"/>
        </w:rPr>
      </w:pPr>
      <w:r w:rsidRPr="001D0A7B">
        <w:rPr>
          <w:b/>
          <w:sz w:val="22"/>
        </w:rPr>
        <w:t xml:space="preserve">Общие биологические закономерности </w:t>
      </w:r>
    </w:p>
    <w:p w:rsidR="00065770" w:rsidRPr="001D0A7B" w:rsidRDefault="00065770" w:rsidP="00065770">
      <w:pPr>
        <w:pStyle w:val="a3"/>
        <w:jc w:val="both"/>
        <w:rPr>
          <w:sz w:val="22"/>
        </w:rPr>
      </w:pPr>
      <w:r w:rsidRPr="001D0A7B">
        <w:rPr>
          <w:sz w:val="22"/>
        </w:rPr>
        <w:t xml:space="preserve">Отличительные  признаки  живых  организмов.  Особенности  химического состава  живых  организмов:  неорганические  и  органические  вещества,  их  роль  в организме. </w:t>
      </w:r>
    </w:p>
    <w:p w:rsidR="00065770" w:rsidRPr="001D0A7B" w:rsidRDefault="00065770" w:rsidP="00065770">
      <w:pPr>
        <w:pStyle w:val="a3"/>
        <w:jc w:val="both"/>
        <w:rPr>
          <w:sz w:val="22"/>
        </w:rPr>
      </w:pPr>
      <w:r w:rsidRPr="001D0A7B">
        <w:rPr>
          <w:sz w:val="22"/>
        </w:rPr>
        <w:t xml:space="preserve">Клеточное  строение  организмов.  Строение  клетки:  ядро, клеточная оболочка, плазматическая  мембрана,  цитоплазма,  пластиды,  митохондрии,  вакуоли. </w:t>
      </w:r>
    </w:p>
    <w:p w:rsidR="00065770" w:rsidRPr="001D0A7B" w:rsidRDefault="00065770" w:rsidP="00065770">
      <w:pPr>
        <w:pStyle w:val="a3"/>
        <w:jc w:val="both"/>
        <w:rPr>
          <w:sz w:val="22"/>
        </w:rPr>
      </w:pPr>
      <w:r w:rsidRPr="001D0A7B">
        <w:rPr>
          <w:sz w:val="22"/>
        </w:rPr>
        <w:t xml:space="preserve">Хромосомы. Многообразие клеток. </w:t>
      </w:r>
    </w:p>
    <w:p w:rsidR="00065770" w:rsidRPr="001D0A7B" w:rsidRDefault="00065770" w:rsidP="00065770">
      <w:pPr>
        <w:pStyle w:val="a3"/>
        <w:jc w:val="both"/>
        <w:rPr>
          <w:sz w:val="22"/>
        </w:rPr>
      </w:pPr>
      <w:r w:rsidRPr="001D0A7B">
        <w:rPr>
          <w:sz w:val="22"/>
        </w:rPr>
        <w:t xml:space="preserve">Обмен  веществ  и  превращения  энергии  —  признак  живых  организмов.  Роль питания,  дыхания,  транспорта  веществ,  удаления  продуктов  обмена  в жизнедеятельности клетки и организма. </w:t>
      </w:r>
    </w:p>
    <w:p w:rsidR="00065770" w:rsidRPr="001D0A7B" w:rsidRDefault="00065770" w:rsidP="00065770">
      <w:pPr>
        <w:pStyle w:val="a3"/>
        <w:jc w:val="both"/>
        <w:rPr>
          <w:sz w:val="22"/>
        </w:rPr>
      </w:pPr>
      <w:r w:rsidRPr="001D0A7B">
        <w:rPr>
          <w:sz w:val="22"/>
        </w:rPr>
        <w:t xml:space="preserve">Рост и развитие организмов. Размножение. Бесполое и половое размножение. Половые клетки. Оплодотворение. </w:t>
      </w:r>
    </w:p>
    <w:p w:rsidR="00065770" w:rsidRPr="001D0A7B" w:rsidRDefault="00065770" w:rsidP="00065770">
      <w:pPr>
        <w:pStyle w:val="a3"/>
        <w:jc w:val="both"/>
        <w:rPr>
          <w:sz w:val="22"/>
        </w:rPr>
      </w:pPr>
      <w:r w:rsidRPr="001D0A7B">
        <w:rPr>
          <w:sz w:val="22"/>
        </w:rPr>
        <w:t xml:space="preserve">Наследственность и изменчивость  — свойства организмов. Наследственная и ненаследственная изменчивость. </w:t>
      </w:r>
    </w:p>
    <w:p w:rsidR="00065770" w:rsidRPr="001D0A7B" w:rsidRDefault="00065770" w:rsidP="00065770">
      <w:pPr>
        <w:pStyle w:val="a3"/>
        <w:jc w:val="both"/>
        <w:rPr>
          <w:sz w:val="22"/>
        </w:rPr>
      </w:pPr>
      <w:r w:rsidRPr="001D0A7B">
        <w:rPr>
          <w:sz w:val="22"/>
        </w:rPr>
        <w:t xml:space="preserve">Система  и  эволюция  органического  мира.  Вид  —  основная  систематическая единица.  Признаки  вида.  Ч.  Дарвин  —  основоположник  учения  об  эволюции. </w:t>
      </w:r>
    </w:p>
    <w:p w:rsidR="00065770" w:rsidRPr="001D0A7B" w:rsidRDefault="00065770" w:rsidP="00065770">
      <w:pPr>
        <w:pStyle w:val="a3"/>
        <w:jc w:val="both"/>
        <w:rPr>
          <w:sz w:val="22"/>
        </w:rPr>
      </w:pPr>
      <w:r w:rsidRPr="001D0A7B">
        <w:rPr>
          <w:sz w:val="22"/>
        </w:rPr>
        <w:t xml:space="preserve">Движущие  виды  эволюции:  наследственная  изменчивость,  борьба  за существование,  естественный  отбор.  Результаты  эволюции:  многообразие  видов, приспособленность организмов к среде обитания. </w:t>
      </w:r>
    </w:p>
    <w:p w:rsidR="00065770" w:rsidRPr="001D0A7B" w:rsidRDefault="00065770" w:rsidP="00065770">
      <w:pPr>
        <w:pStyle w:val="a3"/>
        <w:jc w:val="both"/>
        <w:rPr>
          <w:sz w:val="22"/>
        </w:rPr>
      </w:pPr>
      <w:r w:rsidRPr="001D0A7B">
        <w:rPr>
          <w:sz w:val="22"/>
        </w:rPr>
        <w:t xml:space="preserve">Взаимосвязи  организмов  и  окружающей  среды.  Среда  —  источник  веществ, энергии  и  информации.  Влияние  экологических  факторов  на  организмы. Экосистемная  организация  живой  природы.  Экосистема.  Взаимодействия  разных видов  в  экосистеме  (конкуренция, хищничество,  симбиоз, паразитизм).  Пищевые связи  в  экосистеме.  Круговорот  веществ  и  превращения  энергии.  Биосфера—глобальная экосистема. В. И. Вернадский — основоположник учения о биосфере. Границы  биосферы.  Распространение  и  роль  живого  вещества  в  биосфере.  Роль человека  в  биосфере.  Экологические  </w:t>
      </w:r>
      <w:r w:rsidRPr="001D0A7B">
        <w:rPr>
          <w:sz w:val="22"/>
        </w:rPr>
        <w:lastRenderedPageBreak/>
        <w:t xml:space="preserve">проблемы.  Последствия  деятельности человека в экосистемах. </w:t>
      </w:r>
      <w:r w:rsidRPr="001D0A7B">
        <w:rPr>
          <w:sz w:val="22"/>
        </w:rPr>
        <w:cr/>
      </w:r>
    </w:p>
    <w:p w:rsidR="00065770" w:rsidRPr="001D0A7B" w:rsidRDefault="00065770" w:rsidP="00065770">
      <w:pPr>
        <w:pStyle w:val="a3"/>
        <w:jc w:val="both"/>
        <w:rPr>
          <w:b/>
          <w:sz w:val="22"/>
        </w:rPr>
      </w:pPr>
      <w:r w:rsidRPr="001D0A7B">
        <w:rPr>
          <w:b/>
          <w:sz w:val="22"/>
        </w:rPr>
        <w:t xml:space="preserve">ХИМИЯ </w:t>
      </w:r>
    </w:p>
    <w:p w:rsidR="00065770" w:rsidRPr="001D0A7B" w:rsidRDefault="00065770" w:rsidP="00065770">
      <w:pPr>
        <w:pStyle w:val="a3"/>
        <w:jc w:val="both"/>
        <w:rPr>
          <w:sz w:val="22"/>
        </w:rPr>
      </w:pPr>
      <w:r w:rsidRPr="001D0A7B">
        <w:rPr>
          <w:b/>
          <w:sz w:val="22"/>
        </w:rPr>
        <w:t xml:space="preserve">Основные понятия химии </w:t>
      </w:r>
      <w:r w:rsidRPr="001D0A7B">
        <w:rPr>
          <w:sz w:val="22"/>
        </w:rPr>
        <w:t xml:space="preserve">(уровень атомно-молекулярных представлений) </w:t>
      </w:r>
    </w:p>
    <w:p w:rsidR="00065770" w:rsidRPr="001D0A7B" w:rsidRDefault="00065770" w:rsidP="00065770">
      <w:pPr>
        <w:pStyle w:val="a3"/>
        <w:jc w:val="both"/>
        <w:rPr>
          <w:sz w:val="22"/>
        </w:rPr>
      </w:pPr>
      <w:r w:rsidRPr="001D0A7B">
        <w:rPr>
          <w:sz w:val="22"/>
        </w:rPr>
        <w:t xml:space="preserve">Предмет  химии.  Методы  познания  в  химии:  наблюдение,  эксперимент, измерение.  Источники  химической  информации:  химическая  литература, Интернет. </w:t>
      </w:r>
    </w:p>
    <w:p w:rsidR="00065770" w:rsidRPr="001D0A7B" w:rsidRDefault="00065770" w:rsidP="00065770">
      <w:pPr>
        <w:pStyle w:val="a3"/>
        <w:jc w:val="both"/>
        <w:rPr>
          <w:sz w:val="22"/>
        </w:rPr>
      </w:pPr>
      <w:r w:rsidRPr="001D0A7B">
        <w:rPr>
          <w:sz w:val="22"/>
        </w:rPr>
        <w:t xml:space="preserve">Чистые  вещества  и  смеси.  Очистка  веществ.  Простые  и  сложные  вещества. </w:t>
      </w:r>
    </w:p>
    <w:p w:rsidR="00065770" w:rsidRPr="001D0A7B" w:rsidRDefault="00065770" w:rsidP="00065770">
      <w:pPr>
        <w:pStyle w:val="a3"/>
        <w:jc w:val="both"/>
        <w:rPr>
          <w:sz w:val="22"/>
        </w:rPr>
      </w:pPr>
      <w:r w:rsidRPr="001D0A7B">
        <w:rPr>
          <w:sz w:val="22"/>
        </w:rPr>
        <w:t xml:space="preserve">Металлы  и  неметаллы.  Химический  элемент,  атом,  молекула.  Знаки  химических элементов. Химическая формула. Валентность химических элементов. Составление формул  бинарных  соединений  по  валентности  атомов  химических  элементов  и определение  валентности  атомов  химических  элементов  по  формулам  бинарных соединений. </w:t>
      </w:r>
    </w:p>
    <w:p w:rsidR="00065770" w:rsidRPr="001D0A7B" w:rsidRDefault="00065770" w:rsidP="00065770">
      <w:pPr>
        <w:pStyle w:val="a3"/>
        <w:jc w:val="both"/>
        <w:rPr>
          <w:sz w:val="22"/>
        </w:rPr>
      </w:pPr>
      <w:r w:rsidRPr="001D0A7B">
        <w:rPr>
          <w:sz w:val="22"/>
        </w:rPr>
        <w:t xml:space="preserve">Относительная  атомная  масса.  Относительная  молекулярная  масса.  Массовая доля  химического  элемента  в  сложном  веществе.  Количество  вещества.  Моль. </w:t>
      </w:r>
    </w:p>
    <w:p w:rsidR="00065770" w:rsidRPr="001D0A7B" w:rsidRDefault="00065770" w:rsidP="00065770">
      <w:pPr>
        <w:pStyle w:val="a3"/>
        <w:jc w:val="both"/>
        <w:rPr>
          <w:sz w:val="22"/>
        </w:rPr>
      </w:pPr>
      <w:r w:rsidRPr="001D0A7B">
        <w:rPr>
          <w:sz w:val="22"/>
        </w:rPr>
        <w:t xml:space="preserve">Молярная масса и молярный объѐм. </w:t>
      </w:r>
    </w:p>
    <w:p w:rsidR="00065770" w:rsidRPr="001D0A7B" w:rsidRDefault="00065770" w:rsidP="00065770">
      <w:pPr>
        <w:pStyle w:val="a3"/>
        <w:jc w:val="both"/>
        <w:rPr>
          <w:sz w:val="22"/>
        </w:rPr>
      </w:pPr>
      <w:r w:rsidRPr="001D0A7B">
        <w:rPr>
          <w:sz w:val="22"/>
        </w:rPr>
        <w:t xml:space="preserve">Физические  явления  и  химические  реакции.  Признаки  и  условия  протекания химических реакций. Закон сохранения массы веществ при химических реакциях. </w:t>
      </w:r>
    </w:p>
    <w:p w:rsidR="00065770" w:rsidRPr="001D0A7B" w:rsidRDefault="00065770" w:rsidP="00065770">
      <w:pPr>
        <w:pStyle w:val="a3"/>
        <w:jc w:val="both"/>
        <w:rPr>
          <w:sz w:val="22"/>
        </w:rPr>
      </w:pPr>
      <w:r w:rsidRPr="001D0A7B">
        <w:rPr>
          <w:sz w:val="22"/>
        </w:rPr>
        <w:t xml:space="preserve">Химические  уравнения.  Коэффициенты  в  уравнениях  химических  реакций  как отношения  количества  веществ,  вступающих  и  образующихся  в  результате химической реакции. Простейшие расчѐты по уравнениям химических реакций. </w:t>
      </w:r>
    </w:p>
    <w:p w:rsidR="00065770" w:rsidRPr="001D0A7B" w:rsidRDefault="00065770" w:rsidP="00065770">
      <w:pPr>
        <w:pStyle w:val="a3"/>
        <w:jc w:val="both"/>
        <w:rPr>
          <w:sz w:val="22"/>
        </w:rPr>
      </w:pPr>
      <w:r w:rsidRPr="001D0A7B">
        <w:rPr>
          <w:sz w:val="22"/>
        </w:rPr>
        <w:t xml:space="preserve">Основные классы неорганических соединений. Номенклатура неорганических веществ.  Кислород.  Воздух.  Горение.  Оксиды.  Оксиды  металлов  и  неметаллов. </w:t>
      </w:r>
    </w:p>
    <w:p w:rsidR="00065770" w:rsidRPr="001D0A7B" w:rsidRDefault="00065770" w:rsidP="00065770">
      <w:pPr>
        <w:pStyle w:val="a3"/>
        <w:jc w:val="both"/>
        <w:rPr>
          <w:sz w:val="22"/>
        </w:rPr>
      </w:pPr>
      <w:r w:rsidRPr="001D0A7B">
        <w:rPr>
          <w:sz w:val="22"/>
        </w:rPr>
        <w:t xml:space="preserve">Водород.  Вода.  Очистка  воды.  Аэрация  воды.  Взаимодействие  воды  с  оксидами металлов  и  неметаллов.  Кислоты,  классификация  и  свойства:  взаимодействие  с металлами,  оксидами  металлов.  Основания,  классификация  и  свойства: взаимодействие  с  оксидами  неметаллов,  кислотами.  Амфотерность.  Кислотно-основные  индикаторы.  Соли.  Средние  соли.  Взаимодействие  солей  с  металлами, кислотами,  щелочами.  Связь  между  основными  классами  неорганических соединений. </w:t>
      </w:r>
    </w:p>
    <w:p w:rsidR="00065770" w:rsidRPr="001D0A7B" w:rsidRDefault="00065770" w:rsidP="00065770">
      <w:pPr>
        <w:pStyle w:val="a3"/>
        <w:jc w:val="both"/>
        <w:rPr>
          <w:sz w:val="22"/>
        </w:rPr>
      </w:pPr>
      <w:r w:rsidRPr="001D0A7B">
        <w:rPr>
          <w:sz w:val="22"/>
        </w:rPr>
        <w:t xml:space="preserve">Первоначальные  представления  о  естественных  семействах  (группах) химических элементов: щелочные металлы, галогены. </w:t>
      </w:r>
    </w:p>
    <w:p w:rsidR="00065770" w:rsidRPr="001D0A7B" w:rsidRDefault="00065770" w:rsidP="00065770">
      <w:pPr>
        <w:pStyle w:val="a3"/>
        <w:jc w:val="both"/>
        <w:rPr>
          <w:b/>
          <w:sz w:val="22"/>
        </w:rPr>
      </w:pPr>
      <w:r w:rsidRPr="001D0A7B">
        <w:rPr>
          <w:b/>
          <w:sz w:val="22"/>
        </w:rPr>
        <w:t>Периодический  закон  и  периодическая  система  химических  элементов Д. И. Менделеева.</w:t>
      </w:r>
      <w:r w:rsidRPr="001D0A7B">
        <w:rPr>
          <w:sz w:val="22"/>
        </w:rPr>
        <w:t xml:space="preserve"> </w:t>
      </w:r>
      <w:r w:rsidRPr="001D0A7B">
        <w:rPr>
          <w:b/>
          <w:sz w:val="22"/>
        </w:rPr>
        <w:t>Строение вещества</w:t>
      </w:r>
      <w:r w:rsidRPr="001D0A7B">
        <w:rPr>
          <w:sz w:val="22"/>
        </w:rPr>
        <w:t xml:space="preserve"> </w:t>
      </w:r>
    </w:p>
    <w:p w:rsidR="00065770" w:rsidRPr="001D0A7B" w:rsidRDefault="00065770" w:rsidP="00065770">
      <w:pPr>
        <w:pStyle w:val="a3"/>
        <w:jc w:val="both"/>
        <w:rPr>
          <w:sz w:val="22"/>
        </w:rPr>
      </w:pPr>
      <w:r w:rsidRPr="001D0A7B">
        <w:rPr>
          <w:sz w:val="22"/>
        </w:rPr>
        <w:t xml:space="preserve">Периодический  закон.  История  открытия  периодического  закона.  Значение периодического закона для развития науки. </w:t>
      </w:r>
    </w:p>
    <w:p w:rsidR="00065770" w:rsidRPr="001D0A7B" w:rsidRDefault="00065770" w:rsidP="00065770">
      <w:pPr>
        <w:pStyle w:val="a3"/>
        <w:jc w:val="both"/>
        <w:rPr>
          <w:sz w:val="22"/>
        </w:rPr>
      </w:pPr>
      <w:r w:rsidRPr="001D0A7B">
        <w:rPr>
          <w:sz w:val="22"/>
        </w:rPr>
        <w:t xml:space="preserve">Периодическая  система  как  естественнонаучная  классификация  химических элементов.  Табличная  форма  представления  классификации  химических элементов.  Структура  таблицы  «Периодическая  система  химических  элементов Д. И. Менделеева».  Физический  смысл  порядкового  (атомного)  номера,  номера периода и номера группы (для элементов А-групп). </w:t>
      </w:r>
      <w:r w:rsidRPr="001D0A7B">
        <w:rPr>
          <w:sz w:val="22"/>
        </w:rPr>
        <w:cr/>
        <w:t xml:space="preserve"> Строение атома: ядро и электронная оболочка. Состав атомных ядер: протоны и  нейтроны.  Изотопы.  Заряд  атомного  ядра,  массовое  число  и  относительная атомная масса. Электронная оболочка атома. Электронные слои атомов элементов малых периодов. </w:t>
      </w:r>
    </w:p>
    <w:p w:rsidR="00065770" w:rsidRPr="001D0A7B" w:rsidRDefault="00065770" w:rsidP="00065770">
      <w:pPr>
        <w:pStyle w:val="a3"/>
        <w:jc w:val="both"/>
        <w:rPr>
          <w:sz w:val="22"/>
        </w:rPr>
      </w:pPr>
      <w:r w:rsidRPr="001D0A7B">
        <w:rPr>
          <w:sz w:val="22"/>
        </w:rPr>
        <w:t xml:space="preserve">Химическая связь. Электроотрицательность атомов. Ковалентная неполярная и полярная связь. Ионная связь. Валентность, степень окисления, заряд иона. </w:t>
      </w:r>
    </w:p>
    <w:p w:rsidR="00065770" w:rsidRPr="001D0A7B" w:rsidRDefault="00065770" w:rsidP="00065770">
      <w:pPr>
        <w:pStyle w:val="a3"/>
        <w:jc w:val="both"/>
        <w:rPr>
          <w:b/>
          <w:sz w:val="22"/>
        </w:rPr>
      </w:pPr>
      <w:r w:rsidRPr="001D0A7B">
        <w:rPr>
          <w:b/>
          <w:sz w:val="22"/>
        </w:rPr>
        <w:t xml:space="preserve">Многообразие химических реакций </w:t>
      </w:r>
    </w:p>
    <w:p w:rsidR="00065770" w:rsidRPr="001D0A7B" w:rsidRDefault="00065770" w:rsidP="00065770">
      <w:pPr>
        <w:pStyle w:val="a3"/>
        <w:jc w:val="both"/>
        <w:rPr>
          <w:sz w:val="22"/>
        </w:rPr>
      </w:pPr>
      <w:r w:rsidRPr="001D0A7B">
        <w:rPr>
          <w:sz w:val="22"/>
        </w:rPr>
        <w:t xml:space="preserve">Классификация  химических  реакций:  реакции  соединения,  разложения, замещения,  обмена,  экзотермические,  эндотермические,  окислительно-восстановительные, необратимые, обратимые. </w:t>
      </w:r>
    </w:p>
    <w:p w:rsidR="00065770" w:rsidRPr="001D0A7B" w:rsidRDefault="00065770" w:rsidP="00065770">
      <w:pPr>
        <w:pStyle w:val="a3"/>
        <w:jc w:val="both"/>
        <w:rPr>
          <w:sz w:val="22"/>
        </w:rPr>
      </w:pPr>
      <w:r w:rsidRPr="001D0A7B">
        <w:rPr>
          <w:sz w:val="22"/>
        </w:rPr>
        <w:t xml:space="preserve">Скорость  химических  реакций.  Факторы,  влияющие  на  скорость  химических реакций. </w:t>
      </w:r>
    </w:p>
    <w:p w:rsidR="00065770" w:rsidRPr="001D0A7B" w:rsidRDefault="00065770" w:rsidP="00065770">
      <w:pPr>
        <w:pStyle w:val="a3"/>
        <w:jc w:val="both"/>
        <w:rPr>
          <w:sz w:val="22"/>
        </w:rPr>
      </w:pPr>
      <w:r w:rsidRPr="001D0A7B">
        <w:rPr>
          <w:sz w:val="22"/>
        </w:rPr>
        <w:t xml:space="preserve">Растворы.  Электролитическая  диссоциация.  Электролиты  и  неэлектролиты. </w:t>
      </w:r>
    </w:p>
    <w:p w:rsidR="00065770" w:rsidRPr="001D0A7B" w:rsidRDefault="00065770" w:rsidP="00065770">
      <w:pPr>
        <w:pStyle w:val="a3"/>
        <w:jc w:val="both"/>
        <w:rPr>
          <w:sz w:val="22"/>
        </w:rPr>
      </w:pPr>
      <w:r w:rsidRPr="001D0A7B">
        <w:rPr>
          <w:sz w:val="22"/>
        </w:rPr>
        <w:t xml:space="preserve">Катионы и анионы. Диссоциация солей, кислот и оснований в водных растворах. </w:t>
      </w:r>
    </w:p>
    <w:p w:rsidR="00065770" w:rsidRPr="001D0A7B" w:rsidRDefault="00065770" w:rsidP="00065770">
      <w:pPr>
        <w:pStyle w:val="a3"/>
        <w:jc w:val="both"/>
        <w:rPr>
          <w:sz w:val="22"/>
        </w:rPr>
      </w:pPr>
      <w:r w:rsidRPr="001D0A7B">
        <w:rPr>
          <w:sz w:val="22"/>
        </w:rPr>
        <w:t xml:space="preserve">Реакции ионного обмена в растворах электролитов. </w:t>
      </w:r>
    </w:p>
    <w:p w:rsidR="00065770" w:rsidRPr="001D0A7B" w:rsidRDefault="00065770" w:rsidP="00065770">
      <w:pPr>
        <w:pStyle w:val="a3"/>
        <w:jc w:val="both"/>
        <w:rPr>
          <w:b/>
          <w:sz w:val="22"/>
        </w:rPr>
      </w:pPr>
      <w:r w:rsidRPr="001D0A7B">
        <w:rPr>
          <w:b/>
          <w:sz w:val="22"/>
        </w:rPr>
        <w:t xml:space="preserve">Многообразие веществ </w:t>
      </w:r>
    </w:p>
    <w:p w:rsidR="00065770" w:rsidRPr="001D0A7B" w:rsidRDefault="00065770" w:rsidP="00065770">
      <w:pPr>
        <w:pStyle w:val="a3"/>
        <w:jc w:val="both"/>
        <w:rPr>
          <w:sz w:val="22"/>
        </w:rPr>
      </w:pPr>
      <w:r w:rsidRPr="001D0A7B">
        <w:rPr>
          <w:sz w:val="22"/>
        </w:rPr>
        <w:t xml:space="preserve">Естественные семейства химических элементов металлов и неметаллов. Общая характеристика  неметаллов  на  основе  их  положения  в  периодической  системе. </w:t>
      </w:r>
    </w:p>
    <w:p w:rsidR="00065770" w:rsidRPr="001D0A7B" w:rsidRDefault="00065770" w:rsidP="00065770">
      <w:pPr>
        <w:pStyle w:val="a3"/>
        <w:jc w:val="both"/>
        <w:rPr>
          <w:sz w:val="22"/>
        </w:rPr>
      </w:pPr>
      <w:r w:rsidRPr="001D0A7B">
        <w:rPr>
          <w:sz w:val="22"/>
        </w:rPr>
        <w:t xml:space="preserve">Закономерности  изменения  физических  и  химических  свойств  неметаллов  — простых  веществ,  их  водородных  соединений,  высших  оксидов  и кислородсодержащих кислот на примере элементов второго и третьего периодов. </w:t>
      </w:r>
    </w:p>
    <w:p w:rsidR="00065770" w:rsidRPr="001D0A7B" w:rsidRDefault="00065770" w:rsidP="00065770">
      <w:pPr>
        <w:pStyle w:val="a3"/>
        <w:jc w:val="both"/>
        <w:rPr>
          <w:sz w:val="22"/>
        </w:rPr>
      </w:pPr>
      <w:r w:rsidRPr="001D0A7B">
        <w:rPr>
          <w:sz w:val="22"/>
        </w:rPr>
        <w:t xml:space="preserve">Общая  характеристика  металлов  на  основе  их  положения  в  периодической системе.  Закономерности  изменения  физических и  химических  свойств  металлов — простых веществ, их оксидов и гидроксидов на примере элементов второго и третьего  периодов.  Амфотерные  соединения  алюминия.  Общая  характеристика железа, его оксидов и гидроксидов. </w:t>
      </w:r>
    </w:p>
    <w:p w:rsidR="00065770" w:rsidRPr="001D0A7B" w:rsidRDefault="00065770" w:rsidP="00065770">
      <w:pPr>
        <w:pStyle w:val="a3"/>
        <w:jc w:val="both"/>
        <w:rPr>
          <w:b/>
          <w:sz w:val="22"/>
        </w:rPr>
      </w:pPr>
      <w:r w:rsidRPr="001D0A7B">
        <w:rPr>
          <w:b/>
          <w:sz w:val="22"/>
        </w:rPr>
        <w:t xml:space="preserve">Экспериментальная химия </w:t>
      </w:r>
    </w:p>
    <w:p w:rsidR="00065770" w:rsidRPr="001D0A7B" w:rsidRDefault="00065770" w:rsidP="00065770">
      <w:pPr>
        <w:pStyle w:val="a3"/>
        <w:jc w:val="both"/>
        <w:rPr>
          <w:sz w:val="22"/>
        </w:rPr>
      </w:pPr>
      <w:r w:rsidRPr="001D0A7B">
        <w:rPr>
          <w:sz w:val="22"/>
        </w:rPr>
        <w:lastRenderedPageBreak/>
        <w:t>На  изучение  этого  раздела  не  выделяется  конкретное  время,  поскольку химический  эксперимент  является  обязательной  составной  частью  каждого  из разделов  программы.  Разделение  лабораторного  эксперимента  на  практические занятия и лабораторные опыты и уточнение их содержания проводятся авторами рабочих  программ  по  химии  для  основной  школы.  Вариант  конкретизации химического  эксперимента  и  распределения  его  по  учебным  темам  приведѐн  в примерном тематическом планировании</w:t>
      </w:r>
      <w:r w:rsidR="00633853" w:rsidRPr="001D0A7B">
        <w:rPr>
          <w:sz w:val="22"/>
        </w:rPr>
        <w:t>.</w:t>
      </w:r>
    </w:p>
    <w:p w:rsidR="00633853" w:rsidRPr="001D0A7B" w:rsidRDefault="00633853" w:rsidP="00065770">
      <w:pPr>
        <w:pStyle w:val="a3"/>
        <w:jc w:val="both"/>
        <w:rPr>
          <w:sz w:val="22"/>
        </w:rPr>
      </w:pPr>
    </w:p>
    <w:p w:rsidR="00633853" w:rsidRPr="001D0A7B" w:rsidRDefault="00633853" w:rsidP="00633853">
      <w:pPr>
        <w:pStyle w:val="a3"/>
        <w:jc w:val="both"/>
        <w:rPr>
          <w:b/>
          <w:sz w:val="22"/>
        </w:rPr>
      </w:pPr>
      <w:r w:rsidRPr="001D0A7B">
        <w:rPr>
          <w:b/>
          <w:sz w:val="22"/>
        </w:rPr>
        <w:t xml:space="preserve">ИЗОБРАЗИТЕЛЬНОЕ ИСКУССТВО </w:t>
      </w:r>
    </w:p>
    <w:p w:rsidR="00633853" w:rsidRPr="001D0A7B" w:rsidRDefault="00633853" w:rsidP="00633853">
      <w:pPr>
        <w:pStyle w:val="a3"/>
        <w:jc w:val="both"/>
        <w:rPr>
          <w:b/>
          <w:sz w:val="22"/>
        </w:rPr>
      </w:pPr>
      <w:r w:rsidRPr="001D0A7B">
        <w:rPr>
          <w:b/>
          <w:sz w:val="22"/>
        </w:rPr>
        <w:t>Роль  искусства  и  художественной  деятельности  человека  в  развитии культуры</w:t>
      </w:r>
      <w:r w:rsidRPr="001D0A7B">
        <w:rPr>
          <w:sz w:val="22"/>
        </w:rPr>
        <w:t xml:space="preserve">.  Истоки  и  смысл  искусства.  Искусство  и  мировоззрение.  Народное традиционное  искусство.  Роль  изобразительной  символики  и  традиционных образов  в  развитии  культуры.  Исторические  эпохи  и  художественные  стили. Целостность визуального образа культуры. </w:t>
      </w:r>
    </w:p>
    <w:p w:rsidR="00633853" w:rsidRPr="001D0A7B" w:rsidRDefault="00633853" w:rsidP="00633853">
      <w:pPr>
        <w:pStyle w:val="a3"/>
        <w:jc w:val="both"/>
        <w:rPr>
          <w:sz w:val="22"/>
        </w:rPr>
      </w:pPr>
      <w:r w:rsidRPr="001D0A7B">
        <w:rPr>
          <w:b/>
          <w:sz w:val="22"/>
        </w:rPr>
        <w:t xml:space="preserve">Роль художественной деятельности человека в освоении мира. </w:t>
      </w:r>
      <w:r w:rsidRPr="001D0A7B">
        <w:rPr>
          <w:sz w:val="22"/>
        </w:rPr>
        <w:t>Выражение в  произведениях  искусства  представлений  о  мире,  явлениях  жизни  и  природы. Отражение  в  искусстве  изменчивости  эстетического  образа  человека  в  разные исторические  эпохи.  Храмовая  живопись  и  зодчество.  Художественно-эстетическое  значение  исторических  памятников.  Роль  визуально-</w:t>
      </w:r>
    </w:p>
    <w:p w:rsidR="00633853" w:rsidRPr="001D0A7B" w:rsidRDefault="00633853" w:rsidP="00633853">
      <w:pPr>
        <w:pStyle w:val="a3"/>
        <w:jc w:val="both"/>
        <w:rPr>
          <w:sz w:val="22"/>
        </w:rPr>
      </w:pPr>
      <w:r w:rsidRPr="001D0A7B">
        <w:rPr>
          <w:sz w:val="22"/>
        </w:rPr>
        <w:t xml:space="preserve">пространственных искусств в формировании образа Родины. </w:t>
      </w:r>
    </w:p>
    <w:p w:rsidR="00633853" w:rsidRPr="001D0A7B" w:rsidRDefault="00633853" w:rsidP="00633853">
      <w:pPr>
        <w:pStyle w:val="a3"/>
        <w:jc w:val="both"/>
        <w:rPr>
          <w:sz w:val="22"/>
        </w:rPr>
      </w:pPr>
      <w:r w:rsidRPr="001D0A7B">
        <w:rPr>
          <w:b/>
          <w:sz w:val="22"/>
        </w:rPr>
        <w:t>Художественный  диалог  культур</w:t>
      </w:r>
      <w:r w:rsidRPr="001D0A7B">
        <w:rPr>
          <w:sz w:val="22"/>
        </w:rPr>
        <w:t xml:space="preserve">.  Пространственно-визуальное  искусство разных  исторических  эпох  и  народов.  Особенности  средств  выразительности  в художественных культурах народов Запада и Востока. Основные художественные стили  и  направления  в  искусстве.  Великие  мастера  русского  и  европейского искусства. Крупнейшие художественные музеи мира. </w:t>
      </w:r>
    </w:p>
    <w:p w:rsidR="00633853" w:rsidRPr="001D0A7B" w:rsidRDefault="00633853" w:rsidP="00633853">
      <w:pPr>
        <w:pStyle w:val="a3"/>
        <w:jc w:val="both"/>
        <w:rPr>
          <w:sz w:val="22"/>
        </w:rPr>
      </w:pPr>
      <w:r w:rsidRPr="001D0A7B">
        <w:rPr>
          <w:b/>
          <w:sz w:val="22"/>
        </w:rPr>
        <w:t>Роль  искусства  в  создании  материальной  среды  жизни  человека</w:t>
      </w:r>
      <w:r w:rsidRPr="001D0A7B">
        <w:rPr>
          <w:sz w:val="22"/>
        </w:rPr>
        <w:t xml:space="preserve">.  Роль искусства в организации предметно-пространственной среды жизни человека. </w:t>
      </w:r>
    </w:p>
    <w:p w:rsidR="00633853" w:rsidRPr="001D0A7B" w:rsidRDefault="00633853" w:rsidP="00633853">
      <w:pPr>
        <w:pStyle w:val="a3"/>
        <w:jc w:val="both"/>
        <w:rPr>
          <w:sz w:val="22"/>
        </w:rPr>
      </w:pPr>
      <w:r w:rsidRPr="001D0A7B">
        <w:rPr>
          <w:b/>
          <w:sz w:val="22"/>
        </w:rPr>
        <w:t>Искусство  в  современном  мире</w:t>
      </w:r>
      <w:r w:rsidRPr="001D0A7B">
        <w:rPr>
          <w:sz w:val="22"/>
        </w:rPr>
        <w:t xml:space="preserve">.  Изобразительное  искусство,  архитектура, дизайн  в  современном  мире.  Изобразительная  природа  визуальных  искусств,  их роль в современном мире. Роль музея в современной культуре. </w:t>
      </w:r>
    </w:p>
    <w:p w:rsidR="00633853" w:rsidRPr="001D0A7B" w:rsidRDefault="00633853" w:rsidP="00633853">
      <w:pPr>
        <w:pStyle w:val="a3"/>
        <w:jc w:val="both"/>
        <w:rPr>
          <w:sz w:val="22"/>
        </w:rPr>
      </w:pPr>
      <w:r w:rsidRPr="001D0A7B">
        <w:rPr>
          <w:b/>
          <w:sz w:val="22"/>
        </w:rPr>
        <w:t>Духовно-нравственные проблемы жизни и искусства</w:t>
      </w:r>
      <w:r w:rsidRPr="001D0A7B">
        <w:rPr>
          <w:sz w:val="22"/>
        </w:rPr>
        <w:t xml:space="preserve">. </w:t>
      </w:r>
    </w:p>
    <w:p w:rsidR="00633853" w:rsidRPr="001D0A7B" w:rsidRDefault="00633853" w:rsidP="00633853">
      <w:pPr>
        <w:pStyle w:val="a3"/>
        <w:jc w:val="both"/>
        <w:rPr>
          <w:sz w:val="22"/>
        </w:rPr>
      </w:pPr>
      <w:r w:rsidRPr="001D0A7B">
        <w:rPr>
          <w:sz w:val="22"/>
        </w:rPr>
        <w:t xml:space="preserve">Выражение в образах искусства нравственного поиска человечества, нравственного выбора отдельного человека. </w:t>
      </w:r>
    </w:p>
    <w:p w:rsidR="00633853" w:rsidRPr="001D0A7B" w:rsidRDefault="00633853" w:rsidP="00633853">
      <w:pPr>
        <w:pStyle w:val="a3"/>
        <w:jc w:val="both"/>
        <w:rPr>
          <w:sz w:val="22"/>
        </w:rPr>
      </w:pPr>
      <w:r w:rsidRPr="001D0A7B">
        <w:rPr>
          <w:sz w:val="22"/>
        </w:rPr>
        <w:t xml:space="preserve">Традиционный  и  современный  уклад  семейной  жизни,  отражѐнный  в искусстве. Образы мира, защиты Отечества в жизни и в искусстве. </w:t>
      </w:r>
    </w:p>
    <w:p w:rsidR="00633853" w:rsidRPr="001D0A7B" w:rsidRDefault="00633853" w:rsidP="00633853">
      <w:pPr>
        <w:pStyle w:val="a3"/>
        <w:jc w:val="both"/>
        <w:rPr>
          <w:sz w:val="22"/>
        </w:rPr>
      </w:pPr>
      <w:r w:rsidRPr="001D0A7B">
        <w:rPr>
          <w:sz w:val="22"/>
        </w:rPr>
        <w:t xml:space="preserve">Народные праздники, обряды в искусстве и в современной жизни. </w:t>
      </w:r>
    </w:p>
    <w:p w:rsidR="00633853" w:rsidRPr="001D0A7B" w:rsidRDefault="00633853" w:rsidP="00633853">
      <w:pPr>
        <w:pStyle w:val="a3"/>
        <w:jc w:val="both"/>
        <w:rPr>
          <w:sz w:val="22"/>
        </w:rPr>
      </w:pPr>
      <w:r w:rsidRPr="001D0A7B">
        <w:rPr>
          <w:sz w:val="22"/>
        </w:rPr>
        <w:t xml:space="preserve">Взаимоотношения между народами, между людьми разных поколений в жизни и в искусстве. </w:t>
      </w:r>
    </w:p>
    <w:p w:rsidR="00633853" w:rsidRPr="001D0A7B" w:rsidRDefault="00633853" w:rsidP="00633853">
      <w:pPr>
        <w:pStyle w:val="a3"/>
        <w:jc w:val="both"/>
        <w:rPr>
          <w:sz w:val="22"/>
        </w:rPr>
      </w:pPr>
      <w:r w:rsidRPr="001D0A7B">
        <w:rPr>
          <w:b/>
          <w:sz w:val="22"/>
        </w:rPr>
        <w:t>Специфика художественного изображения</w:t>
      </w:r>
      <w:r w:rsidRPr="001D0A7B">
        <w:rPr>
          <w:sz w:val="22"/>
        </w:rPr>
        <w:t xml:space="preserve">. Художественный образ — основа и цель любого искусства. Условность художественного изображения. Реальность и фантазия в искусстве. </w:t>
      </w:r>
    </w:p>
    <w:p w:rsidR="00633853" w:rsidRPr="001D0A7B" w:rsidRDefault="00633853" w:rsidP="00633853">
      <w:pPr>
        <w:pStyle w:val="a3"/>
        <w:jc w:val="both"/>
        <w:rPr>
          <w:sz w:val="22"/>
        </w:rPr>
      </w:pPr>
      <w:r w:rsidRPr="001D0A7B">
        <w:rPr>
          <w:sz w:val="22"/>
        </w:rPr>
        <w:t xml:space="preserve">Средства художественной выразительности </w:t>
      </w:r>
    </w:p>
    <w:p w:rsidR="00633853" w:rsidRPr="001D0A7B" w:rsidRDefault="00633853" w:rsidP="00633853">
      <w:pPr>
        <w:pStyle w:val="a3"/>
        <w:jc w:val="both"/>
        <w:rPr>
          <w:sz w:val="22"/>
        </w:rPr>
      </w:pPr>
      <w:r w:rsidRPr="001D0A7B">
        <w:rPr>
          <w:b/>
          <w:sz w:val="22"/>
        </w:rPr>
        <w:t>Художественные  материалы  и  художественные  техники</w:t>
      </w:r>
      <w:r w:rsidRPr="001D0A7B">
        <w:rPr>
          <w:sz w:val="22"/>
        </w:rPr>
        <w:t xml:space="preserve">.  Материалы живописи, графики, скульптуры. Художественные техники. </w:t>
      </w:r>
    </w:p>
    <w:p w:rsidR="00633853" w:rsidRPr="001D0A7B" w:rsidRDefault="00633853" w:rsidP="00633853">
      <w:pPr>
        <w:pStyle w:val="a3"/>
        <w:jc w:val="both"/>
        <w:rPr>
          <w:sz w:val="22"/>
        </w:rPr>
      </w:pPr>
      <w:r w:rsidRPr="001D0A7B">
        <w:rPr>
          <w:b/>
          <w:sz w:val="22"/>
        </w:rPr>
        <w:t>Композиция.</w:t>
      </w:r>
      <w:r w:rsidRPr="001D0A7B">
        <w:rPr>
          <w:sz w:val="22"/>
        </w:rPr>
        <w:t xml:space="preserve">  Композиция  —  главное  средство  выразительности художественного произведения. Раскрытие в композиции сущности произведения. </w:t>
      </w:r>
    </w:p>
    <w:p w:rsidR="00633853" w:rsidRPr="001D0A7B" w:rsidRDefault="00633853" w:rsidP="00633853">
      <w:pPr>
        <w:pStyle w:val="a3"/>
        <w:jc w:val="both"/>
        <w:rPr>
          <w:sz w:val="22"/>
        </w:rPr>
      </w:pPr>
      <w:r w:rsidRPr="001D0A7B">
        <w:rPr>
          <w:b/>
          <w:sz w:val="22"/>
        </w:rPr>
        <w:t>Пропорции.</w:t>
      </w:r>
      <w:r w:rsidRPr="001D0A7B">
        <w:rPr>
          <w:sz w:val="22"/>
        </w:rPr>
        <w:t xml:space="preserve"> Линейная и воздушная перспектива. Контраст в композиции. </w:t>
      </w:r>
    </w:p>
    <w:p w:rsidR="00633853" w:rsidRPr="001D0A7B" w:rsidRDefault="00633853" w:rsidP="00633853">
      <w:pPr>
        <w:pStyle w:val="a3"/>
        <w:jc w:val="both"/>
        <w:rPr>
          <w:sz w:val="22"/>
        </w:rPr>
      </w:pPr>
      <w:r w:rsidRPr="001D0A7B">
        <w:rPr>
          <w:b/>
          <w:sz w:val="22"/>
        </w:rPr>
        <w:t>Цвет.</w:t>
      </w:r>
      <w:r w:rsidRPr="001D0A7B">
        <w:rPr>
          <w:sz w:val="22"/>
        </w:rPr>
        <w:t xml:space="preserve">  Цветовые  отношения.  Колорит  картины.  Напряжѐнность  и насыщенность цвета. Свет и цвет. Характер мазка. </w:t>
      </w:r>
    </w:p>
    <w:p w:rsidR="00633853" w:rsidRPr="001D0A7B" w:rsidRDefault="00633853" w:rsidP="00633853">
      <w:pPr>
        <w:pStyle w:val="a3"/>
        <w:jc w:val="both"/>
        <w:rPr>
          <w:sz w:val="22"/>
        </w:rPr>
      </w:pPr>
      <w:r w:rsidRPr="001D0A7B">
        <w:rPr>
          <w:b/>
          <w:sz w:val="22"/>
        </w:rPr>
        <w:t>Линия,  штрих,  пятно</w:t>
      </w:r>
      <w:r w:rsidRPr="001D0A7B">
        <w:rPr>
          <w:sz w:val="22"/>
        </w:rPr>
        <w:t xml:space="preserve">.  Линия,  штрих,  пятно  и  художественный  образ. </w:t>
      </w:r>
    </w:p>
    <w:p w:rsidR="00633853" w:rsidRPr="001D0A7B" w:rsidRDefault="00633853" w:rsidP="00633853">
      <w:pPr>
        <w:pStyle w:val="a3"/>
        <w:jc w:val="both"/>
        <w:rPr>
          <w:sz w:val="22"/>
        </w:rPr>
      </w:pPr>
      <w:r w:rsidRPr="001D0A7B">
        <w:rPr>
          <w:sz w:val="22"/>
        </w:rPr>
        <w:t xml:space="preserve">Передача графическими средствами эмоционального состояния природы, человека, животного. </w:t>
      </w:r>
    </w:p>
    <w:p w:rsidR="00633853" w:rsidRPr="001D0A7B" w:rsidRDefault="00633853" w:rsidP="00633853">
      <w:pPr>
        <w:pStyle w:val="a3"/>
        <w:jc w:val="both"/>
        <w:rPr>
          <w:sz w:val="22"/>
        </w:rPr>
      </w:pPr>
      <w:r w:rsidRPr="001D0A7B">
        <w:rPr>
          <w:b/>
          <w:sz w:val="22"/>
        </w:rPr>
        <w:t>Объѐм и форма</w:t>
      </w:r>
      <w:r w:rsidRPr="001D0A7B">
        <w:rPr>
          <w:sz w:val="22"/>
        </w:rPr>
        <w:t xml:space="preserve">. Передача на плоскости и в пространстве многообразных форм предметного мира. Трансформация и стилизация форм. Взаимоотношение формы и характера. </w:t>
      </w:r>
    </w:p>
    <w:p w:rsidR="00633853" w:rsidRPr="001D0A7B" w:rsidRDefault="00633853" w:rsidP="00633853">
      <w:pPr>
        <w:pStyle w:val="a3"/>
        <w:jc w:val="both"/>
        <w:rPr>
          <w:sz w:val="22"/>
        </w:rPr>
      </w:pPr>
      <w:r w:rsidRPr="001D0A7B">
        <w:rPr>
          <w:b/>
          <w:sz w:val="22"/>
        </w:rPr>
        <w:t>Ритм.</w:t>
      </w:r>
      <w:r w:rsidRPr="001D0A7B">
        <w:rPr>
          <w:sz w:val="22"/>
        </w:rPr>
        <w:t xml:space="preserve">  Роль  ритма  в  построении  композиции  в  живописи  и  рисунке, архитектуре, декоративно-прикладном искусстве. </w:t>
      </w:r>
    </w:p>
    <w:p w:rsidR="00633853" w:rsidRPr="001D0A7B" w:rsidRDefault="00633853" w:rsidP="00633853">
      <w:pPr>
        <w:pStyle w:val="a3"/>
        <w:jc w:val="both"/>
        <w:rPr>
          <w:sz w:val="22"/>
        </w:rPr>
      </w:pPr>
      <w:r w:rsidRPr="001D0A7B">
        <w:rPr>
          <w:b/>
          <w:sz w:val="22"/>
        </w:rPr>
        <w:t>Изобразительные  виды  искусства</w:t>
      </w:r>
      <w:r w:rsidRPr="001D0A7B">
        <w:rPr>
          <w:sz w:val="22"/>
        </w:rPr>
        <w:t xml:space="preserve">.  Живопись,  графика,  скульптура. </w:t>
      </w:r>
    </w:p>
    <w:p w:rsidR="00633853" w:rsidRPr="001D0A7B" w:rsidRDefault="00633853" w:rsidP="00633853">
      <w:pPr>
        <w:pStyle w:val="a3"/>
        <w:jc w:val="both"/>
        <w:rPr>
          <w:sz w:val="22"/>
        </w:rPr>
      </w:pPr>
      <w:r w:rsidRPr="001D0A7B">
        <w:rPr>
          <w:sz w:val="22"/>
        </w:rPr>
        <w:t xml:space="preserve">Особенности художественного образа в разных видах искусства. Портрет, пейзаж, натюрморт;  бытовой,  исторический,  анималистический  жанры.  Сюжет  и содержание в произведении искусства. Изображение предметного мира. Рисунок с натуры,  по представлению.  Исторические,  мифологические и  библейские  темы  в изобразительном искусстве. Опыт художественного творчества. </w:t>
      </w:r>
      <w:r w:rsidRPr="001D0A7B">
        <w:rPr>
          <w:sz w:val="22"/>
        </w:rPr>
        <w:cr/>
        <w:t xml:space="preserve"> </w:t>
      </w:r>
      <w:r w:rsidRPr="001D0A7B">
        <w:rPr>
          <w:b/>
          <w:sz w:val="22"/>
        </w:rPr>
        <w:t>Конструктивные  виды  искусства</w:t>
      </w:r>
      <w:r w:rsidRPr="001D0A7B">
        <w:rPr>
          <w:sz w:val="22"/>
        </w:rPr>
        <w:t xml:space="preserve">.  Архитектура  и  дизайн.  Роль  искусства  в организации  предметно-пространственной  среды  жизни  человека.  Единство художественного и функционального в архитектуре и дизайне. </w:t>
      </w:r>
    </w:p>
    <w:p w:rsidR="00633853" w:rsidRPr="001D0A7B" w:rsidRDefault="00633853" w:rsidP="00633853">
      <w:pPr>
        <w:pStyle w:val="a3"/>
        <w:jc w:val="both"/>
        <w:rPr>
          <w:sz w:val="22"/>
        </w:rPr>
      </w:pPr>
      <w:r w:rsidRPr="001D0A7B">
        <w:rPr>
          <w:sz w:val="22"/>
        </w:rPr>
        <w:t xml:space="preserve">Архитектурный образ. Архитектура — летопись времѐн. </w:t>
      </w:r>
    </w:p>
    <w:p w:rsidR="00633853" w:rsidRPr="001D0A7B" w:rsidRDefault="00633853" w:rsidP="00633853">
      <w:pPr>
        <w:pStyle w:val="a3"/>
        <w:jc w:val="both"/>
        <w:rPr>
          <w:sz w:val="22"/>
        </w:rPr>
      </w:pPr>
      <w:r w:rsidRPr="001D0A7B">
        <w:rPr>
          <w:sz w:val="22"/>
        </w:rPr>
        <w:lastRenderedPageBreak/>
        <w:t xml:space="preserve">Виды  дизайна.  Промышленный  дизайн.  Индустрия  моды.  Архитектурный  и ландшафтный  дизайн.  Проектная  культура.  Проектирование  пространственной  и предметной  среды.  Графический  дизайн,  арт-дизайн.  Компьютерная  графика  и анимация. </w:t>
      </w:r>
    </w:p>
    <w:p w:rsidR="00633853" w:rsidRPr="001D0A7B" w:rsidRDefault="00633853" w:rsidP="00633853">
      <w:pPr>
        <w:pStyle w:val="a3"/>
        <w:jc w:val="both"/>
        <w:rPr>
          <w:sz w:val="22"/>
        </w:rPr>
      </w:pPr>
      <w:r w:rsidRPr="001D0A7B">
        <w:rPr>
          <w:b/>
          <w:sz w:val="22"/>
        </w:rPr>
        <w:t>Декоративно-прикладные  виды  искусства</w:t>
      </w:r>
      <w:r w:rsidRPr="001D0A7B">
        <w:rPr>
          <w:sz w:val="22"/>
        </w:rPr>
        <w:t xml:space="preserve">.  Народное  искусство.  Истоки декоративно-прикладного  искусства.  Семантика  образа  в  народном  искусстве. </w:t>
      </w:r>
    </w:p>
    <w:p w:rsidR="00633853" w:rsidRPr="001D0A7B" w:rsidRDefault="00633853" w:rsidP="00633853">
      <w:pPr>
        <w:pStyle w:val="a3"/>
        <w:jc w:val="both"/>
        <w:rPr>
          <w:sz w:val="22"/>
        </w:rPr>
      </w:pPr>
      <w:r w:rsidRPr="001D0A7B">
        <w:rPr>
          <w:sz w:val="22"/>
        </w:rPr>
        <w:t xml:space="preserve">Орнамент и его происхождение. Виды орнамента. Стилизация и знаковый характер декоративного образа. Материалы декоративно-прикладного искусства. Украшение в жизни людей, его функции в жизни общества. </w:t>
      </w:r>
    </w:p>
    <w:p w:rsidR="00633853" w:rsidRPr="001D0A7B" w:rsidRDefault="00633853" w:rsidP="00633853">
      <w:pPr>
        <w:pStyle w:val="a3"/>
        <w:jc w:val="both"/>
        <w:rPr>
          <w:sz w:val="22"/>
        </w:rPr>
      </w:pPr>
      <w:r w:rsidRPr="001D0A7B">
        <w:rPr>
          <w:b/>
          <w:sz w:val="22"/>
        </w:rPr>
        <w:t>Изображение  в  синтетических  и  экранных  видах  искусства  и художественная фотография</w:t>
      </w:r>
      <w:r w:rsidRPr="001D0A7B">
        <w:rPr>
          <w:sz w:val="22"/>
        </w:rPr>
        <w:t xml:space="preserve">. Визуально-пространственные виды искусства и их значение  в  жизни  людей.  Роль  и  значение  изобразительного  искусства  в синтетических  видах  творчества.  Художник  в  театре.  Изобразительная  природа экранных искусств. Телевизионное изображение, его особенности и возможности. Создание художественного образа в искусстве фотографии. </w:t>
      </w:r>
      <w:r w:rsidRPr="001D0A7B">
        <w:rPr>
          <w:sz w:val="22"/>
        </w:rPr>
        <w:cr/>
      </w:r>
    </w:p>
    <w:p w:rsidR="00633853" w:rsidRPr="001D0A7B" w:rsidRDefault="00633853" w:rsidP="00633853">
      <w:pPr>
        <w:pStyle w:val="a3"/>
        <w:jc w:val="both"/>
        <w:rPr>
          <w:b/>
          <w:sz w:val="22"/>
        </w:rPr>
      </w:pPr>
      <w:r w:rsidRPr="001D0A7B">
        <w:rPr>
          <w:b/>
          <w:sz w:val="22"/>
        </w:rPr>
        <w:t xml:space="preserve">МУЗЫКА </w:t>
      </w:r>
    </w:p>
    <w:p w:rsidR="00633853" w:rsidRPr="001D0A7B" w:rsidRDefault="00633853" w:rsidP="00633853">
      <w:pPr>
        <w:pStyle w:val="a3"/>
        <w:jc w:val="both"/>
        <w:rPr>
          <w:sz w:val="22"/>
        </w:rPr>
      </w:pPr>
      <w:r w:rsidRPr="001D0A7B">
        <w:rPr>
          <w:b/>
          <w:sz w:val="22"/>
        </w:rPr>
        <w:t>Музыка  как  вид  искусства</w:t>
      </w:r>
      <w:r w:rsidRPr="001D0A7B">
        <w:rPr>
          <w:sz w:val="22"/>
        </w:rPr>
        <w:t xml:space="preserve">.  Основы  музыки:  интонационно-образная, жанровая,  стилевая.  Интонация  в  музыке  как  звуковое  воплощение художественных идей и средоточие смысла. Музыка вокальная, симфоническая и театральная;  вокально-инструментальная  и  камерно-инструментальная. </w:t>
      </w:r>
    </w:p>
    <w:p w:rsidR="00633853" w:rsidRPr="001D0A7B" w:rsidRDefault="00633853" w:rsidP="00633853">
      <w:pPr>
        <w:pStyle w:val="a3"/>
        <w:jc w:val="both"/>
        <w:rPr>
          <w:sz w:val="22"/>
        </w:rPr>
      </w:pPr>
      <w:r w:rsidRPr="001D0A7B">
        <w:rPr>
          <w:sz w:val="22"/>
        </w:rPr>
        <w:t xml:space="preserve">Музыкальное  искусство:  исторические  эпохи,  стилевые  направления, национальные  школы  и  их  традиции,  творчество  выдающихся  отечественных  и зарубежных  композиторов.  Искусство  исполнительской  интерпретации  в  музыке (вокальной и инструментальной). </w:t>
      </w:r>
    </w:p>
    <w:p w:rsidR="00633853" w:rsidRPr="001D0A7B" w:rsidRDefault="00633853" w:rsidP="00633853">
      <w:pPr>
        <w:pStyle w:val="a3"/>
        <w:jc w:val="both"/>
        <w:rPr>
          <w:sz w:val="22"/>
        </w:rPr>
      </w:pPr>
      <w:r w:rsidRPr="001D0A7B">
        <w:rPr>
          <w:sz w:val="22"/>
        </w:rPr>
        <w:t xml:space="preserve">Взаимодействие  и  взаимосвязь  музыки  с  другими  видами  искусства (литература,  изобразительное  искусство).  Композитор  —  поэт  —  художник; родство зрительных, музыкальных и литературных образов; общность и различия выразительных средств разных видов искусства. </w:t>
      </w:r>
    </w:p>
    <w:p w:rsidR="00633853" w:rsidRPr="001D0A7B" w:rsidRDefault="00633853" w:rsidP="00633853">
      <w:pPr>
        <w:pStyle w:val="a3"/>
        <w:jc w:val="both"/>
        <w:rPr>
          <w:sz w:val="22"/>
        </w:rPr>
      </w:pPr>
      <w:r w:rsidRPr="001D0A7B">
        <w:rPr>
          <w:sz w:val="22"/>
        </w:rPr>
        <w:t xml:space="preserve">Воздействие  музыки  на  человека,  еѐ  роль  в  человеческом  обществе. Музыкальное искусство как воплощение жизненной красоты и жизненной правды. Преобразующая сила музыки как вида искусства. </w:t>
      </w:r>
    </w:p>
    <w:p w:rsidR="00633853" w:rsidRPr="001D0A7B" w:rsidRDefault="00633853" w:rsidP="00633853">
      <w:pPr>
        <w:pStyle w:val="a3"/>
        <w:jc w:val="both"/>
        <w:rPr>
          <w:sz w:val="22"/>
        </w:rPr>
      </w:pPr>
      <w:r w:rsidRPr="001D0A7B">
        <w:rPr>
          <w:b/>
          <w:sz w:val="22"/>
        </w:rPr>
        <w:t>Музыкальный  образ  и  музыкальная  драматургия</w:t>
      </w:r>
      <w:r w:rsidRPr="001D0A7B">
        <w:rPr>
          <w:sz w:val="22"/>
        </w:rPr>
        <w:t xml:space="preserve">.  Всеобщность музыкального  языка.  Жизненное  содержание  музыкальных  образов,  их характеристика  и  построение,  взаимосвязь  и  развитие.  Лирические  и драматические, романтические и героические образы и др. </w:t>
      </w:r>
    </w:p>
    <w:p w:rsidR="00633853" w:rsidRPr="001D0A7B" w:rsidRDefault="00633853" w:rsidP="00633853">
      <w:pPr>
        <w:pStyle w:val="a3"/>
        <w:jc w:val="both"/>
        <w:rPr>
          <w:sz w:val="22"/>
        </w:rPr>
      </w:pPr>
      <w:r w:rsidRPr="001D0A7B">
        <w:rPr>
          <w:sz w:val="22"/>
        </w:rPr>
        <w:t xml:space="preserve">Общие закономерности развития музыки: сходство и контраст. Противоречие как источник непрерывного развития музыки и жизни. Разнообразие музыкальных форм:  двухчастные  и  трѐхчастные,  вариации,  рондо,  сюиты,  сонатно-симфонический цикл. Воплощение единства содержания и художественной формы. </w:t>
      </w:r>
    </w:p>
    <w:p w:rsidR="00633853" w:rsidRPr="001D0A7B" w:rsidRDefault="00633853" w:rsidP="00633853">
      <w:pPr>
        <w:pStyle w:val="a3"/>
        <w:jc w:val="both"/>
        <w:rPr>
          <w:sz w:val="22"/>
        </w:rPr>
      </w:pPr>
      <w:r w:rsidRPr="001D0A7B">
        <w:rPr>
          <w:sz w:val="22"/>
        </w:rPr>
        <w:t xml:space="preserve">Взаимодействие  музыкальных  образов,  драматургическое  и  интонационное развитие  на  примере  произведений  русской  и  зарубежной  музыки  от  эпохи средневековья  до  рубежа  XIX—XX  вв.:  духовная  музыка  (знаменный  распев  и григорианский  хорал),  западноевропейская  и  русская  музыка  XVII—XVIII  вв., зарубежная  и  русская  музыкальная  культура  XIX  в.  (основные  стили,  жанры  и характерные черты, специфика национальных школ). </w:t>
      </w:r>
    </w:p>
    <w:p w:rsidR="00633853" w:rsidRPr="001D0A7B" w:rsidRDefault="00633853" w:rsidP="00633853">
      <w:pPr>
        <w:pStyle w:val="a3"/>
        <w:jc w:val="both"/>
        <w:rPr>
          <w:sz w:val="22"/>
        </w:rPr>
      </w:pPr>
      <w:r w:rsidRPr="001D0A7B">
        <w:rPr>
          <w:b/>
          <w:sz w:val="22"/>
        </w:rPr>
        <w:t>Музыка  в  современном  мире:  традиции  и  инновации</w:t>
      </w:r>
      <w:r w:rsidRPr="001D0A7B">
        <w:rPr>
          <w:sz w:val="22"/>
        </w:rPr>
        <w:t xml:space="preserve">.  Народное музыкальное  творчество  как  часть  общей  культуры  народа.  Музыкальный фольклор  разных  стран:  истоки  и  интонационное  своеобразие,  образцы традиционных  обрядов.  Русская  народная  музыка:  песенное  и  инструментальное творчество  (характерные  черты,  основные  жанры,  темы,  образы).  Народно-песенные  истоки  русского  профессионального  музыкального  творчества. </w:t>
      </w:r>
    </w:p>
    <w:p w:rsidR="00633853" w:rsidRPr="001D0A7B" w:rsidRDefault="00633853" w:rsidP="00633853">
      <w:pPr>
        <w:pStyle w:val="a3"/>
        <w:jc w:val="both"/>
        <w:rPr>
          <w:sz w:val="22"/>
        </w:rPr>
      </w:pPr>
      <w:r w:rsidRPr="001D0A7B">
        <w:rPr>
          <w:sz w:val="22"/>
        </w:rPr>
        <w:t xml:space="preserve">Этническая музыка. Музыкальная культура своего региона. </w:t>
      </w:r>
    </w:p>
    <w:p w:rsidR="00633853" w:rsidRPr="001D0A7B" w:rsidRDefault="00633853" w:rsidP="00633853">
      <w:pPr>
        <w:pStyle w:val="a3"/>
        <w:jc w:val="both"/>
        <w:rPr>
          <w:sz w:val="22"/>
        </w:rPr>
      </w:pPr>
      <w:r w:rsidRPr="001D0A7B">
        <w:rPr>
          <w:sz w:val="22"/>
        </w:rPr>
        <w:t xml:space="preserve">Отечественная  и  зарубежная  музыка  композиторов  XX  в.,  еѐ  стилевое многообразие  (импрессионизм,  неофольклоризм  и  неоклассицизм).  Музыкальное творчество  композиторов  академического  направления.  Джаз  и  симфоджаз. </w:t>
      </w:r>
    </w:p>
    <w:p w:rsidR="00633853" w:rsidRPr="001D0A7B" w:rsidRDefault="00633853" w:rsidP="00633853">
      <w:pPr>
        <w:pStyle w:val="a3"/>
        <w:jc w:val="both"/>
        <w:rPr>
          <w:sz w:val="22"/>
        </w:rPr>
      </w:pPr>
      <w:r w:rsidRPr="001D0A7B">
        <w:rPr>
          <w:sz w:val="22"/>
        </w:rPr>
        <w:t xml:space="preserve">Современная  популярная  музыка:  авторская  песня,  электронная  музыка,  рок-музыка  (рок-опера,  рок-н-ролл,  фолк-рок,  арт-рок),  мюзикл,  диско-музыка. </w:t>
      </w:r>
    </w:p>
    <w:p w:rsidR="00633853" w:rsidRPr="001D0A7B" w:rsidRDefault="00633853" w:rsidP="00633853">
      <w:pPr>
        <w:pStyle w:val="a3"/>
        <w:jc w:val="both"/>
        <w:rPr>
          <w:sz w:val="22"/>
        </w:rPr>
      </w:pPr>
      <w:r w:rsidRPr="001D0A7B">
        <w:rPr>
          <w:sz w:val="22"/>
        </w:rPr>
        <w:t xml:space="preserve">Информационно-коммуникационные технологии в музыке. </w:t>
      </w:r>
    </w:p>
    <w:p w:rsidR="00633853" w:rsidRPr="001D0A7B" w:rsidRDefault="00633853" w:rsidP="00633853">
      <w:pPr>
        <w:pStyle w:val="a3"/>
        <w:jc w:val="both"/>
        <w:rPr>
          <w:sz w:val="22"/>
        </w:rPr>
      </w:pPr>
      <w:r w:rsidRPr="001D0A7B">
        <w:rPr>
          <w:sz w:val="22"/>
        </w:rPr>
        <w:t xml:space="preserve">Современная  музыкальная  жизнь.  Выдающиеся  отечественные  и  зарубежные исполнители,  ансамбли  и  музыкальные  коллективы.  Пение:  соло,  дуэт,  трио, квартет,  ансамбль,  хор;  аккомпанемент,  a  capella.  Певческие  голоса:  сопрано, меццо-сопрано,  альт,  тенор,  баритон,  бас.  Хоры:  народный,  академический. </w:t>
      </w:r>
    </w:p>
    <w:p w:rsidR="00633853" w:rsidRPr="001D0A7B" w:rsidRDefault="00633853" w:rsidP="00633853">
      <w:pPr>
        <w:pStyle w:val="a3"/>
        <w:jc w:val="both"/>
        <w:rPr>
          <w:sz w:val="22"/>
        </w:rPr>
      </w:pPr>
      <w:r w:rsidRPr="001D0A7B">
        <w:rPr>
          <w:sz w:val="22"/>
        </w:rPr>
        <w:t xml:space="preserve">Музыкальные  инструменты:  духовые,  струнные,  ударные,  современные электронные.  Виды  оркестра:  симфонический,  духовой,  камерный,  народных инструментов, эстрадно-джазовый оркестр. </w:t>
      </w:r>
      <w:r w:rsidRPr="001D0A7B">
        <w:rPr>
          <w:sz w:val="22"/>
        </w:rPr>
        <w:cr/>
      </w:r>
    </w:p>
    <w:p w:rsidR="00CE1BB2" w:rsidRDefault="00CE1BB2" w:rsidP="00633853">
      <w:pPr>
        <w:pStyle w:val="a3"/>
        <w:jc w:val="both"/>
        <w:rPr>
          <w:b/>
          <w:sz w:val="22"/>
        </w:rPr>
      </w:pPr>
    </w:p>
    <w:p w:rsidR="00CE1BB2" w:rsidRDefault="00CE1BB2" w:rsidP="00633853">
      <w:pPr>
        <w:pStyle w:val="a3"/>
        <w:jc w:val="both"/>
        <w:rPr>
          <w:b/>
          <w:sz w:val="22"/>
        </w:rPr>
      </w:pPr>
    </w:p>
    <w:p w:rsidR="00633853" w:rsidRPr="001D0A7B" w:rsidRDefault="00633853" w:rsidP="00633853">
      <w:pPr>
        <w:pStyle w:val="a3"/>
        <w:jc w:val="both"/>
        <w:rPr>
          <w:b/>
          <w:sz w:val="22"/>
        </w:rPr>
      </w:pPr>
      <w:r w:rsidRPr="001D0A7B">
        <w:rPr>
          <w:b/>
          <w:sz w:val="22"/>
        </w:rPr>
        <w:lastRenderedPageBreak/>
        <w:t xml:space="preserve">ТЕХНОЛОГИЯ </w:t>
      </w:r>
    </w:p>
    <w:p w:rsidR="00633853" w:rsidRPr="001D0A7B" w:rsidRDefault="00633853" w:rsidP="00633853">
      <w:pPr>
        <w:pStyle w:val="a3"/>
        <w:jc w:val="both"/>
        <w:rPr>
          <w:b/>
          <w:sz w:val="22"/>
        </w:rPr>
      </w:pPr>
      <w:r w:rsidRPr="001D0A7B">
        <w:rPr>
          <w:b/>
          <w:sz w:val="22"/>
        </w:rPr>
        <w:t xml:space="preserve">Индустриальные технологии </w:t>
      </w:r>
    </w:p>
    <w:p w:rsidR="00633853" w:rsidRPr="001D0A7B" w:rsidRDefault="00633853" w:rsidP="00633853">
      <w:pPr>
        <w:pStyle w:val="a3"/>
        <w:jc w:val="both"/>
        <w:rPr>
          <w:b/>
          <w:sz w:val="22"/>
        </w:rPr>
      </w:pPr>
      <w:r w:rsidRPr="001D0A7B">
        <w:rPr>
          <w:b/>
          <w:sz w:val="22"/>
        </w:rPr>
        <w:t xml:space="preserve">Технологии обработки конструкционных и поделочных материалов </w:t>
      </w:r>
    </w:p>
    <w:p w:rsidR="00633853" w:rsidRPr="001D0A7B" w:rsidRDefault="00633853" w:rsidP="00633853">
      <w:pPr>
        <w:pStyle w:val="a3"/>
        <w:jc w:val="both"/>
        <w:rPr>
          <w:sz w:val="22"/>
        </w:rPr>
      </w:pPr>
      <w:r w:rsidRPr="001D0A7B">
        <w:rPr>
          <w:sz w:val="22"/>
        </w:rPr>
        <w:t xml:space="preserve">Технологии ручной обработки древесины и древесных материалов. </w:t>
      </w:r>
    </w:p>
    <w:p w:rsidR="00633853" w:rsidRPr="001D0A7B" w:rsidRDefault="00633853" w:rsidP="00633853">
      <w:pPr>
        <w:pStyle w:val="a3"/>
        <w:jc w:val="both"/>
        <w:rPr>
          <w:sz w:val="22"/>
        </w:rPr>
      </w:pPr>
      <w:r w:rsidRPr="001D0A7B">
        <w:rPr>
          <w:sz w:val="22"/>
        </w:rPr>
        <w:t xml:space="preserve">Технологии машинной обработки древесины и древесных материалов. </w:t>
      </w:r>
    </w:p>
    <w:p w:rsidR="00633853" w:rsidRPr="001D0A7B" w:rsidRDefault="00633853" w:rsidP="00633853">
      <w:pPr>
        <w:pStyle w:val="a3"/>
        <w:jc w:val="both"/>
        <w:rPr>
          <w:sz w:val="22"/>
        </w:rPr>
      </w:pPr>
      <w:r w:rsidRPr="001D0A7B">
        <w:rPr>
          <w:sz w:val="22"/>
        </w:rPr>
        <w:t xml:space="preserve">Технологии ручной обработки металлов и искусственных материалов. </w:t>
      </w:r>
    </w:p>
    <w:p w:rsidR="00633853" w:rsidRPr="001D0A7B" w:rsidRDefault="00633853" w:rsidP="00633853">
      <w:pPr>
        <w:pStyle w:val="a3"/>
        <w:jc w:val="both"/>
        <w:rPr>
          <w:sz w:val="22"/>
        </w:rPr>
      </w:pPr>
      <w:r w:rsidRPr="001D0A7B">
        <w:rPr>
          <w:sz w:val="22"/>
        </w:rPr>
        <w:t xml:space="preserve">Технологии машинной обработки металлов и искусственных материалов. </w:t>
      </w:r>
    </w:p>
    <w:p w:rsidR="00633853" w:rsidRPr="001D0A7B" w:rsidRDefault="00633853" w:rsidP="00633853">
      <w:pPr>
        <w:pStyle w:val="a3"/>
        <w:jc w:val="both"/>
        <w:rPr>
          <w:sz w:val="22"/>
        </w:rPr>
      </w:pPr>
      <w:r w:rsidRPr="001D0A7B">
        <w:rPr>
          <w:sz w:val="22"/>
        </w:rPr>
        <w:t xml:space="preserve">Технологии художественно-прикладной обработки материалов. </w:t>
      </w:r>
    </w:p>
    <w:p w:rsidR="00633853" w:rsidRPr="001D0A7B" w:rsidRDefault="00633853" w:rsidP="00633853">
      <w:pPr>
        <w:pStyle w:val="a3"/>
        <w:jc w:val="both"/>
        <w:rPr>
          <w:b/>
          <w:sz w:val="22"/>
        </w:rPr>
      </w:pPr>
      <w:r w:rsidRPr="001D0A7B">
        <w:rPr>
          <w:b/>
          <w:sz w:val="22"/>
        </w:rPr>
        <w:t xml:space="preserve">Электротехника </w:t>
      </w:r>
    </w:p>
    <w:p w:rsidR="00633853" w:rsidRPr="001D0A7B" w:rsidRDefault="00633853" w:rsidP="00633853">
      <w:pPr>
        <w:pStyle w:val="a3"/>
        <w:jc w:val="both"/>
        <w:rPr>
          <w:sz w:val="22"/>
        </w:rPr>
      </w:pPr>
      <w:r w:rsidRPr="001D0A7B">
        <w:rPr>
          <w:sz w:val="22"/>
        </w:rPr>
        <w:t xml:space="preserve">Электромонтажные и сборочные технологии. Электротехнические устройства с </w:t>
      </w:r>
    </w:p>
    <w:p w:rsidR="00633853" w:rsidRPr="001D0A7B" w:rsidRDefault="00633853" w:rsidP="00633853">
      <w:pPr>
        <w:pStyle w:val="a3"/>
        <w:jc w:val="both"/>
        <w:rPr>
          <w:sz w:val="22"/>
        </w:rPr>
      </w:pPr>
      <w:r w:rsidRPr="001D0A7B">
        <w:rPr>
          <w:sz w:val="22"/>
        </w:rPr>
        <w:t xml:space="preserve">элементами автоматики. Бытовые электроприборы. </w:t>
      </w:r>
    </w:p>
    <w:p w:rsidR="00633853" w:rsidRPr="001D0A7B" w:rsidRDefault="00633853" w:rsidP="00633853">
      <w:pPr>
        <w:pStyle w:val="a3"/>
        <w:jc w:val="both"/>
        <w:rPr>
          <w:b/>
          <w:sz w:val="22"/>
        </w:rPr>
      </w:pPr>
      <w:r w:rsidRPr="001D0A7B">
        <w:rPr>
          <w:b/>
          <w:sz w:val="22"/>
        </w:rPr>
        <w:t xml:space="preserve">Технологии ведения дома  </w:t>
      </w:r>
    </w:p>
    <w:p w:rsidR="00633853" w:rsidRPr="001D0A7B" w:rsidRDefault="00633853" w:rsidP="00633853">
      <w:pPr>
        <w:pStyle w:val="a3"/>
        <w:jc w:val="both"/>
        <w:rPr>
          <w:b/>
          <w:sz w:val="22"/>
        </w:rPr>
      </w:pPr>
      <w:r w:rsidRPr="001D0A7B">
        <w:rPr>
          <w:b/>
          <w:sz w:val="22"/>
        </w:rPr>
        <w:t xml:space="preserve">Кулинария  </w:t>
      </w:r>
    </w:p>
    <w:p w:rsidR="00633853" w:rsidRPr="001D0A7B" w:rsidRDefault="00633853" w:rsidP="00633853">
      <w:pPr>
        <w:pStyle w:val="a3"/>
        <w:jc w:val="both"/>
        <w:rPr>
          <w:sz w:val="22"/>
        </w:rPr>
      </w:pPr>
      <w:r w:rsidRPr="001D0A7B">
        <w:rPr>
          <w:sz w:val="22"/>
        </w:rPr>
        <w:t xml:space="preserve">Санитария и гигиена.  </w:t>
      </w:r>
    </w:p>
    <w:p w:rsidR="00633853" w:rsidRPr="001D0A7B" w:rsidRDefault="00633853" w:rsidP="00633853">
      <w:pPr>
        <w:pStyle w:val="a3"/>
        <w:jc w:val="both"/>
        <w:rPr>
          <w:sz w:val="22"/>
        </w:rPr>
      </w:pPr>
      <w:r w:rsidRPr="001D0A7B">
        <w:rPr>
          <w:sz w:val="22"/>
        </w:rPr>
        <w:t xml:space="preserve">Физиология питания. </w:t>
      </w:r>
    </w:p>
    <w:p w:rsidR="00633853" w:rsidRPr="001D0A7B" w:rsidRDefault="00633853" w:rsidP="00633853">
      <w:pPr>
        <w:pStyle w:val="a3"/>
        <w:jc w:val="both"/>
        <w:rPr>
          <w:sz w:val="22"/>
        </w:rPr>
      </w:pPr>
      <w:r w:rsidRPr="001D0A7B">
        <w:rPr>
          <w:sz w:val="22"/>
        </w:rPr>
        <w:t xml:space="preserve">Блюда из яиц, бутерброды, горячие напитки.  </w:t>
      </w:r>
    </w:p>
    <w:p w:rsidR="00633853" w:rsidRPr="001D0A7B" w:rsidRDefault="00633853" w:rsidP="00633853">
      <w:pPr>
        <w:pStyle w:val="a3"/>
        <w:jc w:val="both"/>
        <w:rPr>
          <w:sz w:val="22"/>
        </w:rPr>
      </w:pPr>
      <w:r w:rsidRPr="001D0A7B">
        <w:rPr>
          <w:sz w:val="22"/>
        </w:rPr>
        <w:t xml:space="preserve">Блюда из овощей. </w:t>
      </w:r>
    </w:p>
    <w:p w:rsidR="00633853" w:rsidRPr="001D0A7B" w:rsidRDefault="00633853" w:rsidP="00633853">
      <w:pPr>
        <w:pStyle w:val="a3"/>
        <w:jc w:val="both"/>
        <w:rPr>
          <w:sz w:val="22"/>
        </w:rPr>
      </w:pPr>
      <w:r w:rsidRPr="001D0A7B">
        <w:rPr>
          <w:sz w:val="22"/>
        </w:rPr>
        <w:t xml:space="preserve">Блюда из молока и кисломолочных продуктов.  </w:t>
      </w:r>
    </w:p>
    <w:p w:rsidR="00633853" w:rsidRPr="001D0A7B" w:rsidRDefault="00633853" w:rsidP="00633853">
      <w:pPr>
        <w:pStyle w:val="a3"/>
        <w:jc w:val="both"/>
        <w:rPr>
          <w:sz w:val="22"/>
        </w:rPr>
      </w:pPr>
      <w:r w:rsidRPr="001D0A7B">
        <w:rPr>
          <w:sz w:val="22"/>
        </w:rPr>
        <w:t xml:space="preserve">Блюда из рыбы и морепродуктов.  </w:t>
      </w:r>
    </w:p>
    <w:p w:rsidR="00633853" w:rsidRPr="001D0A7B" w:rsidRDefault="00633853" w:rsidP="00633853">
      <w:pPr>
        <w:pStyle w:val="a3"/>
        <w:jc w:val="both"/>
        <w:rPr>
          <w:sz w:val="22"/>
        </w:rPr>
      </w:pPr>
      <w:r w:rsidRPr="001D0A7B">
        <w:rPr>
          <w:sz w:val="22"/>
        </w:rPr>
        <w:t xml:space="preserve">Блюда из птицы.  </w:t>
      </w:r>
    </w:p>
    <w:p w:rsidR="00633853" w:rsidRPr="001D0A7B" w:rsidRDefault="00633853" w:rsidP="00633853">
      <w:pPr>
        <w:pStyle w:val="a3"/>
        <w:jc w:val="both"/>
        <w:rPr>
          <w:sz w:val="22"/>
        </w:rPr>
      </w:pPr>
      <w:r w:rsidRPr="001D0A7B">
        <w:rPr>
          <w:sz w:val="22"/>
        </w:rPr>
        <w:t xml:space="preserve">Блюда из мяса. </w:t>
      </w:r>
      <w:r w:rsidRPr="001D0A7B">
        <w:rPr>
          <w:sz w:val="22"/>
        </w:rPr>
        <w:cr/>
        <w:t xml:space="preserve">Блюда из круп, бобовых и макаронных изделий.  </w:t>
      </w:r>
    </w:p>
    <w:p w:rsidR="00633853" w:rsidRPr="001D0A7B" w:rsidRDefault="00633853" w:rsidP="00633853">
      <w:pPr>
        <w:pStyle w:val="a3"/>
        <w:jc w:val="both"/>
        <w:rPr>
          <w:sz w:val="22"/>
        </w:rPr>
      </w:pPr>
      <w:r w:rsidRPr="001D0A7B">
        <w:rPr>
          <w:sz w:val="22"/>
        </w:rPr>
        <w:t xml:space="preserve">Заправочные супы.  </w:t>
      </w:r>
    </w:p>
    <w:p w:rsidR="00633853" w:rsidRPr="001D0A7B" w:rsidRDefault="00633853" w:rsidP="00633853">
      <w:pPr>
        <w:pStyle w:val="a3"/>
        <w:jc w:val="both"/>
        <w:rPr>
          <w:sz w:val="22"/>
        </w:rPr>
      </w:pPr>
      <w:r w:rsidRPr="001D0A7B">
        <w:rPr>
          <w:sz w:val="22"/>
        </w:rPr>
        <w:t xml:space="preserve">Изделия из теста.  </w:t>
      </w:r>
    </w:p>
    <w:p w:rsidR="00633853" w:rsidRPr="001D0A7B" w:rsidRDefault="00633853" w:rsidP="00633853">
      <w:pPr>
        <w:pStyle w:val="a3"/>
        <w:jc w:val="both"/>
        <w:rPr>
          <w:sz w:val="22"/>
        </w:rPr>
      </w:pPr>
      <w:r w:rsidRPr="001D0A7B">
        <w:rPr>
          <w:sz w:val="22"/>
        </w:rPr>
        <w:t xml:space="preserve">Сервировка стола.  </w:t>
      </w:r>
    </w:p>
    <w:p w:rsidR="00633853" w:rsidRPr="001D0A7B" w:rsidRDefault="00633853" w:rsidP="00633853">
      <w:pPr>
        <w:pStyle w:val="a3"/>
        <w:jc w:val="both"/>
        <w:rPr>
          <w:sz w:val="22"/>
        </w:rPr>
      </w:pPr>
      <w:r w:rsidRPr="001D0A7B">
        <w:rPr>
          <w:sz w:val="22"/>
        </w:rPr>
        <w:t xml:space="preserve">Этикет.  </w:t>
      </w:r>
    </w:p>
    <w:p w:rsidR="00633853" w:rsidRPr="001D0A7B" w:rsidRDefault="00633853" w:rsidP="00633853">
      <w:pPr>
        <w:pStyle w:val="a3"/>
        <w:jc w:val="both"/>
        <w:rPr>
          <w:sz w:val="22"/>
        </w:rPr>
      </w:pPr>
      <w:r w:rsidRPr="001D0A7B">
        <w:rPr>
          <w:sz w:val="22"/>
        </w:rPr>
        <w:t xml:space="preserve">Приготовление обеда в походных условиях.  </w:t>
      </w:r>
    </w:p>
    <w:p w:rsidR="00633853" w:rsidRPr="001D0A7B" w:rsidRDefault="00633853" w:rsidP="00633853">
      <w:pPr>
        <w:pStyle w:val="a3"/>
        <w:jc w:val="both"/>
        <w:rPr>
          <w:b/>
          <w:sz w:val="22"/>
        </w:rPr>
      </w:pPr>
      <w:r w:rsidRPr="001D0A7B">
        <w:rPr>
          <w:b/>
          <w:sz w:val="22"/>
        </w:rPr>
        <w:t xml:space="preserve">Создание изделий из текстильных и поделочных материалов </w:t>
      </w:r>
    </w:p>
    <w:p w:rsidR="00633853" w:rsidRPr="001D0A7B" w:rsidRDefault="00633853" w:rsidP="00633853">
      <w:pPr>
        <w:pStyle w:val="a3"/>
        <w:jc w:val="both"/>
        <w:rPr>
          <w:sz w:val="22"/>
        </w:rPr>
      </w:pPr>
      <w:r w:rsidRPr="001D0A7B">
        <w:rPr>
          <w:sz w:val="22"/>
        </w:rPr>
        <w:t xml:space="preserve">Свойства текстильных материалов.  </w:t>
      </w:r>
    </w:p>
    <w:p w:rsidR="00633853" w:rsidRPr="001D0A7B" w:rsidRDefault="00633853" w:rsidP="00633853">
      <w:pPr>
        <w:pStyle w:val="a3"/>
        <w:jc w:val="both"/>
        <w:rPr>
          <w:sz w:val="22"/>
        </w:rPr>
      </w:pPr>
      <w:r w:rsidRPr="001D0A7B">
        <w:rPr>
          <w:sz w:val="22"/>
        </w:rPr>
        <w:t xml:space="preserve">Элементы машиноведения.  </w:t>
      </w:r>
    </w:p>
    <w:p w:rsidR="00633853" w:rsidRPr="001D0A7B" w:rsidRDefault="00633853" w:rsidP="00633853">
      <w:pPr>
        <w:pStyle w:val="a3"/>
        <w:jc w:val="both"/>
        <w:rPr>
          <w:sz w:val="22"/>
        </w:rPr>
      </w:pPr>
      <w:r w:rsidRPr="001D0A7B">
        <w:rPr>
          <w:sz w:val="22"/>
        </w:rPr>
        <w:t xml:space="preserve">Конструирование швейных изделий.  </w:t>
      </w:r>
    </w:p>
    <w:p w:rsidR="00633853" w:rsidRPr="001D0A7B" w:rsidRDefault="00633853" w:rsidP="00633853">
      <w:pPr>
        <w:pStyle w:val="a3"/>
        <w:jc w:val="both"/>
        <w:rPr>
          <w:sz w:val="22"/>
        </w:rPr>
      </w:pPr>
      <w:r w:rsidRPr="001D0A7B">
        <w:rPr>
          <w:sz w:val="22"/>
        </w:rPr>
        <w:t xml:space="preserve">Моделирование швейных изделий.  </w:t>
      </w:r>
    </w:p>
    <w:p w:rsidR="00633853" w:rsidRPr="001D0A7B" w:rsidRDefault="00633853" w:rsidP="00633853">
      <w:pPr>
        <w:pStyle w:val="a3"/>
        <w:jc w:val="both"/>
        <w:rPr>
          <w:sz w:val="22"/>
        </w:rPr>
      </w:pPr>
      <w:r w:rsidRPr="001D0A7B">
        <w:rPr>
          <w:sz w:val="22"/>
        </w:rPr>
        <w:t xml:space="preserve">Технология изготовления швейных изделий.  </w:t>
      </w:r>
    </w:p>
    <w:p w:rsidR="00633853" w:rsidRPr="001D0A7B" w:rsidRDefault="00633853" w:rsidP="00633853">
      <w:pPr>
        <w:pStyle w:val="a3"/>
        <w:jc w:val="both"/>
        <w:rPr>
          <w:sz w:val="22"/>
        </w:rPr>
      </w:pPr>
      <w:r w:rsidRPr="001D0A7B">
        <w:rPr>
          <w:sz w:val="22"/>
        </w:rPr>
        <w:t xml:space="preserve">Выполнение образцов ручных стежков, строчек и швов.  </w:t>
      </w:r>
    </w:p>
    <w:p w:rsidR="00633853" w:rsidRPr="001D0A7B" w:rsidRDefault="00633853" w:rsidP="00633853">
      <w:pPr>
        <w:pStyle w:val="a3"/>
        <w:jc w:val="both"/>
        <w:rPr>
          <w:b/>
          <w:sz w:val="22"/>
        </w:rPr>
      </w:pPr>
      <w:r w:rsidRPr="001D0A7B">
        <w:rPr>
          <w:b/>
          <w:sz w:val="22"/>
        </w:rPr>
        <w:t xml:space="preserve">Художественные ремѐсла  </w:t>
      </w:r>
    </w:p>
    <w:p w:rsidR="00633853" w:rsidRPr="001D0A7B" w:rsidRDefault="00633853" w:rsidP="00633853">
      <w:pPr>
        <w:pStyle w:val="a3"/>
        <w:jc w:val="both"/>
        <w:rPr>
          <w:sz w:val="22"/>
        </w:rPr>
      </w:pPr>
      <w:r w:rsidRPr="001D0A7B">
        <w:rPr>
          <w:sz w:val="22"/>
        </w:rPr>
        <w:t xml:space="preserve">Декоративно-прикладное искусство. </w:t>
      </w:r>
    </w:p>
    <w:p w:rsidR="00633853" w:rsidRPr="001D0A7B" w:rsidRDefault="00633853" w:rsidP="00633853">
      <w:pPr>
        <w:pStyle w:val="a3"/>
        <w:jc w:val="both"/>
        <w:rPr>
          <w:sz w:val="22"/>
        </w:rPr>
      </w:pPr>
      <w:r w:rsidRPr="001D0A7B">
        <w:rPr>
          <w:sz w:val="22"/>
        </w:rPr>
        <w:t xml:space="preserve">Основы  композиции  и  законы  восприятия  цвета  при  создании  предметов декоративно-прикладного искусства.  </w:t>
      </w:r>
    </w:p>
    <w:p w:rsidR="00633853" w:rsidRPr="001D0A7B" w:rsidRDefault="00633853" w:rsidP="00633853">
      <w:pPr>
        <w:pStyle w:val="a3"/>
        <w:jc w:val="both"/>
        <w:rPr>
          <w:sz w:val="22"/>
        </w:rPr>
      </w:pPr>
      <w:r w:rsidRPr="001D0A7B">
        <w:rPr>
          <w:sz w:val="22"/>
        </w:rPr>
        <w:t xml:space="preserve">Лоскутное шитьѐ.  </w:t>
      </w:r>
    </w:p>
    <w:p w:rsidR="00633853" w:rsidRPr="001D0A7B" w:rsidRDefault="00633853" w:rsidP="00633853">
      <w:pPr>
        <w:pStyle w:val="a3"/>
        <w:jc w:val="both"/>
        <w:rPr>
          <w:sz w:val="22"/>
        </w:rPr>
      </w:pPr>
      <w:r w:rsidRPr="001D0A7B">
        <w:rPr>
          <w:sz w:val="22"/>
        </w:rPr>
        <w:t xml:space="preserve">Роспись ткани.  </w:t>
      </w:r>
    </w:p>
    <w:p w:rsidR="00633853" w:rsidRPr="001D0A7B" w:rsidRDefault="00633853" w:rsidP="00633853">
      <w:pPr>
        <w:pStyle w:val="a3"/>
        <w:jc w:val="both"/>
        <w:rPr>
          <w:sz w:val="22"/>
        </w:rPr>
      </w:pPr>
      <w:r w:rsidRPr="001D0A7B">
        <w:rPr>
          <w:sz w:val="22"/>
        </w:rPr>
        <w:t xml:space="preserve">Вязание крючком.  </w:t>
      </w:r>
    </w:p>
    <w:p w:rsidR="00633853" w:rsidRPr="001D0A7B" w:rsidRDefault="00633853" w:rsidP="00633853">
      <w:pPr>
        <w:pStyle w:val="a3"/>
        <w:jc w:val="both"/>
        <w:rPr>
          <w:sz w:val="22"/>
        </w:rPr>
      </w:pPr>
      <w:r w:rsidRPr="001D0A7B">
        <w:rPr>
          <w:sz w:val="22"/>
        </w:rPr>
        <w:t xml:space="preserve">Вязание на спицах. </w:t>
      </w:r>
    </w:p>
    <w:p w:rsidR="00633853" w:rsidRPr="001D0A7B" w:rsidRDefault="00633853" w:rsidP="00633853">
      <w:pPr>
        <w:pStyle w:val="a3"/>
        <w:jc w:val="both"/>
        <w:rPr>
          <w:b/>
          <w:sz w:val="22"/>
        </w:rPr>
      </w:pPr>
      <w:r w:rsidRPr="001D0A7B">
        <w:rPr>
          <w:b/>
          <w:sz w:val="22"/>
        </w:rPr>
        <w:t xml:space="preserve">Сельскохозяйственные технологии </w:t>
      </w:r>
    </w:p>
    <w:p w:rsidR="00633853" w:rsidRPr="001D0A7B" w:rsidRDefault="00633853" w:rsidP="00633853">
      <w:pPr>
        <w:pStyle w:val="a3"/>
        <w:jc w:val="both"/>
        <w:rPr>
          <w:sz w:val="22"/>
        </w:rPr>
      </w:pPr>
      <w:r w:rsidRPr="001D0A7B">
        <w:rPr>
          <w:sz w:val="22"/>
        </w:rPr>
        <w:t xml:space="preserve">Технологии растениеводства </w:t>
      </w:r>
    </w:p>
    <w:p w:rsidR="00633853" w:rsidRPr="001D0A7B" w:rsidRDefault="00633853" w:rsidP="00633853">
      <w:pPr>
        <w:pStyle w:val="a3"/>
        <w:jc w:val="both"/>
        <w:rPr>
          <w:sz w:val="22"/>
        </w:rPr>
      </w:pPr>
      <w:r w:rsidRPr="001D0A7B">
        <w:rPr>
          <w:sz w:val="22"/>
        </w:rPr>
        <w:t xml:space="preserve">Технологии выращивания овощных и цветочно-декоративных культур. </w:t>
      </w:r>
    </w:p>
    <w:p w:rsidR="00633853" w:rsidRPr="001D0A7B" w:rsidRDefault="00633853" w:rsidP="00633853">
      <w:pPr>
        <w:pStyle w:val="a3"/>
        <w:jc w:val="both"/>
        <w:rPr>
          <w:sz w:val="22"/>
        </w:rPr>
      </w:pPr>
      <w:r w:rsidRPr="001D0A7B">
        <w:rPr>
          <w:sz w:val="22"/>
        </w:rPr>
        <w:t xml:space="preserve">Технологии выращивания плодовых и ягодных культур. </w:t>
      </w:r>
    </w:p>
    <w:p w:rsidR="00633853" w:rsidRPr="001D0A7B" w:rsidRDefault="00633853" w:rsidP="00633853">
      <w:pPr>
        <w:pStyle w:val="a3"/>
        <w:jc w:val="both"/>
        <w:rPr>
          <w:sz w:val="22"/>
        </w:rPr>
      </w:pPr>
      <w:r w:rsidRPr="001D0A7B">
        <w:rPr>
          <w:sz w:val="22"/>
        </w:rPr>
        <w:t xml:space="preserve">Технологии  выращивания  растений  рассадным  способом  и  в  защищѐнном грунте. </w:t>
      </w:r>
    </w:p>
    <w:p w:rsidR="00633853" w:rsidRPr="001D0A7B" w:rsidRDefault="00633853" w:rsidP="00633853">
      <w:pPr>
        <w:pStyle w:val="a3"/>
        <w:jc w:val="both"/>
        <w:rPr>
          <w:sz w:val="22"/>
        </w:rPr>
      </w:pPr>
      <w:r w:rsidRPr="001D0A7B">
        <w:rPr>
          <w:sz w:val="22"/>
        </w:rPr>
        <w:t xml:space="preserve">Организация  производства  продукции  растениеводства  на  пришкольном участке и в личном подсобном хозяйстве. </w:t>
      </w:r>
    </w:p>
    <w:p w:rsidR="00633853" w:rsidRPr="001D0A7B" w:rsidRDefault="00633853" w:rsidP="00633853">
      <w:pPr>
        <w:pStyle w:val="a3"/>
        <w:jc w:val="both"/>
        <w:rPr>
          <w:sz w:val="22"/>
        </w:rPr>
      </w:pPr>
      <w:r w:rsidRPr="001D0A7B">
        <w:rPr>
          <w:sz w:val="22"/>
        </w:rPr>
        <w:t xml:space="preserve">Профессиональное образование и профессиональная карьера. </w:t>
      </w:r>
    </w:p>
    <w:p w:rsidR="00633853" w:rsidRPr="001D0A7B" w:rsidRDefault="00633853" w:rsidP="00633853">
      <w:pPr>
        <w:pStyle w:val="a3"/>
        <w:jc w:val="both"/>
        <w:rPr>
          <w:b/>
          <w:sz w:val="22"/>
        </w:rPr>
      </w:pPr>
      <w:r w:rsidRPr="001D0A7B">
        <w:rPr>
          <w:sz w:val="22"/>
        </w:rPr>
        <w:t xml:space="preserve"> </w:t>
      </w:r>
      <w:r w:rsidRPr="001D0A7B">
        <w:rPr>
          <w:b/>
          <w:sz w:val="22"/>
        </w:rPr>
        <w:t xml:space="preserve">Технологии животноводства </w:t>
      </w:r>
    </w:p>
    <w:p w:rsidR="00633853" w:rsidRPr="001D0A7B" w:rsidRDefault="00633853" w:rsidP="00633853">
      <w:pPr>
        <w:pStyle w:val="a3"/>
        <w:jc w:val="both"/>
        <w:rPr>
          <w:sz w:val="22"/>
        </w:rPr>
      </w:pPr>
      <w:r w:rsidRPr="001D0A7B">
        <w:rPr>
          <w:sz w:val="22"/>
        </w:rPr>
        <w:t xml:space="preserve">Основы птицеводства. Выращивание молодняка сельскохозяйственной птицы. </w:t>
      </w:r>
    </w:p>
    <w:p w:rsidR="00633853" w:rsidRPr="001D0A7B" w:rsidRDefault="00633853" w:rsidP="00633853">
      <w:pPr>
        <w:pStyle w:val="a3"/>
        <w:jc w:val="both"/>
        <w:rPr>
          <w:sz w:val="22"/>
        </w:rPr>
      </w:pPr>
      <w:r w:rsidRPr="001D0A7B">
        <w:rPr>
          <w:sz w:val="22"/>
        </w:rPr>
        <w:t xml:space="preserve">Основы молочного скотоводства. </w:t>
      </w:r>
    </w:p>
    <w:p w:rsidR="00633853" w:rsidRPr="001D0A7B" w:rsidRDefault="00633853" w:rsidP="00633853">
      <w:pPr>
        <w:pStyle w:val="a3"/>
        <w:jc w:val="both"/>
        <w:rPr>
          <w:sz w:val="22"/>
        </w:rPr>
      </w:pPr>
      <w:r w:rsidRPr="001D0A7B">
        <w:rPr>
          <w:sz w:val="22"/>
        </w:rPr>
        <w:t xml:space="preserve">Кролиководство. </w:t>
      </w:r>
    </w:p>
    <w:p w:rsidR="00633853" w:rsidRPr="001D0A7B" w:rsidRDefault="00633853" w:rsidP="00633853">
      <w:pPr>
        <w:pStyle w:val="a3"/>
        <w:jc w:val="both"/>
        <w:rPr>
          <w:sz w:val="22"/>
        </w:rPr>
      </w:pPr>
      <w:r w:rsidRPr="001D0A7B">
        <w:rPr>
          <w:sz w:val="22"/>
        </w:rPr>
        <w:t xml:space="preserve">Профессиональное образование и профессиональная карьера. </w:t>
      </w:r>
    </w:p>
    <w:p w:rsidR="00633853" w:rsidRPr="001D0A7B" w:rsidRDefault="00633853" w:rsidP="00633853">
      <w:pPr>
        <w:pStyle w:val="a3"/>
        <w:jc w:val="both"/>
        <w:rPr>
          <w:b/>
          <w:sz w:val="22"/>
        </w:rPr>
      </w:pPr>
      <w:r w:rsidRPr="001D0A7B">
        <w:rPr>
          <w:b/>
          <w:sz w:val="22"/>
        </w:rPr>
        <w:t xml:space="preserve">Технологии исследовательской, опытнической и проектной деятельности </w:t>
      </w:r>
    </w:p>
    <w:p w:rsidR="00633853" w:rsidRPr="001D0A7B" w:rsidRDefault="00633853" w:rsidP="00633853">
      <w:pPr>
        <w:pStyle w:val="a3"/>
        <w:jc w:val="both"/>
        <w:rPr>
          <w:sz w:val="22"/>
        </w:rPr>
      </w:pPr>
      <w:r w:rsidRPr="001D0A7B">
        <w:rPr>
          <w:sz w:val="22"/>
        </w:rPr>
        <w:t xml:space="preserve">Исследовательская и созидательная деятельность. </w:t>
      </w:r>
    </w:p>
    <w:p w:rsidR="00633853" w:rsidRPr="001D0A7B" w:rsidRDefault="00633853" w:rsidP="00633853">
      <w:pPr>
        <w:pStyle w:val="a3"/>
        <w:jc w:val="both"/>
        <w:rPr>
          <w:b/>
          <w:sz w:val="22"/>
        </w:rPr>
      </w:pPr>
      <w:r w:rsidRPr="001D0A7B">
        <w:rPr>
          <w:b/>
          <w:sz w:val="22"/>
        </w:rPr>
        <w:t xml:space="preserve">Современное производство и профессиональное самоопределение </w:t>
      </w:r>
    </w:p>
    <w:p w:rsidR="00633853" w:rsidRPr="001D0A7B" w:rsidRDefault="00633853" w:rsidP="00633853">
      <w:pPr>
        <w:pStyle w:val="a3"/>
        <w:jc w:val="both"/>
        <w:rPr>
          <w:sz w:val="22"/>
        </w:rPr>
      </w:pPr>
      <w:r w:rsidRPr="001D0A7B">
        <w:rPr>
          <w:sz w:val="22"/>
        </w:rPr>
        <w:lastRenderedPageBreak/>
        <w:t xml:space="preserve">Сферы  производства,  профессиональное  образование  и  профессиональная карьера. </w:t>
      </w:r>
      <w:r w:rsidRPr="001D0A7B">
        <w:rPr>
          <w:sz w:val="22"/>
        </w:rPr>
        <w:cr/>
      </w:r>
    </w:p>
    <w:p w:rsidR="00633853" w:rsidRPr="001D0A7B" w:rsidRDefault="00633853" w:rsidP="00633853">
      <w:pPr>
        <w:pStyle w:val="a3"/>
        <w:jc w:val="both"/>
        <w:rPr>
          <w:b/>
          <w:sz w:val="22"/>
        </w:rPr>
      </w:pPr>
      <w:r w:rsidRPr="001D0A7B">
        <w:rPr>
          <w:b/>
          <w:sz w:val="22"/>
        </w:rPr>
        <w:t xml:space="preserve">ФИЗИЧЕСКАЯ КУЛЬТУРА </w:t>
      </w:r>
    </w:p>
    <w:p w:rsidR="00633853" w:rsidRPr="001D0A7B" w:rsidRDefault="00633853" w:rsidP="00633853">
      <w:pPr>
        <w:pStyle w:val="a3"/>
        <w:jc w:val="both"/>
        <w:rPr>
          <w:b/>
          <w:sz w:val="22"/>
        </w:rPr>
      </w:pPr>
      <w:r w:rsidRPr="001D0A7B">
        <w:rPr>
          <w:b/>
          <w:sz w:val="22"/>
        </w:rPr>
        <w:t xml:space="preserve">Знания о физической культуре </w:t>
      </w:r>
    </w:p>
    <w:p w:rsidR="00633853" w:rsidRPr="001D0A7B" w:rsidRDefault="00633853" w:rsidP="00633853">
      <w:pPr>
        <w:pStyle w:val="a3"/>
        <w:jc w:val="both"/>
        <w:rPr>
          <w:sz w:val="22"/>
        </w:rPr>
      </w:pPr>
      <w:r w:rsidRPr="001D0A7B">
        <w:rPr>
          <w:b/>
          <w:sz w:val="22"/>
        </w:rPr>
        <w:t>История физической культуры</w:t>
      </w:r>
      <w:r w:rsidR="00DE0FCC" w:rsidRPr="001D0A7B">
        <w:rPr>
          <w:sz w:val="22"/>
        </w:rPr>
        <w:t>. Олимпийские игры древности.</w:t>
      </w:r>
    </w:p>
    <w:p w:rsidR="00633853" w:rsidRPr="001D0A7B" w:rsidRDefault="00633853" w:rsidP="00633853">
      <w:pPr>
        <w:pStyle w:val="a3"/>
        <w:jc w:val="both"/>
        <w:rPr>
          <w:sz w:val="22"/>
        </w:rPr>
      </w:pPr>
      <w:r w:rsidRPr="001D0A7B">
        <w:rPr>
          <w:sz w:val="22"/>
        </w:rPr>
        <w:t xml:space="preserve">Возрождение Олимпийских игр и олимпийского движения. </w:t>
      </w:r>
    </w:p>
    <w:p w:rsidR="00633853" w:rsidRPr="001D0A7B" w:rsidRDefault="00633853" w:rsidP="00633853">
      <w:pPr>
        <w:pStyle w:val="a3"/>
        <w:jc w:val="both"/>
        <w:rPr>
          <w:sz w:val="22"/>
        </w:rPr>
      </w:pPr>
      <w:r w:rsidRPr="001D0A7B">
        <w:rPr>
          <w:sz w:val="22"/>
        </w:rPr>
        <w:t>История  зарождения  олимпийского  дви</w:t>
      </w:r>
      <w:r w:rsidR="00DE0FCC" w:rsidRPr="001D0A7B">
        <w:rPr>
          <w:sz w:val="22"/>
        </w:rPr>
        <w:t xml:space="preserve">жения  в  России.  Олимпийское </w:t>
      </w:r>
      <w:r w:rsidRPr="001D0A7B">
        <w:rPr>
          <w:sz w:val="22"/>
        </w:rPr>
        <w:t>движение в России (СССР). Выдающиеся достиж</w:t>
      </w:r>
      <w:r w:rsidR="00DE0FCC" w:rsidRPr="001D0A7B">
        <w:rPr>
          <w:sz w:val="22"/>
        </w:rPr>
        <w:t xml:space="preserve">ения отечественных спортсменов </w:t>
      </w:r>
      <w:r w:rsidRPr="001D0A7B">
        <w:rPr>
          <w:sz w:val="22"/>
        </w:rPr>
        <w:t xml:space="preserve">на Олимпийских играх. </w:t>
      </w:r>
    </w:p>
    <w:p w:rsidR="00633853" w:rsidRPr="001D0A7B" w:rsidRDefault="00633853" w:rsidP="00633853">
      <w:pPr>
        <w:pStyle w:val="a3"/>
        <w:jc w:val="both"/>
        <w:rPr>
          <w:sz w:val="22"/>
        </w:rPr>
      </w:pPr>
      <w:r w:rsidRPr="001D0A7B">
        <w:rPr>
          <w:sz w:val="22"/>
        </w:rPr>
        <w:t>Краткая  характеристика  видов  спорта,  входя</w:t>
      </w:r>
      <w:r w:rsidR="00DE0FCC" w:rsidRPr="001D0A7B">
        <w:rPr>
          <w:sz w:val="22"/>
        </w:rPr>
        <w:t xml:space="preserve">щих  в  программу  Олимпийских </w:t>
      </w:r>
      <w:r w:rsidRPr="001D0A7B">
        <w:rPr>
          <w:sz w:val="22"/>
        </w:rPr>
        <w:t xml:space="preserve">игр. </w:t>
      </w:r>
    </w:p>
    <w:p w:rsidR="00633853" w:rsidRPr="001D0A7B" w:rsidRDefault="00633853" w:rsidP="00633853">
      <w:pPr>
        <w:pStyle w:val="a3"/>
        <w:jc w:val="both"/>
        <w:rPr>
          <w:sz w:val="22"/>
        </w:rPr>
      </w:pPr>
      <w:r w:rsidRPr="001D0A7B">
        <w:rPr>
          <w:sz w:val="22"/>
        </w:rPr>
        <w:t xml:space="preserve">Физическая культура в современном обществе. </w:t>
      </w:r>
    </w:p>
    <w:p w:rsidR="00633853" w:rsidRPr="001D0A7B" w:rsidRDefault="00633853" w:rsidP="00633853">
      <w:pPr>
        <w:pStyle w:val="a3"/>
        <w:jc w:val="both"/>
        <w:rPr>
          <w:sz w:val="22"/>
        </w:rPr>
      </w:pPr>
      <w:r w:rsidRPr="001D0A7B">
        <w:rPr>
          <w:sz w:val="22"/>
        </w:rPr>
        <w:t>Организация и проведение пеших туристских</w:t>
      </w:r>
      <w:r w:rsidR="00DE0FCC" w:rsidRPr="001D0A7B">
        <w:rPr>
          <w:sz w:val="22"/>
        </w:rPr>
        <w:t xml:space="preserve"> походов. Требования к технике </w:t>
      </w:r>
      <w:r w:rsidRPr="001D0A7B">
        <w:rPr>
          <w:sz w:val="22"/>
        </w:rPr>
        <w:t xml:space="preserve">безопасности и бережное отношение к природе (экологические требования). </w:t>
      </w:r>
    </w:p>
    <w:p w:rsidR="00633853" w:rsidRPr="001D0A7B" w:rsidRDefault="00633853" w:rsidP="00633853">
      <w:pPr>
        <w:pStyle w:val="a3"/>
        <w:jc w:val="both"/>
        <w:rPr>
          <w:sz w:val="22"/>
        </w:rPr>
      </w:pPr>
      <w:r w:rsidRPr="001D0A7B">
        <w:rPr>
          <w:b/>
          <w:sz w:val="22"/>
        </w:rPr>
        <w:t>Физическая культура (основные понятия)</w:t>
      </w:r>
      <w:r w:rsidRPr="001D0A7B">
        <w:rPr>
          <w:sz w:val="22"/>
        </w:rPr>
        <w:t xml:space="preserve">. Физическое развитие человека. </w:t>
      </w:r>
    </w:p>
    <w:p w:rsidR="00633853" w:rsidRPr="001D0A7B" w:rsidRDefault="00633853" w:rsidP="00633853">
      <w:pPr>
        <w:pStyle w:val="a3"/>
        <w:jc w:val="both"/>
        <w:rPr>
          <w:sz w:val="22"/>
        </w:rPr>
      </w:pPr>
      <w:r w:rsidRPr="001D0A7B">
        <w:rPr>
          <w:sz w:val="22"/>
        </w:rPr>
        <w:t>Физическая  подготовка  и  еѐ  связь  с  укр</w:t>
      </w:r>
      <w:r w:rsidR="00DE0FCC" w:rsidRPr="001D0A7B">
        <w:rPr>
          <w:sz w:val="22"/>
        </w:rPr>
        <w:t xml:space="preserve">еплением  здоровья,  развитием </w:t>
      </w:r>
      <w:r w:rsidRPr="001D0A7B">
        <w:rPr>
          <w:sz w:val="22"/>
        </w:rPr>
        <w:t xml:space="preserve">физических качеств. </w:t>
      </w:r>
    </w:p>
    <w:p w:rsidR="00633853" w:rsidRPr="001D0A7B" w:rsidRDefault="00633853" w:rsidP="00633853">
      <w:pPr>
        <w:pStyle w:val="a3"/>
        <w:jc w:val="both"/>
        <w:rPr>
          <w:sz w:val="22"/>
        </w:rPr>
      </w:pPr>
      <w:r w:rsidRPr="001D0A7B">
        <w:rPr>
          <w:sz w:val="22"/>
        </w:rPr>
        <w:t>Организация  и  планирование  самостоя</w:t>
      </w:r>
      <w:r w:rsidR="00DE0FCC" w:rsidRPr="001D0A7B">
        <w:rPr>
          <w:sz w:val="22"/>
        </w:rPr>
        <w:t xml:space="preserve">тельных  занятий  по  развитию </w:t>
      </w:r>
      <w:r w:rsidRPr="001D0A7B">
        <w:rPr>
          <w:sz w:val="22"/>
        </w:rPr>
        <w:t xml:space="preserve">физических качеств. </w:t>
      </w:r>
    </w:p>
    <w:p w:rsidR="00633853" w:rsidRPr="001D0A7B" w:rsidRDefault="00633853" w:rsidP="00633853">
      <w:pPr>
        <w:pStyle w:val="a3"/>
        <w:jc w:val="both"/>
        <w:rPr>
          <w:sz w:val="22"/>
        </w:rPr>
      </w:pPr>
      <w:r w:rsidRPr="001D0A7B">
        <w:rPr>
          <w:sz w:val="22"/>
        </w:rPr>
        <w:t xml:space="preserve">Техническая подготовка. Техника движений и еѐ основные показатели. </w:t>
      </w:r>
    </w:p>
    <w:p w:rsidR="00633853" w:rsidRPr="001D0A7B" w:rsidRDefault="00633853" w:rsidP="00633853">
      <w:pPr>
        <w:pStyle w:val="a3"/>
        <w:jc w:val="both"/>
        <w:rPr>
          <w:sz w:val="22"/>
        </w:rPr>
      </w:pPr>
      <w:r w:rsidRPr="001D0A7B">
        <w:rPr>
          <w:sz w:val="22"/>
        </w:rPr>
        <w:t xml:space="preserve">Всестороннее и гармоничное физическое развитие. </w:t>
      </w:r>
    </w:p>
    <w:p w:rsidR="00633853" w:rsidRPr="001D0A7B" w:rsidRDefault="00633853" w:rsidP="00633853">
      <w:pPr>
        <w:pStyle w:val="a3"/>
        <w:jc w:val="both"/>
        <w:rPr>
          <w:sz w:val="22"/>
        </w:rPr>
      </w:pPr>
      <w:r w:rsidRPr="001D0A7B">
        <w:rPr>
          <w:sz w:val="22"/>
        </w:rPr>
        <w:t xml:space="preserve">Адаптивная физическая культура. </w:t>
      </w:r>
    </w:p>
    <w:p w:rsidR="00633853" w:rsidRPr="001D0A7B" w:rsidRDefault="00633853" w:rsidP="00633853">
      <w:pPr>
        <w:pStyle w:val="a3"/>
        <w:jc w:val="both"/>
        <w:rPr>
          <w:sz w:val="22"/>
        </w:rPr>
      </w:pPr>
      <w:r w:rsidRPr="001D0A7B">
        <w:rPr>
          <w:sz w:val="22"/>
        </w:rPr>
        <w:t xml:space="preserve">Спортивная подготовка. </w:t>
      </w:r>
    </w:p>
    <w:p w:rsidR="00633853" w:rsidRPr="001D0A7B" w:rsidRDefault="00633853" w:rsidP="00633853">
      <w:pPr>
        <w:pStyle w:val="a3"/>
        <w:jc w:val="both"/>
        <w:rPr>
          <w:sz w:val="22"/>
        </w:rPr>
      </w:pPr>
      <w:r w:rsidRPr="001D0A7B">
        <w:rPr>
          <w:sz w:val="22"/>
        </w:rPr>
        <w:t xml:space="preserve">Здоровье и здоровый образ жизни. </w:t>
      </w:r>
    </w:p>
    <w:p w:rsidR="00633853" w:rsidRPr="001D0A7B" w:rsidRDefault="00633853" w:rsidP="00633853">
      <w:pPr>
        <w:pStyle w:val="a3"/>
        <w:jc w:val="both"/>
        <w:rPr>
          <w:sz w:val="22"/>
        </w:rPr>
      </w:pPr>
      <w:r w:rsidRPr="001D0A7B">
        <w:rPr>
          <w:sz w:val="22"/>
        </w:rPr>
        <w:t xml:space="preserve">Профессионально-прикладная физическая подготовка. </w:t>
      </w:r>
    </w:p>
    <w:p w:rsidR="00633853" w:rsidRPr="001D0A7B" w:rsidRDefault="00633853" w:rsidP="00633853">
      <w:pPr>
        <w:pStyle w:val="a3"/>
        <w:jc w:val="both"/>
        <w:rPr>
          <w:sz w:val="22"/>
        </w:rPr>
      </w:pPr>
      <w:r w:rsidRPr="001D0A7B">
        <w:rPr>
          <w:sz w:val="22"/>
        </w:rPr>
        <w:t xml:space="preserve">Допинг. Концепция честного спорта. </w:t>
      </w:r>
    </w:p>
    <w:p w:rsidR="00633853" w:rsidRPr="001D0A7B" w:rsidRDefault="00633853" w:rsidP="00633853">
      <w:pPr>
        <w:pStyle w:val="a3"/>
        <w:jc w:val="both"/>
        <w:rPr>
          <w:sz w:val="22"/>
        </w:rPr>
      </w:pPr>
      <w:r w:rsidRPr="001D0A7B">
        <w:rPr>
          <w:b/>
          <w:sz w:val="22"/>
        </w:rPr>
        <w:t>Физическая  культура  человека</w:t>
      </w:r>
      <w:r w:rsidRPr="001D0A7B">
        <w:rPr>
          <w:sz w:val="22"/>
        </w:rPr>
        <w:t>.  Режим  дня,  его  осно</w:t>
      </w:r>
      <w:r w:rsidR="00DE0FCC" w:rsidRPr="001D0A7B">
        <w:rPr>
          <w:sz w:val="22"/>
        </w:rPr>
        <w:t xml:space="preserve">вное  содержание  и </w:t>
      </w:r>
      <w:r w:rsidRPr="001D0A7B">
        <w:rPr>
          <w:sz w:val="22"/>
        </w:rPr>
        <w:t xml:space="preserve">правила планирования. </w:t>
      </w:r>
    </w:p>
    <w:p w:rsidR="00633853" w:rsidRPr="001D0A7B" w:rsidRDefault="00633853" w:rsidP="00633853">
      <w:pPr>
        <w:pStyle w:val="a3"/>
        <w:jc w:val="both"/>
        <w:rPr>
          <w:sz w:val="22"/>
        </w:rPr>
      </w:pPr>
      <w:r w:rsidRPr="001D0A7B">
        <w:rPr>
          <w:sz w:val="22"/>
        </w:rPr>
        <w:t>Закаливание организма. Правила безопаснос</w:t>
      </w:r>
      <w:r w:rsidR="00DE0FCC" w:rsidRPr="001D0A7B">
        <w:rPr>
          <w:sz w:val="22"/>
        </w:rPr>
        <w:t xml:space="preserve">ти и гигиенические требования. </w:t>
      </w:r>
      <w:r w:rsidRPr="001D0A7B">
        <w:rPr>
          <w:sz w:val="22"/>
        </w:rPr>
        <w:t>Влияние  занятий  физической  культурой  н</w:t>
      </w:r>
      <w:r w:rsidR="00DE0FCC" w:rsidRPr="001D0A7B">
        <w:rPr>
          <w:sz w:val="22"/>
        </w:rPr>
        <w:t xml:space="preserve">а  формирование  положительных </w:t>
      </w:r>
      <w:r w:rsidRPr="001D0A7B">
        <w:rPr>
          <w:sz w:val="22"/>
        </w:rPr>
        <w:t xml:space="preserve">качеств личности. </w:t>
      </w:r>
    </w:p>
    <w:p w:rsidR="00633853" w:rsidRPr="001D0A7B" w:rsidRDefault="00633853" w:rsidP="00633853">
      <w:pPr>
        <w:pStyle w:val="a3"/>
        <w:jc w:val="both"/>
        <w:rPr>
          <w:sz w:val="22"/>
        </w:rPr>
      </w:pPr>
      <w:r w:rsidRPr="001D0A7B">
        <w:rPr>
          <w:sz w:val="22"/>
        </w:rPr>
        <w:t xml:space="preserve">Проведение самостоятельных занятий по коррекции осанки и телосложения. </w:t>
      </w:r>
    </w:p>
    <w:p w:rsidR="00633853" w:rsidRPr="001D0A7B" w:rsidRDefault="00633853" w:rsidP="00633853">
      <w:pPr>
        <w:pStyle w:val="a3"/>
        <w:jc w:val="both"/>
        <w:rPr>
          <w:sz w:val="22"/>
        </w:rPr>
      </w:pPr>
      <w:r w:rsidRPr="001D0A7B">
        <w:rPr>
          <w:sz w:val="22"/>
        </w:rPr>
        <w:t xml:space="preserve">Восстановительный массаж. </w:t>
      </w:r>
    </w:p>
    <w:p w:rsidR="00633853" w:rsidRPr="001D0A7B" w:rsidRDefault="00633853" w:rsidP="00633853">
      <w:pPr>
        <w:pStyle w:val="a3"/>
        <w:jc w:val="both"/>
        <w:rPr>
          <w:sz w:val="22"/>
        </w:rPr>
      </w:pPr>
      <w:r w:rsidRPr="001D0A7B">
        <w:rPr>
          <w:sz w:val="22"/>
        </w:rPr>
        <w:t xml:space="preserve">Проведение банных процедур. </w:t>
      </w:r>
    </w:p>
    <w:p w:rsidR="00633853" w:rsidRPr="001D0A7B" w:rsidRDefault="00633853" w:rsidP="00633853">
      <w:pPr>
        <w:pStyle w:val="a3"/>
        <w:jc w:val="both"/>
        <w:rPr>
          <w:sz w:val="22"/>
        </w:rPr>
      </w:pPr>
      <w:r w:rsidRPr="001D0A7B">
        <w:rPr>
          <w:sz w:val="22"/>
        </w:rPr>
        <w:t xml:space="preserve">Доврачебная помощь во время занятий физической культурой и спортом. </w:t>
      </w:r>
    </w:p>
    <w:p w:rsidR="00633853" w:rsidRPr="001D0A7B" w:rsidRDefault="00633853" w:rsidP="00633853">
      <w:pPr>
        <w:pStyle w:val="a3"/>
        <w:jc w:val="both"/>
        <w:rPr>
          <w:b/>
          <w:sz w:val="22"/>
        </w:rPr>
      </w:pPr>
      <w:r w:rsidRPr="001D0A7B">
        <w:rPr>
          <w:b/>
          <w:sz w:val="22"/>
        </w:rPr>
        <w:t xml:space="preserve">Способы двигательной (физкультурной) деятельности </w:t>
      </w:r>
    </w:p>
    <w:p w:rsidR="00633853" w:rsidRPr="001D0A7B" w:rsidRDefault="00633853" w:rsidP="00633853">
      <w:pPr>
        <w:pStyle w:val="a3"/>
        <w:jc w:val="both"/>
        <w:rPr>
          <w:b/>
          <w:sz w:val="22"/>
        </w:rPr>
      </w:pPr>
      <w:r w:rsidRPr="001D0A7B">
        <w:rPr>
          <w:b/>
          <w:sz w:val="22"/>
        </w:rPr>
        <w:t xml:space="preserve">Организация  и  проведение  самостоятельных  занятий  </w:t>
      </w:r>
      <w:r w:rsidR="00DE0FCC" w:rsidRPr="001D0A7B">
        <w:rPr>
          <w:b/>
          <w:sz w:val="22"/>
        </w:rPr>
        <w:t xml:space="preserve">физической </w:t>
      </w:r>
      <w:r w:rsidRPr="001D0A7B">
        <w:rPr>
          <w:b/>
          <w:sz w:val="22"/>
        </w:rPr>
        <w:t>культурой</w:t>
      </w:r>
      <w:r w:rsidRPr="001D0A7B">
        <w:rPr>
          <w:sz w:val="22"/>
        </w:rPr>
        <w:t xml:space="preserve">. Подготовка к занятиям физической культурой. </w:t>
      </w:r>
    </w:p>
    <w:p w:rsidR="00633853" w:rsidRPr="001D0A7B" w:rsidRDefault="00633853" w:rsidP="00633853">
      <w:pPr>
        <w:pStyle w:val="a3"/>
        <w:jc w:val="both"/>
        <w:rPr>
          <w:sz w:val="22"/>
        </w:rPr>
      </w:pPr>
      <w:r w:rsidRPr="001D0A7B">
        <w:rPr>
          <w:sz w:val="22"/>
        </w:rPr>
        <w:t>Выбор упражнений и составление индивиду</w:t>
      </w:r>
      <w:r w:rsidR="00DE0FCC" w:rsidRPr="001D0A7B">
        <w:rPr>
          <w:sz w:val="22"/>
        </w:rPr>
        <w:t xml:space="preserve">альных комплексов для утренней </w:t>
      </w:r>
      <w:r w:rsidRPr="001D0A7B">
        <w:rPr>
          <w:sz w:val="22"/>
        </w:rPr>
        <w:t xml:space="preserve">зарядки, физкультминуток, физкультпауз (подвижных перемен). </w:t>
      </w:r>
    </w:p>
    <w:p w:rsidR="00633853" w:rsidRPr="001D0A7B" w:rsidRDefault="00633853" w:rsidP="00633853">
      <w:pPr>
        <w:pStyle w:val="a3"/>
        <w:jc w:val="both"/>
        <w:rPr>
          <w:sz w:val="22"/>
        </w:rPr>
      </w:pPr>
      <w:r w:rsidRPr="001D0A7B">
        <w:rPr>
          <w:sz w:val="22"/>
        </w:rPr>
        <w:t xml:space="preserve">Планирование занятий физической культурой. </w:t>
      </w:r>
    </w:p>
    <w:p w:rsidR="00633853" w:rsidRPr="001D0A7B" w:rsidRDefault="00633853" w:rsidP="00633853">
      <w:pPr>
        <w:pStyle w:val="a3"/>
        <w:jc w:val="both"/>
        <w:rPr>
          <w:sz w:val="22"/>
        </w:rPr>
      </w:pPr>
      <w:r w:rsidRPr="001D0A7B">
        <w:rPr>
          <w:sz w:val="22"/>
        </w:rPr>
        <w:t xml:space="preserve">Проведение самостоятельных занятий прикладной физической подготовкой. </w:t>
      </w:r>
    </w:p>
    <w:p w:rsidR="00633853" w:rsidRPr="001D0A7B" w:rsidRDefault="00633853" w:rsidP="00633853">
      <w:pPr>
        <w:pStyle w:val="a3"/>
        <w:jc w:val="both"/>
        <w:rPr>
          <w:sz w:val="22"/>
        </w:rPr>
      </w:pPr>
      <w:r w:rsidRPr="001D0A7B">
        <w:rPr>
          <w:sz w:val="22"/>
        </w:rPr>
        <w:t xml:space="preserve">Организация досуга средствами физической культуры. </w:t>
      </w:r>
    </w:p>
    <w:p w:rsidR="00633853" w:rsidRPr="001D0A7B" w:rsidRDefault="00633853" w:rsidP="00633853">
      <w:pPr>
        <w:pStyle w:val="a3"/>
        <w:jc w:val="both"/>
        <w:rPr>
          <w:b/>
          <w:sz w:val="22"/>
        </w:rPr>
      </w:pPr>
      <w:r w:rsidRPr="001D0A7B">
        <w:rPr>
          <w:b/>
          <w:sz w:val="22"/>
        </w:rPr>
        <w:t xml:space="preserve">Оценка эффективности занятий физической культурой. </w:t>
      </w:r>
    </w:p>
    <w:p w:rsidR="00633853" w:rsidRPr="001D0A7B" w:rsidRDefault="00633853" w:rsidP="00633853">
      <w:pPr>
        <w:pStyle w:val="a3"/>
        <w:jc w:val="both"/>
        <w:rPr>
          <w:sz w:val="22"/>
        </w:rPr>
      </w:pPr>
      <w:r w:rsidRPr="001D0A7B">
        <w:rPr>
          <w:sz w:val="22"/>
        </w:rPr>
        <w:t xml:space="preserve">Самонаблюдение и самоконтроль. </w:t>
      </w:r>
    </w:p>
    <w:p w:rsidR="00633853" w:rsidRPr="001D0A7B" w:rsidRDefault="00633853" w:rsidP="00633853">
      <w:pPr>
        <w:pStyle w:val="a3"/>
        <w:jc w:val="both"/>
        <w:rPr>
          <w:sz w:val="22"/>
        </w:rPr>
      </w:pPr>
      <w:r w:rsidRPr="001D0A7B">
        <w:rPr>
          <w:sz w:val="22"/>
        </w:rPr>
        <w:t xml:space="preserve">Оценка эффективности занятий физкультурно-оздоровительной деятельностью. </w:t>
      </w:r>
    </w:p>
    <w:p w:rsidR="00633853" w:rsidRPr="001D0A7B" w:rsidRDefault="00633853" w:rsidP="00633853">
      <w:pPr>
        <w:pStyle w:val="a3"/>
        <w:jc w:val="both"/>
        <w:rPr>
          <w:sz w:val="22"/>
        </w:rPr>
      </w:pPr>
      <w:r w:rsidRPr="001D0A7B">
        <w:rPr>
          <w:sz w:val="22"/>
        </w:rPr>
        <w:t xml:space="preserve">Оценка  техники  движений,  способы  выявления  и  </w:t>
      </w:r>
      <w:r w:rsidR="00DE0FCC" w:rsidRPr="001D0A7B">
        <w:rPr>
          <w:sz w:val="22"/>
        </w:rPr>
        <w:t xml:space="preserve">устранения  ошибок  в  технике </w:t>
      </w:r>
      <w:r w:rsidRPr="001D0A7B">
        <w:rPr>
          <w:sz w:val="22"/>
        </w:rPr>
        <w:t xml:space="preserve">выполнения (технических ошибок). </w:t>
      </w:r>
    </w:p>
    <w:p w:rsidR="00633853" w:rsidRPr="001D0A7B" w:rsidRDefault="00633853" w:rsidP="00633853">
      <w:pPr>
        <w:pStyle w:val="a3"/>
        <w:jc w:val="both"/>
        <w:rPr>
          <w:b/>
          <w:sz w:val="22"/>
        </w:rPr>
      </w:pPr>
      <w:r w:rsidRPr="001D0A7B">
        <w:rPr>
          <w:sz w:val="22"/>
        </w:rPr>
        <w:t>Измерение  резервов  организма  и  с</w:t>
      </w:r>
      <w:r w:rsidR="00DE0FCC" w:rsidRPr="001D0A7B">
        <w:rPr>
          <w:sz w:val="22"/>
        </w:rPr>
        <w:t xml:space="preserve">остояния  здоровья  с  помощью </w:t>
      </w:r>
      <w:r w:rsidRPr="001D0A7B">
        <w:rPr>
          <w:sz w:val="22"/>
        </w:rPr>
        <w:t xml:space="preserve">функциональных проб. </w:t>
      </w:r>
      <w:r w:rsidRPr="001D0A7B">
        <w:rPr>
          <w:sz w:val="22"/>
        </w:rPr>
        <w:cr/>
        <w:t xml:space="preserve"> </w:t>
      </w:r>
      <w:r w:rsidRPr="001D0A7B">
        <w:rPr>
          <w:b/>
          <w:sz w:val="22"/>
        </w:rPr>
        <w:t xml:space="preserve">Физическое совершенствование </w:t>
      </w:r>
    </w:p>
    <w:p w:rsidR="00633853" w:rsidRPr="001D0A7B" w:rsidRDefault="00633853" w:rsidP="00633853">
      <w:pPr>
        <w:pStyle w:val="a3"/>
        <w:jc w:val="both"/>
        <w:rPr>
          <w:sz w:val="22"/>
        </w:rPr>
      </w:pPr>
      <w:r w:rsidRPr="001D0A7B">
        <w:rPr>
          <w:b/>
          <w:sz w:val="22"/>
        </w:rPr>
        <w:t>Физкультурно-оздоровительная  деятельность.</w:t>
      </w:r>
      <w:r w:rsidR="00DE0FCC" w:rsidRPr="001D0A7B">
        <w:rPr>
          <w:sz w:val="22"/>
        </w:rPr>
        <w:t xml:space="preserve">  Оздоровительные  формы </w:t>
      </w:r>
      <w:r w:rsidRPr="001D0A7B">
        <w:rPr>
          <w:sz w:val="22"/>
        </w:rPr>
        <w:t xml:space="preserve">занятий в режиме учебного дня и учебной недели. </w:t>
      </w:r>
    </w:p>
    <w:p w:rsidR="00633853" w:rsidRPr="001D0A7B" w:rsidRDefault="00633853" w:rsidP="00633853">
      <w:pPr>
        <w:pStyle w:val="a3"/>
        <w:jc w:val="both"/>
        <w:rPr>
          <w:sz w:val="22"/>
        </w:rPr>
      </w:pPr>
      <w:r w:rsidRPr="001D0A7B">
        <w:rPr>
          <w:sz w:val="22"/>
        </w:rPr>
        <w:t>Индивидуальные  комплексы  адаптивной</w:t>
      </w:r>
      <w:r w:rsidR="00DE0FCC" w:rsidRPr="001D0A7B">
        <w:rPr>
          <w:sz w:val="22"/>
        </w:rPr>
        <w:t xml:space="preserve">  (лечебной)  и  корригирующей </w:t>
      </w:r>
      <w:r w:rsidRPr="001D0A7B">
        <w:rPr>
          <w:sz w:val="22"/>
        </w:rPr>
        <w:t xml:space="preserve">физической культуры. </w:t>
      </w:r>
    </w:p>
    <w:p w:rsidR="00633853" w:rsidRPr="001D0A7B" w:rsidRDefault="00633853" w:rsidP="00633853">
      <w:pPr>
        <w:pStyle w:val="a3"/>
        <w:jc w:val="both"/>
        <w:rPr>
          <w:b/>
          <w:sz w:val="22"/>
        </w:rPr>
      </w:pPr>
      <w:r w:rsidRPr="001D0A7B">
        <w:rPr>
          <w:b/>
          <w:sz w:val="22"/>
        </w:rPr>
        <w:t>Спортивно-оздоровительная  деятельность  с  общераз</w:t>
      </w:r>
      <w:r w:rsidR="00DE0FCC" w:rsidRPr="001D0A7B">
        <w:rPr>
          <w:b/>
          <w:sz w:val="22"/>
        </w:rPr>
        <w:t xml:space="preserve">вивающей </w:t>
      </w:r>
      <w:r w:rsidRPr="001D0A7B">
        <w:rPr>
          <w:b/>
          <w:sz w:val="22"/>
        </w:rPr>
        <w:t xml:space="preserve">направленностью </w:t>
      </w:r>
    </w:p>
    <w:p w:rsidR="00633853" w:rsidRPr="001D0A7B" w:rsidRDefault="00633853" w:rsidP="00633853">
      <w:pPr>
        <w:pStyle w:val="a3"/>
        <w:jc w:val="both"/>
        <w:rPr>
          <w:sz w:val="22"/>
        </w:rPr>
      </w:pPr>
      <w:r w:rsidRPr="001D0A7B">
        <w:rPr>
          <w:b/>
          <w:sz w:val="22"/>
        </w:rPr>
        <w:t>Гимнастика с основами акробатики</w:t>
      </w:r>
      <w:r w:rsidRPr="001D0A7B">
        <w:rPr>
          <w:sz w:val="22"/>
        </w:rPr>
        <w:t xml:space="preserve">. Организующие команды и приѐмы. </w:t>
      </w:r>
    </w:p>
    <w:p w:rsidR="00633853" w:rsidRPr="001D0A7B" w:rsidRDefault="00633853" w:rsidP="00633853">
      <w:pPr>
        <w:pStyle w:val="a3"/>
        <w:jc w:val="both"/>
        <w:rPr>
          <w:sz w:val="22"/>
        </w:rPr>
      </w:pPr>
      <w:r w:rsidRPr="001D0A7B">
        <w:rPr>
          <w:sz w:val="22"/>
        </w:rPr>
        <w:t xml:space="preserve">Акробатические упражнения и комбинации. </w:t>
      </w:r>
    </w:p>
    <w:p w:rsidR="00633853" w:rsidRPr="001D0A7B" w:rsidRDefault="00633853" w:rsidP="00633853">
      <w:pPr>
        <w:pStyle w:val="a3"/>
        <w:jc w:val="both"/>
        <w:rPr>
          <w:sz w:val="22"/>
        </w:rPr>
      </w:pPr>
      <w:r w:rsidRPr="001D0A7B">
        <w:rPr>
          <w:sz w:val="22"/>
        </w:rPr>
        <w:t xml:space="preserve">Ритмическая гимнастика (девочки). </w:t>
      </w:r>
    </w:p>
    <w:p w:rsidR="00633853" w:rsidRPr="001D0A7B" w:rsidRDefault="00633853" w:rsidP="00633853">
      <w:pPr>
        <w:pStyle w:val="a3"/>
        <w:jc w:val="both"/>
        <w:rPr>
          <w:sz w:val="22"/>
        </w:rPr>
      </w:pPr>
      <w:r w:rsidRPr="001D0A7B">
        <w:rPr>
          <w:sz w:val="22"/>
        </w:rPr>
        <w:t xml:space="preserve">Опорные прыжки. </w:t>
      </w:r>
    </w:p>
    <w:p w:rsidR="00633853" w:rsidRPr="001D0A7B" w:rsidRDefault="00633853" w:rsidP="00633853">
      <w:pPr>
        <w:pStyle w:val="a3"/>
        <w:jc w:val="both"/>
        <w:rPr>
          <w:sz w:val="22"/>
        </w:rPr>
      </w:pPr>
      <w:r w:rsidRPr="001D0A7B">
        <w:rPr>
          <w:sz w:val="22"/>
        </w:rPr>
        <w:t xml:space="preserve">Упражнения и комбинации на гимнастическом бревне (девочки). </w:t>
      </w:r>
    </w:p>
    <w:p w:rsidR="00633853" w:rsidRPr="001D0A7B" w:rsidRDefault="00633853" w:rsidP="00633853">
      <w:pPr>
        <w:pStyle w:val="a3"/>
        <w:jc w:val="both"/>
        <w:rPr>
          <w:sz w:val="22"/>
        </w:rPr>
      </w:pPr>
      <w:r w:rsidRPr="001D0A7B">
        <w:rPr>
          <w:sz w:val="22"/>
        </w:rPr>
        <w:t xml:space="preserve">Упражнения и комбинации на гимнастической перекладине (мальчики). </w:t>
      </w:r>
    </w:p>
    <w:p w:rsidR="00633853" w:rsidRPr="001D0A7B" w:rsidRDefault="00633853" w:rsidP="00633853">
      <w:pPr>
        <w:pStyle w:val="a3"/>
        <w:jc w:val="both"/>
        <w:rPr>
          <w:sz w:val="22"/>
        </w:rPr>
      </w:pPr>
      <w:r w:rsidRPr="001D0A7B">
        <w:rPr>
          <w:sz w:val="22"/>
        </w:rPr>
        <w:t>Упражнения  и  комбинации  на  гимнастиче</w:t>
      </w:r>
      <w:r w:rsidR="00DE0FCC" w:rsidRPr="001D0A7B">
        <w:rPr>
          <w:sz w:val="22"/>
        </w:rPr>
        <w:t xml:space="preserve">ских  брусьях:  упражнения  на </w:t>
      </w:r>
      <w:r w:rsidRPr="001D0A7B">
        <w:rPr>
          <w:sz w:val="22"/>
        </w:rPr>
        <w:t>параллельных  брусьях  (мальчики);  упражне</w:t>
      </w:r>
      <w:r w:rsidR="00DE0FCC" w:rsidRPr="001D0A7B">
        <w:rPr>
          <w:sz w:val="22"/>
        </w:rPr>
        <w:t xml:space="preserve">ния  на  разновысоких  брусьях </w:t>
      </w:r>
      <w:r w:rsidRPr="001D0A7B">
        <w:rPr>
          <w:sz w:val="22"/>
        </w:rPr>
        <w:t xml:space="preserve">(девочки). </w:t>
      </w:r>
    </w:p>
    <w:p w:rsidR="00633853" w:rsidRPr="001D0A7B" w:rsidRDefault="00633853" w:rsidP="00633853">
      <w:pPr>
        <w:pStyle w:val="a3"/>
        <w:jc w:val="both"/>
        <w:rPr>
          <w:sz w:val="22"/>
        </w:rPr>
      </w:pPr>
      <w:r w:rsidRPr="001D0A7B">
        <w:rPr>
          <w:b/>
          <w:sz w:val="22"/>
        </w:rPr>
        <w:t>Лѐгкая атлетика</w:t>
      </w:r>
      <w:r w:rsidRPr="001D0A7B">
        <w:rPr>
          <w:sz w:val="22"/>
        </w:rPr>
        <w:t xml:space="preserve">. Беговые упражнения. </w:t>
      </w:r>
    </w:p>
    <w:p w:rsidR="00633853" w:rsidRPr="001D0A7B" w:rsidRDefault="00633853" w:rsidP="00633853">
      <w:pPr>
        <w:pStyle w:val="a3"/>
        <w:jc w:val="both"/>
        <w:rPr>
          <w:sz w:val="22"/>
        </w:rPr>
      </w:pPr>
      <w:r w:rsidRPr="001D0A7B">
        <w:rPr>
          <w:sz w:val="22"/>
        </w:rPr>
        <w:t xml:space="preserve">Прыжковые упражнения. </w:t>
      </w:r>
    </w:p>
    <w:p w:rsidR="00633853" w:rsidRPr="001D0A7B" w:rsidRDefault="00633853" w:rsidP="00633853">
      <w:pPr>
        <w:pStyle w:val="a3"/>
        <w:jc w:val="both"/>
        <w:rPr>
          <w:sz w:val="22"/>
        </w:rPr>
      </w:pPr>
      <w:r w:rsidRPr="001D0A7B">
        <w:rPr>
          <w:sz w:val="22"/>
        </w:rPr>
        <w:t xml:space="preserve">Метание малого мяча. </w:t>
      </w:r>
    </w:p>
    <w:p w:rsidR="00633853" w:rsidRPr="001D0A7B" w:rsidRDefault="00633853" w:rsidP="00633853">
      <w:pPr>
        <w:pStyle w:val="a3"/>
        <w:jc w:val="both"/>
        <w:rPr>
          <w:sz w:val="22"/>
        </w:rPr>
      </w:pPr>
      <w:r w:rsidRPr="001D0A7B">
        <w:rPr>
          <w:b/>
          <w:sz w:val="22"/>
        </w:rPr>
        <w:lastRenderedPageBreak/>
        <w:t>Спортивные игры</w:t>
      </w:r>
      <w:r w:rsidRPr="001D0A7B">
        <w:rPr>
          <w:sz w:val="22"/>
        </w:rPr>
        <w:t xml:space="preserve">. Баскетбол. Игра по правилам. </w:t>
      </w:r>
    </w:p>
    <w:p w:rsidR="00633853" w:rsidRPr="001D0A7B" w:rsidRDefault="00633853" w:rsidP="00633853">
      <w:pPr>
        <w:pStyle w:val="a3"/>
        <w:jc w:val="both"/>
        <w:rPr>
          <w:sz w:val="22"/>
        </w:rPr>
      </w:pPr>
      <w:r w:rsidRPr="001D0A7B">
        <w:rPr>
          <w:sz w:val="22"/>
        </w:rPr>
        <w:t xml:space="preserve">Волейбол. Игра по правилам. </w:t>
      </w:r>
    </w:p>
    <w:p w:rsidR="00633853" w:rsidRPr="001D0A7B" w:rsidRDefault="00633853" w:rsidP="00633853">
      <w:pPr>
        <w:pStyle w:val="a3"/>
        <w:jc w:val="both"/>
        <w:rPr>
          <w:sz w:val="22"/>
        </w:rPr>
      </w:pPr>
      <w:r w:rsidRPr="001D0A7B">
        <w:rPr>
          <w:sz w:val="22"/>
        </w:rPr>
        <w:t xml:space="preserve">Футбол. Игра по правилам. </w:t>
      </w:r>
    </w:p>
    <w:p w:rsidR="00633853" w:rsidRPr="001D0A7B" w:rsidRDefault="00633853" w:rsidP="00633853">
      <w:pPr>
        <w:pStyle w:val="a3"/>
        <w:jc w:val="both"/>
        <w:rPr>
          <w:sz w:val="22"/>
        </w:rPr>
      </w:pPr>
      <w:r w:rsidRPr="001D0A7B">
        <w:rPr>
          <w:b/>
          <w:sz w:val="22"/>
        </w:rPr>
        <w:t>Прикладно-ориентированная  подготовка</w:t>
      </w:r>
      <w:r w:rsidR="00DE0FCC" w:rsidRPr="001D0A7B">
        <w:rPr>
          <w:sz w:val="22"/>
        </w:rPr>
        <w:t xml:space="preserve">.  Прикладно-ориентированные </w:t>
      </w:r>
      <w:r w:rsidRPr="001D0A7B">
        <w:rPr>
          <w:sz w:val="22"/>
        </w:rPr>
        <w:t xml:space="preserve">упражнения. </w:t>
      </w:r>
    </w:p>
    <w:p w:rsidR="00633853" w:rsidRPr="001D0A7B" w:rsidRDefault="00633853" w:rsidP="00633853">
      <w:pPr>
        <w:pStyle w:val="a3"/>
        <w:jc w:val="both"/>
        <w:rPr>
          <w:sz w:val="22"/>
        </w:rPr>
      </w:pPr>
      <w:r w:rsidRPr="001D0A7B">
        <w:rPr>
          <w:b/>
          <w:sz w:val="22"/>
        </w:rPr>
        <w:t>Упражнения  общеразвивающей  направленности</w:t>
      </w:r>
      <w:r w:rsidR="00DE0FCC" w:rsidRPr="001D0A7B">
        <w:rPr>
          <w:sz w:val="22"/>
        </w:rPr>
        <w:t xml:space="preserve">.  Общефизическая </w:t>
      </w:r>
      <w:r w:rsidRPr="001D0A7B">
        <w:rPr>
          <w:sz w:val="22"/>
        </w:rPr>
        <w:t xml:space="preserve">подготовка. </w:t>
      </w:r>
    </w:p>
    <w:p w:rsidR="00633853" w:rsidRPr="001D0A7B" w:rsidRDefault="00633853" w:rsidP="00633853">
      <w:pPr>
        <w:pStyle w:val="a3"/>
        <w:jc w:val="both"/>
        <w:rPr>
          <w:sz w:val="22"/>
        </w:rPr>
      </w:pPr>
      <w:r w:rsidRPr="001D0A7B">
        <w:rPr>
          <w:b/>
          <w:sz w:val="22"/>
        </w:rPr>
        <w:t>Гимнастика  с  основами  акробатики</w:t>
      </w:r>
      <w:r w:rsidRPr="001D0A7B">
        <w:rPr>
          <w:sz w:val="22"/>
        </w:rPr>
        <w:t>.  Ра</w:t>
      </w:r>
      <w:r w:rsidR="00DE0FCC" w:rsidRPr="001D0A7B">
        <w:rPr>
          <w:sz w:val="22"/>
        </w:rPr>
        <w:t xml:space="preserve">звитие  гибкости,  координации </w:t>
      </w:r>
      <w:r w:rsidRPr="001D0A7B">
        <w:rPr>
          <w:sz w:val="22"/>
        </w:rPr>
        <w:t xml:space="preserve">движений, силы, выносливости. </w:t>
      </w:r>
    </w:p>
    <w:p w:rsidR="00633853" w:rsidRPr="001D0A7B" w:rsidRDefault="00633853" w:rsidP="00633853">
      <w:pPr>
        <w:pStyle w:val="a3"/>
        <w:jc w:val="both"/>
        <w:rPr>
          <w:sz w:val="22"/>
        </w:rPr>
      </w:pPr>
      <w:r w:rsidRPr="001D0A7B">
        <w:rPr>
          <w:b/>
          <w:sz w:val="22"/>
        </w:rPr>
        <w:t>Лѐгкая  атлетика.</w:t>
      </w:r>
      <w:r w:rsidRPr="001D0A7B">
        <w:rPr>
          <w:sz w:val="22"/>
        </w:rPr>
        <w:t xml:space="preserve">  Развитие  выносливости, </w:t>
      </w:r>
      <w:r w:rsidR="00DE0FCC" w:rsidRPr="001D0A7B">
        <w:rPr>
          <w:sz w:val="22"/>
        </w:rPr>
        <w:t xml:space="preserve"> силы,  быстроты,  координации </w:t>
      </w:r>
      <w:r w:rsidRPr="001D0A7B">
        <w:rPr>
          <w:sz w:val="22"/>
        </w:rPr>
        <w:t xml:space="preserve">движений. </w:t>
      </w:r>
    </w:p>
    <w:p w:rsidR="00633853" w:rsidRPr="001D0A7B" w:rsidRDefault="00633853" w:rsidP="00633853">
      <w:pPr>
        <w:pStyle w:val="a3"/>
        <w:jc w:val="both"/>
        <w:rPr>
          <w:sz w:val="22"/>
        </w:rPr>
      </w:pPr>
      <w:r w:rsidRPr="001D0A7B">
        <w:rPr>
          <w:b/>
          <w:sz w:val="22"/>
        </w:rPr>
        <w:t>Баскетбол.</w:t>
      </w:r>
      <w:r w:rsidRPr="001D0A7B">
        <w:rPr>
          <w:sz w:val="22"/>
        </w:rPr>
        <w:t xml:space="preserve"> Развитие быстроты, силы, выносливости, координации движений. </w:t>
      </w:r>
    </w:p>
    <w:p w:rsidR="00633853" w:rsidRPr="001D0A7B" w:rsidRDefault="00633853" w:rsidP="00633853">
      <w:pPr>
        <w:pStyle w:val="a3"/>
        <w:jc w:val="both"/>
        <w:rPr>
          <w:sz w:val="22"/>
        </w:rPr>
      </w:pPr>
      <w:r w:rsidRPr="001D0A7B">
        <w:rPr>
          <w:b/>
          <w:sz w:val="22"/>
        </w:rPr>
        <w:t>Футбол</w:t>
      </w:r>
      <w:r w:rsidRPr="001D0A7B">
        <w:rPr>
          <w:sz w:val="22"/>
        </w:rPr>
        <w:t>. Развитие быстроты, силы, выносливости.</w:t>
      </w:r>
    </w:p>
    <w:p w:rsidR="00DE0FCC" w:rsidRPr="001D0A7B" w:rsidRDefault="00DE0FCC" w:rsidP="00633853">
      <w:pPr>
        <w:pStyle w:val="a3"/>
        <w:jc w:val="both"/>
        <w:rPr>
          <w:sz w:val="22"/>
        </w:rPr>
      </w:pPr>
    </w:p>
    <w:p w:rsidR="00DE0FCC" w:rsidRPr="001D0A7B" w:rsidRDefault="00DE0FCC" w:rsidP="00DE0FCC">
      <w:pPr>
        <w:pStyle w:val="a3"/>
        <w:jc w:val="both"/>
        <w:rPr>
          <w:b/>
          <w:sz w:val="22"/>
        </w:rPr>
      </w:pPr>
      <w:r w:rsidRPr="001D0A7B">
        <w:rPr>
          <w:b/>
          <w:sz w:val="22"/>
        </w:rPr>
        <w:t xml:space="preserve">ОСНОВЫ БЕЗОПАСНОСТИ ЖИЗНЕДЕЯТЕЛЬНОСТИ </w:t>
      </w:r>
    </w:p>
    <w:p w:rsidR="00DE0FCC" w:rsidRPr="001D0A7B" w:rsidRDefault="00DE0FCC" w:rsidP="00DE0FCC">
      <w:pPr>
        <w:pStyle w:val="a3"/>
        <w:jc w:val="both"/>
        <w:rPr>
          <w:b/>
          <w:sz w:val="22"/>
        </w:rPr>
      </w:pPr>
      <w:r w:rsidRPr="001D0A7B">
        <w:rPr>
          <w:b/>
          <w:sz w:val="22"/>
        </w:rPr>
        <w:t xml:space="preserve">Основы безопасности личности, общества и государства </w:t>
      </w:r>
    </w:p>
    <w:p w:rsidR="00DE0FCC" w:rsidRPr="001D0A7B" w:rsidRDefault="00DE0FCC" w:rsidP="00DE0FCC">
      <w:pPr>
        <w:pStyle w:val="a3"/>
        <w:jc w:val="both"/>
        <w:rPr>
          <w:b/>
          <w:sz w:val="22"/>
        </w:rPr>
      </w:pPr>
      <w:r w:rsidRPr="001D0A7B">
        <w:rPr>
          <w:b/>
          <w:sz w:val="22"/>
        </w:rPr>
        <w:t xml:space="preserve">Основы комплексной безопасности </w:t>
      </w:r>
    </w:p>
    <w:p w:rsidR="00DE0FCC" w:rsidRPr="001D0A7B" w:rsidRDefault="00DE0FCC" w:rsidP="00DE0FCC">
      <w:pPr>
        <w:pStyle w:val="a3"/>
        <w:jc w:val="both"/>
        <w:rPr>
          <w:sz w:val="22"/>
        </w:rPr>
      </w:pPr>
      <w:r w:rsidRPr="001D0A7B">
        <w:rPr>
          <w:sz w:val="22"/>
        </w:rPr>
        <w:t xml:space="preserve">Обеспечение  личной  безопасности  в  повседневной  жизни.  Пожарная безопасность.  Безопасность  на  дорогах.  Безопасность  в  быту.  Безопасность  на водоѐмах. Экология и безопасность. Опасные ситуации социального характера. </w:t>
      </w:r>
    </w:p>
    <w:p w:rsidR="00DE0FCC" w:rsidRPr="001D0A7B" w:rsidRDefault="00DE0FCC" w:rsidP="00DE0FCC">
      <w:pPr>
        <w:pStyle w:val="a3"/>
        <w:jc w:val="both"/>
        <w:rPr>
          <w:sz w:val="22"/>
        </w:rPr>
      </w:pPr>
      <w:r w:rsidRPr="001D0A7B">
        <w:rPr>
          <w:sz w:val="22"/>
        </w:rPr>
        <w:t xml:space="preserve">Обеспечение  безопасности  при  активном  отдыхе  в  природных  условиях. Подготовка  к  активному  отдыху  на  природе.  Активный  отдых  на  природе  и безопасность.  Дальний  (внутренний)  и  выездной  туризм,  меры  безопасности. </w:t>
      </w:r>
      <w:r w:rsidRPr="001D0A7B">
        <w:rPr>
          <w:sz w:val="22"/>
        </w:rPr>
        <w:cr/>
        <w:t xml:space="preserve"> Обеспечение безопасности при автономном существовании человека в природной среде. </w:t>
      </w:r>
    </w:p>
    <w:p w:rsidR="00DE0FCC" w:rsidRPr="001D0A7B" w:rsidRDefault="00DE0FCC" w:rsidP="00DE0FCC">
      <w:pPr>
        <w:pStyle w:val="a3"/>
        <w:jc w:val="both"/>
        <w:rPr>
          <w:sz w:val="22"/>
        </w:rPr>
      </w:pPr>
      <w:r w:rsidRPr="001D0A7B">
        <w:rPr>
          <w:sz w:val="22"/>
        </w:rPr>
        <w:t xml:space="preserve">Обеспечение  личной  безопасности  при  угрозе  террористического  акта. </w:t>
      </w:r>
    </w:p>
    <w:p w:rsidR="00DE0FCC" w:rsidRPr="001D0A7B" w:rsidRDefault="00DE0FCC" w:rsidP="00DE0FCC">
      <w:pPr>
        <w:pStyle w:val="a3"/>
        <w:jc w:val="both"/>
        <w:rPr>
          <w:sz w:val="22"/>
        </w:rPr>
      </w:pPr>
      <w:r w:rsidRPr="001D0A7B">
        <w:rPr>
          <w:sz w:val="22"/>
        </w:rPr>
        <w:t xml:space="preserve">Наиболее  опасные  террористические  акты.  Правила  поведения  при  возможной опасности  взрыва.  Обеспечение  безопасности  в  случае  захвата  в  заложники  или похищения. </w:t>
      </w:r>
    </w:p>
    <w:p w:rsidR="00DE0FCC" w:rsidRPr="001D0A7B" w:rsidRDefault="00DE0FCC" w:rsidP="00DE0FCC">
      <w:pPr>
        <w:pStyle w:val="a3"/>
        <w:jc w:val="both"/>
        <w:rPr>
          <w:sz w:val="22"/>
        </w:rPr>
      </w:pPr>
      <w:r w:rsidRPr="001D0A7B">
        <w:rPr>
          <w:sz w:val="22"/>
        </w:rPr>
        <w:t xml:space="preserve">Обеспечение  безопасности  в  чрезвычайных  ситуациях  природного, техногенного  и  социального  характера.  Чрезвычайные  ситуации  природного характера.  Чрезвычайные  ситуации  техногенного  характера.  Современный комплекс проблем безопасности социального характера. </w:t>
      </w:r>
    </w:p>
    <w:p w:rsidR="00DE0FCC" w:rsidRPr="001D0A7B" w:rsidRDefault="00DE0FCC" w:rsidP="00DE0FCC">
      <w:pPr>
        <w:pStyle w:val="a3"/>
        <w:jc w:val="both"/>
        <w:rPr>
          <w:b/>
          <w:sz w:val="22"/>
        </w:rPr>
      </w:pPr>
      <w:r w:rsidRPr="001D0A7B">
        <w:rPr>
          <w:b/>
          <w:sz w:val="22"/>
        </w:rPr>
        <w:t xml:space="preserve">Защита населения Российской Федерации от чрезвычайных ситуаций </w:t>
      </w:r>
    </w:p>
    <w:p w:rsidR="00DE0FCC" w:rsidRPr="001D0A7B" w:rsidRDefault="00DE0FCC" w:rsidP="00DE0FCC">
      <w:pPr>
        <w:pStyle w:val="a3"/>
        <w:jc w:val="both"/>
        <w:rPr>
          <w:sz w:val="22"/>
        </w:rPr>
      </w:pPr>
      <w:r w:rsidRPr="001D0A7B">
        <w:rPr>
          <w:sz w:val="22"/>
        </w:rPr>
        <w:t xml:space="preserve">Организация защиты населения от чрезвычайных ситуаций. Правовые основы обеспечения  защиты  населения  от  чрезвычайных  ситуаций.  Организационные основы  по  защите  населения  страны  от  чрезвычайных  ситуаций  мирного  и военного времени. Основные мероприятия, проводимые в Российской Федерации, по защите населения от чрезвычайных ситуаций. </w:t>
      </w:r>
    </w:p>
    <w:p w:rsidR="00DE0FCC" w:rsidRPr="001D0A7B" w:rsidRDefault="00DE0FCC" w:rsidP="00DE0FCC">
      <w:pPr>
        <w:pStyle w:val="a3"/>
        <w:jc w:val="both"/>
        <w:rPr>
          <w:b/>
          <w:sz w:val="22"/>
        </w:rPr>
      </w:pPr>
      <w:r w:rsidRPr="001D0A7B">
        <w:rPr>
          <w:b/>
          <w:sz w:val="22"/>
        </w:rPr>
        <w:t xml:space="preserve">Основы  противодействия  терроризму  и  экстремизму  в  Российской Федерации </w:t>
      </w:r>
    </w:p>
    <w:p w:rsidR="00DE0FCC" w:rsidRPr="001D0A7B" w:rsidRDefault="00DE0FCC" w:rsidP="00DE0FCC">
      <w:pPr>
        <w:pStyle w:val="a3"/>
        <w:jc w:val="both"/>
        <w:rPr>
          <w:sz w:val="22"/>
        </w:rPr>
      </w:pPr>
      <w:r w:rsidRPr="001D0A7B">
        <w:rPr>
          <w:sz w:val="22"/>
        </w:rPr>
        <w:t xml:space="preserve">Экстремизм  и  терроризм  —  чрезвычайные  опасности  для  общества  и государства.  Основные  причины  возникновения  терроризма  и  экстремизма. </w:t>
      </w:r>
    </w:p>
    <w:p w:rsidR="00DE0FCC" w:rsidRPr="001D0A7B" w:rsidRDefault="00DE0FCC" w:rsidP="00DE0FCC">
      <w:pPr>
        <w:pStyle w:val="a3"/>
        <w:jc w:val="both"/>
        <w:rPr>
          <w:sz w:val="22"/>
        </w:rPr>
      </w:pPr>
      <w:r w:rsidRPr="001D0A7B">
        <w:rPr>
          <w:sz w:val="22"/>
        </w:rPr>
        <w:t xml:space="preserve">Противодействие терроризму в мировом сообществе. </w:t>
      </w:r>
    </w:p>
    <w:p w:rsidR="00DE0FCC" w:rsidRPr="001D0A7B" w:rsidRDefault="00DE0FCC" w:rsidP="00DE0FCC">
      <w:pPr>
        <w:pStyle w:val="a3"/>
        <w:jc w:val="both"/>
        <w:rPr>
          <w:sz w:val="22"/>
        </w:rPr>
      </w:pPr>
      <w:r w:rsidRPr="001D0A7B">
        <w:rPr>
          <w:sz w:val="22"/>
        </w:rPr>
        <w:t xml:space="preserve">Нормативно-правовая  база  противодействия  терроризму,  экстремизму  и наркотизму  в  Российской  Федерации.  Положения  Конституции  Российской Федерации. Стратегия национальной безопасности Российской Федерации до 2020 года.  Концепция  противодействия  терроризму  в  Российской  Федерации. </w:t>
      </w:r>
    </w:p>
    <w:p w:rsidR="00DE0FCC" w:rsidRPr="001D0A7B" w:rsidRDefault="00DE0FCC" w:rsidP="00DE0FCC">
      <w:pPr>
        <w:pStyle w:val="a3"/>
        <w:jc w:val="both"/>
        <w:rPr>
          <w:sz w:val="22"/>
        </w:rPr>
      </w:pPr>
      <w:r w:rsidRPr="001D0A7B">
        <w:rPr>
          <w:sz w:val="22"/>
        </w:rPr>
        <w:t xml:space="preserve">Содержание  законов  Российской  Федерации  о  противодействии  терроризму  и экстремистской  деятельности.  Национальный  антитеррористический  комитет (НАК). Деятельность Федеральной службы Российской Федерации по контролю за оборотом наркотиков России (ФСКН России) по остановке развития наркосистемы, изменению  наркоситуации,  ликвидации  финансовой  базы  наркомафии. </w:t>
      </w:r>
    </w:p>
    <w:p w:rsidR="00DE0FCC" w:rsidRPr="001D0A7B" w:rsidRDefault="00DE0FCC" w:rsidP="00DE0FCC">
      <w:pPr>
        <w:pStyle w:val="a3"/>
        <w:jc w:val="both"/>
        <w:rPr>
          <w:sz w:val="22"/>
        </w:rPr>
      </w:pPr>
      <w:r w:rsidRPr="001D0A7B">
        <w:rPr>
          <w:sz w:val="22"/>
        </w:rPr>
        <w:t xml:space="preserve">Профилактика наркозависимости. </w:t>
      </w:r>
    </w:p>
    <w:p w:rsidR="00DE0FCC" w:rsidRPr="001D0A7B" w:rsidRDefault="00DE0FCC" w:rsidP="00DE0FCC">
      <w:pPr>
        <w:pStyle w:val="a3"/>
        <w:jc w:val="both"/>
        <w:rPr>
          <w:sz w:val="22"/>
        </w:rPr>
      </w:pPr>
      <w:r w:rsidRPr="001D0A7B">
        <w:rPr>
          <w:sz w:val="22"/>
        </w:rPr>
        <w:t xml:space="preserve">Организационные  основы  системы  противодействия  терроризму  и экстремизму  в  Российской  Федерации.  Роль  правоохранительных  органов  и силовых  структур  в  борьбе  с  терроризмом  и  проявлениями  экстремизма. </w:t>
      </w:r>
    </w:p>
    <w:p w:rsidR="00DE0FCC" w:rsidRPr="001D0A7B" w:rsidRDefault="00DE0FCC" w:rsidP="00DE0FCC">
      <w:pPr>
        <w:pStyle w:val="a3"/>
        <w:jc w:val="both"/>
        <w:rPr>
          <w:sz w:val="22"/>
        </w:rPr>
      </w:pPr>
      <w:r w:rsidRPr="001D0A7B">
        <w:rPr>
          <w:sz w:val="22"/>
        </w:rPr>
        <w:t xml:space="preserve">Контртеррористическая  операция.  Участие  Вооружѐнных  сил  Российской Федерации в борьбе с терроризмом. </w:t>
      </w:r>
    </w:p>
    <w:p w:rsidR="00DE0FCC" w:rsidRPr="001D0A7B" w:rsidRDefault="00DE0FCC" w:rsidP="00DE0FCC">
      <w:pPr>
        <w:pStyle w:val="a3"/>
        <w:jc w:val="both"/>
        <w:rPr>
          <w:sz w:val="22"/>
        </w:rPr>
      </w:pPr>
      <w:r w:rsidRPr="001D0A7B">
        <w:rPr>
          <w:sz w:val="22"/>
        </w:rPr>
        <w:t xml:space="preserve">Духовно-нравственные  основы  противодействия  терроризму  и  экстремизму. </w:t>
      </w:r>
    </w:p>
    <w:p w:rsidR="00DE0FCC" w:rsidRPr="001D0A7B" w:rsidRDefault="00DE0FCC" w:rsidP="00DE0FCC">
      <w:pPr>
        <w:pStyle w:val="a3"/>
        <w:jc w:val="both"/>
        <w:rPr>
          <w:sz w:val="22"/>
        </w:rPr>
      </w:pPr>
      <w:r w:rsidRPr="001D0A7B">
        <w:rPr>
          <w:sz w:val="22"/>
        </w:rPr>
        <w:t xml:space="preserve">Роль  нравственной  позиции  и  выработка  личных  качеств  в  формировании антитеррористического поведения. </w:t>
      </w:r>
    </w:p>
    <w:p w:rsidR="00DE0FCC" w:rsidRPr="001D0A7B" w:rsidRDefault="00DE0FCC" w:rsidP="00DE0FCC">
      <w:pPr>
        <w:pStyle w:val="a3"/>
        <w:jc w:val="both"/>
        <w:rPr>
          <w:sz w:val="22"/>
        </w:rPr>
      </w:pPr>
      <w:r w:rsidRPr="001D0A7B">
        <w:rPr>
          <w:sz w:val="22"/>
        </w:rPr>
        <w:t xml:space="preserve">Влияние  уровня  культуры  в  области  безопасности  жизнедеятельности  на формирование антитеррористического поведения. </w:t>
      </w:r>
    </w:p>
    <w:p w:rsidR="00DE0FCC" w:rsidRPr="001D0A7B" w:rsidRDefault="00DE0FCC" w:rsidP="00DE0FCC">
      <w:pPr>
        <w:pStyle w:val="a3"/>
        <w:jc w:val="both"/>
        <w:rPr>
          <w:sz w:val="22"/>
        </w:rPr>
      </w:pPr>
      <w:r w:rsidRPr="001D0A7B">
        <w:rPr>
          <w:sz w:val="22"/>
        </w:rPr>
        <w:t xml:space="preserve">Профилактика террористической деятельности. </w:t>
      </w:r>
    </w:p>
    <w:p w:rsidR="00DE0FCC" w:rsidRPr="001D0A7B" w:rsidRDefault="00DE0FCC" w:rsidP="00DE0FCC">
      <w:pPr>
        <w:pStyle w:val="a3"/>
        <w:jc w:val="both"/>
        <w:rPr>
          <w:sz w:val="22"/>
        </w:rPr>
      </w:pPr>
      <w:r w:rsidRPr="001D0A7B">
        <w:rPr>
          <w:sz w:val="22"/>
        </w:rPr>
        <w:t xml:space="preserve">Ответственность несовершеннолетних за антиобщественное поведение и за участие в террористической и экстремистской деятельности. Уголовный кодекс Российской  Федерации  об  ответственности  за  антиобщественное  поведение, участие в террористической и экстремистской деятельности. </w:t>
      </w:r>
    </w:p>
    <w:p w:rsidR="00DE0FCC" w:rsidRPr="001D0A7B" w:rsidRDefault="00DE0FCC" w:rsidP="00DE0FCC">
      <w:pPr>
        <w:pStyle w:val="a3"/>
        <w:jc w:val="both"/>
        <w:rPr>
          <w:sz w:val="22"/>
        </w:rPr>
      </w:pPr>
      <w:r w:rsidRPr="001D0A7B">
        <w:rPr>
          <w:sz w:val="22"/>
        </w:rPr>
        <w:lastRenderedPageBreak/>
        <w:t xml:space="preserve">Наказание за участие в террористической и экстремистской деятельности. </w:t>
      </w:r>
      <w:r w:rsidRPr="001D0A7B">
        <w:rPr>
          <w:sz w:val="22"/>
        </w:rPr>
        <w:cr/>
        <w:t xml:space="preserve"> Обеспечение личной безопасности при угрозе террористического акта. Взрывы в местах массового скопления людей. </w:t>
      </w:r>
    </w:p>
    <w:p w:rsidR="00DE0FCC" w:rsidRPr="001D0A7B" w:rsidRDefault="00DE0FCC" w:rsidP="00DE0FCC">
      <w:pPr>
        <w:pStyle w:val="a3"/>
        <w:jc w:val="both"/>
        <w:rPr>
          <w:sz w:val="22"/>
        </w:rPr>
      </w:pPr>
      <w:r w:rsidRPr="001D0A7B">
        <w:rPr>
          <w:sz w:val="22"/>
        </w:rPr>
        <w:t xml:space="preserve">Захват воздушных и морских судов, автомашин и других транспортных средств и удерживание в них заложников. </w:t>
      </w:r>
    </w:p>
    <w:p w:rsidR="00DE0FCC" w:rsidRPr="001D0A7B" w:rsidRDefault="00DE0FCC" w:rsidP="00DE0FCC">
      <w:pPr>
        <w:pStyle w:val="a3"/>
        <w:jc w:val="both"/>
        <w:rPr>
          <w:sz w:val="22"/>
        </w:rPr>
      </w:pPr>
      <w:r w:rsidRPr="001D0A7B">
        <w:rPr>
          <w:sz w:val="22"/>
        </w:rPr>
        <w:t xml:space="preserve">Правила поведения при возможной опасности взрыва. </w:t>
      </w:r>
    </w:p>
    <w:p w:rsidR="00DE0FCC" w:rsidRPr="001D0A7B" w:rsidRDefault="00DE0FCC" w:rsidP="00DE0FCC">
      <w:pPr>
        <w:pStyle w:val="a3"/>
        <w:jc w:val="both"/>
        <w:rPr>
          <w:sz w:val="22"/>
        </w:rPr>
      </w:pPr>
      <w:r w:rsidRPr="001D0A7B">
        <w:rPr>
          <w:sz w:val="22"/>
        </w:rPr>
        <w:t xml:space="preserve">Правила безопасного поведения, если взрыв произошѐл. </w:t>
      </w:r>
    </w:p>
    <w:p w:rsidR="00DE0FCC" w:rsidRPr="001D0A7B" w:rsidRDefault="00DE0FCC" w:rsidP="00DE0FCC">
      <w:pPr>
        <w:pStyle w:val="a3"/>
        <w:jc w:val="both"/>
        <w:rPr>
          <w:sz w:val="22"/>
        </w:rPr>
      </w:pPr>
      <w:r w:rsidRPr="001D0A7B">
        <w:rPr>
          <w:sz w:val="22"/>
        </w:rPr>
        <w:t xml:space="preserve">Меры безопасности в случае похищения или захвата в заложники. </w:t>
      </w:r>
    </w:p>
    <w:p w:rsidR="00DE0FCC" w:rsidRPr="001D0A7B" w:rsidRDefault="00DE0FCC" w:rsidP="00DE0FCC">
      <w:pPr>
        <w:pStyle w:val="a3"/>
        <w:jc w:val="both"/>
        <w:rPr>
          <w:sz w:val="22"/>
        </w:rPr>
      </w:pPr>
      <w:r w:rsidRPr="001D0A7B">
        <w:rPr>
          <w:sz w:val="22"/>
        </w:rPr>
        <w:t xml:space="preserve">Обеспечение безопасности при захвате самолѐта. </w:t>
      </w:r>
    </w:p>
    <w:p w:rsidR="00DE0FCC" w:rsidRPr="001D0A7B" w:rsidRDefault="00DE0FCC" w:rsidP="00DE0FCC">
      <w:pPr>
        <w:pStyle w:val="a3"/>
        <w:jc w:val="both"/>
        <w:rPr>
          <w:sz w:val="22"/>
        </w:rPr>
      </w:pPr>
      <w:r w:rsidRPr="001D0A7B">
        <w:rPr>
          <w:sz w:val="22"/>
        </w:rPr>
        <w:t xml:space="preserve">Правила поведения при перестрелке. </w:t>
      </w:r>
    </w:p>
    <w:p w:rsidR="00DE0FCC" w:rsidRPr="001D0A7B" w:rsidRDefault="00DE0FCC" w:rsidP="00DE0FCC">
      <w:pPr>
        <w:pStyle w:val="a3"/>
        <w:jc w:val="both"/>
        <w:rPr>
          <w:b/>
          <w:sz w:val="22"/>
        </w:rPr>
      </w:pPr>
      <w:r w:rsidRPr="001D0A7B">
        <w:rPr>
          <w:b/>
          <w:sz w:val="22"/>
        </w:rPr>
        <w:t xml:space="preserve">Основы медицинских знаний и здорового образа жизни </w:t>
      </w:r>
    </w:p>
    <w:p w:rsidR="00DE0FCC" w:rsidRPr="001D0A7B" w:rsidRDefault="00DE0FCC" w:rsidP="00DE0FCC">
      <w:pPr>
        <w:pStyle w:val="a3"/>
        <w:jc w:val="both"/>
        <w:rPr>
          <w:sz w:val="22"/>
        </w:rPr>
      </w:pPr>
      <w:r w:rsidRPr="001D0A7B">
        <w:rPr>
          <w:b/>
          <w:sz w:val="22"/>
        </w:rPr>
        <w:t>Основы здорового образа жизни</w:t>
      </w:r>
      <w:r w:rsidRPr="001D0A7B">
        <w:rPr>
          <w:sz w:val="22"/>
        </w:rPr>
        <w:t xml:space="preserve"> </w:t>
      </w:r>
    </w:p>
    <w:p w:rsidR="00DE0FCC" w:rsidRPr="001D0A7B" w:rsidRDefault="00DE0FCC" w:rsidP="00DE0FCC">
      <w:pPr>
        <w:pStyle w:val="a3"/>
        <w:jc w:val="both"/>
        <w:rPr>
          <w:sz w:val="22"/>
        </w:rPr>
      </w:pPr>
      <w:r w:rsidRPr="001D0A7B">
        <w:rPr>
          <w:sz w:val="22"/>
        </w:rPr>
        <w:t xml:space="preserve">Здоровый образ жизни и его составляющие. Основные понятия о здоровье и здоровом образе жизни. Составляющие здорового образа жизни. </w:t>
      </w:r>
    </w:p>
    <w:p w:rsidR="00DE0FCC" w:rsidRPr="001D0A7B" w:rsidRDefault="00DE0FCC" w:rsidP="00DE0FCC">
      <w:pPr>
        <w:pStyle w:val="a3"/>
        <w:jc w:val="both"/>
        <w:rPr>
          <w:sz w:val="22"/>
        </w:rPr>
      </w:pPr>
      <w:r w:rsidRPr="001D0A7B">
        <w:rPr>
          <w:sz w:val="22"/>
        </w:rPr>
        <w:t xml:space="preserve">Факторы,  разрушающие  здоровье.  Вредные  привычки  и  их  влияние  на здоровье.  Ранние  половые  связи  и  их  отрицательные  последствия  для  здоровья человека. </w:t>
      </w:r>
    </w:p>
    <w:p w:rsidR="00DE0FCC" w:rsidRPr="001D0A7B" w:rsidRDefault="00DE0FCC" w:rsidP="00DE0FCC">
      <w:pPr>
        <w:pStyle w:val="a3"/>
        <w:jc w:val="both"/>
        <w:rPr>
          <w:sz w:val="22"/>
        </w:rPr>
      </w:pPr>
      <w:r w:rsidRPr="001D0A7B">
        <w:rPr>
          <w:sz w:val="22"/>
        </w:rPr>
        <w:t xml:space="preserve">Правовые аспекты взаимоотношения полов. Семья в современном обществе. </w:t>
      </w:r>
    </w:p>
    <w:p w:rsidR="00DE0FCC" w:rsidRPr="001D0A7B" w:rsidRDefault="00DE0FCC" w:rsidP="00DE0FCC">
      <w:pPr>
        <w:pStyle w:val="a3"/>
        <w:jc w:val="both"/>
        <w:rPr>
          <w:b/>
          <w:sz w:val="22"/>
        </w:rPr>
      </w:pPr>
      <w:r w:rsidRPr="001D0A7B">
        <w:rPr>
          <w:b/>
          <w:sz w:val="22"/>
        </w:rPr>
        <w:t xml:space="preserve">Основы медицинских знаний и оказание первой медицинской помощи </w:t>
      </w:r>
    </w:p>
    <w:p w:rsidR="00DE0FCC" w:rsidRPr="001D0A7B" w:rsidRDefault="00DE0FCC" w:rsidP="00DE0FCC">
      <w:pPr>
        <w:pStyle w:val="a3"/>
        <w:jc w:val="both"/>
        <w:rPr>
          <w:sz w:val="22"/>
        </w:rPr>
      </w:pPr>
      <w:r w:rsidRPr="001D0A7B">
        <w:rPr>
          <w:sz w:val="22"/>
        </w:rPr>
        <w:t xml:space="preserve">Оказание первой медицинской помощи. Первая медицинская помощь и правила еѐ оказания. </w:t>
      </w:r>
    </w:p>
    <w:p w:rsidR="00DE0FCC" w:rsidRPr="001D0A7B" w:rsidRDefault="00DE0FCC" w:rsidP="00DE0FCC">
      <w:pPr>
        <w:pStyle w:val="a3"/>
        <w:jc w:val="both"/>
        <w:rPr>
          <w:sz w:val="22"/>
        </w:rPr>
      </w:pPr>
      <w:r w:rsidRPr="001D0A7B">
        <w:rPr>
          <w:sz w:val="22"/>
        </w:rPr>
        <w:t xml:space="preserve">Первая медицинская помощь при неотложных состояниях. Правила оказания первой медицинской помощи при неотложных состояниях. </w:t>
      </w:r>
    </w:p>
    <w:p w:rsidR="00DE0FCC" w:rsidRPr="001D0A7B" w:rsidRDefault="00DE0FCC" w:rsidP="00DE0FCC">
      <w:pPr>
        <w:pStyle w:val="a3"/>
        <w:jc w:val="both"/>
        <w:rPr>
          <w:sz w:val="22"/>
        </w:rPr>
      </w:pPr>
      <w:r w:rsidRPr="001D0A7B">
        <w:rPr>
          <w:sz w:val="22"/>
        </w:rPr>
        <w:t xml:space="preserve">Первая медицинская помощь при массовых поражениях. Комплекс простейших мероприятий  по  оказанию  первой  медицинской  помощи  при  массовых поражениях. </w:t>
      </w:r>
      <w:r w:rsidRPr="001D0A7B">
        <w:rPr>
          <w:sz w:val="22"/>
        </w:rPr>
        <w:cr/>
      </w:r>
    </w:p>
    <w:p w:rsidR="00DE0FCC" w:rsidRDefault="00B742F0" w:rsidP="00DE0FCC">
      <w:pPr>
        <w:pStyle w:val="a3"/>
        <w:jc w:val="both"/>
        <w:rPr>
          <w:b/>
          <w:sz w:val="22"/>
        </w:rPr>
      </w:pPr>
      <w:r w:rsidRPr="00B742F0">
        <w:rPr>
          <w:b/>
          <w:sz w:val="22"/>
        </w:rPr>
        <w:t>Основы духовно-нравственной культуры народов России</w:t>
      </w:r>
    </w:p>
    <w:p w:rsidR="00B742F0" w:rsidRPr="00B742F0" w:rsidRDefault="00B742F0" w:rsidP="00B742F0">
      <w:pPr>
        <w:pStyle w:val="c15"/>
        <w:shd w:val="clear" w:color="auto" w:fill="FFFFFF"/>
        <w:spacing w:before="0" w:beforeAutospacing="0" w:after="0" w:afterAutospacing="0"/>
        <w:jc w:val="both"/>
        <w:rPr>
          <w:rFonts w:ascii="Arial" w:hAnsi="Arial" w:cs="Arial"/>
          <w:color w:val="000000"/>
          <w:sz w:val="22"/>
          <w:szCs w:val="22"/>
        </w:rPr>
      </w:pPr>
      <w:r w:rsidRPr="00B742F0">
        <w:rPr>
          <w:rStyle w:val="c8"/>
          <w:b/>
          <w:bCs/>
          <w:color w:val="000000"/>
          <w:sz w:val="22"/>
          <w:szCs w:val="22"/>
        </w:rPr>
        <w:t>В мире культуры</w:t>
      </w:r>
    </w:p>
    <w:p w:rsidR="00B742F0" w:rsidRPr="00B742F0" w:rsidRDefault="00B742F0" w:rsidP="00B742F0">
      <w:pPr>
        <w:pStyle w:val="c15"/>
        <w:shd w:val="clear" w:color="auto" w:fill="FFFFFF"/>
        <w:spacing w:before="0" w:beforeAutospacing="0" w:after="0" w:afterAutospacing="0"/>
        <w:jc w:val="both"/>
        <w:rPr>
          <w:rFonts w:ascii="Arial" w:hAnsi="Arial" w:cs="Arial"/>
          <w:color w:val="000000"/>
          <w:sz w:val="22"/>
          <w:szCs w:val="22"/>
        </w:rPr>
      </w:pPr>
      <w:r w:rsidRPr="00B742F0">
        <w:rPr>
          <w:rStyle w:val="c18"/>
          <w:color w:val="000000"/>
          <w:sz w:val="22"/>
          <w:szCs w:val="22"/>
        </w:rPr>
        <w:t>Величие  российской  культуры.  Российская  ку</w:t>
      </w:r>
      <w:r>
        <w:rPr>
          <w:rStyle w:val="c18"/>
          <w:color w:val="000000"/>
          <w:sz w:val="22"/>
          <w:szCs w:val="22"/>
        </w:rPr>
        <w:t xml:space="preserve">льтура  –  плод  усилий  разных </w:t>
      </w:r>
      <w:r w:rsidRPr="00B742F0">
        <w:rPr>
          <w:rStyle w:val="c18"/>
          <w:color w:val="000000"/>
          <w:sz w:val="22"/>
          <w:szCs w:val="22"/>
        </w:rPr>
        <w:t>народов.  Деятели  науки  и  культуры  –  представителей  разных  национальностей  (К. Брюллов,  И.  Репин,  К.  Станиславский,  Ш.  Алейхем,  Г.  Уланова,  Д.  Шостакович,  Р. Гамзатов, Л. Лихачев, С. Эрьзя,</w:t>
      </w:r>
      <w:r>
        <w:rPr>
          <w:rStyle w:val="c18"/>
          <w:color w:val="000000"/>
          <w:sz w:val="22"/>
          <w:szCs w:val="22"/>
        </w:rPr>
        <w:t xml:space="preserve"> Ю. Рытхэу и др.).  Человек   </w:t>
      </w:r>
      <w:r w:rsidRPr="00B742F0">
        <w:rPr>
          <w:rStyle w:val="c18"/>
          <w:color w:val="000000"/>
          <w:sz w:val="22"/>
          <w:szCs w:val="22"/>
        </w:rPr>
        <w:t>творец  и  носитель  культуры.  Вне  культуры  жизнь  человека невозможна. Вклад личности в культуру зависит от ее таланта, способностей,  упорства. Законы нравственности – часть культуры общества. Источники, создающие нравственные установки.</w:t>
      </w:r>
    </w:p>
    <w:p w:rsidR="00B742F0" w:rsidRPr="00B742F0" w:rsidRDefault="00B742F0" w:rsidP="00B742F0">
      <w:pPr>
        <w:pStyle w:val="c15"/>
        <w:shd w:val="clear" w:color="auto" w:fill="FFFFFF"/>
        <w:spacing w:before="0" w:beforeAutospacing="0" w:after="0" w:afterAutospacing="0"/>
        <w:jc w:val="both"/>
        <w:rPr>
          <w:rFonts w:ascii="Arial" w:hAnsi="Arial" w:cs="Arial"/>
          <w:color w:val="000000"/>
          <w:sz w:val="22"/>
          <w:szCs w:val="22"/>
        </w:rPr>
      </w:pPr>
      <w:r w:rsidRPr="00B742F0">
        <w:rPr>
          <w:rStyle w:val="c8"/>
          <w:b/>
          <w:bCs/>
          <w:color w:val="000000"/>
          <w:sz w:val="22"/>
          <w:szCs w:val="22"/>
        </w:rPr>
        <w:t xml:space="preserve"> Нравственные ценности российского народа</w:t>
      </w:r>
    </w:p>
    <w:p w:rsidR="00B742F0" w:rsidRPr="00B742F0" w:rsidRDefault="00B742F0" w:rsidP="00B742F0">
      <w:pPr>
        <w:pStyle w:val="c15"/>
        <w:shd w:val="clear" w:color="auto" w:fill="FFFFFF"/>
        <w:spacing w:before="0" w:beforeAutospacing="0" w:after="0" w:afterAutospacing="0"/>
        <w:jc w:val="both"/>
        <w:rPr>
          <w:rFonts w:ascii="Arial" w:hAnsi="Arial" w:cs="Arial"/>
          <w:color w:val="000000"/>
          <w:sz w:val="22"/>
          <w:szCs w:val="22"/>
        </w:rPr>
      </w:pPr>
      <w:r w:rsidRPr="00B742F0">
        <w:rPr>
          <w:rStyle w:val="c18"/>
          <w:color w:val="000000"/>
          <w:sz w:val="22"/>
          <w:szCs w:val="22"/>
        </w:rPr>
        <w:t>«Береги  землю  родимую,  как  мать  любимую».  Представления  о  патриотизме  в фольклоре разных народов. Герои национального эпоса разных народов (Улып, Сияжар, Боотур, Урал-батыр и др.). Жизнь  ратными  подвигами  полна.  Реальные  примеры  выражения патриотических  чувств  в  истории  России  (Дмитрий  Донской,  Кузьма  Минин,  Иван Сусанин,  Надежда  Дурова  и  др.).  Деятели  разных  конфессий  –  патриоты  (Сергий Радонежский,  Рабби  Шнеур-Залман  и  др.).  Вклад  народов  нашей  страны  в  победу  над фашизмом. В труде – красота человека. Тема труда в фольклоре разных народов (сказках, легендах, пословицах). «Плод  добрых  трудов  славен…».  Буддизм,  ислам,  христианство  о  труде  и трудолюбии. Люди  труда.  Примеры  самоотверженного  труда  людей  разной  национальности на благо родины (землепроходцы, ученые, путешественники, колхозники и пр.). Бережное отношение к природе. Одушевление природы нашими предками.  Роль заповедников в сохранении природных объектов. Заповедники на карте России.  Семья – хранитель духовных ценностей. Рольсемьи в жизни человека. Любовь, искренность,  симпатия,  взаимопомощь  и  поддержка  –  главные  семейные  ценности.  О</w:t>
      </w:r>
    </w:p>
    <w:p w:rsidR="00B742F0" w:rsidRPr="00B742F0" w:rsidRDefault="00B742F0" w:rsidP="00B742F0">
      <w:pPr>
        <w:pStyle w:val="c15"/>
        <w:shd w:val="clear" w:color="auto" w:fill="FFFFFF"/>
        <w:spacing w:before="0" w:beforeAutospacing="0" w:after="0" w:afterAutospacing="0"/>
        <w:jc w:val="both"/>
        <w:rPr>
          <w:rFonts w:ascii="Arial" w:hAnsi="Arial" w:cs="Arial"/>
          <w:color w:val="000000"/>
          <w:sz w:val="22"/>
          <w:szCs w:val="22"/>
        </w:rPr>
      </w:pPr>
      <w:r w:rsidRPr="00B742F0">
        <w:rPr>
          <w:rStyle w:val="c18"/>
          <w:color w:val="000000"/>
          <w:sz w:val="22"/>
          <w:szCs w:val="22"/>
        </w:rPr>
        <w:t>юбви  и  милосердии  в  разных  религиях.  Семейные  ценности  в  православии,  буддизме, исламе,  иудаизме.  Взаимоотношения  членов семьи.  Отражение  ценностей  семьи  в фольклоре разных народов. Семья – первый трудовой коллектив.</w:t>
      </w:r>
    </w:p>
    <w:p w:rsidR="00B742F0" w:rsidRPr="00B742F0" w:rsidRDefault="00B742F0" w:rsidP="00B742F0">
      <w:pPr>
        <w:pStyle w:val="c15"/>
        <w:shd w:val="clear" w:color="auto" w:fill="FFFFFF"/>
        <w:spacing w:before="0" w:beforeAutospacing="0" w:after="0" w:afterAutospacing="0"/>
        <w:jc w:val="both"/>
        <w:rPr>
          <w:rFonts w:ascii="Arial" w:hAnsi="Arial" w:cs="Arial"/>
          <w:color w:val="000000"/>
          <w:sz w:val="22"/>
          <w:szCs w:val="22"/>
        </w:rPr>
      </w:pPr>
      <w:r w:rsidRPr="00B742F0">
        <w:rPr>
          <w:rStyle w:val="c8"/>
          <w:b/>
          <w:bCs/>
          <w:color w:val="000000"/>
          <w:sz w:val="22"/>
          <w:szCs w:val="22"/>
        </w:rPr>
        <w:t xml:space="preserve"> Религия и культура</w:t>
      </w:r>
    </w:p>
    <w:p w:rsidR="00B742F0" w:rsidRPr="00B742F0" w:rsidRDefault="00B742F0" w:rsidP="00B742F0">
      <w:pPr>
        <w:pStyle w:val="c15"/>
        <w:shd w:val="clear" w:color="auto" w:fill="FFFFFF"/>
        <w:spacing w:before="0" w:beforeAutospacing="0" w:after="0" w:afterAutospacing="0"/>
        <w:jc w:val="both"/>
        <w:rPr>
          <w:rFonts w:ascii="Arial" w:hAnsi="Arial" w:cs="Arial"/>
          <w:color w:val="000000"/>
          <w:sz w:val="22"/>
          <w:szCs w:val="22"/>
        </w:rPr>
      </w:pPr>
      <w:r w:rsidRPr="00B742F0">
        <w:rPr>
          <w:rStyle w:val="c18"/>
          <w:color w:val="000000"/>
          <w:sz w:val="22"/>
          <w:szCs w:val="22"/>
        </w:rPr>
        <w:t xml:space="preserve">Роль  религии  в  развитии  культуры.  Вклад  религии  в  развитие  материальной и духовной культуры общества.  Культурное  наследие  христианской  Руси.  Принятие  христианства  на  Руси, влияние  Византии.  Христианская  вера  и  образование  в  Древней  Руси.  Великие  князья Древней  Руси  и  их  влияние  на  развитие  образования.  Православный  храм  (внешние особенности,  внутреннее  убранство). Духовная  музыка.  Богослужебное  песнопение. Колокольный звон. Особенности православного календаря. Культура ислама. Возникновение ислама. Первые столетия ислама (VII-XII века) – золотое время исламской культуры. Успехи образования и науки. Вклад мусульманской литературы  в  сокровищницу  мировой  культуры.    Декоративно-прикладное  искусство </w:t>
      </w:r>
      <w:r w:rsidRPr="00B742F0">
        <w:rPr>
          <w:rStyle w:val="c18"/>
          <w:color w:val="000000"/>
          <w:sz w:val="22"/>
          <w:szCs w:val="22"/>
        </w:rPr>
        <w:lastRenderedPageBreak/>
        <w:t>народов,  исповедующих  ислам.  Мечеть  –  часть  исламской культуры.  Исламский календарь. Иудаизм  и  культура.  Возникновение  иудаизма.  Тора  –  Пятикнижие  Моисея. Синагога  –  молельный  дом иудеев.  Особенности  внутреннего  убранства  синагоги. Священная история иудеев  в сюжетах мировой живописи. Еврейский календарь. Культурные  традиции  буддизма.  Распространение  буддизма  в  России. Культовые сооружения буддистов. Буддийские монастыри. Искусство танка. Буддийский календарь.</w:t>
      </w:r>
    </w:p>
    <w:p w:rsidR="00B742F0" w:rsidRPr="00B742F0" w:rsidRDefault="00B742F0" w:rsidP="00B742F0">
      <w:pPr>
        <w:pStyle w:val="c15"/>
        <w:shd w:val="clear" w:color="auto" w:fill="FFFFFF"/>
        <w:spacing w:before="0" w:beforeAutospacing="0" w:after="0" w:afterAutospacing="0"/>
        <w:jc w:val="both"/>
        <w:rPr>
          <w:rFonts w:ascii="Arial" w:hAnsi="Arial" w:cs="Arial"/>
          <w:color w:val="000000"/>
          <w:sz w:val="22"/>
          <w:szCs w:val="22"/>
        </w:rPr>
      </w:pPr>
      <w:r w:rsidRPr="00B742F0">
        <w:rPr>
          <w:rStyle w:val="c8"/>
          <w:b/>
          <w:bCs/>
          <w:color w:val="000000"/>
          <w:sz w:val="22"/>
          <w:szCs w:val="22"/>
        </w:rPr>
        <w:t>Как сохранить духовные ценности</w:t>
      </w:r>
    </w:p>
    <w:p w:rsidR="00B742F0" w:rsidRPr="00B742F0" w:rsidRDefault="00B742F0" w:rsidP="00B742F0">
      <w:pPr>
        <w:pStyle w:val="c15"/>
        <w:shd w:val="clear" w:color="auto" w:fill="FFFFFF"/>
        <w:spacing w:before="0" w:beforeAutospacing="0" w:after="0" w:afterAutospacing="0"/>
        <w:jc w:val="both"/>
        <w:rPr>
          <w:rFonts w:ascii="Arial" w:hAnsi="Arial" w:cs="Arial"/>
          <w:color w:val="000000"/>
          <w:sz w:val="22"/>
          <w:szCs w:val="22"/>
        </w:rPr>
      </w:pPr>
      <w:r w:rsidRPr="00B742F0">
        <w:rPr>
          <w:rStyle w:val="c18"/>
          <w:color w:val="000000"/>
          <w:sz w:val="22"/>
          <w:szCs w:val="22"/>
        </w:rPr>
        <w:t>Забота  государства  о  сохранении  духовных  ценностей.  Конституционные гарантии  права гражданина исповедовать любую религию. Восстановление памятников духовной культуры, охрана исторических памятников, связанных с разными религиями. Хранить память предков. Уважение к труду, обычаям, вере предков. Примеры благотворительности из российской истории. Известные  меценаты России.  </w:t>
      </w:r>
    </w:p>
    <w:p w:rsidR="00B742F0" w:rsidRPr="00B742F0" w:rsidRDefault="00B742F0" w:rsidP="00B742F0">
      <w:pPr>
        <w:pStyle w:val="c15"/>
        <w:shd w:val="clear" w:color="auto" w:fill="FFFFFF"/>
        <w:spacing w:before="0" w:beforeAutospacing="0" w:after="0" w:afterAutospacing="0"/>
        <w:jc w:val="both"/>
        <w:rPr>
          <w:rFonts w:ascii="Arial" w:hAnsi="Arial" w:cs="Arial"/>
          <w:color w:val="000000"/>
          <w:sz w:val="22"/>
          <w:szCs w:val="22"/>
        </w:rPr>
      </w:pPr>
      <w:r w:rsidRPr="00B742F0">
        <w:rPr>
          <w:rStyle w:val="c8"/>
          <w:b/>
          <w:bCs/>
          <w:color w:val="000000"/>
          <w:sz w:val="22"/>
          <w:szCs w:val="22"/>
        </w:rPr>
        <w:t>Твой духовный мир.</w:t>
      </w:r>
    </w:p>
    <w:p w:rsidR="00B742F0" w:rsidRPr="00B742F0" w:rsidRDefault="00B742F0" w:rsidP="00B742F0">
      <w:pPr>
        <w:pStyle w:val="c15"/>
        <w:shd w:val="clear" w:color="auto" w:fill="FFFFFF"/>
        <w:spacing w:before="0" w:beforeAutospacing="0" w:after="0" w:afterAutospacing="0"/>
        <w:jc w:val="both"/>
        <w:rPr>
          <w:rFonts w:ascii="Arial" w:hAnsi="Arial" w:cs="Arial"/>
          <w:color w:val="000000"/>
          <w:sz w:val="22"/>
          <w:szCs w:val="22"/>
        </w:rPr>
      </w:pPr>
      <w:r w:rsidRPr="00B742F0">
        <w:rPr>
          <w:rStyle w:val="c18"/>
          <w:color w:val="000000"/>
          <w:sz w:val="22"/>
          <w:szCs w:val="22"/>
        </w:rPr>
        <w:t>Что  составляет  твой  духовный  мир.  Образованность  человека,  его  интересы, увлечения,  симпатии,  радости,  нравственные  качества  личности  –  составляющие духовного  мира.  Культура  поведения  человека.  Этикет  в  разных  жизненных  ситуациях. Нравственные качества человека.  </w:t>
      </w:r>
    </w:p>
    <w:p w:rsidR="00B742F0" w:rsidRPr="00B742F0" w:rsidRDefault="00B742F0" w:rsidP="00DE0FCC">
      <w:pPr>
        <w:pStyle w:val="a3"/>
        <w:jc w:val="both"/>
        <w:rPr>
          <w:b/>
          <w:sz w:val="22"/>
        </w:rPr>
      </w:pPr>
    </w:p>
    <w:p w:rsidR="00CE1BB2" w:rsidRDefault="00CE1BB2" w:rsidP="00C70193">
      <w:pPr>
        <w:pStyle w:val="a3"/>
        <w:jc w:val="center"/>
        <w:rPr>
          <w:b/>
          <w:sz w:val="22"/>
        </w:rPr>
      </w:pPr>
    </w:p>
    <w:p w:rsidR="00CE1BB2" w:rsidRDefault="00CE1BB2" w:rsidP="00C70193">
      <w:pPr>
        <w:pStyle w:val="a3"/>
        <w:jc w:val="center"/>
        <w:rPr>
          <w:b/>
          <w:sz w:val="22"/>
        </w:rPr>
      </w:pPr>
    </w:p>
    <w:p w:rsidR="00C70193" w:rsidRPr="001D0A7B" w:rsidRDefault="00C70193" w:rsidP="00C70193">
      <w:pPr>
        <w:pStyle w:val="a3"/>
        <w:jc w:val="center"/>
        <w:rPr>
          <w:b/>
          <w:sz w:val="22"/>
        </w:rPr>
      </w:pPr>
      <w:r w:rsidRPr="001D0A7B">
        <w:rPr>
          <w:b/>
          <w:sz w:val="22"/>
        </w:rPr>
        <w:t>2.3. Программа воспитания и социализации обучающихся на ступени</w:t>
      </w:r>
    </w:p>
    <w:p w:rsidR="00C70193" w:rsidRPr="001D0A7B" w:rsidRDefault="00C70193" w:rsidP="00C70193">
      <w:pPr>
        <w:pStyle w:val="a3"/>
        <w:jc w:val="center"/>
        <w:rPr>
          <w:b/>
          <w:sz w:val="22"/>
        </w:rPr>
      </w:pPr>
      <w:r w:rsidRPr="001D0A7B">
        <w:rPr>
          <w:b/>
          <w:sz w:val="22"/>
        </w:rPr>
        <w:t>основного общего образования</w:t>
      </w:r>
    </w:p>
    <w:p w:rsidR="00C70193" w:rsidRPr="001D0A7B" w:rsidRDefault="00C70193" w:rsidP="00C70193">
      <w:pPr>
        <w:pStyle w:val="a3"/>
        <w:jc w:val="both"/>
        <w:rPr>
          <w:sz w:val="22"/>
        </w:rPr>
      </w:pPr>
      <w:r w:rsidRPr="001D0A7B">
        <w:rPr>
          <w:sz w:val="22"/>
        </w:rPr>
        <w:t xml:space="preserve">Программа  воспитания  и  социализации  обучающихся  предусматривает формирование  нравственного  уклада  школьной  жизни, обеспечивающего  создание соответствующей  социальной  среды  развития  обучающихся  и  включающего воспитательную,  учебную,  внеучебную,  социально  значимую  деятельность обучающихся,  основанного  на  системе  духовных  идеалов  многонационального народа России, базовых национальных ценностей, традиционных моральных норм, реализуемого в совместной социально-педагогической деятельности школы, семьи и других субъектов общественной жизни. </w:t>
      </w:r>
    </w:p>
    <w:p w:rsidR="00C70193" w:rsidRPr="001D0A7B" w:rsidRDefault="00C70193" w:rsidP="00C70193">
      <w:pPr>
        <w:pStyle w:val="a3"/>
        <w:jc w:val="both"/>
        <w:rPr>
          <w:sz w:val="22"/>
        </w:rPr>
      </w:pPr>
      <w:r w:rsidRPr="001D0A7B">
        <w:rPr>
          <w:sz w:val="22"/>
        </w:rPr>
        <w:t xml:space="preserve">Программа воспитания и социализации обучающихся МКОУ СОШ № 10 направлена на обеспечение их духовно-нравственного  развития  и  воспитания,  социализации,  профессиональной ориентации,  формирование  экологической  культуры,  культуры  здорового  и безопасного образа жизни. </w:t>
      </w:r>
    </w:p>
    <w:p w:rsidR="00C70193" w:rsidRPr="001D0A7B" w:rsidRDefault="00C70193" w:rsidP="00C70193">
      <w:pPr>
        <w:pStyle w:val="a3"/>
        <w:jc w:val="both"/>
        <w:rPr>
          <w:sz w:val="22"/>
        </w:rPr>
      </w:pPr>
      <w:r w:rsidRPr="001D0A7B">
        <w:rPr>
          <w:sz w:val="22"/>
        </w:rPr>
        <w:t xml:space="preserve"> </w:t>
      </w:r>
    </w:p>
    <w:p w:rsidR="00C70193" w:rsidRPr="001D0A7B" w:rsidRDefault="00C70193" w:rsidP="00C70193">
      <w:pPr>
        <w:pStyle w:val="a3"/>
        <w:jc w:val="both"/>
        <w:rPr>
          <w:b/>
          <w:i/>
          <w:sz w:val="22"/>
        </w:rPr>
      </w:pPr>
      <w:r w:rsidRPr="001D0A7B">
        <w:rPr>
          <w:b/>
          <w:i/>
          <w:sz w:val="22"/>
        </w:rPr>
        <w:t xml:space="preserve">2.3.1. Цель и задачи воспитания и социализации обучающихся </w:t>
      </w:r>
    </w:p>
    <w:p w:rsidR="00C70193" w:rsidRPr="001D0A7B" w:rsidRDefault="00C70193" w:rsidP="00C70193">
      <w:pPr>
        <w:pStyle w:val="a3"/>
        <w:jc w:val="both"/>
        <w:rPr>
          <w:sz w:val="22"/>
        </w:rPr>
      </w:pPr>
      <w:r w:rsidRPr="001D0A7B">
        <w:rPr>
          <w:sz w:val="22"/>
        </w:rPr>
        <w:t xml:space="preserve">Целью  воспитания  и  социализации  обучающихся  на  ступени  основного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 </w:t>
      </w:r>
    </w:p>
    <w:p w:rsidR="00C70193" w:rsidRPr="001D0A7B" w:rsidRDefault="00C70193" w:rsidP="00C70193">
      <w:pPr>
        <w:pStyle w:val="a3"/>
        <w:jc w:val="both"/>
        <w:rPr>
          <w:sz w:val="22"/>
        </w:rPr>
      </w:pPr>
      <w:r w:rsidRPr="001D0A7B">
        <w:rPr>
          <w:sz w:val="22"/>
        </w:rPr>
        <w:t xml:space="preserve">На  ступени  основного  общего  образования  для  достижения  поставленной  цели воспитания и социализации обучающихся решаются следующие задачи. </w:t>
      </w:r>
    </w:p>
    <w:p w:rsidR="00C70193" w:rsidRPr="001D0A7B" w:rsidRDefault="00C70193" w:rsidP="00C70193">
      <w:pPr>
        <w:pStyle w:val="a3"/>
        <w:jc w:val="both"/>
        <w:rPr>
          <w:sz w:val="22"/>
        </w:rPr>
      </w:pPr>
      <w:r w:rsidRPr="001D0A7B">
        <w:rPr>
          <w:sz w:val="22"/>
        </w:rPr>
        <w:t xml:space="preserve">В области формирования личностной культуры: </w:t>
      </w:r>
    </w:p>
    <w:p w:rsidR="00C70193" w:rsidRPr="001D0A7B" w:rsidRDefault="00C70193" w:rsidP="00C70193">
      <w:pPr>
        <w:pStyle w:val="a3"/>
        <w:jc w:val="both"/>
        <w:rPr>
          <w:sz w:val="22"/>
        </w:rPr>
      </w:pPr>
      <w:r w:rsidRPr="001D0A7B">
        <w:rPr>
          <w:sz w:val="22"/>
        </w:rPr>
        <w:t xml:space="preserve">• формирование  способности  к  духовному  развитию,  реализации  творческого потенциала  в  учебно-игровой,  предметно-продуктивной,  социально ориентированной,  общественно  полезной  деятельности  на  основе  традиционных нравственных  установок  и  моральных  норм,  непрерывного  образования, самовоспитания  и  универсальной  духовно-нравственной  компетенции  — «становиться лучше»; </w:t>
      </w:r>
    </w:p>
    <w:p w:rsidR="00C70193" w:rsidRPr="001D0A7B" w:rsidRDefault="00C70193" w:rsidP="00C70193">
      <w:pPr>
        <w:pStyle w:val="a3"/>
        <w:jc w:val="both"/>
        <w:rPr>
          <w:sz w:val="22"/>
        </w:rPr>
      </w:pPr>
      <w:r w:rsidRPr="001D0A7B">
        <w:rPr>
          <w:sz w:val="22"/>
        </w:rPr>
        <w:t xml:space="preserve">• 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  </w:t>
      </w:r>
    </w:p>
    <w:p w:rsidR="00C70193" w:rsidRPr="001D0A7B" w:rsidRDefault="00C70193" w:rsidP="00C70193">
      <w:pPr>
        <w:pStyle w:val="a3"/>
        <w:jc w:val="both"/>
        <w:rPr>
          <w:sz w:val="22"/>
        </w:rPr>
      </w:pPr>
      <w:r w:rsidRPr="001D0A7B">
        <w:rPr>
          <w:sz w:val="22"/>
        </w:rPr>
        <w:t xml:space="preserve">• формирование  основ  нравственного  самосознания  личности  (совести) — способности  подростка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 </w:t>
      </w:r>
    </w:p>
    <w:p w:rsidR="00C70193" w:rsidRPr="001D0A7B" w:rsidRDefault="00C70193" w:rsidP="00C70193">
      <w:pPr>
        <w:pStyle w:val="a3"/>
        <w:jc w:val="both"/>
        <w:rPr>
          <w:sz w:val="22"/>
        </w:rPr>
      </w:pPr>
      <w:r w:rsidRPr="001D0A7B">
        <w:rPr>
          <w:sz w:val="22"/>
        </w:rPr>
        <w:t xml:space="preserve">• формирование  нравственного  смысла  учения,  социально ориентированной  и общественно полезной деятельности; </w:t>
      </w:r>
    </w:p>
    <w:p w:rsidR="00C70193" w:rsidRPr="001D0A7B" w:rsidRDefault="00C70193" w:rsidP="00C70193">
      <w:pPr>
        <w:pStyle w:val="a3"/>
        <w:jc w:val="both"/>
        <w:rPr>
          <w:sz w:val="22"/>
        </w:rPr>
      </w:pPr>
      <w:r w:rsidRPr="001D0A7B">
        <w:rPr>
          <w:sz w:val="22"/>
        </w:rPr>
        <w:t xml:space="preserve">• формирование  морали  —  осознанной  обучающимся  необходимости  поведения, ориентированного  на  благо  других  людей  и  определяемого  традиционными представлениями  о  добре  и  зле,  справедливом  и  несправедливом,  добродетели  и пороке, должном и недопустимом; </w:t>
      </w:r>
    </w:p>
    <w:p w:rsidR="00C70193" w:rsidRPr="001D0A7B" w:rsidRDefault="00C70193" w:rsidP="00C70193">
      <w:pPr>
        <w:pStyle w:val="a3"/>
        <w:jc w:val="both"/>
        <w:rPr>
          <w:sz w:val="22"/>
        </w:rPr>
      </w:pPr>
      <w:r w:rsidRPr="001D0A7B">
        <w:rPr>
          <w:sz w:val="22"/>
        </w:rPr>
        <w:t xml:space="preserve">• усвоение  обучающимся  базовых  национальных  ценностей,  духовных  традиций народов России; </w:t>
      </w:r>
    </w:p>
    <w:p w:rsidR="00C70193" w:rsidRPr="001D0A7B" w:rsidRDefault="00C70193" w:rsidP="00C70193">
      <w:pPr>
        <w:pStyle w:val="a3"/>
        <w:jc w:val="both"/>
        <w:rPr>
          <w:sz w:val="22"/>
        </w:rPr>
      </w:pPr>
      <w:r w:rsidRPr="001D0A7B">
        <w:rPr>
          <w:sz w:val="22"/>
        </w:rPr>
        <w:t xml:space="preserve">• укрепление  у  подростка  позитивной  нравственной  самооценки,  самоуважения  и жизненного оптимизма; </w:t>
      </w:r>
    </w:p>
    <w:p w:rsidR="00C70193" w:rsidRPr="001D0A7B" w:rsidRDefault="00C70193" w:rsidP="00C70193">
      <w:pPr>
        <w:pStyle w:val="a3"/>
        <w:jc w:val="both"/>
        <w:rPr>
          <w:sz w:val="22"/>
        </w:rPr>
      </w:pPr>
      <w:r w:rsidRPr="001D0A7B">
        <w:rPr>
          <w:sz w:val="22"/>
        </w:rPr>
        <w:t xml:space="preserve">• развитие эстетических потребностей, ценностей и чувств; </w:t>
      </w:r>
    </w:p>
    <w:p w:rsidR="00C70193" w:rsidRPr="001D0A7B" w:rsidRDefault="00C70193" w:rsidP="00C70193">
      <w:pPr>
        <w:pStyle w:val="a3"/>
        <w:jc w:val="both"/>
        <w:rPr>
          <w:sz w:val="22"/>
        </w:rPr>
      </w:pPr>
      <w:r w:rsidRPr="001D0A7B">
        <w:rPr>
          <w:sz w:val="22"/>
        </w:rPr>
        <w:lastRenderedPageBreak/>
        <w:t xml:space="preserve">• развитие  способности  открыто  выражать  и  аргументированно  отстаивать  свою нравственно  оправданную  позицию,  проявлять  критичность  к  собственным намерениям, мыслям и поступкам; </w:t>
      </w:r>
    </w:p>
    <w:p w:rsidR="00C70193" w:rsidRPr="001D0A7B" w:rsidRDefault="00C70193" w:rsidP="00C70193">
      <w:pPr>
        <w:pStyle w:val="a3"/>
        <w:jc w:val="both"/>
        <w:rPr>
          <w:sz w:val="22"/>
        </w:rPr>
      </w:pPr>
      <w:r w:rsidRPr="001D0A7B">
        <w:rPr>
          <w:sz w:val="22"/>
        </w:rPr>
        <w:t xml:space="preserve">• развитие способности к самостоятельным поступкам и действиям, совершаемым на основе морального выбора, к принятию ответственности за их результаты; </w:t>
      </w:r>
    </w:p>
    <w:p w:rsidR="00C70193" w:rsidRPr="001D0A7B" w:rsidRDefault="00C70193" w:rsidP="00C70193">
      <w:pPr>
        <w:pStyle w:val="a3"/>
        <w:jc w:val="both"/>
        <w:rPr>
          <w:sz w:val="22"/>
        </w:rPr>
      </w:pPr>
      <w:r w:rsidRPr="001D0A7B">
        <w:rPr>
          <w:sz w:val="22"/>
        </w:rPr>
        <w:t xml:space="preserve">• развитие  трудолюбия,  способности  к  преодолению  трудностей, целеустремлённости и настойчивости в достижении результата; </w:t>
      </w:r>
    </w:p>
    <w:p w:rsidR="00C70193" w:rsidRPr="001D0A7B" w:rsidRDefault="00C70193" w:rsidP="00C70193">
      <w:pPr>
        <w:pStyle w:val="a3"/>
        <w:jc w:val="both"/>
        <w:rPr>
          <w:sz w:val="22"/>
        </w:rPr>
      </w:pPr>
      <w:r w:rsidRPr="001D0A7B">
        <w:rPr>
          <w:sz w:val="22"/>
        </w:rPr>
        <w:t xml:space="preserve">• формирование творческого отношения к учёбе, труду, социальной деятельности на основе нравственных ценностей и моральных норм; </w:t>
      </w:r>
    </w:p>
    <w:p w:rsidR="00C70193" w:rsidRPr="001D0A7B" w:rsidRDefault="00C70193" w:rsidP="00C70193">
      <w:pPr>
        <w:pStyle w:val="a3"/>
        <w:jc w:val="both"/>
        <w:rPr>
          <w:sz w:val="22"/>
        </w:rPr>
      </w:pPr>
      <w:r w:rsidRPr="001D0A7B">
        <w:rPr>
          <w:sz w:val="22"/>
        </w:rPr>
        <w:t xml:space="preserve">• формирование  у  подростка  первоначальных  профессиональных  намерений  и интересов, осознание нравственного значения будущего профессионального выбора; </w:t>
      </w:r>
    </w:p>
    <w:p w:rsidR="00C70193" w:rsidRPr="001D0A7B" w:rsidRDefault="00C70193" w:rsidP="00C70193">
      <w:pPr>
        <w:pStyle w:val="a3"/>
        <w:jc w:val="both"/>
        <w:rPr>
          <w:sz w:val="22"/>
        </w:rPr>
      </w:pPr>
      <w:r w:rsidRPr="001D0A7B">
        <w:rPr>
          <w:sz w:val="22"/>
        </w:rPr>
        <w:t xml:space="preserve">• осознание  подростком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 </w:t>
      </w:r>
    </w:p>
    <w:p w:rsidR="00C70193" w:rsidRPr="001D0A7B" w:rsidRDefault="00C70193" w:rsidP="00C70193">
      <w:pPr>
        <w:pStyle w:val="a3"/>
        <w:jc w:val="both"/>
        <w:rPr>
          <w:sz w:val="22"/>
        </w:rPr>
      </w:pPr>
      <w:r w:rsidRPr="001D0A7B">
        <w:rPr>
          <w:sz w:val="22"/>
        </w:rPr>
        <w:t xml:space="preserve">• формирование экологической культуры, культуры здорового и безопасного образа жизни. </w:t>
      </w:r>
    </w:p>
    <w:p w:rsidR="00C70193" w:rsidRPr="001D0A7B" w:rsidRDefault="00C70193" w:rsidP="00C70193">
      <w:pPr>
        <w:pStyle w:val="a3"/>
        <w:jc w:val="both"/>
        <w:rPr>
          <w:sz w:val="22"/>
        </w:rPr>
      </w:pPr>
      <w:r w:rsidRPr="001D0A7B">
        <w:rPr>
          <w:sz w:val="22"/>
        </w:rPr>
        <w:t xml:space="preserve">В области формирования социальной культуры: </w:t>
      </w:r>
    </w:p>
    <w:p w:rsidR="00C70193" w:rsidRPr="001D0A7B" w:rsidRDefault="00C70193" w:rsidP="00C70193">
      <w:pPr>
        <w:pStyle w:val="a3"/>
        <w:jc w:val="both"/>
        <w:rPr>
          <w:sz w:val="22"/>
        </w:rPr>
      </w:pPr>
      <w:r w:rsidRPr="001D0A7B">
        <w:rPr>
          <w:sz w:val="22"/>
        </w:rPr>
        <w:t xml:space="preserve">• формирование  российской  гражданской  идентичности,  включающей  в  себя идентичность  члена  семьи,  школьного  коллектива,  территориально-культурной общности, этнического сообщества, российской гражданской нации; </w:t>
      </w:r>
    </w:p>
    <w:p w:rsidR="00C70193" w:rsidRPr="001D0A7B" w:rsidRDefault="00C70193" w:rsidP="00C70193">
      <w:pPr>
        <w:pStyle w:val="a3"/>
        <w:jc w:val="both"/>
        <w:rPr>
          <w:sz w:val="22"/>
        </w:rPr>
      </w:pPr>
      <w:r w:rsidRPr="001D0A7B">
        <w:rPr>
          <w:sz w:val="22"/>
        </w:rPr>
        <w:t xml:space="preserve">• укрепление веры в Россию, чувства личной ответственности за Отечество, заботы о процветании своей страны; </w:t>
      </w:r>
    </w:p>
    <w:p w:rsidR="00C70193" w:rsidRPr="001D0A7B" w:rsidRDefault="00C70193" w:rsidP="00C70193">
      <w:pPr>
        <w:pStyle w:val="a3"/>
        <w:jc w:val="both"/>
        <w:rPr>
          <w:sz w:val="22"/>
        </w:rPr>
      </w:pPr>
      <w:r w:rsidRPr="001D0A7B">
        <w:rPr>
          <w:sz w:val="22"/>
        </w:rPr>
        <w:t xml:space="preserve">• развитие патриотизма и гражданской солидарности; </w:t>
      </w:r>
    </w:p>
    <w:p w:rsidR="00C70193" w:rsidRPr="001D0A7B" w:rsidRDefault="00C70193" w:rsidP="00C70193">
      <w:pPr>
        <w:pStyle w:val="a3"/>
        <w:jc w:val="both"/>
        <w:rPr>
          <w:sz w:val="22"/>
        </w:rPr>
      </w:pPr>
      <w:r w:rsidRPr="001D0A7B">
        <w:rPr>
          <w:sz w:val="22"/>
        </w:rPr>
        <w:t xml:space="preserve">• развитие  навыков  и  умений  организации  и  осуществления  сотрудничества  с педагогами,  сверстниками,  родителями,  старшими  и  младшими  в  решении личностно и социально значимых проблем на основе знаний, полученных в процессе образования; </w:t>
      </w:r>
    </w:p>
    <w:p w:rsidR="00C70193" w:rsidRPr="001D0A7B" w:rsidRDefault="00C70193" w:rsidP="00C70193">
      <w:pPr>
        <w:pStyle w:val="a3"/>
        <w:jc w:val="both"/>
        <w:rPr>
          <w:sz w:val="22"/>
        </w:rPr>
      </w:pPr>
      <w:r w:rsidRPr="001D0A7B">
        <w:rPr>
          <w:sz w:val="22"/>
        </w:rPr>
        <w:t xml:space="preserve">• формирование  у  подростков  первичных  навыков  успешной  социализации, представлений об общественных приоритетах и ценностях, ориентированных на эти ценности  образцах  поведения  через  практику  общественных  отношений  с представителями различными социальных и профессиональных групп; </w:t>
      </w:r>
    </w:p>
    <w:p w:rsidR="00C70193" w:rsidRPr="001D0A7B" w:rsidRDefault="00C70193" w:rsidP="00C70193">
      <w:pPr>
        <w:pStyle w:val="a3"/>
        <w:jc w:val="both"/>
        <w:rPr>
          <w:sz w:val="22"/>
        </w:rPr>
      </w:pPr>
      <w:r w:rsidRPr="001D0A7B">
        <w:rPr>
          <w:sz w:val="22"/>
        </w:rPr>
        <w:t xml:space="preserve">• формирование  у  подростков  социальных  компетенций,  необходимых  для конструктивного, успешного и ответственного поведения в обществе; </w:t>
      </w:r>
    </w:p>
    <w:p w:rsidR="00C70193" w:rsidRPr="001D0A7B" w:rsidRDefault="00C70193" w:rsidP="00C70193">
      <w:pPr>
        <w:pStyle w:val="a3"/>
        <w:jc w:val="both"/>
        <w:rPr>
          <w:sz w:val="22"/>
        </w:rPr>
      </w:pPr>
      <w:r w:rsidRPr="001D0A7B">
        <w:rPr>
          <w:sz w:val="22"/>
        </w:rPr>
        <w:t xml:space="preserve">• укрепление  доверия  к  другим  людям,  институтам  гражданского  общества, государству; </w:t>
      </w:r>
    </w:p>
    <w:p w:rsidR="00C70193" w:rsidRPr="001D0A7B" w:rsidRDefault="00C70193" w:rsidP="00C70193">
      <w:pPr>
        <w:pStyle w:val="a3"/>
        <w:jc w:val="both"/>
        <w:rPr>
          <w:sz w:val="22"/>
        </w:rPr>
      </w:pPr>
      <w:r w:rsidRPr="001D0A7B">
        <w:rPr>
          <w:sz w:val="22"/>
        </w:rPr>
        <w:t xml:space="preserve">• развитие  доброжелательности  и  эмоциональной  отзывчивости,  понимания  и  сопереживания  другим  людям,  приобретение  опыта  оказания  помощи  другим людям; </w:t>
      </w:r>
    </w:p>
    <w:p w:rsidR="00C70193" w:rsidRPr="001D0A7B" w:rsidRDefault="00C70193" w:rsidP="00C70193">
      <w:pPr>
        <w:pStyle w:val="a3"/>
        <w:jc w:val="both"/>
        <w:rPr>
          <w:sz w:val="22"/>
        </w:rPr>
      </w:pPr>
      <w:r w:rsidRPr="001D0A7B">
        <w:rPr>
          <w:sz w:val="22"/>
        </w:rPr>
        <w:t xml:space="preserve">• усвоение гуманистических и демократических ценностных ориентаций; </w:t>
      </w:r>
    </w:p>
    <w:p w:rsidR="00C70193" w:rsidRPr="001D0A7B" w:rsidRDefault="00C70193" w:rsidP="00C70193">
      <w:pPr>
        <w:pStyle w:val="a3"/>
        <w:jc w:val="both"/>
        <w:rPr>
          <w:sz w:val="22"/>
        </w:rPr>
      </w:pPr>
      <w:r w:rsidRPr="001D0A7B">
        <w:rPr>
          <w:sz w:val="22"/>
        </w:rPr>
        <w:t xml:space="preserve">• формирование осознанного и уважительного отношения к традиционным религиям и  религиозным  организациям  России,  к  вере  и  религиозным  убеждениям  других людей,  понимание  значения  религиозных  идеалов  в  жизни  человека,  семьи  и общества,  роли  традиционных  религий  в  историческом  и  культурном  развитии России; </w:t>
      </w:r>
    </w:p>
    <w:p w:rsidR="00C70193" w:rsidRPr="001D0A7B" w:rsidRDefault="00C70193" w:rsidP="00C70193">
      <w:pPr>
        <w:pStyle w:val="a3"/>
        <w:jc w:val="both"/>
        <w:rPr>
          <w:sz w:val="22"/>
        </w:rPr>
      </w:pPr>
      <w:r w:rsidRPr="001D0A7B">
        <w:rPr>
          <w:sz w:val="22"/>
        </w:rPr>
        <w:t xml:space="preserve">• формирование  культуры  межэтнического  общения,  уважения  к  культурным, религиозным традициям, образу жизни представителей народов России. </w:t>
      </w:r>
    </w:p>
    <w:p w:rsidR="00C70193" w:rsidRPr="001D0A7B" w:rsidRDefault="00C70193" w:rsidP="00C70193">
      <w:pPr>
        <w:pStyle w:val="a3"/>
        <w:jc w:val="both"/>
        <w:rPr>
          <w:sz w:val="22"/>
        </w:rPr>
      </w:pPr>
      <w:r w:rsidRPr="001D0A7B">
        <w:rPr>
          <w:sz w:val="22"/>
        </w:rPr>
        <w:t xml:space="preserve">В области формирования семейной культуры: </w:t>
      </w:r>
    </w:p>
    <w:p w:rsidR="00C70193" w:rsidRPr="001D0A7B" w:rsidRDefault="00C70193" w:rsidP="00C70193">
      <w:pPr>
        <w:pStyle w:val="a3"/>
        <w:jc w:val="both"/>
        <w:rPr>
          <w:sz w:val="22"/>
        </w:rPr>
      </w:pPr>
      <w:r w:rsidRPr="001D0A7B">
        <w:rPr>
          <w:sz w:val="22"/>
        </w:rPr>
        <w:t xml:space="preserve">• укрепление отношения к семье как основе российского общества; </w:t>
      </w:r>
    </w:p>
    <w:p w:rsidR="00C70193" w:rsidRPr="001D0A7B" w:rsidRDefault="00C70193" w:rsidP="00C70193">
      <w:pPr>
        <w:pStyle w:val="a3"/>
        <w:jc w:val="both"/>
        <w:rPr>
          <w:sz w:val="22"/>
        </w:rPr>
      </w:pPr>
      <w:r w:rsidRPr="001D0A7B">
        <w:rPr>
          <w:sz w:val="22"/>
        </w:rPr>
        <w:t xml:space="preserve">• формирование  представлений  о  значении  семьи  для  устойчивого  и  успешного развития человека; </w:t>
      </w:r>
    </w:p>
    <w:p w:rsidR="00C70193" w:rsidRPr="001D0A7B" w:rsidRDefault="00C70193" w:rsidP="00C70193">
      <w:pPr>
        <w:pStyle w:val="a3"/>
        <w:jc w:val="both"/>
        <w:rPr>
          <w:sz w:val="22"/>
        </w:rPr>
      </w:pPr>
      <w:r w:rsidRPr="001D0A7B">
        <w:rPr>
          <w:sz w:val="22"/>
        </w:rPr>
        <w:t xml:space="preserve">• укрепление у обучающегося уважительного отношения к родителям, осознанного, заботливого отношения к старшим и младшим; </w:t>
      </w:r>
    </w:p>
    <w:p w:rsidR="00C70193" w:rsidRPr="001D0A7B" w:rsidRDefault="00C70193" w:rsidP="00C70193">
      <w:pPr>
        <w:pStyle w:val="a3"/>
        <w:jc w:val="both"/>
        <w:rPr>
          <w:sz w:val="22"/>
        </w:rPr>
      </w:pPr>
      <w:r w:rsidRPr="001D0A7B">
        <w:rPr>
          <w:sz w:val="22"/>
        </w:rPr>
        <w:t xml:space="preserve">• усвоение  таких  нравственных  ценностей  семейной  жизни  как  любовь,  забота  о любимом человеке, продолжение рода, духовная и эмоциональная близость членов семьи, взаимопомощь и др.; </w:t>
      </w:r>
    </w:p>
    <w:p w:rsidR="00C70193" w:rsidRPr="001D0A7B" w:rsidRDefault="00C70193" w:rsidP="00C70193">
      <w:pPr>
        <w:pStyle w:val="a3"/>
        <w:jc w:val="both"/>
        <w:rPr>
          <w:sz w:val="22"/>
        </w:rPr>
      </w:pPr>
      <w:r w:rsidRPr="001D0A7B">
        <w:rPr>
          <w:sz w:val="22"/>
        </w:rPr>
        <w:t xml:space="preserve">• формирование  начального  опыта  заботы  о  социально-психологическом благополучии своей семьи; </w:t>
      </w:r>
    </w:p>
    <w:p w:rsidR="00C70193" w:rsidRPr="001D0A7B" w:rsidRDefault="00C70193" w:rsidP="00C70193">
      <w:pPr>
        <w:pStyle w:val="a3"/>
        <w:jc w:val="both"/>
        <w:rPr>
          <w:sz w:val="22"/>
        </w:rPr>
      </w:pPr>
      <w:r w:rsidRPr="001D0A7B">
        <w:rPr>
          <w:sz w:val="22"/>
        </w:rPr>
        <w:t xml:space="preserve">• знание  традиций  своей  семьи,  культурно-исторических  и  этнических  традиций семей своего народа, других народов России. </w:t>
      </w:r>
    </w:p>
    <w:p w:rsidR="00C70193" w:rsidRPr="001D0A7B" w:rsidRDefault="00C70193" w:rsidP="00C70193">
      <w:pPr>
        <w:pStyle w:val="a3"/>
        <w:jc w:val="both"/>
        <w:rPr>
          <w:b/>
          <w:i/>
          <w:sz w:val="22"/>
        </w:rPr>
      </w:pPr>
      <w:r w:rsidRPr="001D0A7B">
        <w:rPr>
          <w:b/>
          <w:i/>
          <w:sz w:val="22"/>
        </w:rPr>
        <w:t xml:space="preserve">2.3.2. Основные направления и ценностные основы воспитания и социализации обучающихся </w:t>
      </w:r>
    </w:p>
    <w:p w:rsidR="00C70193" w:rsidRPr="001D0A7B" w:rsidRDefault="00C70193" w:rsidP="00C70193">
      <w:pPr>
        <w:pStyle w:val="a3"/>
        <w:jc w:val="both"/>
        <w:rPr>
          <w:sz w:val="22"/>
        </w:rPr>
      </w:pPr>
      <w:r w:rsidRPr="001D0A7B">
        <w:rPr>
          <w:sz w:val="22"/>
        </w:rPr>
        <w:t xml:space="preserve">Задачи  воспитания  и  социализации  обучающихся  на  ступени  основного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 </w:t>
      </w:r>
    </w:p>
    <w:p w:rsidR="00C70193" w:rsidRPr="001D0A7B" w:rsidRDefault="00C70193" w:rsidP="00C70193">
      <w:pPr>
        <w:pStyle w:val="a3"/>
        <w:jc w:val="both"/>
        <w:rPr>
          <w:sz w:val="22"/>
        </w:rPr>
      </w:pPr>
      <w:r w:rsidRPr="001D0A7B">
        <w:rPr>
          <w:sz w:val="22"/>
        </w:rPr>
        <w:t xml:space="preserve">Каждое  из  этих  направлений  основано  на  определённой  системе  базовых национальных ценностей и должно обеспечивать их усвоение обучающимися. </w:t>
      </w:r>
    </w:p>
    <w:p w:rsidR="00C70193" w:rsidRPr="001D0A7B" w:rsidRDefault="00C70193" w:rsidP="00C70193">
      <w:pPr>
        <w:pStyle w:val="a3"/>
        <w:jc w:val="both"/>
        <w:rPr>
          <w:sz w:val="22"/>
        </w:rPr>
      </w:pPr>
      <w:r w:rsidRPr="001D0A7B">
        <w:rPr>
          <w:sz w:val="22"/>
        </w:rPr>
        <w:t xml:space="preserve">Организация  духовно-нравственного  развития  и  воспитания  обучающихся осуществляется по следующим направлениям: </w:t>
      </w:r>
    </w:p>
    <w:p w:rsidR="00C70193" w:rsidRPr="001D0A7B" w:rsidRDefault="00C70193" w:rsidP="00C70193">
      <w:pPr>
        <w:pStyle w:val="a3"/>
        <w:jc w:val="both"/>
        <w:rPr>
          <w:sz w:val="22"/>
        </w:rPr>
      </w:pPr>
      <w:r w:rsidRPr="001D0A7B">
        <w:rPr>
          <w:sz w:val="22"/>
        </w:rPr>
        <w:lastRenderedPageBreak/>
        <w:t xml:space="preserve">• воспитание  гражданственности,  патриотизма,  уважения  к  правам,  свободам  и обязанностям  человека  (ценности:  любовь  к  России,  своему  народу,  своему  краю, гражданское  общество,  поликультурный  мир,  свобода  личная  и  национальная, доверие к людям, институтам государства и гражданского общества, социальная солидарность, мир во всём мире, многообразие и уважение культур и народов); </w:t>
      </w:r>
    </w:p>
    <w:p w:rsidR="00C70193" w:rsidRPr="001D0A7B" w:rsidRDefault="00C70193" w:rsidP="00C70193">
      <w:pPr>
        <w:pStyle w:val="a3"/>
        <w:jc w:val="both"/>
        <w:rPr>
          <w:sz w:val="22"/>
        </w:rPr>
      </w:pPr>
      <w:r w:rsidRPr="001D0A7B">
        <w:rPr>
          <w:sz w:val="22"/>
        </w:rPr>
        <w:t xml:space="preserve">• воспитание  социальной  ответственности  и  компетентности  (ценности:  правовое государство,  демократическое  государство,  социальное  государство,  закон  и правопорядок,  социальная  компетентность,  социальная  ответственность, служение Отечеству, ответственность за настоящее и будущее своей страны); </w:t>
      </w:r>
    </w:p>
    <w:p w:rsidR="00C70193" w:rsidRPr="001D0A7B" w:rsidRDefault="00C70193" w:rsidP="00C70193">
      <w:pPr>
        <w:pStyle w:val="a3"/>
        <w:jc w:val="both"/>
        <w:rPr>
          <w:sz w:val="22"/>
        </w:rPr>
      </w:pPr>
      <w:r w:rsidRPr="001D0A7B">
        <w:rPr>
          <w:sz w:val="22"/>
        </w:rPr>
        <w:t>• воспитание  нравственных  чувств,  убеждений,  этического  сознания  (ценности: нравственный выбор; жизнь и смысл жизни; справедливость; милосердие; честь;  достоинство;  уважение  родителей;  уважение  достоинства  другого  человека, равноправие, ответственность, любовь и верность; забота о старших и младших; свобода  совести  и  вероисповедания;  толерантность,  представление  о  светской этике,  вере,  духовности,  религиозной  жизни  человека,  ценностях  религиозного мировоззрения,  формируемое  на  основе  межконфессионального  диалога;  духовно-</w:t>
      </w:r>
    </w:p>
    <w:p w:rsidR="00C70193" w:rsidRPr="001D0A7B" w:rsidRDefault="00C70193" w:rsidP="00C70193">
      <w:pPr>
        <w:pStyle w:val="a3"/>
        <w:jc w:val="both"/>
        <w:rPr>
          <w:sz w:val="22"/>
        </w:rPr>
      </w:pPr>
      <w:r w:rsidRPr="001D0A7B">
        <w:rPr>
          <w:sz w:val="22"/>
        </w:rPr>
        <w:t xml:space="preserve">нравственное развитие личности); </w:t>
      </w:r>
    </w:p>
    <w:p w:rsidR="00C70193" w:rsidRPr="001D0A7B" w:rsidRDefault="00C70193" w:rsidP="00C70193">
      <w:pPr>
        <w:pStyle w:val="a3"/>
        <w:jc w:val="both"/>
        <w:rPr>
          <w:sz w:val="22"/>
        </w:rPr>
      </w:pPr>
      <w:r w:rsidRPr="001D0A7B">
        <w:rPr>
          <w:sz w:val="22"/>
        </w:rPr>
        <w:t xml:space="preserve">• воспитание  экологической  культуры,  культуры  здорового  и  безопасного  образа жизни  (ценности:  жизнь  во  всех  её  проявлениях;  экологическая  безопасность; экологическая  грамотность;  физическое,  физиологическое,  репродуктивное, психическое,  социально-психологическое,  духовное  здоровье;  экологическая культура;  экологически  целесообразный  здоровый  и  безопасный  образ  жизни; ресурсосбережение;  экологическая  этика;  экологическая  ответственность; социальное  партнёрство  для  улучшения  экологического  качества  окружающей среды; устойчивое развитие общества в гармонии с природой);  </w:t>
      </w:r>
    </w:p>
    <w:p w:rsidR="00C70193" w:rsidRPr="001D0A7B" w:rsidRDefault="00C70193" w:rsidP="00C70193">
      <w:pPr>
        <w:pStyle w:val="a3"/>
        <w:jc w:val="both"/>
        <w:rPr>
          <w:sz w:val="22"/>
        </w:rPr>
      </w:pPr>
      <w:r w:rsidRPr="001D0A7B">
        <w:rPr>
          <w:sz w:val="22"/>
        </w:rPr>
        <w:t xml:space="preserve">• воспитание  трудолюбия,  сознательного,  творческого  отношения  к  образованию, труду и жизни, подготовка к сознательному выбору профессии (ценности: научное знание,  стремление  к  познанию  и  истине,  научная  картина  мира,  нравственный смысл учения и самообразования, интеллектуальное развитие личности; уважение к труду  и  людям  труда;  нравственный  смысл  труда,  творчество  и  созидание; целеустремлённость и настойчивость, бережливость, выбор профессии); </w:t>
      </w:r>
    </w:p>
    <w:p w:rsidR="00C70193" w:rsidRPr="001D0A7B" w:rsidRDefault="00C70193" w:rsidP="00C70193">
      <w:pPr>
        <w:pStyle w:val="a3"/>
        <w:jc w:val="both"/>
        <w:rPr>
          <w:sz w:val="22"/>
        </w:rPr>
      </w:pPr>
      <w:r w:rsidRPr="001D0A7B">
        <w:rPr>
          <w:sz w:val="22"/>
        </w:rPr>
        <w:t xml:space="preserve">• воспитание  ценностного  отношения  к  прекрасному,  формирование  основ эстетической культуры  — эстетическое воспитание (ценности:  красота, гармония, духовный  мир  человека,  самовыражение  личности  в  творчестве  и  искусстве, эстетическое развитие личности). </w:t>
      </w:r>
    </w:p>
    <w:p w:rsidR="00C70193" w:rsidRPr="001D0A7B" w:rsidRDefault="00C70193" w:rsidP="00C70193">
      <w:pPr>
        <w:pStyle w:val="a3"/>
        <w:ind w:firstLine="708"/>
        <w:jc w:val="both"/>
        <w:rPr>
          <w:sz w:val="22"/>
        </w:rPr>
      </w:pPr>
      <w:r w:rsidRPr="001D0A7B">
        <w:rPr>
          <w:sz w:val="22"/>
        </w:rPr>
        <w:t xml:space="preserve">Все  направления  воспитания  и  социализации  важны,  дополняют  друг  друга  и обеспечивают развитие личности на основе отечественных духовных, нравственных и  культурных  традиций.  </w:t>
      </w:r>
    </w:p>
    <w:p w:rsidR="00C70193" w:rsidRPr="001D0A7B" w:rsidRDefault="00C70193" w:rsidP="00C70193">
      <w:pPr>
        <w:pStyle w:val="a3"/>
        <w:jc w:val="both"/>
        <w:rPr>
          <w:sz w:val="22"/>
        </w:rPr>
      </w:pPr>
      <w:r w:rsidRPr="001D0A7B">
        <w:rPr>
          <w:sz w:val="22"/>
        </w:rPr>
        <w:t xml:space="preserve"> </w:t>
      </w:r>
    </w:p>
    <w:p w:rsidR="00C70193" w:rsidRPr="001D0A7B" w:rsidRDefault="00C70193" w:rsidP="00C70193">
      <w:pPr>
        <w:pStyle w:val="a3"/>
        <w:jc w:val="both"/>
        <w:rPr>
          <w:b/>
          <w:i/>
          <w:sz w:val="22"/>
        </w:rPr>
      </w:pPr>
      <w:r w:rsidRPr="001D0A7B">
        <w:rPr>
          <w:b/>
          <w:i/>
          <w:sz w:val="22"/>
        </w:rPr>
        <w:t xml:space="preserve">2.3.3. Принципы  и  особенности  организации  содержания  воспитания  и социализации обучающихся </w:t>
      </w:r>
    </w:p>
    <w:p w:rsidR="00C70193" w:rsidRPr="001D0A7B" w:rsidRDefault="00C70193" w:rsidP="00C70193">
      <w:pPr>
        <w:pStyle w:val="a3"/>
        <w:jc w:val="both"/>
        <w:rPr>
          <w:sz w:val="22"/>
        </w:rPr>
      </w:pPr>
      <w:r w:rsidRPr="001D0A7B">
        <w:rPr>
          <w:b/>
          <w:i/>
          <w:sz w:val="22"/>
        </w:rPr>
        <w:t>Принцип  ориентации  на  идеал</w:t>
      </w:r>
      <w:r w:rsidRPr="001D0A7B">
        <w:rPr>
          <w:sz w:val="22"/>
        </w:rPr>
        <w:t xml:space="preserve">.  Идеалы  определяют  смыслы  воспитания,  то,  ради чего  оно  организуется.  Идеалы  сохраняются  в  традициях  и  служат  основными ориентирами  человеческой  жизни,  духовно-нравственного  и  социального  развития личности. В содержании программы должны быть актуализированы определённые идеалы,  хранящиеся  в  истории  нашей  страны,  в  культурах  народов  России, в  том числе в религиозных культурах, в культурных традициях народов мира. </w:t>
      </w:r>
    </w:p>
    <w:p w:rsidR="00C70193" w:rsidRPr="001D0A7B" w:rsidRDefault="00C70193" w:rsidP="00C70193">
      <w:pPr>
        <w:pStyle w:val="a3"/>
        <w:jc w:val="both"/>
        <w:rPr>
          <w:sz w:val="22"/>
        </w:rPr>
      </w:pPr>
      <w:r w:rsidRPr="001D0A7B">
        <w:rPr>
          <w:b/>
          <w:i/>
          <w:sz w:val="22"/>
        </w:rPr>
        <w:t>Аксиологический принцип</w:t>
      </w:r>
      <w:r w:rsidRPr="001D0A7B">
        <w:rPr>
          <w:sz w:val="22"/>
        </w:rPr>
        <w:t xml:space="preserve">. Принцип ориентации на идеал интегрирует социально-педагогическое  пространство  образовательного  учреждения.  Аксиологический принцип позволяет его дифференцировать, включить в него разные общественные субъекты.  В  пределах  системы  базовых  национальных  ценностей  общественные субъекты могут оказывать школе содействие в формировании у обучающихся той или иной группы ценностей. </w:t>
      </w:r>
    </w:p>
    <w:p w:rsidR="00C70193" w:rsidRPr="001D0A7B" w:rsidRDefault="00C70193" w:rsidP="00C70193">
      <w:pPr>
        <w:pStyle w:val="a3"/>
        <w:jc w:val="both"/>
        <w:rPr>
          <w:sz w:val="22"/>
        </w:rPr>
      </w:pPr>
      <w:r w:rsidRPr="001D0A7B">
        <w:rPr>
          <w:b/>
          <w:i/>
          <w:sz w:val="22"/>
        </w:rPr>
        <w:t>Принцип  следования  нравственному  примеру</w:t>
      </w:r>
      <w:r w:rsidRPr="001D0A7B">
        <w:rPr>
          <w:sz w:val="22"/>
        </w:rPr>
        <w:t xml:space="preserve">.  Следование  примеру —  ведущий метод  воспитания.  Пример  —  это  возможная  модель  выстраивания  отношений подростка  с  другими  людьми  и  с  самим  собой,  образец  ценностного  выбора, совершённого  значимым  другим».  Содержание  учебного  процесса,  внеучебной  и внешкольной  деятельности  должно  быть  наполнено  примерами  нравственного поведения.  В примерах  демонстрируется  устремлённость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 </w:t>
      </w:r>
    </w:p>
    <w:p w:rsidR="00C70193" w:rsidRPr="001D0A7B" w:rsidRDefault="00C70193" w:rsidP="00C70193">
      <w:pPr>
        <w:pStyle w:val="a3"/>
        <w:jc w:val="both"/>
        <w:rPr>
          <w:sz w:val="22"/>
        </w:rPr>
      </w:pPr>
      <w:r w:rsidRPr="001D0A7B">
        <w:rPr>
          <w:b/>
          <w:i/>
          <w:sz w:val="22"/>
        </w:rPr>
        <w:t>Принцип  диалогического  общения  со  значимыми  другими</w:t>
      </w:r>
      <w:r w:rsidRPr="001D0A7B">
        <w:rPr>
          <w:sz w:val="22"/>
        </w:rPr>
        <w:t xml:space="preserve">.  В  формировании ценностей большую роль играет диалогическое общение подростка со сверстниками, родителями,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равноправного  межсубъектного  диалога.  </w:t>
      </w:r>
      <w:r w:rsidRPr="001D0A7B">
        <w:rPr>
          <w:sz w:val="22"/>
        </w:rPr>
        <w:lastRenderedPageBreak/>
        <w:t xml:space="preserve">Выработка личностью собственной системы ценностей, поиски смысла жизни невозможны вне диалогического общения подростка со значимым другим. </w:t>
      </w:r>
    </w:p>
    <w:p w:rsidR="00C70193" w:rsidRPr="001D0A7B" w:rsidRDefault="00C70193" w:rsidP="00C70193">
      <w:pPr>
        <w:pStyle w:val="a3"/>
        <w:jc w:val="both"/>
        <w:rPr>
          <w:sz w:val="22"/>
        </w:rPr>
      </w:pPr>
      <w:r w:rsidRPr="001D0A7B">
        <w:rPr>
          <w:b/>
          <w:i/>
          <w:sz w:val="22"/>
        </w:rPr>
        <w:t>Принцип  идентификации</w:t>
      </w:r>
      <w:r w:rsidRPr="001D0A7B">
        <w:rPr>
          <w:sz w:val="22"/>
        </w:rPr>
        <w:t xml:space="preserve">.  Идентификация — устойчивое  отождествление  себя  со значимым  другим,  стремление  быть  похожим  на  него.  В  подростковом  возрасте идентификация  является  ведущим  механизмом  развития  ценностно-смысловой сферы  личности.  Духовно-нравственное  развитие  личности  подростка поддерживается  примерами.  В  этом  случае  срабатывает  идентификационный механизм — происходит проекция собственных возможностей на образ значимого другого, что позволяет подростку увидеть свои лучшие качества, пока ещё скрытые в нём самом, но уже осуществившиеся в образе другого. Идентификация в сочетании со  следованием  нравственному  примеру  укрепляет  совесть  —  нравственную рефлексию личности, мораль — способность подростка формулировать собственные нравственные  обязательства,  социальную  ответственность  —  готовность  личности поступать в соответствии с моралью и требовать этого от других. </w:t>
      </w:r>
    </w:p>
    <w:p w:rsidR="00C70193" w:rsidRPr="001D0A7B" w:rsidRDefault="00C70193" w:rsidP="00C70193">
      <w:pPr>
        <w:pStyle w:val="a3"/>
        <w:jc w:val="both"/>
        <w:rPr>
          <w:sz w:val="22"/>
        </w:rPr>
      </w:pPr>
      <w:r w:rsidRPr="001D0A7B">
        <w:rPr>
          <w:b/>
          <w:i/>
          <w:sz w:val="22"/>
        </w:rPr>
        <w:t>Принцип  полисубъектности  воспитания  и  социализации</w:t>
      </w:r>
      <w:r w:rsidRPr="001D0A7B">
        <w:rPr>
          <w:sz w:val="22"/>
        </w:rPr>
        <w:t xml:space="preserve">.  В  современных  условиях процесс  развития,  воспитания  и  социализации  личности  имеет  полисубъектный, многомерно-деятельностный  характер.  Подросток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Эффективная  организация  воспитания  и  социализации  современных подростков  возможна  при  условии  согласования  (прежде  всего,  на  основе  общих духовных  и  общественных  идеалов,  ценностей)  социально-педагогической деятельности  различных  общественных  субъектов:  школы,  семьи,  учреждений </w:t>
      </w:r>
    </w:p>
    <w:p w:rsidR="00C70193" w:rsidRPr="001D0A7B" w:rsidRDefault="00C70193" w:rsidP="00C70193">
      <w:pPr>
        <w:pStyle w:val="a3"/>
        <w:jc w:val="both"/>
        <w:rPr>
          <w:sz w:val="22"/>
        </w:rPr>
      </w:pPr>
      <w:r w:rsidRPr="001D0A7B">
        <w:rPr>
          <w:sz w:val="22"/>
        </w:rPr>
        <w:t xml:space="preserve">дополнительного  образования,  культуры  и  спорта,  традиционных  религиозных  и общественных  организаций  и  др.  При  этом  деятельность  образовательного учреждения,  педагогического  коллектива  школы  в  организации  социально-педагогического  партнёрства  должна  быть  ведущей,  определяющей  ценности, содержание, формы и методы воспитания и социализации обучающихся в учебной, внеучебной,  внешкольной,  общественно  значимой  деятельности.  Социально-педагогическое  взаимодействие  школы  и  других  общественных  субъектов осуществляется в рамках Программы воспитания и социализации обучающихся. </w:t>
      </w:r>
    </w:p>
    <w:p w:rsidR="00C70193" w:rsidRPr="001D0A7B" w:rsidRDefault="00C70193" w:rsidP="00C70193">
      <w:pPr>
        <w:pStyle w:val="a3"/>
        <w:jc w:val="both"/>
        <w:rPr>
          <w:sz w:val="22"/>
        </w:rPr>
      </w:pPr>
      <w:r w:rsidRPr="001D0A7B">
        <w:rPr>
          <w:b/>
          <w:i/>
          <w:sz w:val="22"/>
        </w:rPr>
        <w:t>Принцип  совместного  решения  личностно  и  общественно  значимых  проблем</w:t>
      </w:r>
      <w:r w:rsidRPr="001D0A7B">
        <w:rPr>
          <w:sz w:val="22"/>
        </w:rPr>
        <w:t xml:space="preserve">. </w:t>
      </w:r>
    </w:p>
    <w:p w:rsidR="00C70193" w:rsidRPr="001D0A7B" w:rsidRDefault="00C70193" w:rsidP="00C70193">
      <w:pPr>
        <w:pStyle w:val="a3"/>
        <w:jc w:val="both"/>
        <w:rPr>
          <w:sz w:val="22"/>
        </w:rPr>
      </w:pPr>
      <w:r w:rsidRPr="001D0A7B">
        <w:rPr>
          <w:sz w:val="22"/>
        </w:rPr>
        <w:t xml:space="preserve">Личностные  и  общественные  проблемы  являются  основными  стимулами  развития человека.  Их  решение  требует  не  только  внешней  активности,  но  и  существенной перестройки  внутреннего  душевного,  духовного  мира  личности,  изменения отношений (а отношения и есть ценности) личности к явлениям жизни. Воспитание — это оказываемая значимым другим педагогическая поддержка процесса развития личности  воспитанника  в  процессе  совместного  решения  стоящих  перед  ним личностно и общественно значимых проблем. </w:t>
      </w:r>
    </w:p>
    <w:p w:rsidR="00C70193" w:rsidRPr="001D0A7B" w:rsidRDefault="00C70193" w:rsidP="00C70193">
      <w:pPr>
        <w:pStyle w:val="a3"/>
        <w:jc w:val="both"/>
        <w:rPr>
          <w:sz w:val="22"/>
        </w:rPr>
      </w:pPr>
      <w:r w:rsidRPr="001D0A7B">
        <w:rPr>
          <w:b/>
          <w:i/>
          <w:sz w:val="22"/>
        </w:rPr>
        <w:t>Принцип  системно-деятельностной  организации  воспитания</w:t>
      </w:r>
      <w:r w:rsidRPr="001D0A7B">
        <w:rPr>
          <w:sz w:val="22"/>
        </w:rPr>
        <w:t xml:space="preserve">.  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базовых национальных ценностей. Для решения воспитательных задач обучающиеся вместе с педагогами,  родителями,  иными  субъектами  культурной,  гражданской  жизни обращаются к содержанию: </w:t>
      </w:r>
    </w:p>
    <w:p w:rsidR="00C70193" w:rsidRPr="001D0A7B" w:rsidRDefault="00C70193" w:rsidP="00C70193">
      <w:pPr>
        <w:pStyle w:val="a3"/>
        <w:jc w:val="both"/>
        <w:rPr>
          <w:sz w:val="22"/>
        </w:rPr>
      </w:pPr>
      <w:r w:rsidRPr="001D0A7B">
        <w:rPr>
          <w:sz w:val="22"/>
        </w:rPr>
        <w:t xml:space="preserve">• общеобразовательных дисциплин; </w:t>
      </w:r>
    </w:p>
    <w:p w:rsidR="00C70193" w:rsidRPr="001D0A7B" w:rsidRDefault="00C70193" w:rsidP="00C70193">
      <w:pPr>
        <w:pStyle w:val="a3"/>
        <w:jc w:val="both"/>
        <w:rPr>
          <w:sz w:val="22"/>
        </w:rPr>
      </w:pPr>
      <w:r w:rsidRPr="001D0A7B">
        <w:rPr>
          <w:sz w:val="22"/>
        </w:rPr>
        <w:t xml:space="preserve">• произведений искусства; </w:t>
      </w:r>
    </w:p>
    <w:p w:rsidR="00C70193" w:rsidRPr="001D0A7B" w:rsidRDefault="00C70193" w:rsidP="00C70193">
      <w:pPr>
        <w:pStyle w:val="a3"/>
        <w:jc w:val="both"/>
        <w:rPr>
          <w:sz w:val="22"/>
        </w:rPr>
      </w:pPr>
      <w:r w:rsidRPr="001D0A7B">
        <w:rPr>
          <w:sz w:val="22"/>
        </w:rPr>
        <w:t xml:space="preserve">• периодической  печати,  публикаций,  радио-  и  телепередач,  отражающих современную жизнь; </w:t>
      </w:r>
    </w:p>
    <w:p w:rsidR="00C70193" w:rsidRPr="001D0A7B" w:rsidRDefault="00C70193" w:rsidP="00C70193">
      <w:pPr>
        <w:pStyle w:val="a3"/>
        <w:jc w:val="both"/>
        <w:rPr>
          <w:sz w:val="22"/>
        </w:rPr>
      </w:pPr>
      <w:r w:rsidRPr="001D0A7B">
        <w:rPr>
          <w:sz w:val="22"/>
        </w:rPr>
        <w:t xml:space="preserve">• духовной культуры и фольклора народов России; </w:t>
      </w:r>
    </w:p>
    <w:p w:rsidR="00C70193" w:rsidRPr="001D0A7B" w:rsidRDefault="00C70193" w:rsidP="00C70193">
      <w:pPr>
        <w:pStyle w:val="a3"/>
        <w:jc w:val="both"/>
        <w:rPr>
          <w:sz w:val="22"/>
        </w:rPr>
      </w:pPr>
      <w:r w:rsidRPr="001D0A7B">
        <w:rPr>
          <w:sz w:val="22"/>
        </w:rPr>
        <w:t xml:space="preserve">• истории, традиций и современной жизни своей Родины, своего края, своей семьи; </w:t>
      </w:r>
    </w:p>
    <w:p w:rsidR="00C70193" w:rsidRPr="001D0A7B" w:rsidRDefault="00C70193" w:rsidP="00C70193">
      <w:pPr>
        <w:pStyle w:val="a3"/>
        <w:jc w:val="both"/>
        <w:rPr>
          <w:sz w:val="22"/>
        </w:rPr>
      </w:pPr>
      <w:r w:rsidRPr="001D0A7B">
        <w:rPr>
          <w:sz w:val="22"/>
        </w:rPr>
        <w:t xml:space="preserve">• жизненного опыта своих родителей и прародителей; </w:t>
      </w:r>
    </w:p>
    <w:p w:rsidR="00C70193" w:rsidRPr="001D0A7B" w:rsidRDefault="00C70193" w:rsidP="00C70193">
      <w:pPr>
        <w:pStyle w:val="a3"/>
        <w:jc w:val="both"/>
        <w:rPr>
          <w:sz w:val="22"/>
        </w:rPr>
      </w:pPr>
      <w:r w:rsidRPr="001D0A7B">
        <w:rPr>
          <w:sz w:val="22"/>
        </w:rPr>
        <w:t xml:space="preserve">• общественно полезной, личностно значимой деятельности в рамках педагогически организованных социальных и культурных практик; </w:t>
      </w:r>
    </w:p>
    <w:p w:rsidR="00C70193" w:rsidRPr="001D0A7B" w:rsidRDefault="00C70193" w:rsidP="00C70193">
      <w:pPr>
        <w:pStyle w:val="a3"/>
        <w:jc w:val="both"/>
        <w:rPr>
          <w:sz w:val="22"/>
        </w:rPr>
      </w:pPr>
      <w:r w:rsidRPr="001D0A7B">
        <w:rPr>
          <w:sz w:val="22"/>
        </w:rPr>
        <w:t xml:space="preserve">• других источников информации и научного знания. </w:t>
      </w:r>
    </w:p>
    <w:p w:rsidR="00C70193" w:rsidRPr="001D0A7B" w:rsidRDefault="00C70193" w:rsidP="00C70193">
      <w:pPr>
        <w:pStyle w:val="a3"/>
        <w:jc w:val="both"/>
        <w:rPr>
          <w:sz w:val="22"/>
        </w:rPr>
      </w:pPr>
      <w:r w:rsidRPr="001D0A7B">
        <w:rPr>
          <w:sz w:val="22"/>
        </w:rPr>
        <w:t xml:space="preserve">Системно-деятельностная  организация  воспитания  должна  преодолевать  изоляцию подростковых  сообществ  от  мира  старших  и  младших  и  обеспечивать  их полноценную и своевременную  социализацию. В социальном плане подростковый возраст  представляет  собой  переход  от  зависимого  детства  к  самостоятельной  и ответственной взрослости. </w:t>
      </w:r>
    </w:p>
    <w:p w:rsidR="00C70193" w:rsidRPr="001D0A7B" w:rsidRDefault="00C70193" w:rsidP="00C70193">
      <w:pPr>
        <w:pStyle w:val="a3"/>
        <w:jc w:val="both"/>
        <w:rPr>
          <w:sz w:val="22"/>
        </w:rPr>
      </w:pPr>
      <w:r w:rsidRPr="001D0A7B">
        <w:rPr>
          <w:sz w:val="22"/>
        </w:rPr>
        <w:t xml:space="preserve">Школе  как  социальному  субъекту  —  носителю  педагогической  культуры принадлежит ведущая роль в осуществлении воспитания и успешной социализации подростка. </w:t>
      </w:r>
    </w:p>
    <w:p w:rsidR="00C70193" w:rsidRPr="001D0A7B" w:rsidRDefault="00C70193" w:rsidP="00C70193">
      <w:pPr>
        <w:pStyle w:val="a3"/>
        <w:jc w:val="both"/>
        <w:rPr>
          <w:sz w:val="22"/>
        </w:rPr>
      </w:pPr>
      <w:r w:rsidRPr="001D0A7B">
        <w:rPr>
          <w:sz w:val="22"/>
        </w:rPr>
        <w:t xml:space="preserve"> </w:t>
      </w:r>
    </w:p>
    <w:p w:rsidR="00C70193" w:rsidRPr="001D0A7B" w:rsidRDefault="00C70193" w:rsidP="00C70193">
      <w:pPr>
        <w:pStyle w:val="a3"/>
        <w:jc w:val="both"/>
        <w:rPr>
          <w:b/>
          <w:sz w:val="22"/>
        </w:rPr>
      </w:pPr>
      <w:r w:rsidRPr="001D0A7B">
        <w:rPr>
          <w:b/>
          <w:sz w:val="22"/>
        </w:rPr>
        <w:t xml:space="preserve">2.3.4. Основное содержание воспитания и социализации обучающихся </w:t>
      </w:r>
    </w:p>
    <w:p w:rsidR="00C70193" w:rsidRPr="001D0A7B" w:rsidRDefault="00C70193" w:rsidP="00C70193">
      <w:pPr>
        <w:pStyle w:val="a3"/>
        <w:jc w:val="both"/>
        <w:rPr>
          <w:b/>
          <w:i/>
          <w:sz w:val="22"/>
        </w:rPr>
      </w:pPr>
      <w:r w:rsidRPr="001D0A7B">
        <w:rPr>
          <w:b/>
          <w:i/>
          <w:sz w:val="22"/>
        </w:rPr>
        <w:t xml:space="preserve">Воспитание  гражданственности,  патриотизма,  уважения  к  правам,  свободам  и обязанностям человека: </w:t>
      </w:r>
    </w:p>
    <w:p w:rsidR="00C70193" w:rsidRPr="001D0A7B" w:rsidRDefault="00C70193" w:rsidP="00C70193">
      <w:pPr>
        <w:pStyle w:val="a3"/>
        <w:jc w:val="both"/>
        <w:rPr>
          <w:sz w:val="22"/>
        </w:rPr>
      </w:pPr>
      <w:r w:rsidRPr="001D0A7B">
        <w:rPr>
          <w:sz w:val="22"/>
        </w:rPr>
        <w:lastRenderedPageBreak/>
        <w:t xml:space="preserve">• общее  представление  о  политическом  устройстве  российского  государства,  его институтах,  их  роли  в  жизни общества, о  символах  государства,  их  историческом происхождении  и  социально-культурном  значении,  о  ключевых  ценностях современного общества России; </w:t>
      </w:r>
    </w:p>
    <w:p w:rsidR="00C70193" w:rsidRPr="001D0A7B" w:rsidRDefault="00C70193" w:rsidP="00C70193">
      <w:pPr>
        <w:pStyle w:val="a3"/>
        <w:jc w:val="both"/>
        <w:rPr>
          <w:sz w:val="22"/>
        </w:rPr>
      </w:pPr>
      <w:r w:rsidRPr="001D0A7B">
        <w:rPr>
          <w:sz w:val="22"/>
        </w:rPr>
        <w:t xml:space="preserve">• системные  представления  об  институтах  гражданского  общества,  их  истории  и современном  состоянии  в  России  и  мире,  о  возможностях  участия  граждан  в общественном управлении; </w:t>
      </w:r>
    </w:p>
    <w:p w:rsidR="00C70193" w:rsidRPr="001D0A7B" w:rsidRDefault="00C70193" w:rsidP="00C70193">
      <w:pPr>
        <w:pStyle w:val="a3"/>
        <w:jc w:val="both"/>
        <w:rPr>
          <w:sz w:val="22"/>
        </w:rPr>
      </w:pPr>
      <w:r w:rsidRPr="001D0A7B">
        <w:rPr>
          <w:sz w:val="22"/>
        </w:rPr>
        <w:t xml:space="preserve">• понимание  и  одобрение  правил  поведения  в  обществе,  уважение  органов  и  лиц, охраняющих общественный порядок; </w:t>
      </w:r>
    </w:p>
    <w:p w:rsidR="00C70193" w:rsidRPr="001D0A7B" w:rsidRDefault="00C70193" w:rsidP="00C70193">
      <w:pPr>
        <w:pStyle w:val="a3"/>
        <w:jc w:val="both"/>
        <w:rPr>
          <w:sz w:val="22"/>
        </w:rPr>
      </w:pPr>
      <w:r w:rsidRPr="001D0A7B">
        <w:rPr>
          <w:sz w:val="22"/>
        </w:rPr>
        <w:t xml:space="preserve">• осознание конституционного долга и обязанностей гражданина своей Родины; </w:t>
      </w:r>
    </w:p>
    <w:p w:rsidR="00C70193" w:rsidRPr="001D0A7B" w:rsidRDefault="00C70193" w:rsidP="00C70193">
      <w:pPr>
        <w:pStyle w:val="a3"/>
        <w:jc w:val="both"/>
        <w:rPr>
          <w:sz w:val="22"/>
        </w:rPr>
      </w:pPr>
      <w:r w:rsidRPr="001D0A7B">
        <w:rPr>
          <w:sz w:val="22"/>
        </w:rPr>
        <w:t xml:space="preserve">• системные представления о народах России, об их общей исторической судьбе, о единстве народов нашей страны, знание национальных героев и важнейших событий отечественной истории; </w:t>
      </w:r>
    </w:p>
    <w:p w:rsidR="00C70193" w:rsidRPr="001D0A7B" w:rsidRDefault="00C70193" w:rsidP="00C70193">
      <w:pPr>
        <w:pStyle w:val="a3"/>
        <w:jc w:val="both"/>
        <w:rPr>
          <w:sz w:val="22"/>
        </w:rPr>
      </w:pPr>
      <w:r w:rsidRPr="001D0A7B">
        <w:rPr>
          <w:sz w:val="22"/>
        </w:rPr>
        <w:t xml:space="preserve">• негативное  отношение  к  нарушениям  порядка  в  классе,  школе,  общественных местах,  к  невыполнению  человеком  своих  общественных  обязанностей,  к антиобщественным действиям, поступкам. </w:t>
      </w:r>
    </w:p>
    <w:p w:rsidR="00C70193" w:rsidRPr="001D0A7B" w:rsidRDefault="00C70193" w:rsidP="00C70193">
      <w:pPr>
        <w:pStyle w:val="a3"/>
        <w:jc w:val="both"/>
        <w:rPr>
          <w:b/>
          <w:i/>
          <w:sz w:val="22"/>
        </w:rPr>
      </w:pPr>
      <w:r w:rsidRPr="001D0A7B">
        <w:rPr>
          <w:b/>
          <w:i/>
          <w:sz w:val="22"/>
        </w:rPr>
        <w:t xml:space="preserve">Воспитание социальной ответственности и компетентности: </w:t>
      </w:r>
    </w:p>
    <w:p w:rsidR="00C70193" w:rsidRPr="001D0A7B" w:rsidRDefault="00C70193" w:rsidP="00C70193">
      <w:pPr>
        <w:pStyle w:val="a3"/>
        <w:jc w:val="both"/>
        <w:rPr>
          <w:sz w:val="22"/>
        </w:rPr>
      </w:pPr>
      <w:r w:rsidRPr="001D0A7B">
        <w:rPr>
          <w:sz w:val="22"/>
        </w:rPr>
        <w:t xml:space="preserve">• осознанное принятие роли гражданина, знание гражданских прав и обязанностей, приобретение первоначального опыта ответственного гражданского поведения; </w:t>
      </w:r>
    </w:p>
    <w:p w:rsidR="00C70193" w:rsidRPr="001D0A7B" w:rsidRDefault="00C70193" w:rsidP="00C70193">
      <w:pPr>
        <w:pStyle w:val="a3"/>
        <w:jc w:val="both"/>
        <w:rPr>
          <w:sz w:val="22"/>
        </w:rPr>
      </w:pPr>
      <w:r w:rsidRPr="001D0A7B">
        <w:rPr>
          <w:sz w:val="22"/>
        </w:rPr>
        <w:t xml:space="preserve">• усвоение  позитивного  социального  опыта,  образцов  поведения  подростков  и молодёжи в современном мире; </w:t>
      </w:r>
    </w:p>
    <w:p w:rsidR="00C70193" w:rsidRPr="001D0A7B" w:rsidRDefault="00C70193" w:rsidP="00C70193">
      <w:pPr>
        <w:pStyle w:val="a3"/>
        <w:jc w:val="both"/>
        <w:rPr>
          <w:sz w:val="22"/>
        </w:rPr>
      </w:pPr>
      <w:r w:rsidRPr="001D0A7B">
        <w:rPr>
          <w:sz w:val="22"/>
        </w:rPr>
        <w:t xml:space="preserve">• освоение  норм  и  правил  общественного  поведения,  психологических  установок, знаний и навыков, позволяющих обучающимся успешно действовать в современном обществе; </w:t>
      </w:r>
    </w:p>
    <w:p w:rsidR="00C70193" w:rsidRPr="001D0A7B" w:rsidRDefault="00C70193" w:rsidP="00C70193">
      <w:pPr>
        <w:pStyle w:val="a3"/>
        <w:jc w:val="both"/>
        <w:rPr>
          <w:sz w:val="22"/>
        </w:rPr>
      </w:pPr>
      <w:r w:rsidRPr="001D0A7B">
        <w:rPr>
          <w:sz w:val="22"/>
        </w:rPr>
        <w:t xml:space="preserve">• приобретение  опыта  взаимодействия,  совместной  деятельности  и  общения  со  сверстниками,  старшими  и  младшими,  взрослыми,  с  реальным  социальным окружением в процессе решения личностных и общественно значимых проблем; </w:t>
      </w:r>
    </w:p>
    <w:p w:rsidR="00C70193" w:rsidRPr="001D0A7B" w:rsidRDefault="00C70193" w:rsidP="00C70193">
      <w:pPr>
        <w:pStyle w:val="a3"/>
        <w:jc w:val="both"/>
        <w:rPr>
          <w:sz w:val="22"/>
        </w:rPr>
      </w:pPr>
      <w:r w:rsidRPr="001D0A7B">
        <w:rPr>
          <w:sz w:val="22"/>
        </w:rPr>
        <w:t xml:space="preserve">• осознанное  принятие  основных  социальных  ролей,  соответствующих подростковому возрасту: </w:t>
      </w:r>
    </w:p>
    <w:p w:rsidR="00C70193" w:rsidRPr="001D0A7B" w:rsidRDefault="00C70193" w:rsidP="00C70193">
      <w:pPr>
        <w:pStyle w:val="a3"/>
        <w:jc w:val="both"/>
        <w:rPr>
          <w:sz w:val="22"/>
        </w:rPr>
      </w:pPr>
      <w:r w:rsidRPr="001D0A7B">
        <w:rPr>
          <w:sz w:val="22"/>
        </w:rPr>
        <w:t xml:space="preserve">— социальные  роли  в  семье:  сына  (дочери),  брата  (сестры),  помощника, ответственного хозяина (хозяйки), наследника (наследницы); </w:t>
      </w:r>
    </w:p>
    <w:p w:rsidR="00C70193" w:rsidRPr="001D0A7B" w:rsidRDefault="00C70193" w:rsidP="00C70193">
      <w:pPr>
        <w:pStyle w:val="a3"/>
        <w:jc w:val="both"/>
        <w:rPr>
          <w:sz w:val="22"/>
        </w:rPr>
      </w:pPr>
      <w:r w:rsidRPr="001D0A7B">
        <w:rPr>
          <w:sz w:val="22"/>
        </w:rPr>
        <w:t xml:space="preserve">— социальные роли в классе: лидер — ведомый, партнёр, инициатор, референтный в определённых  вопросах,  руководитель,  организатор,  помощник,  собеседник, слушатель; </w:t>
      </w:r>
    </w:p>
    <w:p w:rsidR="00C70193" w:rsidRPr="001D0A7B" w:rsidRDefault="00C70193" w:rsidP="00C70193">
      <w:pPr>
        <w:pStyle w:val="a3"/>
        <w:jc w:val="both"/>
        <w:rPr>
          <w:sz w:val="22"/>
        </w:rPr>
      </w:pPr>
      <w:r w:rsidRPr="001D0A7B">
        <w:rPr>
          <w:sz w:val="22"/>
        </w:rPr>
        <w:t xml:space="preserve">— социальные роли в обществе: гендерная, член определённой социальной группы, потребитель, покупатель, пассажир, зритель, спортсмен, читатель, сотрудник и др.; </w:t>
      </w:r>
    </w:p>
    <w:p w:rsidR="00C70193" w:rsidRPr="001D0A7B" w:rsidRDefault="00C70193" w:rsidP="00C70193">
      <w:pPr>
        <w:pStyle w:val="a3"/>
        <w:jc w:val="both"/>
        <w:rPr>
          <w:sz w:val="22"/>
        </w:rPr>
      </w:pPr>
      <w:r w:rsidRPr="001D0A7B">
        <w:rPr>
          <w:sz w:val="22"/>
        </w:rPr>
        <w:t xml:space="preserve">• формирование собственного конструктивного стиля общественного поведения. </w:t>
      </w:r>
    </w:p>
    <w:p w:rsidR="00C70193" w:rsidRPr="001D0A7B" w:rsidRDefault="00C70193" w:rsidP="00C70193">
      <w:pPr>
        <w:pStyle w:val="a3"/>
        <w:jc w:val="both"/>
        <w:rPr>
          <w:b/>
          <w:i/>
          <w:sz w:val="22"/>
        </w:rPr>
      </w:pPr>
      <w:r w:rsidRPr="001D0A7B">
        <w:rPr>
          <w:b/>
          <w:i/>
          <w:sz w:val="22"/>
        </w:rPr>
        <w:t xml:space="preserve">Воспитание нравственных чувств, убеждений, этического сознания: </w:t>
      </w:r>
    </w:p>
    <w:p w:rsidR="00C70193" w:rsidRPr="001D0A7B" w:rsidRDefault="00C70193" w:rsidP="00C70193">
      <w:pPr>
        <w:pStyle w:val="a3"/>
        <w:jc w:val="both"/>
        <w:rPr>
          <w:sz w:val="22"/>
        </w:rPr>
      </w:pPr>
      <w:r w:rsidRPr="001D0A7B">
        <w:rPr>
          <w:sz w:val="22"/>
        </w:rPr>
        <w:t xml:space="preserve">• сознательное принятие базовых национальных российских ценностей; </w:t>
      </w:r>
    </w:p>
    <w:p w:rsidR="00C70193" w:rsidRPr="001D0A7B" w:rsidRDefault="00C70193" w:rsidP="00C70193">
      <w:pPr>
        <w:pStyle w:val="a3"/>
        <w:jc w:val="both"/>
        <w:rPr>
          <w:sz w:val="22"/>
        </w:rPr>
      </w:pPr>
      <w:r w:rsidRPr="001D0A7B">
        <w:rPr>
          <w:sz w:val="22"/>
        </w:rPr>
        <w:t xml:space="preserve">• любовь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 </w:t>
      </w:r>
    </w:p>
    <w:p w:rsidR="00C70193" w:rsidRPr="001D0A7B" w:rsidRDefault="00C70193" w:rsidP="00C70193">
      <w:pPr>
        <w:pStyle w:val="a3"/>
        <w:jc w:val="both"/>
        <w:rPr>
          <w:sz w:val="22"/>
        </w:rPr>
      </w:pPr>
      <w:r w:rsidRPr="001D0A7B">
        <w:rPr>
          <w:sz w:val="22"/>
        </w:rPr>
        <w:t xml:space="preserve">• понимание  смысла  гуманных  отношений;  понимание  высокой  ценности человеческой жизни; стремление строить свои отношения с людьми и поступать по законам совести, добра и справедливости; </w:t>
      </w:r>
    </w:p>
    <w:p w:rsidR="00C70193" w:rsidRPr="001D0A7B" w:rsidRDefault="00C70193" w:rsidP="00C70193">
      <w:pPr>
        <w:pStyle w:val="a3"/>
        <w:jc w:val="both"/>
        <w:rPr>
          <w:sz w:val="22"/>
        </w:rPr>
      </w:pPr>
      <w:r w:rsidRPr="001D0A7B">
        <w:rPr>
          <w:sz w:val="22"/>
        </w:rPr>
        <w:t xml:space="preserve">• понимание  значения  религиозных  идеалов  в  жизни  человека  и  общества, нравственной  сущности  правил  культуры  поведения,  общения  и  речи,  умение выполнять их независимо от внешнего контроля; </w:t>
      </w:r>
    </w:p>
    <w:p w:rsidR="00C70193" w:rsidRPr="001D0A7B" w:rsidRDefault="00C70193" w:rsidP="00C70193">
      <w:pPr>
        <w:pStyle w:val="a3"/>
        <w:jc w:val="both"/>
        <w:rPr>
          <w:sz w:val="22"/>
        </w:rPr>
      </w:pPr>
      <w:r w:rsidRPr="001D0A7B">
        <w:rPr>
          <w:sz w:val="22"/>
        </w:rPr>
        <w:t xml:space="preserve">• понимание значения нравственно-волевого усилия в выполнении учебных, учебно-трудовых  и  общественных  обязанностей;  стремление  преодолевать  трудности  и доводить начатое дело до конца; </w:t>
      </w:r>
    </w:p>
    <w:p w:rsidR="00C70193" w:rsidRPr="001D0A7B" w:rsidRDefault="00C70193" w:rsidP="00C70193">
      <w:pPr>
        <w:pStyle w:val="a3"/>
        <w:jc w:val="both"/>
        <w:rPr>
          <w:sz w:val="22"/>
        </w:rPr>
      </w:pPr>
      <w:r w:rsidRPr="001D0A7B">
        <w:rPr>
          <w:sz w:val="22"/>
        </w:rPr>
        <w:t xml:space="preserve">• умение  осуществлять  нравственный  выбор  намерений,  действий  и  поступков;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 </w:t>
      </w:r>
    </w:p>
    <w:p w:rsidR="00C70193" w:rsidRPr="001D0A7B" w:rsidRDefault="00C70193" w:rsidP="00C70193">
      <w:pPr>
        <w:pStyle w:val="a3"/>
        <w:jc w:val="both"/>
        <w:rPr>
          <w:sz w:val="22"/>
        </w:rPr>
      </w:pPr>
      <w:r w:rsidRPr="001D0A7B">
        <w:rPr>
          <w:sz w:val="22"/>
        </w:rPr>
        <w:t xml:space="preserve">• 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развития, продолжения рода; </w:t>
      </w:r>
    </w:p>
    <w:p w:rsidR="00C70193" w:rsidRPr="001D0A7B" w:rsidRDefault="00C70193" w:rsidP="00C70193">
      <w:pPr>
        <w:pStyle w:val="a3"/>
        <w:jc w:val="both"/>
        <w:rPr>
          <w:sz w:val="22"/>
        </w:rPr>
      </w:pPr>
      <w:r w:rsidRPr="001D0A7B">
        <w:rPr>
          <w:sz w:val="22"/>
        </w:rPr>
        <w:t xml:space="preserve">• отрицательное  отношение  к  аморальным  поступкам,  проявлениям  эгоизма  и иждивенчества,  равнодушия,  лицемерия,  грубости,  оскорбительным  словам  и действиям, нарушениям общественного порядка. </w:t>
      </w:r>
    </w:p>
    <w:p w:rsidR="00C70193" w:rsidRPr="001D0A7B" w:rsidRDefault="00C70193" w:rsidP="00C70193">
      <w:pPr>
        <w:pStyle w:val="a3"/>
        <w:jc w:val="both"/>
        <w:rPr>
          <w:b/>
          <w:i/>
          <w:sz w:val="22"/>
        </w:rPr>
      </w:pPr>
      <w:r w:rsidRPr="001D0A7B">
        <w:rPr>
          <w:b/>
          <w:i/>
          <w:sz w:val="22"/>
        </w:rPr>
        <w:t xml:space="preserve">Воспитание  экологической  культуры,  культуры  здорового  и  безопасного  образа </w:t>
      </w:r>
    </w:p>
    <w:p w:rsidR="00C70193" w:rsidRPr="001D0A7B" w:rsidRDefault="00C70193" w:rsidP="00C70193">
      <w:pPr>
        <w:pStyle w:val="a3"/>
        <w:jc w:val="both"/>
        <w:rPr>
          <w:b/>
          <w:i/>
          <w:sz w:val="22"/>
        </w:rPr>
      </w:pPr>
      <w:r w:rsidRPr="001D0A7B">
        <w:rPr>
          <w:b/>
          <w:i/>
          <w:sz w:val="22"/>
        </w:rPr>
        <w:t xml:space="preserve">жизни: </w:t>
      </w:r>
    </w:p>
    <w:p w:rsidR="00C70193" w:rsidRPr="001D0A7B" w:rsidRDefault="00C70193" w:rsidP="00C70193">
      <w:pPr>
        <w:pStyle w:val="a3"/>
        <w:jc w:val="both"/>
        <w:rPr>
          <w:sz w:val="22"/>
        </w:rPr>
      </w:pPr>
      <w:r w:rsidRPr="001D0A7B">
        <w:rPr>
          <w:sz w:val="22"/>
        </w:rPr>
        <w:t xml:space="preserve">• присвоение  эколого-культурных  ценностей  и  ценностей  здоровья  своего  народа, народов  России  как  одно  из  направлений  общероссийской  гражданской идентичности; </w:t>
      </w:r>
    </w:p>
    <w:p w:rsidR="00C70193" w:rsidRPr="001D0A7B" w:rsidRDefault="00C70193" w:rsidP="00C70193">
      <w:pPr>
        <w:pStyle w:val="a3"/>
        <w:jc w:val="both"/>
        <w:rPr>
          <w:sz w:val="22"/>
        </w:rPr>
      </w:pPr>
      <w:r w:rsidRPr="001D0A7B">
        <w:rPr>
          <w:sz w:val="22"/>
        </w:rPr>
        <w:t xml:space="preserve">• 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  </w:t>
      </w:r>
    </w:p>
    <w:p w:rsidR="00C70193" w:rsidRPr="001D0A7B" w:rsidRDefault="00C70193" w:rsidP="00C70193">
      <w:pPr>
        <w:pStyle w:val="a3"/>
        <w:jc w:val="both"/>
        <w:rPr>
          <w:sz w:val="22"/>
        </w:rPr>
      </w:pPr>
      <w:r w:rsidRPr="001D0A7B">
        <w:rPr>
          <w:sz w:val="22"/>
        </w:rPr>
        <w:t xml:space="preserve">• понимание взаимной связи здоровья, экологического качества окружающей среды </w:t>
      </w:r>
    </w:p>
    <w:p w:rsidR="00C70193" w:rsidRPr="001D0A7B" w:rsidRDefault="00C70193" w:rsidP="00C70193">
      <w:pPr>
        <w:pStyle w:val="a3"/>
        <w:jc w:val="both"/>
        <w:rPr>
          <w:sz w:val="22"/>
        </w:rPr>
      </w:pPr>
      <w:r w:rsidRPr="001D0A7B">
        <w:rPr>
          <w:sz w:val="22"/>
        </w:rPr>
        <w:t xml:space="preserve">и экологической культуры человека; </w:t>
      </w:r>
    </w:p>
    <w:p w:rsidR="00C70193" w:rsidRPr="001D0A7B" w:rsidRDefault="00C70193" w:rsidP="00C70193">
      <w:pPr>
        <w:pStyle w:val="a3"/>
        <w:numPr>
          <w:ilvl w:val="0"/>
          <w:numId w:val="4"/>
        </w:numPr>
        <w:ind w:left="142" w:hanging="142"/>
        <w:jc w:val="both"/>
        <w:rPr>
          <w:sz w:val="22"/>
        </w:rPr>
      </w:pPr>
      <w:r w:rsidRPr="001D0A7B">
        <w:rPr>
          <w:sz w:val="22"/>
        </w:rPr>
        <w:t xml:space="preserve">осознание  единства  и  взаимовлияния  различных  видов  здоровья  человека: физического (сила, ловкость, выносливость), физиологического  (работоспособность, устойчивость  к  заболеваниям),  </w:t>
      </w:r>
      <w:r w:rsidRPr="001D0A7B">
        <w:rPr>
          <w:sz w:val="22"/>
        </w:rPr>
        <w:lastRenderedPageBreak/>
        <w:t xml:space="preserve">психического  (умственная  работоспособность, эмоциональное  благополучие),  социально-психологического  (способность справиться  со  стрессом,  качество  отношений  с  окружающими  людьми); репродуктивное  (забота  о  своём  здоровье  как  будущего  родителя);  духовного (иерархия  ценностей);  их  зависимости  от  экологической  культуры,  культуры здорового и безопасного образа жизни человека; </w:t>
      </w:r>
    </w:p>
    <w:p w:rsidR="00C70193" w:rsidRPr="001D0A7B" w:rsidRDefault="00C70193" w:rsidP="00C70193">
      <w:pPr>
        <w:pStyle w:val="a3"/>
        <w:jc w:val="both"/>
        <w:rPr>
          <w:sz w:val="22"/>
        </w:rPr>
      </w:pPr>
      <w:r w:rsidRPr="001D0A7B">
        <w:rPr>
          <w:sz w:val="22"/>
        </w:rPr>
        <w:t xml:space="preserve">• интерес  к  прогулкам  на  природе,  подвижным  играм,  участию  в  спортивных соревнованиях,  туристическим  походам,  занятиям  в  спортивных  секциях, военизированным играм; </w:t>
      </w:r>
    </w:p>
    <w:p w:rsidR="00C70193" w:rsidRPr="001D0A7B" w:rsidRDefault="00C70193" w:rsidP="00C70193">
      <w:pPr>
        <w:pStyle w:val="a3"/>
        <w:jc w:val="both"/>
        <w:rPr>
          <w:sz w:val="22"/>
        </w:rPr>
      </w:pPr>
      <w:r w:rsidRPr="001D0A7B">
        <w:rPr>
          <w:sz w:val="22"/>
        </w:rPr>
        <w:t xml:space="preserve">• представления  о  факторах  окружающей  природно-социальной  среды,  негативно влияющих на здоровье человека; способах их компенсации, избегания, преодоления; </w:t>
      </w:r>
    </w:p>
    <w:p w:rsidR="00C70193" w:rsidRPr="001D0A7B" w:rsidRDefault="00C70193" w:rsidP="00C70193">
      <w:pPr>
        <w:pStyle w:val="a3"/>
        <w:jc w:val="both"/>
        <w:rPr>
          <w:sz w:val="22"/>
        </w:rPr>
      </w:pPr>
      <w:r w:rsidRPr="001D0A7B">
        <w:rPr>
          <w:sz w:val="22"/>
        </w:rPr>
        <w:t xml:space="preserve">• способность  прогнозировать  последствия  деятельности  человека  в  природе, оценивать  влияние  природных  и  антропогенных  факторов  риска  на  здоровье человека; </w:t>
      </w:r>
    </w:p>
    <w:p w:rsidR="00C70193" w:rsidRPr="001D0A7B" w:rsidRDefault="00C70193" w:rsidP="00C70193">
      <w:pPr>
        <w:pStyle w:val="a3"/>
        <w:jc w:val="both"/>
        <w:rPr>
          <w:sz w:val="22"/>
        </w:rPr>
      </w:pPr>
      <w:r w:rsidRPr="001D0A7B">
        <w:rPr>
          <w:sz w:val="22"/>
        </w:rPr>
        <w:t xml:space="preserve">• опыт  самооценки  личного  вклада  в  ресурсосбережение,  сохранение  качества окружающей среды, биоразнообразия, экологическую безопасность; </w:t>
      </w:r>
    </w:p>
    <w:p w:rsidR="00C70193" w:rsidRPr="001D0A7B" w:rsidRDefault="00C70193" w:rsidP="00C70193">
      <w:pPr>
        <w:pStyle w:val="a3"/>
        <w:jc w:val="both"/>
        <w:rPr>
          <w:sz w:val="22"/>
        </w:rPr>
      </w:pPr>
      <w:r w:rsidRPr="001D0A7B">
        <w:rPr>
          <w:sz w:val="22"/>
        </w:rPr>
        <w:t xml:space="preserve">• осознание  социальной  значимости  идей  устойчивого  развития;  готовность участвовать в пропаганде идей образования для устойчивого развития; </w:t>
      </w:r>
    </w:p>
    <w:p w:rsidR="00C70193" w:rsidRPr="001D0A7B" w:rsidRDefault="00C70193" w:rsidP="00C70193">
      <w:pPr>
        <w:pStyle w:val="a3"/>
        <w:jc w:val="both"/>
        <w:rPr>
          <w:sz w:val="22"/>
        </w:rPr>
      </w:pPr>
      <w:r w:rsidRPr="001D0A7B">
        <w:rPr>
          <w:sz w:val="22"/>
        </w:rPr>
        <w:t xml:space="preserve">• знание  основ  законодательства  в  области  защиты  здоровья  и  экологического качества окружающей среды и выполнение его требований; </w:t>
      </w:r>
    </w:p>
    <w:p w:rsidR="00C70193" w:rsidRPr="001D0A7B" w:rsidRDefault="00C70193" w:rsidP="00C70193">
      <w:pPr>
        <w:pStyle w:val="a3"/>
        <w:jc w:val="both"/>
        <w:rPr>
          <w:sz w:val="22"/>
        </w:rPr>
      </w:pPr>
      <w:r w:rsidRPr="001D0A7B">
        <w:rPr>
          <w:sz w:val="22"/>
        </w:rPr>
        <w:t xml:space="preserve">• овладение  способами  социального  взаимодействия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w:t>
      </w:r>
    </w:p>
    <w:p w:rsidR="00C70193" w:rsidRPr="001D0A7B" w:rsidRDefault="00C70193" w:rsidP="00C70193">
      <w:pPr>
        <w:pStyle w:val="a3"/>
        <w:jc w:val="both"/>
        <w:rPr>
          <w:sz w:val="22"/>
        </w:rPr>
      </w:pPr>
      <w:r w:rsidRPr="001D0A7B">
        <w:rPr>
          <w:sz w:val="22"/>
        </w:rPr>
        <w:t xml:space="preserve">• профессиональная ориентация с учётом представлений о вкладе разных профессий в решение проблем экологии, здоровья, устойчивого развития общества; </w:t>
      </w:r>
    </w:p>
    <w:p w:rsidR="00C70193" w:rsidRPr="001D0A7B" w:rsidRDefault="00C70193" w:rsidP="00C70193">
      <w:pPr>
        <w:pStyle w:val="a3"/>
        <w:jc w:val="both"/>
        <w:rPr>
          <w:sz w:val="22"/>
        </w:rPr>
      </w:pPr>
      <w:r w:rsidRPr="001D0A7B">
        <w:rPr>
          <w:sz w:val="22"/>
        </w:rPr>
        <w:t xml:space="preserve">• развитие  экологической  грамотности  родителей,  населения,  привлечение  их  к организации общественно значимой экологически ориентированной деятельности; </w:t>
      </w:r>
    </w:p>
    <w:p w:rsidR="00C70193" w:rsidRPr="001D0A7B" w:rsidRDefault="00C70193" w:rsidP="00C70193">
      <w:pPr>
        <w:pStyle w:val="a3"/>
        <w:jc w:val="both"/>
        <w:rPr>
          <w:sz w:val="22"/>
        </w:rPr>
      </w:pPr>
      <w:r w:rsidRPr="001D0A7B">
        <w:rPr>
          <w:sz w:val="22"/>
        </w:rPr>
        <w:t xml:space="preserve">• устойчивая  мотивация  к  выполнению  правил  личной  и общественной  гигиены  и санитарии; рациональной организации режима дня, питания; занятиям физической культурой, спортом, туризмом; самообразованию; труду и творчеству для успешной социализации; </w:t>
      </w:r>
    </w:p>
    <w:p w:rsidR="00C70193" w:rsidRPr="001D0A7B" w:rsidRDefault="00C70193" w:rsidP="00C70193">
      <w:pPr>
        <w:pStyle w:val="a3"/>
        <w:jc w:val="both"/>
        <w:rPr>
          <w:sz w:val="22"/>
        </w:rPr>
      </w:pPr>
      <w:r w:rsidRPr="001D0A7B">
        <w:rPr>
          <w:sz w:val="22"/>
        </w:rPr>
        <w:t xml:space="preserve">• опыт  участия  в  физкультурно-оздоровительных,  санитарно-гигиенических мероприятиях, экологическом туризме; </w:t>
      </w:r>
    </w:p>
    <w:p w:rsidR="00C70193" w:rsidRPr="001D0A7B" w:rsidRDefault="00C70193" w:rsidP="00C70193">
      <w:pPr>
        <w:pStyle w:val="a3"/>
        <w:jc w:val="both"/>
        <w:rPr>
          <w:sz w:val="22"/>
        </w:rPr>
      </w:pPr>
      <w:r w:rsidRPr="001D0A7B">
        <w:rPr>
          <w:sz w:val="22"/>
        </w:rPr>
        <w:t xml:space="preserve">• резко  негативное  отношение  к  курению,  употреблению  алкогольных  напитков, наркотиков и других психоактивных веществ (ПАВ);  </w:t>
      </w:r>
    </w:p>
    <w:p w:rsidR="00C70193" w:rsidRPr="001D0A7B" w:rsidRDefault="00C70193" w:rsidP="00C70193">
      <w:pPr>
        <w:pStyle w:val="a3"/>
        <w:jc w:val="both"/>
        <w:rPr>
          <w:sz w:val="22"/>
        </w:rPr>
      </w:pPr>
      <w:r w:rsidRPr="001D0A7B">
        <w:rPr>
          <w:sz w:val="22"/>
        </w:rPr>
        <w:t xml:space="preserve">• отрицательное отношение к лицам и организациям, пропагандирующим курение и пьянство, распространяющим наркотики и другие ПАВ. </w:t>
      </w:r>
    </w:p>
    <w:p w:rsidR="00C70193" w:rsidRPr="001D0A7B" w:rsidRDefault="00C70193" w:rsidP="00C70193">
      <w:pPr>
        <w:pStyle w:val="a3"/>
        <w:jc w:val="both"/>
        <w:rPr>
          <w:b/>
          <w:i/>
          <w:sz w:val="22"/>
        </w:rPr>
      </w:pPr>
      <w:r w:rsidRPr="001D0A7B">
        <w:rPr>
          <w:b/>
          <w:i/>
          <w:sz w:val="22"/>
        </w:rPr>
        <w:t xml:space="preserve">Воспитание  трудолюбия,  сознательного,  творческого  отношения  к образованию, труду и жизни, подготовка к сознательному выбору профессии: </w:t>
      </w:r>
    </w:p>
    <w:p w:rsidR="00C70193" w:rsidRPr="001D0A7B" w:rsidRDefault="00C70193" w:rsidP="00C70193">
      <w:pPr>
        <w:pStyle w:val="a3"/>
        <w:jc w:val="both"/>
        <w:rPr>
          <w:sz w:val="22"/>
        </w:rPr>
      </w:pPr>
      <w:r w:rsidRPr="001D0A7B">
        <w:rPr>
          <w:sz w:val="22"/>
        </w:rPr>
        <w:t xml:space="preserve">• понимание необходимости научных знаний для развития личности и общества, их роли в жизни, труде, творчестве; </w:t>
      </w:r>
    </w:p>
    <w:p w:rsidR="00C70193" w:rsidRPr="001D0A7B" w:rsidRDefault="00C70193" w:rsidP="00C70193">
      <w:pPr>
        <w:pStyle w:val="a3"/>
        <w:jc w:val="both"/>
        <w:rPr>
          <w:sz w:val="22"/>
        </w:rPr>
      </w:pPr>
      <w:r w:rsidRPr="001D0A7B">
        <w:rPr>
          <w:sz w:val="22"/>
        </w:rPr>
        <w:t xml:space="preserve">• осознание нравственных основ образования; </w:t>
      </w:r>
    </w:p>
    <w:p w:rsidR="00C70193" w:rsidRPr="001D0A7B" w:rsidRDefault="00C70193" w:rsidP="00C70193">
      <w:pPr>
        <w:pStyle w:val="a3"/>
        <w:jc w:val="both"/>
        <w:rPr>
          <w:sz w:val="22"/>
        </w:rPr>
      </w:pPr>
      <w:r w:rsidRPr="001D0A7B">
        <w:rPr>
          <w:sz w:val="22"/>
        </w:rPr>
        <w:t xml:space="preserve">• осознание важности непрерывного образования и самообразования в течение всей жизни; </w:t>
      </w:r>
    </w:p>
    <w:p w:rsidR="00C70193" w:rsidRPr="001D0A7B" w:rsidRDefault="00C70193" w:rsidP="00C70193">
      <w:pPr>
        <w:pStyle w:val="a3"/>
        <w:jc w:val="both"/>
        <w:rPr>
          <w:sz w:val="22"/>
        </w:rPr>
      </w:pPr>
      <w:r w:rsidRPr="001D0A7B">
        <w:rPr>
          <w:sz w:val="22"/>
        </w:rPr>
        <w:t xml:space="preserve">• осознание нравственной природы труда, его роли в жизни человека и общества, в создании  материальных,  социальных  и  культурных  благ;  знание  и  уважение трудовых традиций своей семьи, трудовых подвигов старших поколений; </w:t>
      </w:r>
    </w:p>
    <w:p w:rsidR="00C70193" w:rsidRPr="001D0A7B" w:rsidRDefault="00C70193" w:rsidP="00C70193">
      <w:pPr>
        <w:pStyle w:val="a3"/>
        <w:jc w:val="both"/>
        <w:rPr>
          <w:sz w:val="22"/>
        </w:rPr>
      </w:pPr>
      <w:r w:rsidRPr="001D0A7B">
        <w:rPr>
          <w:sz w:val="22"/>
        </w:rPr>
        <w:t xml:space="preserve">• 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 </w:t>
      </w:r>
    </w:p>
    <w:p w:rsidR="00C70193" w:rsidRPr="001D0A7B" w:rsidRDefault="00C70193" w:rsidP="00C70193">
      <w:pPr>
        <w:pStyle w:val="a3"/>
        <w:jc w:val="both"/>
        <w:rPr>
          <w:sz w:val="22"/>
        </w:rPr>
      </w:pPr>
      <w:r w:rsidRPr="001D0A7B">
        <w:rPr>
          <w:sz w:val="22"/>
        </w:rPr>
        <w:t xml:space="preserve">• сформированность  позитивного  отношения  к  учебной  и  учебно-трудовой деятельности,  общественно  полезным  делам,  умение  осознанно  проявлять инициативу  и  дисциплинированность,  выполнять  работы  по  графику  и  в  срок, следовать  разработанному  плану,  отвечать  за  качество  и  осознавать  возможные риски; </w:t>
      </w:r>
    </w:p>
    <w:p w:rsidR="00C70193" w:rsidRPr="001D0A7B" w:rsidRDefault="00C70193" w:rsidP="00C70193">
      <w:pPr>
        <w:pStyle w:val="a3"/>
        <w:jc w:val="both"/>
        <w:rPr>
          <w:sz w:val="22"/>
        </w:rPr>
      </w:pPr>
      <w:r w:rsidRPr="001D0A7B">
        <w:rPr>
          <w:sz w:val="22"/>
        </w:rPr>
        <w:t xml:space="preserve">• готовность  к  выбору  профиля  обучения  на  следующей  ступени  образования  или  профессиональному  выбору  в  случае  перехода  в  систему  профессионального образования (умение ориентироваться на рынке труда, в мире профессий, в системе профессионального  образования,  соотносить  свои  интересы  и  возможности  с профессиональной  перспективой,  получать  дополнительные  знания  и  умения, необходимые для профильного или профессионального образования); </w:t>
      </w:r>
    </w:p>
    <w:p w:rsidR="00C70193" w:rsidRPr="001D0A7B" w:rsidRDefault="00C70193" w:rsidP="00C70193">
      <w:pPr>
        <w:pStyle w:val="a3"/>
        <w:jc w:val="both"/>
        <w:rPr>
          <w:sz w:val="22"/>
        </w:rPr>
      </w:pPr>
      <w:r w:rsidRPr="001D0A7B">
        <w:rPr>
          <w:sz w:val="22"/>
        </w:rPr>
        <w:t xml:space="preserve">• бережное  отношение  к  результатам  своего  труда,  труда  других  людей,  к школьному имуществу, учебникам, личным вещам; поддержание чистоты и порядка в  классе  и  школе;  готовность  содействовать  в  благоустройстве  школы  и  её ближайшего окружения; </w:t>
      </w:r>
    </w:p>
    <w:p w:rsidR="00C70193" w:rsidRPr="001D0A7B" w:rsidRDefault="00C70193" w:rsidP="00C70193">
      <w:pPr>
        <w:pStyle w:val="a3"/>
        <w:jc w:val="both"/>
        <w:rPr>
          <w:sz w:val="22"/>
        </w:rPr>
      </w:pPr>
      <w:r w:rsidRPr="001D0A7B">
        <w:rPr>
          <w:sz w:val="22"/>
        </w:rPr>
        <w:t xml:space="preserve">• общее знакомство с трудовым законодательством; </w:t>
      </w:r>
    </w:p>
    <w:p w:rsidR="00C70193" w:rsidRPr="001D0A7B" w:rsidRDefault="00C70193" w:rsidP="00C70193">
      <w:pPr>
        <w:pStyle w:val="a3"/>
        <w:jc w:val="both"/>
        <w:rPr>
          <w:sz w:val="22"/>
        </w:rPr>
      </w:pPr>
      <w:r w:rsidRPr="001D0A7B">
        <w:rPr>
          <w:sz w:val="22"/>
        </w:rPr>
        <w:t xml:space="preserve">• нетерпимое отношение к лени, безответственности и пассивности в образовании и труде. </w:t>
      </w:r>
    </w:p>
    <w:p w:rsidR="00C70193" w:rsidRPr="001D0A7B" w:rsidRDefault="00C70193" w:rsidP="00C70193">
      <w:pPr>
        <w:pStyle w:val="a3"/>
        <w:jc w:val="both"/>
        <w:rPr>
          <w:b/>
          <w:i/>
          <w:sz w:val="22"/>
        </w:rPr>
      </w:pPr>
      <w:r w:rsidRPr="001D0A7B">
        <w:rPr>
          <w:b/>
          <w:i/>
          <w:sz w:val="22"/>
        </w:rPr>
        <w:lastRenderedPageBreak/>
        <w:t xml:space="preserve">Воспитание  ценностного  отношения  к  прекрасному,  формирование  основ эстетической культуры (эстетическое воспитание): </w:t>
      </w:r>
    </w:p>
    <w:p w:rsidR="00C70193" w:rsidRPr="001D0A7B" w:rsidRDefault="00C70193" w:rsidP="00C70193">
      <w:pPr>
        <w:pStyle w:val="a3"/>
        <w:jc w:val="both"/>
        <w:rPr>
          <w:sz w:val="22"/>
        </w:rPr>
      </w:pPr>
      <w:r w:rsidRPr="001D0A7B">
        <w:rPr>
          <w:sz w:val="22"/>
        </w:rPr>
        <w:t xml:space="preserve">• ценностное  отношение  к  прекрасному,  восприятие  искусства  как  особой  формы познания и преобразования мира; </w:t>
      </w:r>
    </w:p>
    <w:p w:rsidR="00C70193" w:rsidRPr="001D0A7B" w:rsidRDefault="00C70193" w:rsidP="00C70193">
      <w:pPr>
        <w:pStyle w:val="a3"/>
        <w:jc w:val="both"/>
        <w:rPr>
          <w:sz w:val="22"/>
        </w:rPr>
      </w:pPr>
      <w:r w:rsidRPr="001D0A7B">
        <w:rPr>
          <w:sz w:val="22"/>
        </w:rPr>
        <w:t xml:space="preserve">• эстетическое  восприятие  предметов  и  явлений  действительности,  развитие способности видеть и ценить прекрасное в природе, быту, труде, спорте и творчестве людей, общественной жизни; </w:t>
      </w:r>
    </w:p>
    <w:p w:rsidR="00C70193" w:rsidRPr="001D0A7B" w:rsidRDefault="00C70193" w:rsidP="00C70193">
      <w:pPr>
        <w:pStyle w:val="a3"/>
        <w:jc w:val="both"/>
        <w:rPr>
          <w:sz w:val="22"/>
        </w:rPr>
      </w:pPr>
      <w:r w:rsidRPr="001D0A7B">
        <w:rPr>
          <w:sz w:val="22"/>
        </w:rPr>
        <w:t xml:space="preserve">• представление об искусстве народов России. </w:t>
      </w:r>
    </w:p>
    <w:p w:rsidR="00C70193" w:rsidRDefault="00C70193" w:rsidP="00C70193">
      <w:pPr>
        <w:pStyle w:val="a3"/>
        <w:jc w:val="both"/>
      </w:pPr>
    </w:p>
    <w:p w:rsidR="00C70193" w:rsidRPr="001D0A7B" w:rsidRDefault="00C70193" w:rsidP="00C70193">
      <w:pPr>
        <w:pStyle w:val="a3"/>
        <w:jc w:val="both"/>
        <w:rPr>
          <w:b/>
          <w:sz w:val="22"/>
        </w:rPr>
      </w:pPr>
      <w:r w:rsidRPr="001D0A7B">
        <w:rPr>
          <w:b/>
          <w:sz w:val="22"/>
        </w:rPr>
        <w:t xml:space="preserve">2.3.5. Виды деятельности и формы занятий с обучающимися </w:t>
      </w:r>
    </w:p>
    <w:p w:rsidR="00C70193" w:rsidRPr="001D0A7B" w:rsidRDefault="00C70193" w:rsidP="00C70193">
      <w:pPr>
        <w:pStyle w:val="a3"/>
        <w:jc w:val="both"/>
        <w:rPr>
          <w:b/>
          <w:i/>
          <w:sz w:val="22"/>
        </w:rPr>
      </w:pPr>
      <w:r w:rsidRPr="001D0A7B">
        <w:rPr>
          <w:b/>
          <w:i/>
          <w:sz w:val="22"/>
        </w:rPr>
        <w:t xml:space="preserve">Воспитание гражданственности, патриотизма, уважения к правам, свободам и обязанностям человека </w:t>
      </w:r>
    </w:p>
    <w:p w:rsidR="00C70193" w:rsidRPr="001D0A7B" w:rsidRDefault="00C70193" w:rsidP="00C70193">
      <w:pPr>
        <w:pStyle w:val="a3"/>
        <w:ind w:firstLine="708"/>
        <w:jc w:val="both"/>
        <w:rPr>
          <w:sz w:val="22"/>
        </w:rPr>
      </w:pPr>
      <w:r w:rsidRPr="001D0A7B">
        <w:rPr>
          <w:sz w:val="22"/>
        </w:rPr>
        <w:t xml:space="preserve">Изучают  Конституцию  Российской  Федерации,  получают  знания  об  основных правах  и  обязанностях  граждан  России,  о  политическом  устройстве  Российского государства, его институтах, их роли в жизни общества, о символах государства — Флаге, Гербе России, о флаге и гербе Волгоградской области, о флаге и гербе муниципального образования городской округ город Михайловка. </w:t>
      </w:r>
    </w:p>
    <w:p w:rsidR="00C70193" w:rsidRPr="001D0A7B" w:rsidRDefault="00C70193" w:rsidP="00C70193">
      <w:pPr>
        <w:pStyle w:val="a3"/>
        <w:ind w:firstLine="708"/>
        <w:jc w:val="both"/>
        <w:rPr>
          <w:sz w:val="22"/>
        </w:rPr>
      </w:pPr>
      <w:r w:rsidRPr="001D0A7B">
        <w:rPr>
          <w:sz w:val="22"/>
        </w:rPr>
        <w:t xml:space="preserve">Знакомятся  с  героическими  страницами  истории  России,  жизнью  замечательных </w:t>
      </w:r>
    </w:p>
    <w:p w:rsidR="00C70193" w:rsidRPr="001D0A7B" w:rsidRDefault="00C70193" w:rsidP="00C70193">
      <w:pPr>
        <w:pStyle w:val="a3"/>
        <w:jc w:val="both"/>
        <w:rPr>
          <w:sz w:val="22"/>
        </w:rPr>
      </w:pPr>
      <w:r w:rsidRPr="001D0A7B">
        <w:rPr>
          <w:sz w:val="22"/>
        </w:rPr>
        <w:t xml:space="preserve">людей,  явивших  примеры  гражданского  служения,  исполнения  патриотического </w:t>
      </w:r>
    </w:p>
    <w:p w:rsidR="00C70193" w:rsidRPr="001D0A7B" w:rsidRDefault="00C70193" w:rsidP="00C70193">
      <w:pPr>
        <w:pStyle w:val="a3"/>
        <w:jc w:val="both"/>
        <w:rPr>
          <w:sz w:val="22"/>
        </w:rPr>
      </w:pPr>
      <w:r w:rsidRPr="001D0A7B">
        <w:rPr>
          <w:sz w:val="22"/>
        </w:rPr>
        <w:t>долга,  с  обязанностями  гражданина  (в  процессе  бесед,  экскурсий</w:t>
      </w:r>
      <w:r w:rsidR="001D0A7B" w:rsidRPr="001D0A7B">
        <w:rPr>
          <w:sz w:val="22"/>
        </w:rPr>
        <w:t xml:space="preserve"> </w:t>
      </w:r>
      <w:r w:rsidRPr="001D0A7B">
        <w:rPr>
          <w:sz w:val="22"/>
        </w:rPr>
        <w:t>в музей М</w:t>
      </w:r>
      <w:r w:rsidR="001D0A7B" w:rsidRPr="001D0A7B">
        <w:rPr>
          <w:sz w:val="22"/>
        </w:rPr>
        <w:t>КОУ С</w:t>
      </w:r>
      <w:r w:rsidRPr="001D0A7B">
        <w:rPr>
          <w:sz w:val="22"/>
        </w:rPr>
        <w:t xml:space="preserve">Ш № 10, городской краеведческий музей, музеи города Волгограда,  просмотра кинофильмов, путешествий по историческим и  памятным  местам  Волгоградской области, сюжетно-ролевых игр  гражданского  и  историко-патриотического  содержания,  изучения  учебных дисциплин). </w:t>
      </w:r>
    </w:p>
    <w:p w:rsidR="00C70193" w:rsidRPr="001D0A7B" w:rsidRDefault="00C70193" w:rsidP="00C70193">
      <w:pPr>
        <w:pStyle w:val="a3"/>
        <w:ind w:firstLine="708"/>
        <w:jc w:val="both"/>
        <w:rPr>
          <w:sz w:val="22"/>
        </w:rPr>
      </w:pPr>
      <w:r w:rsidRPr="001D0A7B">
        <w:rPr>
          <w:sz w:val="22"/>
        </w:rPr>
        <w:t xml:space="preserve">Знакомятся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сюжетно-ролевых  игр,  просмотра  кинофильмов,  творческих конкурсов,  фестивалей,  праздников,  экскурсий,  путешествий,  туристско-краеведческих экспедиций, изучения учебных дисциплин). </w:t>
      </w:r>
    </w:p>
    <w:p w:rsidR="00C70193" w:rsidRPr="001D0A7B" w:rsidRDefault="00C70193" w:rsidP="00C70193">
      <w:pPr>
        <w:pStyle w:val="a3"/>
        <w:ind w:firstLine="708"/>
        <w:jc w:val="both"/>
        <w:rPr>
          <w:sz w:val="22"/>
        </w:rPr>
      </w:pPr>
      <w:r w:rsidRPr="001D0A7B">
        <w:rPr>
          <w:sz w:val="22"/>
        </w:rPr>
        <w:t xml:space="preserve">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посвящённых государственным праздникам). </w:t>
      </w:r>
    </w:p>
    <w:p w:rsidR="00C70193" w:rsidRPr="001D0A7B" w:rsidRDefault="00C70193" w:rsidP="00C70193">
      <w:pPr>
        <w:pStyle w:val="a3"/>
        <w:ind w:firstLine="708"/>
        <w:jc w:val="both"/>
        <w:rPr>
          <w:sz w:val="22"/>
        </w:rPr>
      </w:pPr>
      <w:r w:rsidRPr="001D0A7B">
        <w:rPr>
          <w:sz w:val="22"/>
        </w:rPr>
        <w:t xml:space="preserve">Знакомятся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(в  процессе  экскурсий,  встреч  и  бесед  с представителями  общественных  организаций,  посильного  участия  в  социальных проектах и мероприятиях, проводимых детско-юношескими организациями). </w:t>
      </w:r>
    </w:p>
    <w:p w:rsidR="00C70193" w:rsidRPr="001D0A7B" w:rsidRDefault="00C70193" w:rsidP="00C70193">
      <w:pPr>
        <w:pStyle w:val="a3"/>
        <w:ind w:firstLine="708"/>
        <w:jc w:val="both"/>
        <w:rPr>
          <w:sz w:val="22"/>
        </w:rPr>
      </w:pPr>
      <w:r w:rsidRPr="001D0A7B">
        <w:rPr>
          <w:sz w:val="22"/>
        </w:rPr>
        <w:t xml:space="preserve">Участвуют  в  беседах  о  подвигах  Российской  армии,  защитниках  Отечества,  в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  </w:t>
      </w:r>
    </w:p>
    <w:p w:rsidR="00C70193" w:rsidRPr="001D0A7B" w:rsidRDefault="00C70193" w:rsidP="00C70193">
      <w:pPr>
        <w:pStyle w:val="a3"/>
        <w:ind w:firstLine="708"/>
        <w:jc w:val="both"/>
        <w:rPr>
          <w:sz w:val="22"/>
        </w:rPr>
      </w:pPr>
      <w:r w:rsidRPr="001D0A7B">
        <w:rPr>
          <w:sz w:val="22"/>
        </w:rPr>
        <w:t xml:space="preserve">Получают  опыт  межкультурной  коммуникации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 </w:t>
      </w:r>
    </w:p>
    <w:p w:rsidR="00C70193" w:rsidRPr="001D0A7B" w:rsidRDefault="00C70193" w:rsidP="00C70193">
      <w:pPr>
        <w:pStyle w:val="a3"/>
        <w:ind w:firstLine="708"/>
        <w:jc w:val="both"/>
        <w:rPr>
          <w:sz w:val="22"/>
        </w:rPr>
      </w:pPr>
      <w:r w:rsidRPr="001D0A7B">
        <w:rPr>
          <w:sz w:val="22"/>
        </w:rPr>
        <w:t xml:space="preserve">Участвуют  во  встречах  и  беседах  с  выпускниками  своей  школы,  знакомятся  с биографиями выпускников, явивших собой достойные примеры гражданственности и патриотизма. </w:t>
      </w:r>
    </w:p>
    <w:p w:rsidR="00C70193" w:rsidRPr="001D0A7B" w:rsidRDefault="00C70193" w:rsidP="00C70193">
      <w:pPr>
        <w:pStyle w:val="a3"/>
        <w:ind w:firstLine="708"/>
        <w:jc w:val="both"/>
        <w:rPr>
          <w:noProof/>
          <w:sz w:val="22"/>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8"/>
        <w:gridCol w:w="2233"/>
      </w:tblGrid>
      <w:tr w:rsidR="00C70193" w:rsidRPr="001D0A7B" w:rsidTr="00C70193">
        <w:tc>
          <w:tcPr>
            <w:tcW w:w="8188" w:type="dxa"/>
            <w:shd w:val="clear" w:color="auto" w:fill="auto"/>
          </w:tcPr>
          <w:p w:rsidR="00C70193" w:rsidRPr="001D0A7B" w:rsidRDefault="00C70193" w:rsidP="00C70193">
            <w:pPr>
              <w:pStyle w:val="a3"/>
              <w:jc w:val="center"/>
              <w:rPr>
                <w:sz w:val="22"/>
              </w:rPr>
            </w:pPr>
            <w:r w:rsidRPr="001D0A7B">
              <w:rPr>
                <w:sz w:val="22"/>
              </w:rPr>
              <w:t>Содержание работы</w:t>
            </w:r>
          </w:p>
        </w:tc>
        <w:tc>
          <w:tcPr>
            <w:tcW w:w="2233" w:type="dxa"/>
            <w:shd w:val="clear" w:color="auto" w:fill="auto"/>
          </w:tcPr>
          <w:p w:rsidR="00C70193" w:rsidRPr="001D0A7B" w:rsidRDefault="00C70193" w:rsidP="00C70193">
            <w:pPr>
              <w:pStyle w:val="a3"/>
              <w:jc w:val="both"/>
              <w:rPr>
                <w:sz w:val="22"/>
              </w:rPr>
            </w:pPr>
            <w:r w:rsidRPr="001D0A7B">
              <w:rPr>
                <w:sz w:val="22"/>
              </w:rPr>
              <w:t>Сроки проведения</w:t>
            </w:r>
          </w:p>
        </w:tc>
      </w:tr>
      <w:tr w:rsidR="00C70193" w:rsidRPr="001D0A7B" w:rsidTr="00C70193">
        <w:tc>
          <w:tcPr>
            <w:tcW w:w="8188" w:type="dxa"/>
            <w:shd w:val="clear" w:color="auto" w:fill="auto"/>
          </w:tcPr>
          <w:p w:rsidR="00C70193" w:rsidRPr="001D0A7B" w:rsidRDefault="00C70193" w:rsidP="00C70193">
            <w:pPr>
              <w:pStyle w:val="a3"/>
              <w:jc w:val="both"/>
              <w:rPr>
                <w:sz w:val="22"/>
              </w:rPr>
            </w:pPr>
            <w:r w:rsidRPr="001D0A7B">
              <w:rPr>
                <w:sz w:val="22"/>
              </w:rPr>
              <w:t>Линейка «Здравствуй школа!»</w:t>
            </w:r>
          </w:p>
        </w:tc>
        <w:tc>
          <w:tcPr>
            <w:tcW w:w="2233" w:type="dxa"/>
            <w:shd w:val="clear" w:color="auto" w:fill="auto"/>
          </w:tcPr>
          <w:p w:rsidR="00C70193" w:rsidRPr="001D0A7B" w:rsidRDefault="00C70193" w:rsidP="00C70193">
            <w:pPr>
              <w:pStyle w:val="a3"/>
              <w:jc w:val="both"/>
              <w:rPr>
                <w:sz w:val="22"/>
              </w:rPr>
            </w:pPr>
            <w:r w:rsidRPr="001D0A7B">
              <w:rPr>
                <w:sz w:val="22"/>
              </w:rPr>
              <w:t>сентябрь</w:t>
            </w:r>
          </w:p>
        </w:tc>
      </w:tr>
      <w:tr w:rsidR="00C70193" w:rsidRPr="001D0A7B" w:rsidTr="00C70193">
        <w:tc>
          <w:tcPr>
            <w:tcW w:w="8188" w:type="dxa"/>
            <w:shd w:val="clear" w:color="auto" w:fill="auto"/>
          </w:tcPr>
          <w:p w:rsidR="00C70193" w:rsidRPr="001D0A7B" w:rsidRDefault="00C70193" w:rsidP="00C70193">
            <w:pPr>
              <w:pStyle w:val="a3"/>
              <w:jc w:val="both"/>
              <w:rPr>
                <w:sz w:val="22"/>
              </w:rPr>
            </w:pPr>
            <w:r w:rsidRPr="001D0A7B">
              <w:rPr>
                <w:sz w:val="22"/>
              </w:rPr>
              <w:t>турниры по волейболу, футболу, баскетболу, пионерболу, шашкам и шахматам</w:t>
            </w:r>
          </w:p>
        </w:tc>
        <w:tc>
          <w:tcPr>
            <w:tcW w:w="2233" w:type="dxa"/>
            <w:shd w:val="clear" w:color="auto" w:fill="auto"/>
          </w:tcPr>
          <w:p w:rsidR="00C70193" w:rsidRPr="001D0A7B" w:rsidRDefault="00C70193" w:rsidP="00C70193">
            <w:pPr>
              <w:pStyle w:val="a3"/>
              <w:jc w:val="both"/>
              <w:rPr>
                <w:sz w:val="22"/>
              </w:rPr>
            </w:pPr>
            <w:r w:rsidRPr="001D0A7B">
              <w:rPr>
                <w:sz w:val="22"/>
              </w:rPr>
              <w:t>В течение года</w:t>
            </w:r>
          </w:p>
        </w:tc>
      </w:tr>
      <w:tr w:rsidR="00C70193" w:rsidRPr="001D0A7B" w:rsidTr="00C70193">
        <w:tc>
          <w:tcPr>
            <w:tcW w:w="8188" w:type="dxa"/>
            <w:shd w:val="clear" w:color="auto" w:fill="auto"/>
          </w:tcPr>
          <w:p w:rsidR="00C70193" w:rsidRPr="001D0A7B" w:rsidRDefault="00C70193" w:rsidP="00C70193">
            <w:pPr>
              <w:pStyle w:val="a3"/>
              <w:jc w:val="both"/>
              <w:rPr>
                <w:sz w:val="22"/>
              </w:rPr>
            </w:pPr>
            <w:r w:rsidRPr="001D0A7B">
              <w:rPr>
                <w:sz w:val="22"/>
              </w:rPr>
              <w:t>праздник Масленицы</w:t>
            </w:r>
          </w:p>
        </w:tc>
        <w:tc>
          <w:tcPr>
            <w:tcW w:w="2233" w:type="dxa"/>
            <w:shd w:val="clear" w:color="auto" w:fill="auto"/>
          </w:tcPr>
          <w:p w:rsidR="00C70193" w:rsidRPr="001D0A7B" w:rsidRDefault="00C70193" w:rsidP="00C70193">
            <w:pPr>
              <w:pStyle w:val="a3"/>
              <w:jc w:val="both"/>
              <w:rPr>
                <w:sz w:val="22"/>
              </w:rPr>
            </w:pPr>
            <w:r w:rsidRPr="001D0A7B">
              <w:rPr>
                <w:sz w:val="22"/>
              </w:rPr>
              <w:t>Февраль-март</w:t>
            </w:r>
          </w:p>
        </w:tc>
      </w:tr>
      <w:tr w:rsidR="00C70193" w:rsidRPr="001D0A7B" w:rsidTr="00C70193">
        <w:tc>
          <w:tcPr>
            <w:tcW w:w="8188" w:type="dxa"/>
            <w:shd w:val="clear" w:color="auto" w:fill="auto"/>
          </w:tcPr>
          <w:p w:rsidR="00C70193" w:rsidRPr="001D0A7B" w:rsidRDefault="00C70193" w:rsidP="00C70193">
            <w:pPr>
              <w:pStyle w:val="a3"/>
              <w:jc w:val="both"/>
              <w:rPr>
                <w:sz w:val="22"/>
              </w:rPr>
            </w:pPr>
            <w:r w:rsidRPr="001D0A7B">
              <w:rPr>
                <w:sz w:val="22"/>
              </w:rPr>
              <w:t>Классные часы, уроки мужества, диспуты, торжественные линейки, посвященные Сталинградской битве, дню защитников Отечества, дню Победы.</w:t>
            </w:r>
          </w:p>
        </w:tc>
        <w:tc>
          <w:tcPr>
            <w:tcW w:w="2233" w:type="dxa"/>
            <w:shd w:val="clear" w:color="auto" w:fill="auto"/>
          </w:tcPr>
          <w:p w:rsidR="00C70193" w:rsidRPr="001D0A7B" w:rsidRDefault="00C70193" w:rsidP="00C70193">
            <w:pPr>
              <w:pStyle w:val="a3"/>
              <w:jc w:val="both"/>
              <w:rPr>
                <w:sz w:val="22"/>
              </w:rPr>
            </w:pPr>
            <w:r w:rsidRPr="001D0A7B">
              <w:rPr>
                <w:sz w:val="22"/>
              </w:rPr>
              <w:t>Февраль, май</w:t>
            </w:r>
          </w:p>
        </w:tc>
      </w:tr>
      <w:tr w:rsidR="00C70193" w:rsidRPr="001D0A7B" w:rsidTr="00C70193">
        <w:tc>
          <w:tcPr>
            <w:tcW w:w="8188" w:type="dxa"/>
            <w:shd w:val="clear" w:color="auto" w:fill="auto"/>
          </w:tcPr>
          <w:p w:rsidR="00C70193" w:rsidRPr="001D0A7B" w:rsidRDefault="00C70193" w:rsidP="00C70193">
            <w:pPr>
              <w:pStyle w:val="a3"/>
              <w:jc w:val="both"/>
              <w:rPr>
                <w:sz w:val="22"/>
              </w:rPr>
            </w:pPr>
            <w:r w:rsidRPr="001D0A7B">
              <w:rPr>
                <w:sz w:val="22"/>
              </w:rPr>
              <w:t>Конкурсы листовок, боевых листков, газет, рисунков по гражданско-патриотическому воспитанию</w:t>
            </w:r>
          </w:p>
        </w:tc>
        <w:tc>
          <w:tcPr>
            <w:tcW w:w="2233" w:type="dxa"/>
            <w:shd w:val="clear" w:color="auto" w:fill="auto"/>
          </w:tcPr>
          <w:p w:rsidR="00C70193" w:rsidRPr="001D0A7B" w:rsidRDefault="00C70193" w:rsidP="00C70193">
            <w:pPr>
              <w:pStyle w:val="a3"/>
              <w:jc w:val="both"/>
              <w:rPr>
                <w:sz w:val="22"/>
              </w:rPr>
            </w:pPr>
            <w:r w:rsidRPr="001D0A7B">
              <w:rPr>
                <w:sz w:val="22"/>
              </w:rPr>
              <w:t>Февраль, май</w:t>
            </w:r>
          </w:p>
        </w:tc>
      </w:tr>
      <w:tr w:rsidR="00C70193" w:rsidRPr="001D0A7B" w:rsidTr="00C70193">
        <w:tc>
          <w:tcPr>
            <w:tcW w:w="8188" w:type="dxa"/>
            <w:shd w:val="clear" w:color="auto" w:fill="auto"/>
          </w:tcPr>
          <w:p w:rsidR="00C70193" w:rsidRPr="001D0A7B" w:rsidRDefault="00C70193" w:rsidP="00C70193">
            <w:pPr>
              <w:pStyle w:val="a3"/>
              <w:jc w:val="both"/>
              <w:rPr>
                <w:sz w:val="22"/>
              </w:rPr>
            </w:pPr>
            <w:r w:rsidRPr="001D0A7B">
              <w:rPr>
                <w:sz w:val="22"/>
              </w:rPr>
              <w:t>Встречи с ветеранами ВОВ, офицерами вооруженных сил России, выпускниками школ</w:t>
            </w:r>
          </w:p>
        </w:tc>
        <w:tc>
          <w:tcPr>
            <w:tcW w:w="2233" w:type="dxa"/>
            <w:shd w:val="clear" w:color="auto" w:fill="auto"/>
          </w:tcPr>
          <w:p w:rsidR="00C70193" w:rsidRPr="001D0A7B" w:rsidRDefault="00C70193" w:rsidP="00C70193">
            <w:pPr>
              <w:pStyle w:val="a3"/>
              <w:jc w:val="both"/>
              <w:rPr>
                <w:sz w:val="22"/>
              </w:rPr>
            </w:pPr>
            <w:r w:rsidRPr="001D0A7B">
              <w:rPr>
                <w:sz w:val="22"/>
              </w:rPr>
              <w:t>Февраль, май</w:t>
            </w:r>
          </w:p>
        </w:tc>
      </w:tr>
      <w:tr w:rsidR="00C70193" w:rsidRPr="001D0A7B" w:rsidTr="00C70193">
        <w:tc>
          <w:tcPr>
            <w:tcW w:w="8188" w:type="dxa"/>
            <w:shd w:val="clear" w:color="auto" w:fill="auto"/>
          </w:tcPr>
          <w:p w:rsidR="00C70193" w:rsidRPr="001D0A7B" w:rsidRDefault="00C70193" w:rsidP="00C70193">
            <w:pPr>
              <w:pStyle w:val="a3"/>
              <w:jc w:val="both"/>
              <w:rPr>
                <w:sz w:val="22"/>
              </w:rPr>
            </w:pPr>
            <w:r w:rsidRPr="001D0A7B">
              <w:rPr>
                <w:sz w:val="22"/>
              </w:rPr>
              <w:t>Уборка и возложение цветов к могиле неизвестного солдата</w:t>
            </w:r>
          </w:p>
        </w:tc>
        <w:tc>
          <w:tcPr>
            <w:tcW w:w="2233" w:type="dxa"/>
            <w:shd w:val="clear" w:color="auto" w:fill="auto"/>
          </w:tcPr>
          <w:p w:rsidR="00C70193" w:rsidRPr="001D0A7B" w:rsidRDefault="00C70193" w:rsidP="00C70193">
            <w:pPr>
              <w:pStyle w:val="a3"/>
              <w:jc w:val="both"/>
              <w:rPr>
                <w:sz w:val="22"/>
              </w:rPr>
            </w:pPr>
            <w:r w:rsidRPr="001D0A7B">
              <w:rPr>
                <w:sz w:val="22"/>
              </w:rPr>
              <w:t>Апрель-октябрь</w:t>
            </w:r>
          </w:p>
        </w:tc>
      </w:tr>
      <w:tr w:rsidR="00C70193" w:rsidRPr="001D0A7B" w:rsidTr="00C70193">
        <w:tc>
          <w:tcPr>
            <w:tcW w:w="8188" w:type="dxa"/>
            <w:shd w:val="clear" w:color="auto" w:fill="auto"/>
          </w:tcPr>
          <w:p w:rsidR="00C70193" w:rsidRPr="001D0A7B" w:rsidRDefault="00C70193" w:rsidP="00C70193">
            <w:pPr>
              <w:pStyle w:val="a3"/>
              <w:jc w:val="both"/>
              <w:rPr>
                <w:sz w:val="22"/>
              </w:rPr>
            </w:pPr>
            <w:r w:rsidRPr="001D0A7B">
              <w:rPr>
                <w:sz w:val="22"/>
              </w:rPr>
              <w:t>Шефство над ветеранами, проживающими в микрорайоне</w:t>
            </w:r>
          </w:p>
        </w:tc>
        <w:tc>
          <w:tcPr>
            <w:tcW w:w="2233" w:type="dxa"/>
            <w:shd w:val="clear" w:color="auto" w:fill="auto"/>
          </w:tcPr>
          <w:p w:rsidR="00C70193" w:rsidRPr="001D0A7B" w:rsidRDefault="00C70193" w:rsidP="00C70193">
            <w:pPr>
              <w:pStyle w:val="a3"/>
              <w:jc w:val="both"/>
              <w:rPr>
                <w:sz w:val="22"/>
              </w:rPr>
            </w:pPr>
            <w:r w:rsidRPr="001D0A7B">
              <w:rPr>
                <w:sz w:val="22"/>
              </w:rPr>
              <w:t>В течение года</w:t>
            </w:r>
          </w:p>
        </w:tc>
      </w:tr>
      <w:tr w:rsidR="00C70193" w:rsidRPr="001D0A7B" w:rsidTr="00C70193">
        <w:tc>
          <w:tcPr>
            <w:tcW w:w="8188" w:type="dxa"/>
            <w:shd w:val="clear" w:color="auto" w:fill="auto"/>
          </w:tcPr>
          <w:p w:rsidR="00C70193" w:rsidRPr="001D0A7B" w:rsidRDefault="00C70193" w:rsidP="00C70193">
            <w:pPr>
              <w:pStyle w:val="a3"/>
              <w:jc w:val="both"/>
              <w:rPr>
                <w:sz w:val="22"/>
              </w:rPr>
            </w:pPr>
            <w:r w:rsidRPr="001D0A7B">
              <w:rPr>
                <w:sz w:val="22"/>
              </w:rPr>
              <w:t>Операция «Подарок ветерану»</w:t>
            </w:r>
          </w:p>
        </w:tc>
        <w:tc>
          <w:tcPr>
            <w:tcW w:w="2233" w:type="dxa"/>
            <w:shd w:val="clear" w:color="auto" w:fill="auto"/>
          </w:tcPr>
          <w:p w:rsidR="00C70193" w:rsidRPr="001D0A7B" w:rsidRDefault="00C70193" w:rsidP="00C70193">
            <w:pPr>
              <w:pStyle w:val="a3"/>
              <w:jc w:val="both"/>
              <w:rPr>
                <w:sz w:val="22"/>
              </w:rPr>
            </w:pPr>
            <w:r w:rsidRPr="001D0A7B">
              <w:rPr>
                <w:sz w:val="22"/>
              </w:rPr>
              <w:t>Май</w:t>
            </w:r>
          </w:p>
        </w:tc>
      </w:tr>
      <w:tr w:rsidR="00C70193" w:rsidRPr="001D0A7B" w:rsidTr="00C70193">
        <w:tc>
          <w:tcPr>
            <w:tcW w:w="8188" w:type="dxa"/>
            <w:shd w:val="clear" w:color="auto" w:fill="auto"/>
          </w:tcPr>
          <w:p w:rsidR="00C70193" w:rsidRPr="001D0A7B" w:rsidRDefault="00C70193" w:rsidP="00C70193">
            <w:pPr>
              <w:pStyle w:val="a3"/>
              <w:jc w:val="both"/>
              <w:rPr>
                <w:sz w:val="22"/>
              </w:rPr>
            </w:pPr>
            <w:r w:rsidRPr="001D0A7B">
              <w:rPr>
                <w:sz w:val="22"/>
              </w:rPr>
              <w:t>Участие в городских мероприятиях патриотической направленности:</w:t>
            </w:r>
          </w:p>
          <w:p w:rsidR="00C70193" w:rsidRPr="001D0A7B" w:rsidRDefault="00C70193" w:rsidP="00C70193">
            <w:pPr>
              <w:contextualSpacing/>
              <w:rPr>
                <w:sz w:val="22"/>
                <w:szCs w:val="22"/>
              </w:rPr>
            </w:pPr>
            <w:r w:rsidRPr="001D0A7B">
              <w:rPr>
                <w:sz w:val="22"/>
                <w:szCs w:val="22"/>
              </w:rPr>
              <w:t>- «Овеянные славою флаг наш и герб»</w:t>
            </w:r>
          </w:p>
          <w:p w:rsidR="00C70193" w:rsidRPr="001D0A7B" w:rsidRDefault="00C70193" w:rsidP="00C70193">
            <w:pPr>
              <w:contextualSpacing/>
              <w:rPr>
                <w:sz w:val="22"/>
                <w:szCs w:val="22"/>
              </w:rPr>
            </w:pPr>
            <w:r w:rsidRPr="001D0A7B">
              <w:rPr>
                <w:sz w:val="22"/>
                <w:szCs w:val="22"/>
              </w:rPr>
              <w:t>- «Моя малая родина»</w:t>
            </w:r>
          </w:p>
          <w:p w:rsidR="00C70193" w:rsidRPr="001D0A7B" w:rsidRDefault="00C70193" w:rsidP="00C70193">
            <w:pPr>
              <w:contextualSpacing/>
              <w:rPr>
                <w:sz w:val="22"/>
                <w:szCs w:val="22"/>
              </w:rPr>
            </w:pPr>
            <w:r w:rsidRPr="001D0A7B">
              <w:rPr>
                <w:sz w:val="22"/>
                <w:szCs w:val="22"/>
              </w:rPr>
              <w:t>-  акция «Обелиск»</w:t>
            </w:r>
          </w:p>
          <w:p w:rsidR="00C70193" w:rsidRPr="001D0A7B" w:rsidRDefault="00C70193" w:rsidP="00C70193">
            <w:pPr>
              <w:contextualSpacing/>
              <w:rPr>
                <w:sz w:val="22"/>
                <w:szCs w:val="22"/>
              </w:rPr>
            </w:pPr>
            <w:r w:rsidRPr="001D0A7B">
              <w:rPr>
                <w:sz w:val="22"/>
                <w:szCs w:val="22"/>
              </w:rPr>
              <w:lastRenderedPageBreak/>
              <w:t xml:space="preserve">-  конкурс рукописной книги </w:t>
            </w:r>
          </w:p>
          <w:p w:rsidR="00C70193" w:rsidRPr="001D0A7B" w:rsidRDefault="00C70193" w:rsidP="00C70193">
            <w:pPr>
              <w:contextualSpacing/>
              <w:rPr>
                <w:sz w:val="22"/>
                <w:szCs w:val="22"/>
              </w:rPr>
            </w:pPr>
            <w:r w:rsidRPr="001D0A7B">
              <w:rPr>
                <w:sz w:val="22"/>
                <w:szCs w:val="22"/>
              </w:rPr>
              <w:t xml:space="preserve">-  конкурсы сочинений </w:t>
            </w:r>
          </w:p>
          <w:p w:rsidR="00C70193" w:rsidRPr="001D0A7B" w:rsidRDefault="00C70193" w:rsidP="00C70193">
            <w:pPr>
              <w:pStyle w:val="a3"/>
              <w:jc w:val="both"/>
              <w:rPr>
                <w:sz w:val="22"/>
              </w:rPr>
            </w:pPr>
            <w:r w:rsidRPr="001D0A7B">
              <w:rPr>
                <w:rFonts w:eastAsia="Times New Roman"/>
                <w:sz w:val="22"/>
                <w:lang w:eastAsia="ru-RU"/>
              </w:rPr>
              <w:t>- фестиваль детского художественного творчества учащихся «Радуга талантов» и др.</w:t>
            </w:r>
          </w:p>
        </w:tc>
        <w:tc>
          <w:tcPr>
            <w:tcW w:w="2233" w:type="dxa"/>
            <w:shd w:val="clear" w:color="auto" w:fill="auto"/>
          </w:tcPr>
          <w:p w:rsidR="00C70193" w:rsidRPr="001D0A7B" w:rsidRDefault="00C70193" w:rsidP="00C70193">
            <w:pPr>
              <w:pStyle w:val="a3"/>
              <w:jc w:val="both"/>
              <w:rPr>
                <w:sz w:val="22"/>
              </w:rPr>
            </w:pPr>
            <w:r w:rsidRPr="001D0A7B">
              <w:rPr>
                <w:sz w:val="22"/>
              </w:rPr>
              <w:lastRenderedPageBreak/>
              <w:t>В течение года</w:t>
            </w:r>
          </w:p>
        </w:tc>
      </w:tr>
      <w:tr w:rsidR="00C70193" w:rsidRPr="001D0A7B" w:rsidTr="00C70193">
        <w:tc>
          <w:tcPr>
            <w:tcW w:w="8188" w:type="dxa"/>
            <w:shd w:val="clear" w:color="auto" w:fill="auto"/>
          </w:tcPr>
          <w:p w:rsidR="00C70193" w:rsidRPr="001D0A7B" w:rsidRDefault="00C70193" w:rsidP="00C70193">
            <w:pPr>
              <w:pStyle w:val="a3"/>
              <w:jc w:val="both"/>
              <w:rPr>
                <w:sz w:val="22"/>
              </w:rPr>
            </w:pPr>
            <w:r w:rsidRPr="001D0A7B">
              <w:rPr>
                <w:sz w:val="22"/>
              </w:rPr>
              <w:t>Посещение памятных мест города и области</w:t>
            </w:r>
          </w:p>
        </w:tc>
        <w:tc>
          <w:tcPr>
            <w:tcW w:w="2233" w:type="dxa"/>
            <w:shd w:val="clear" w:color="auto" w:fill="auto"/>
          </w:tcPr>
          <w:p w:rsidR="00C70193" w:rsidRPr="001D0A7B" w:rsidRDefault="00C70193" w:rsidP="00C70193">
            <w:pPr>
              <w:pStyle w:val="a3"/>
              <w:jc w:val="both"/>
              <w:rPr>
                <w:sz w:val="22"/>
              </w:rPr>
            </w:pPr>
            <w:r w:rsidRPr="001D0A7B">
              <w:rPr>
                <w:sz w:val="22"/>
              </w:rPr>
              <w:t>В течение года</w:t>
            </w:r>
          </w:p>
        </w:tc>
      </w:tr>
      <w:tr w:rsidR="00C70193" w:rsidRPr="001D0A7B" w:rsidTr="00C70193">
        <w:tc>
          <w:tcPr>
            <w:tcW w:w="8188" w:type="dxa"/>
            <w:shd w:val="clear" w:color="auto" w:fill="auto"/>
          </w:tcPr>
          <w:p w:rsidR="00C70193" w:rsidRPr="001D0A7B" w:rsidRDefault="00C70193" w:rsidP="00C70193">
            <w:pPr>
              <w:pStyle w:val="a3"/>
              <w:jc w:val="both"/>
              <w:rPr>
                <w:sz w:val="22"/>
              </w:rPr>
            </w:pPr>
            <w:r w:rsidRPr="001D0A7B">
              <w:rPr>
                <w:sz w:val="22"/>
              </w:rPr>
              <w:t>Конкурс чтецов «Строки опаленные войной»</w:t>
            </w:r>
          </w:p>
        </w:tc>
        <w:tc>
          <w:tcPr>
            <w:tcW w:w="2233" w:type="dxa"/>
            <w:shd w:val="clear" w:color="auto" w:fill="auto"/>
          </w:tcPr>
          <w:p w:rsidR="00C70193" w:rsidRPr="001D0A7B" w:rsidRDefault="00C70193" w:rsidP="00C70193">
            <w:pPr>
              <w:pStyle w:val="a3"/>
              <w:jc w:val="both"/>
              <w:rPr>
                <w:sz w:val="22"/>
              </w:rPr>
            </w:pPr>
            <w:r w:rsidRPr="001D0A7B">
              <w:rPr>
                <w:sz w:val="22"/>
              </w:rPr>
              <w:t xml:space="preserve">Апрель </w:t>
            </w:r>
          </w:p>
        </w:tc>
      </w:tr>
      <w:tr w:rsidR="00C70193" w:rsidRPr="001D0A7B" w:rsidTr="00C70193">
        <w:tc>
          <w:tcPr>
            <w:tcW w:w="8188" w:type="dxa"/>
            <w:shd w:val="clear" w:color="auto" w:fill="auto"/>
          </w:tcPr>
          <w:p w:rsidR="00C70193" w:rsidRPr="001D0A7B" w:rsidRDefault="00C70193" w:rsidP="00C70193">
            <w:pPr>
              <w:pStyle w:val="a3"/>
              <w:jc w:val="both"/>
              <w:rPr>
                <w:sz w:val="22"/>
              </w:rPr>
            </w:pPr>
            <w:r w:rsidRPr="001D0A7B">
              <w:rPr>
                <w:sz w:val="22"/>
              </w:rPr>
              <w:t>Просмотр видеофильмов, чтение книг о ВОВ</w:t>
            </w:r>
          </w:p>
        </w:tc>
        <w:tc>
          <w:tcPr>
            <w:tcW w:w="2233" w:type="dxa"/>
            <w:shd w:val="clear" w:color="auto" w:fill="auto"/>
          </w:tcPr>
          <w:p w:rsidR="00C70193" w:rsidRPr="001D0A7B" w:rsidRDefault="00C70193" w:rsidP="00C70193">
            <w:pPr>
              <w:pStyle w:val="a3"/>
              <w:jc w:val="both"/>
              <w:rPr>
                <w:sz w:val="22"/>
              </w:rPr>
            </w:pPr>
            <w:r w:rsidRPr="001D0A7B">
              <w:rPr>
                <w:sz w:val="22"/>
              </w:rPr>
              <w:t>В течение года</w:t>
            </w:r>
          </w:p>
        </w:tc>
      </w:tr>
      <w:tr w:rsidR="00C70193" w:rsidRPr="001D0A7B" w:rsidTr="00C70193">
        <w:tc>
          <w:tcPr>
            <w:tcW w:w="8188" w:type="dxa"/>
            <w:shd w:val="clear" w:color="auto" w:fill="auto"/>
          </w:tcPr>
          <w:p w:rsidR="00C70193" w:rsidRPr="001D0A7B" w:rsidRDefault="00C70193" w:rsidP="00C70193">
            <w:pPr>
              <w:pStyle w:val="a3"/>
              <w:jc w:val="both"/>
              <w:rPr>
                <w:sz w:val="22"/>
              </w:rPr>
            </w:pPr>
            <w:r w:rsidRPr="001D0A7B">
              <w:rPr>
                <w:sz w:val="22"/>
              </w:rPr>
              <w:t>Заседание НОУ</w:t>
            </w:r>
          </w:p>
        </w:tc>
        <w:tc>
          <w:tcPr>
            <w:tcW w:w="2233" w:type="dxa"/>
            <w:shd w:val="clear" w:color="auto" w:fill="auto"/>
          </w:tcPr>
          <w:p w:rsidR="00C70193" w:rsidRPr="001D0A7B" w:rsidRDefault="00C70193" w:rsidP="00C70193">
            <w:pPr>
              <w:pStyle w:val="a3"/>
              <w:jc w:val="both"/>
              <w:rPr>
                <w:sz w:val="22"/>
              </w:rPr>
            </w:pPr>
            <w:r w:rsidRPr="001D0A7B">
              <w:rPr>
                <w:sz w:val="22"/>
              </w:rPr>
              <w:t xml:space="preserve">Апрель </w:t>
            </w:r>
          </w:p>
        </w:tc>
      </w:tr>
      <w:tr w:rsidR="00C70193" w:rsidRPr="001D0A7B" w:rsidTr="00C70193">
        <w:tc>
          <w:tcPr>
            <w:tcW w:w="8188" w:type="dxa"/>
            <w:shd w:val="clear" w:color="auto" w:fill="auto"/>
          </w:tcPr>
          <w:p w:rsidR="00C70193" w:rsidRPr="001D0A7B" w:rsidRDefault="00C70193" w:rsidP="00C70193">
            <w:pPr>
              <w:pStyle w:val="a3"/>
              <w:jc w:val="both"/>
              <w:rPr>
                <w:sz w:val="22"/>
              </w:rPr>
            </w:pPr>
            <w:r w:rsidRPr="001D0A7B">
              <w:rPr>
                <w:sz w:val="22"/>
              </w:rPr>
              <w:t>Совместная деятельность школы и городских библиотек: беседы и видеотека по ВОВ</w:t>
            </w:r>
          </w:p>
        </w:tc>
        <w:tc>
          <w:tcPr>
            <w:tcW w:w="2233" w:type="dxa"/>
            <w:shd w:val="clear" w:color="auto" w:fill="auto"/>
          </w:tcPr>
          <w:p w:rsidR="00C70193" w:rsidRPr="001D0A7B" w:rsidRDefault="00C70193" w:rsidP="00C70193">
            <w:pPr>
              <w:pStyle w:val="a3"/>
              <w:jc w:val="both"/>
              <w:rPr>
                <w:sz w:val="22"/>
              </w:rPr>
            </w:pPr>
            <w:r w:rsidRPr="001D0A7B">
              <w:rPr>
                <w:sz w:val="22"/>
              </w:rPr>
              <w:t>В течение года</w:t>
            </w:r>
          </w:p>
        </w:tc>
      </w:tr>
      <w:tr w:rsidR="00C70193" w:rsidRPr="001D0A7B" w:rsidTr="00C70193">
        <w:tc>
          <w:tcPr>
            <w:tcW w:w="8188" w:type="dxa"/>
            <w:shd w:val="clear" w:color="auto" w:fill="auto"/>
          </w:tcPr>
          <w:p w:rsidR="00C70193" w:rsidRPr="001D0A7B" w:rsidRDefault="00C70193" w:rsidP="00C70193">
            <w:pPr>
              <w:pStyle w:val="a3"/>
              <w:jc w:val="both"/>
              <w:rPr>
                <w:sz w:val="22"/>
              </w:rPr>
            </w:pPr>
            <w:r w:rsidRPr="001D0A7B">
              <w:rPr>
                <w:sz w:val="22"/>
              </w:rPr>
              <w:t>Тематическая фотовыставка</w:t>
            </w:r>
          </w:p>
        </w:tc>
        <w:tc>
          <w:tcPr>
            <w:tcW w:w="2233" w:type="dxa"/>
            <w:shd w:val="clear" w:color="auto" w:fill="auto"/>
          </w:tcPr>
          <w:p w:rsidR="00C70193" w:rsidRPr="001D0A7B" w:rsidRDefault="00C70193" w:rsidP="00C70193">
            <w:pPr>
              <w:pStyle w:val="a3"/>
              <w:jc w:val="both"/>
              <w:rPr>
                <w:sz w:val="22"/>
              </w:rPr>
            </w:pPr>
            <w:r w:rsidRPr="001D0A7B">
              <w:rPr>
                <w:sz w:val="22"/>
              </w:rPr>
              <w:t>Февраль, май</w:t>
            </w:r>
          </w:p>
        </w:tc>
      </w:tr>
      <w:tr w:rsidR="00C70193" w:rsidRPr="001D0A7B" w:rsidTr="00C70193">
        <w:tc>
          <w:tcPr>
            <w:tcW w:w="8188" w:type="dxa"/>
            <w:shd w:val="clear" w:color="auto" w:fill="auto"/>
          </w:tcPr>
          <w:p w:rsidR="00C70193" w:rsidRPr="001D0A7B" w:rsidRDefault="00C70193" w:rsidP="00C70193">
            <w:pPr>
              <w:pStyle w:val="a3"/>
              <w:jc w:val="both"/>
              <w:rPr>
                <w:sz w:val="22"/>
              </w:rPr>
            </w:pPr>
            <w:r w:rsidRPr="001D0A7B">
              <w:rPr>
                <w:sz w:val="22"/>
              </w:rPr>
              <w:t>Тематические классные часы «Знаменитые люди нашего города»</w:t>
            </w:r>
          </w:p>
        </w:tc>
        <w:tc>
          <w:tcPr>
            <w:tcW w:w="2233" w:type="dxa"/>
            <w:shd w:val="clear" w:color="auto" w:fill="auto"/>
          </w:tcPr>
          <w:p w:rsidR="00C70193" w:rsidRPr="001D0A7B" w:rsidRDefault="00C70193" w:rsidP="00C70193">
            <w:pPr>
              <w:pStyle w:val="a3"/>
              <w:jc w:val="both"/>
              <w:rPr>
                <w:sz w:val="22"/>
              </w:rPr>
            </w:pPr>
            <w:r w:rsidRPr="001D0A7B">
              <w:rPr>
                <w:sz w:val="22"/>
              </w:rPr>
              <w:t>В течение года</w:t>
            </w:r>
          </w:p>
        </w:tc>
      </w:tr>
      <w:tr w:rsidR="00C70193" w:rsidRPr="001D0A7B" w:rsidTr="00C70193">
        <w:tc>
          <w:tcPr>
            <w:tcW w:w="8188" w:type="dxa"/>
            <w:shd w:val="clear" w:color="auto" w:fill="auto"/>
          </w:tcPr>
          <w:p w:rsidR="00C70193" w:rsidRPr="001D0A7B" w:rsidRDefault="00C70193" w:rsidP="00C70193">
            <w:pPr>
              <w:pStyle w:val="a3"/>
              <w:jc w:val="both"/>
              <w:rPr>
                <w:sz w:val="22"/>
              </w:rPr>
            </w:pPr>
            <w:r w:rsidRPr="001D0A7B">
              <w:rPr>
                <w:sz w:val="22"/>
              </w:rPr>
              <w:t>Создание банка данных о ветеранах, выпускниках – героях войн</w:t>
            </w:r>
          </w:p>
        </w:tc>
        <w:tc>
          <w:tcPr>
            <w:tcW w:w="2233" w:type="dxa"/>
            <w:shd w:val="clear" w:color="auto" w:fill="auto"/>
          </w:tcPr>
          <w:p w:rsidR="00C70193" w:rsidRPr="001D0A7B" w:rsidRDefault="00C70193" w:rsidP="00C70193">
            <w:pPr>
              <w:pStyle w:val="a3"/>
              <w:jc w:val="both"/>
              <w:rPr>
                <w:sz w:val="22"/>
              </w:rPr>
            </w:pPr>
            <w:r w:rsidRPr="001D0A7B">
              <w:rPr>
                <w:sz w:val="22"/>
              </w:rPr>
              <w:t>В течение года</w:t>
            </w:r>
          </w:p>
        </w:tc>
      </w:tr>
      <w:tr w:rsidR="00C70193" w:rsidRPr="001D0A7B" w:rsidTr="00C70193">
        <w:tc>
          <w:tcPr>
            <w:tcW w:w="8188" w:type="dxa"/>
            <w:shd w:val="clear" w:color="auto" w:fill="auto"/>
          </w:tcPr>
          <w:p w:rsidR="00C70193" w:rsidRPr="001D0A7B" w:rsidRDefault="00C70193" w:rsidP="00C70193">
            <w:pPr>
              <w:pStyle w:val="a3"/>
              <w:jc w:val="both"/>
              <w:rPr>
                <w:sz w:val="22"/>
              </w:rPr>
            </w:pPr>
            <w:r w:rsidRPr="001D0A7B">
              <w:rPr>
                <w:sz w:val="22"/>
              </w:rPr>
              <w:t>Информационно-творческие проекты «Моя семья. Моя родословная», «Моя семья в годы ВОВ», «Мое генеалогическое древо», «След войны в моей семье» и др.</w:t>
            </w:r>
          </w:p>
        </w:tc>
        <w:tc>
          <w:tcPr>
            <w:tcW w:w="2233" w:type="dxa"/>
            <w:shd w:val="clear" w:color="auto" w:fill="auto"/>
          </w:tcPr>
          <w:p w:rsidR="00C70193" w:rsidRPr="001D0A7B" w:rsidRDefault="00C70193" w:rsidP="00C70193">
            <w:pPr>
              <w:pStyle w:val="a3"/>
              <w:jc w:val="both"/>
              <w:rPr>
                <w:sz w:val="22"/>
              </w:rPr>
            </w:pPr>
            <w:r w:rsidRPr="001D0A7B">
              <w:rPr>
                <w:sz w:val="22"/>
              </w:rPr>
              <w:t>В течение года</w:t>
            </w:r>
          </w:p>
        </w:tc>
      </w:tr>
      <w:tr w:rsidR="00C70193" w:rsidRPr="001D0A7B" w:rsidTr="00C70193">
        <w:tc>
          <w:tcPr>
            <w:tcW w:w="8188" w:type="dxa"/>
            <w:shd w:val="clear" w:color="auto" w:fill="auto"/>
          </w:tcPr>
          <w:p w:rsidR="00C70193" w:rsidRPr="001D0A7B" w:rsidRDefault="00C70193" w:rsidP="00C70193">
            <w:pPr>
              <w:pStyle w:val="a3"/>
              <w:jc w:val="both"/>
              <w:rPr>
                <w:sz w:val="22"/>
              </w:rPr>
            </w:pPr>
            <w:r w:rsidRPr="001D0A7B">
              <w:rPr>
                <w:sz w:val="22"/>
              </w:rPr>
              <w:t>Участие в неделе «Музей и дети»</w:t>
            </w:r>
          </w:p>
        </w:tc>
        <w:tc>
          <w:tcPr>
            <w:tcW w:w="2233" w:type="dxa"/>
            <w:shd w:val="clear" w:color="auto" w:fill="auto"/>
          </w:tcPr>
          <w:p w:rsidR="00C70193" w:rsidRPr="001D0A7B" w:rsidRDefault="00C70193" w:rsidP="00C70193">
            <w:pPr>
              <w:pStyle w:val="a3"/>
              <w:jc w:val="both"/>
              <w:rPr>
                <w:sz w:val="22"/>
              </w:rPr>
            </w:pPr>
            <w:r w:rsidRPr="001D0A7B">
              <w:rPr>
                <w:sz w:val="22"/>
              </w:rPr>
              <w:t xml:space="preserve">Февраль </w:t>
            </w:r>
          </w:p>
        </w:tc>
      </w:tr>
      <w:tr w:rsidR="00C70193" w:rsidRPr="001D0A7B" w:rsidTr="00C70193">
        <w:tc>
          <w:tcPr>
            <w:tcW w:w="8188" w:type="dxa"/>
            <w:shd w:val="clear" w:color="auto" w:fill="auto"/>
          </w:tcPr>
          <w:p w:rsidR="00C70193" w:rsidRPr="001D0A7B" w:rsidRDefault="00C70193" w:rsidP="00C70193">
            <w:pPr>
              <w:contextualSpacing/>
              <w:rPr>
                <w:sz w:val="22"/>
                <w:szCs w:val="22"/>
              </w:rPr>
            </w:pPr>
            <w:r w:rsidRPr="001D0A7B">
              <w:rPr>
                <w:sz w:val="22"/>
                <w:szCs w:val="22"/>
              </w:rPr>
              <w:t>Работа кружков:</w:t>
            </w:r>
          </w:p>
          <w:p w:rsidR="00C70193" w:rsidRPr="001D0A7B" w:rsidRDefault="00C70193" w:rsidP="00C70193">
            <w:pPr>
              <w:contextualSpacing/>
              <w:rPr>
                <w:sz w:val="22"/>
                <w:szCs w:val="22"/>
              </w:rPr>
            </w:pPr>
            <w:r w:rsidRPr="001D0A7B">
              <w:rPr>
                <w:sz w:val="22"/>
                <w:szCs w:val="22"/>
              </w:rPr>
              <w:t xml:space="preserve"> «Берегиня»;</w:t>
            </w:r>
          </w:p>
          <w:p w:rsidR="00C70193" w:rsidRPr="001D0A7B" w:rsidRDefault="00C70193" w:rsidP="00C70193">
            <w:pPr>
              <w:contextualSpacing/>
              <w:rPr>
                <w:sz w:val="22"/>
                <w:szCs w:val="22"/>
              </w:rPr>
            </w:pPr>
            <w:r w:rsidRPr="001D0A7B">
              <w:rPr>
                <w:sz w:val="22"/>
                <w:szCs w:val="22"/>
              </w:rPr>
              <w:t>«Туристята»</w:t>
            </w:r>
          </w:p>
        </w:tc>
        <w:tc>
          <w:tcPr>
            <w:tcW w:w="2233" w:type="dxa"/>
            <w:shd w:val="clear" w:color="auto" w:fill="auto"/>
          </w:tcPr>
          <w:p w:rsidR="00C70193" w:rsidRPr="001D0A7B" w:rsidRDefault="00C70193" w:rsidP="00C70193">
            <w:pPr>
              <w:pStyle w:val="a3"/>
              <w:jc w:val="both"/>
              <w:rPr>
                <w:sz w:val="22"/>
              </w:rPr>
            </w:pPr>
            <w:r w:rsidRPr="001D0A7B">
              <w:rPr>
                <w:sz w:val="22"/>
              </w:rPr>
              <w:t>В течение года</w:t>
            </w:r>
          </w:p>
        </w:tc>
      </w:tr>
      <w:tr w:rsidR="00C70193" w:rsidRPr="001D0A7B" w:rsidTr="00C70193">
        <w:tc>
          <w:tcPr>
            <w:tcW w:w="8188" w:type="dxa"/>
            <w:shd w:val="clear" w:color="auto" w:fill="auto"/>
          </w:tcPr>
          <w:p w:rsidR="00C70193" w:rsidRPr="001D0A7B" w:rsidRDefault="00C70193" w:rsidP="00C70193">
            <w:pPr>
              <w:contextualSpacing/>
              <w:rPr>
                <w:sz w:val="22"/>
                <w:szCs w:val="22"/>
              </w:rPr>
            </w:pPr>
            <w:r w:rsidRPr="001D0A7B">
              <w:rPr>
                <w:sz w:val="22"/>
                <w:szCs w:val="22"/>
              </w:rPr>
              <w:t>КТД «Полотно мира», «Пирамида памяти», «Марафон творческих дел классов», «Я и мой дедушка-защитник Родины», «Хроника огненных дней. Сталинградская битва» (календарь дат), «Хроника огненных дней. Главные события ВОВ» (календарь дат) и др.</w:t>
            </w:r>
          </w:p>
        </w:tc>
        <w:tc>
          <w:tcPr>
            <w:tcW w:w="2233" w:type="dxa"/>
            <w:shd w:val="clear" w:color="auto" w:fill="auto"/>
          </w:tcPr>
          <w:p w:rsidR="00C70193" w:rsidRPr="001D0A7B" w:rsidRDefault="00C70193" w:rsidP="00C70193">
            <w:pPr>
              <w:pStyle w:val="a3"/>
              <w:jc w:val="both"/>
              <w:rPr>
                <w:sz w:val="22"/>
              </w:rPr>
            </w:pPr>
            <w:r w:rsidRPr="001D0A7B">
              <w:rPr>
                <w:sz w:val="22"/>
              </w:rPr>
              <w:t>В юбилейные даты сталинградской битвы и</w:t>
            </w:r>
          </w:p>
        </w:tc>
      </w:tr>
      <w:tr w:rsidR="00C70193" w:rsidRPr="001D0A7B" w:rsidTr="00C70193">
        <w:tc>
          <w:tcPr>
            <w:tcW w:w="8188" w:type="dxa"/>
            <w:shd w:val="clear" w:color="auto" w:fill="auto"/>
          </w:tcPr>
          <w:p w:rsidR="00C70193" w:rsidRPr="001D0A7B" w:rsidRDefault="00C70193" w:rsidP="00C70193">
            <w:pPr>
              <w:contextualSpacing/>
              <w:rPr>
                <w:sz w:val="22"/>
                <w:szCs w:val="22"/>
              </w:rPr>
            </w:pPr>
            <w:r w:rsidRPr="001D0A7B">
              <w:rPr>
                <w:sz w:val="22"/>
                <w:szCs w:val="22"/>
              </w:rPr>
              <w:t>Классные часы «Есть такая профессия - Родину защищать»</w:t>
            </w:r>
          </w:p>
        </w:tc>
        <w:tc>
          <w:tcPr>
            <w:tcW w:w="2233" w:type="dxa"/>
            <w:shd w:val="clear" w:color="auto" w:fill="auto"/>
          </w:tcPr>
          <w:p w:rsidR="00C70193" w:rsidRPr="001D0A7B" w:rsidRDefault="00C70193" w:rsidP="00C70193">
            <w:pPr>
              <w:pStyle w:val="a3"/>
              <w:jc w:val="both"/>
              <w:rPr>
                <w:sz w:val="22"/>
              </w:rPr>
            </w:pPr>
            <w:r w:rsidRPr="001D0A7B">
              <w:rPr>
                <w:sz w:val="22"/>
              </w:rPr>
              <w:t xml:space="preserve">Февраль </w:t>
            </w:r>
          </w:p>
        </w:tc>
      </w:tr>
      <w:tr w:rsidR="00C70193" w:rsidRPr="001D0A7B" w:rsidTr="00C70193">
        <w:tc>
          <w:tcPr>
            <w:tcW w:w="8188" w:type="dxa"/>
            <w:shd w:val="clear" w:color="auto" w:fill="auto"/>
          </w:tcPr>
          <w:p w:rsidR="00C70193" w:rsidRPr="001D0A7B" w:rsidRDefault="00C70193" w:rsidP="00C70193">
            <w:pPr>
              <w:contextualSpacing/>
              <w:rPr>
                <w:sz w:val="22"/>
                <w:szCs w:val="22"/>
              </w:rPr>
            </w:pPr>
            <w:r w:rsidRPr="001D0A7B">
              <w:rPr>
                <w:sz w:val="22"/>
                <w:szCs w:val="22"/>
              </w:rPr>
              <w:t>Диспуты: «Служба в армии – почетная обязанность или долг?»</w:t>
            </w:r>
          </w:p>
        </w:tc>
        <w:tc>
          <w:tcPr>
            <w:tcW w:w="2233" w:type="dxa"/>
            <w:shd w:val="clear" w:color="auto" w:fill="auto"/>
          </w:tcPr>
          <w:p w:rsidR="00C70193" w:rsidRPr="001D0A7B" w:rsidRDefault="00C70193" w:rsidP="00C70193">
            <w:pPr>
              <w:pStyle w:val="a3"/>
              <w:jc w:val="both"/>
              <w:rPr>
                <w:sz w:val="22"/>
              </w:rPr>
            </w:pPr>
            <w:r w:rsidRPr="001D0A7B">
              <w:rPr>
                <w:sz w:val="22"/>
              </w:rPr>
              <w:t xml:space="preserve">Май </w:t>
            </w:r>
          </w:p>
        </w:tc>
      </w:tr>
      <w:tr w:rsidR="00C70193" w:rsidRPr="001D0A7B" w:rsidTr="00C70193">
        <w:tc>
          <w:tcPr>
            <w:tcW w:w="8188" w:type="dxa"/>
            <w:shd w:val="clear" w:color="auto" w:fill="auto"/>
          </w:tcPr>
          <w:p w:rsidR="00C70193" w:rsidRPr="001D0A7B" w:rsidRDefault="00C70193" w:rsidP="00C70193">
            <w:pPr>
              <w:contextualSpacing/>
              <w:rPr>
                <w:sz w:val="22"/>
                <w:szCs w:val="22"/>
              </w:rPr>
            </w:pPr>
            <w:r w:rsidRPr="001D0A7B">
              <w:rPr>
                <w:sz w:val="22"/>
                <w:szCs w:val="22"/>
              </w:rPr>
              <w:t>Дни здоровья</w:t>
            </w:r>
          </w:p>
        </w:tc>
        <w:tc>
          <w:tcPr>
            <w:tcW w:w="2233" w:type="dxa"/>
            <w:shd w:val="clear" w:color="auto" w:fill="auto"/>
          </w:tcPr>
          <w:p w:rsidR="00C70193" w:rsidRPr="001D0A7B" w:rsidRDefault="00C70193" w:rsidP="00C70193">
            <w:pPr>
              <w:pStyle w:val="a3"/>
              <w:jc w:val="both"/>
              <w:rPr>
                <w:sz w:val="22"/>
              </w:rPr>
            </w:pPr>
            <w:r w:rsidRPr="001D0A7B">
              <w:rPr>
                <w:sz w:val="22"/>
              </w:rPr>
              <w:t>Два раза год</w:t>
            </w:r>
          </w:p>
        </w:tc>
      </w:tr>
    </w:tbl>
    <w:p w:rsidR="00C70193" w:rsidRPr="001D0A7B" w:rsidRDefault="00C70193" w:rsidP="00C70193">
      <w:pPr>
        <w:pStyle w:val="a3"/>
        <w:ind w:firstLine="708"/>
        <w:jc w:val="both"/>
        <w:rPr>
          <w:sz w:val="22"/>
        </w:rPr>
      </w:pPr>
    </w:p>
    <w:p w:rsidR="00C70193" w:rsidRPr="001D0A7B" w:rsidRDefault="00C70193" w:rsidP="00C70193">
      <w:pPr>
        <w:pStyle w:val="a3"/>
        <w:ind w:firstLine="708"/>
        <w:jc w:val="both"/>
        <w:rPr>
          <w:sz w:val="22"/>
        </w:rPr>
      </w:pPr>
    </w:p>
    <w:p w:rsidR="00C70193" w:rsidRPr="001D0A7B" w:rsidRDefault="00C70193" w:rsidP="00C70193">
      <w:pPr>
        <w:pStyle w:val="a3"/>
        <w:jc w:val="both"/>
        <w:rPr>
          <w:b/>
          <w:i/>
          <w:sz w:val="22"/>
        </w:rPr>
      </w:pPr>
      <w:r w:rsidRPr="001D0A7B">
        <w:rPr>
          <w:b/>
          <w:i/>
          <w:sz w:val="22"/>
        </w:rPr>
        <w:t xml:space="preserve">Воспитание социальной ответственности и компетентности </w:t>
      </w:r>
    </w:p>
    <w:p w:rsidR="00C70193" w:rsidRPr="001D0A7B" w:rsidRDefault="00C70193" w:rsidP="00C70193">
      <w:pPr>
        <w:pStyle w:val="a3"/>
        <w:jc w:val="both"/>
        <w:rPr>
          <w:sz w:val="22"/>
        </w:rPr>
      </w:pPr>
      <w:r w:rsidRPr="001D0A7B">
        <w:rPr>
          <w:sz w:val="22"/>
        </w:rPr>
        <w:t xml:space="preserve">Активно  участвуют  в  улучшении  школьной  среды,  доступных  сфер  жизни окружающего социума. </w:t>
      </w:r>
    </w:p>
    <w:p w:rsidR="00C70193" w:rsidRPr="001D0A7B" w:rsidRDefault="00C70193" w:rsidP="00C70193">
      <w:pPr>
        <w:pStyle w:val="a3"/>
        <w:jc w:val="both"/>
        <w:rPr>
          <w:sz w:val="22"/>
        </w:rPr>
      </w:pPr>
      <w:r w:rsidRPr="001D0A7B">
        <w:rPr>
          <w:sz w:val="22"/>
        </w:rPr>
        <w:t xml:space="preserve">Овладевают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 </w:t>
      </w:r>
    </w:p>
    <w:p w:rsidR="00C70193" w:rsidRPr="001D0A7B" w:rsidRDefault="00C70193" w:rsidP="00C70193">
      <w:pPr>
        <w:pStyle w:val="a3"/>
        <w:jc w:val="both"/>
        <w:rPr>
          <w:sz w:val="22"/>
        </w:rPr>
      </w:pPr>
      <w:r w:rsidRPr="001D0A7B">
        <w:rPr>
          <w:sz w:val="22"/>
        </w:rPr>
        <w:t xml:space="preserve">Активно  и  осознанно  участвуют  в  разнообразных  видах  и  типах  отношений  в основных сферах своей жизнедеятельности: общение, учёба, игра, спорт, творчество, увлечения (хобби). </w:t>
      </w:r>
    </w:p>
    <w:p w:rsidR="00C70193" w:rsidRPr="001D0A7B" w:rsidRDefault="00C70193" w:rsidP="00C70193">
      <w:pPr>
        <w:pStyle w:val="a3"/>
        <w:jc w:val="both"/>
        <w:rPr>
          <w:sz w:val="22"/>
        </w:rPr>
      </w:pPr>
      <w:r w:rsidRPr="001D0A7B">
        <w:rPr>
          <w:sz w:val="22"/>
        </w:rPr>
        <w:t xml:space="preserve">Приобретают  опыт  и  осваивают  основные  формы  учебного  сотрудничества: сотрудничество со сверстниками и с учителями. </w:t>
      </w:r>
    </w:p>
    <w:p w:rsidR="00C70193" w:rsidRPr="001D0A7B" w:rsidRDefault="00C70193" w:rsidP="00C70193">
      <w:pPr>
        <w:pStyle w:val="a3"/>
        <w:jc w:val="both"/>
        <w:rPr>
          <w:sz w:val="22"/>
        </w:rPr>
      </w:pPr>
      <w:r w:rsidRPr="001D0A7B">
        <w:rPr>
          <w:sz w:val="22"/>
        </w:rPr>
        <w:t xml:space="preserve">Активно  участвуют  в  организации,  осуществлении  и  развитии  школьного самоуправления:  участвуют  в  принятии  решений  руководящих  органов образовательного  учреждения;  решают  вопросы,  связанные  с  самообслуживанием, поддержанием  порядка,  дисциплины,  дежурства  и  работы  в  школе;  контролируют выполнение  обучающимися  основных  прав  и  обязанностей;  защищают  права обучающихся на всех уровнях управления школой и т. д. </w:t>
      </w:r>
    </w:p>
    <w:p w:rsidR="00C70193" w:rsidRPr="001D0A7B" w:rsidRDefault="00C70193" w:rsidP="00C70193">
      <w:pPr>
        <w:pStyle w:val="a3"/>
        <w:jc w:val="both"/>
        <w:rPr>
          <w:sz w:val="22"/>
        </w:rPr>
      </w:pPr>
      <w:r w:rsidRPr="001D0A7B">
        <w:rPr>
          <w:sz w:val="22"/>
        </w:rPr>
        <w:t xml:space="preserve">Разрабатывают  на  основе  полученных  знаний  и  активно  участвуют  в  реализации посильных социальных проектов — проведении практических разовых мероприятий или  организации  систематических  программ,  решающих  конкретную  социальную проблему школы, городского или сельского поселения. </w:t>
      </w:r>
    </w:p>
    <w:p w:rsidR="00C70193" w:rsidRPr="001D0A7B" w:rsidRDefault="00C70193" w:rsidP="00C70193">
      <w:pPr>
        <w:pStyle w:val="a3"/>
        <w:jc w:val="both"/>
        <w:rPr>
          <w:sz w:val="22"/>
        </w:rPr>
      </w:pPr>
      <w:r w:rsidRPr="001D0A7B">
        <w:rPr>
          <w:sz w:val="22"/>
        </w:rPr>
        <w:t xml:space="preserve">Учатся реконструировать (в форме описаний, презентаций, фото- и видеоматериалов и  др.)  определённые  ситуации,  имитирующие  социальные  отношения  в  ходе выполнения ролевых проектов. </w:t>
      </w:r>
    </w:p>
    <w:p w:rsidR="00C70193" w:rsidRPr="001D0A7B" w:rsidRDefault="00C70193" w:rsidP="00C70193">
      <w:pPr>
        <w:pStyle w:val="a3"/>
        <w:jc w:val="both"/>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gridCol w:w="2800"/>
      </w:tblGrid>
      <w:tr w:rsidR="00C70193" w:rsidRPr="001D0A7B" w:rsidTr="00C70193">
        <w:tc>
          <w:tcPr>
            <w:tcW w:w="7621" w:type="dxa"/>
            <w:shd w:val="clear" w:color="auto" w:fill="auto"/>
          </w:tcPr>
          <w:p w:rsidR="00C70193" w:rsidRPr="001D0A7B" w:rsidRDefault="00C70193" w:rsidP="00C70193">
            <w:pPr>
              <w:pStyle w:val="a3"/>
              <w:jc w:val="center"/>
              <w:rPr>
                <w:sz w:val="22"/>
              </w:rPr>
            </w:pPr>
            <w:r w:rsidRPr="001D0A7B">
              <w:rPr>
                <w:sz w:val="22"/>
              </w:rPr>
              <w:t>Содержание работы</w:t>
            </w:r>
          </w:p>
        </w:tc>
        <w:tc>
          <w:tcPr>
            <w:tcW w:w="2800" w:type="dxa"/>
            <w:shd w:val="clear" w:color="auto" w:fill="auto"/>
          </w:tcPr>
          <w:p w:rsidR="00C70193" w:rsidRPr="001D0A7B" w:rsidRDefault="00C70193" w:rsidP="00C70193">
            <w:pPr>
              <w:pStyle w:val="a3"/>
              <w:jc w:val="center"/>
              <w:rPr>
                <w:sz w:val="22"/>
              </w:rPr>
            </w:pPr>
            <w:r w:rsidRPr="001D0A7B">
              <w:rPr>
                <w:sz w:val="22"/>
              </w:rPr>
              <w:t>Сроки проведения</w:t>
            </w:r>
          </w:p>
        </w:tc>
      </w:tr>
      <w:tr w:rsidR="00C70193" w:rsidRPr="001D0A7B" w:rsidTr="00C70193">
        <w:tc>
          <w:tcPr>
            <w:tcW w:w="7621" w:type="dxa"/>
            <w:shd w:val="clear" w:color="auto" w:fill="auto"/>
          </w:tcPr>
          <w:p w:rsidR="00C70193" w:rsidRPr="001D0A7B" w:rsidRDefault="00C70193" w:rsidP="00C70193">
            <w:pPr>
              <w:pStyle w:val="a3"/>
              <w:jc w:val="both"/>
              <w:rPr>
                <w:sz w:val="22"/>
              </w:rPr>
            </w:pPr>
            <w:r w:rsidRPr="001D0A7B">
              <w:rPr>
                <w:sz w:val="22"/>
              </w:rPr>
              <w:t>Работа школьного органа самоуправления «совет старшеклассников» «Рыцари радуги» 5-11 класс</w:t>
            </w:r>
          </w:p>
        </w:tc>
        <w:tc>
          <w:tcPr>
            <w:tcW w:w="2800" w:type="dxa"/>
            <w:shd w:val="clear" w:color="auto" w:fill="auto"/>
          </w:tcPr>
          <w:p w:rsidR="00C70193" w:rsidRPr="001D0A7B" w:rsidRDefault="00C70193" w:rsidP="00C70193">
            <w:pPr>
              <w:pStyle w:val="a3"/>
              <w:jc w:val="both"/>
              <w:rPr>
                <w:sz w:val="22"/>
              </w:rPr>
            </w:pPr>
            <w:r w:rsidRPr="001D0A7B">
              <w:rPr>
                <w:sz w:val="22"/>
              </w:rPr>
              <w:t>В течение года</w:t>
            </w:r>
          </w:p>
        </w:tc>
      </w:tr>
      <w:tr w:rsidR="00C70193" w:rsidRPr="001D0A7B" w:rsidTr="00C70193">
        <w:tc>
          <w:tcPr>
            <w:tcW w:w="7621" w:type="dxa"/>
            <w:shd w:val="clear" w:color="auto" w:fill="auto"/>
          </w:tcPr>
          <w:p w:rsidR="00C70193" w:rsidRPr="001D0A7B" w:rsidRDefault="00C70193" w:rsidP="00C70193">
            <w:pPr>
              <w:pStyle w:val="a3"/>
              <w:jc w:val="both"/>
              <w:rPr>
                <w:sz w:val="22"/>
              </w:rPr>
            </w:pPr>
            <w:r w:rsidRPr="001D0A7B">
              <w:rPr>
                <w:sz w:val="22"/>
              </w:rPr>
              <w:t>Фотокросс на День рождения школы, Новый год, организованный «Советом старшеклассников»</w:t>
            </w:r>
          </w:p>
        </w:tc>
        <w:tc>
          <w:tcPr>
            <w:tcW w:w="2800" w:type="dxa"/>
            <w:shd w:val="clear" w:color="auto" w:fill="auto"/>
          </w:tcPr>
          <w:p w:rsidR="00C70193" w:rsidRPr="001D0A7B" w:rsidRDefault="00C70193" w:rsidP="00C70193">
            <w:pPr>
              <w:pStyle w:val="a3"/>
              <w:jc w:val="both"/>
              <w:rPr>
                <w:sz w:val="22"/>
              </w:rPr>
            </w:pPr>
            <w:r w:rsidRPr="001D0A7B">
              <w:rPr>
                <w:sz w:val="22"/>
              </w:rPr>
              <w:t xml:space="preserve">Декабрь </w:t>
            </w:r>
          </w:p>
        </w:tc>
      </w:tr>
      <w:tr w:rsidR="00C70193" w:rsidRPr="001D0A7B" w:rsidTr="00C70193">
        <w:tc>
          <w:tcPr>
            <w:tcW w:w="7621" w:type="dxa"/>
            <w:shd w:val="clear" w:color="auto" w:fill="auto"/>
          </w:tcPr>
          <w:p w:rsidR="00C70193" w:rsidRPr="001D0A7B" w:rsidRDefault="00C70193" w:rsidP="00C70193">
            <w:pPr>
              <w:pStyle w:val="a3"/>
              <w:jc w:val="both"/>
              <w:rPr>
                <w:sz w:val="22"/>
              </w:rPr>
            </w:pPr>
            <w:r w:rsidRPr="001D0A7B">
              <w:rPr>
                <w:sz w:val="22"/>
              </w:rPr>
              <w:t>Посвящение в первоклассники</w:t>
            </w:r>
          </w:p>
        </w:tc>
        <w:tc>
          <w:tcPr>
            <w:tcW w:w="2800" w:type="dxa"/>
            <w:shd w:val="clear" w:color="auto" w:fill="auto"/>
          </w:tcPr>
          <w:p w:rsidR="00C70193" w:rsidRPr="001D0A7B" w:rsidRDefault="00C70193" w:rsidP="00C70193">
            <w:pPr>
              <w:pStyle w:val="a3"/>
              <w:jc w:val="both"/>
              <w:rPr>
                <w:sz w:val="22"/>
              </w:rPr>
            </w:pPr>
            <w:r w:rsidRPr="001D0A7B">
              <w:rPr>
                <w:sz w:val="22"/>
              </w:rPr>
              <w:t xml:space="preserve">Октябрь </w:t>
            </w:r>
          </w:p>
        </w:tc>
      </w:tr>
      <w:tr w:rsidR="00C70193" w:rsidRPr="001D0A7B" w:rsidTr="00C70193">
        <w:tc>
          <w:tcPr>
            <w:tcW w:w="7621" w:type="dxa"/>
            <w:shd w:val="clear" w:color="auto" w:fill="auto"/>
          </w:tcPr>
          <w:p w:rsidR="00C70193" w:rsidRPr="001D0A7B" w:rsidRDefault="00C70193" w:rsidP="00C70193">
            <w:pPr>
              <w:pStyle w:val="a3"/>
              <w:jc w:val="both"/>
              <w:rPr>
                <w:sz w:val="22"/>
              </w:rPr>
            </w:pPr>
            <w:r w:rsidRPr="001D0A7B">
              <w:rPr>
                <w:sz w:val="22"/>
              </w:rPr>
              <w:t>Благотворительные концерты для жителей ТОС «Дружба»</w:t>
            </w:r>
          </w:p>
        </w:tc>
        <w:tc>
          <w:tcPr>
            <w:tcW w:w="2800" w:type="dxa"/>
            <w:shd w:val="clear" w:color="auto" w:fill="auto"/>
          </w:tcPr>
          <w:p w:rsidR="00C70193" w:rsidRPr="001D0A7B" w:rsidRDefault="00C70193" w:rsidP="00C70193">
            <w:pPr>
              <w:pStyle w:val="a3"/>
              <w:jc w:val="both"/>
              <w:rPr>
                <w:sz w:val="22"/>
              </w:rPr>
            </w:pPr>
            <w:r w:rsidRPr="001D0A7B">
              <w:rPr>
                <w:sz w:val="22"/>
              </w:rPr>
              <w:t xml:space="preserve">Сентябрь </w:t>
            </w:r>
          </w:p>
        </w:tc>
      </w:tr>
      <w:tr w:rsidR="00C70193" w:rsidRPr="001D0A7B" w:rsidTr="00C70193">
        <w:tc>
          <w:tcPr>
            <w:tcW w:w="7621" w:type="dxa"/>
            <w:shd w:val="clear" w:color="auto" w:fill="auto"/>
          </w:tcPr>
          <w:p w:rsidR="00C70193" w:rsidRPr="001D0A7B" w:rsidRDefault="00C70193" w:rsidP="00C70193">
            <w:pPr>
              <w:pStyle w:val="a3"/>
              <w:jc w:val="both"/>
              <w:rPr>
                <w:sz w:val="22"/>
              </w:rPr>
            </w:pPr>
            <w:r w:rsidRPr="001D0A7B">
              <w:rPr>
                <w:sz w:val="22"/>
              </w:rPr>
              <w:t>Выступление школьной Агитбригады ЮИД и «Мы за здоровый образ жизни»</w:t>
            </w:r>
          </w:p>
        </w:tc>
        <w:tc>
          <w:tcPr>
            <w:tcW w:w="2800" w:type="dxa"/>
            <w:shd w:val="clear" w:color="auto" w:fill="auto"/>
          </w:tcPr>
          <w:p w:rsidR="00C70193" w:rsidRPr="001D0A7B" w:rsidRDefault="00C70193" w:rsidP="00C70193">
            <w:pPr>
              <w:pStyle w:val="a3"/>
              <w:jc w:val="both"/>
              <w:rPr>
                <w:sz w:val="22"/>
              </w:rPr>
            </w:pPr>
            <w:r w:rsidRPr="001D0A7B">
              <w:rPr>
                <w:sz w:val="22"/>
              </w:rPr>
              <w:t>Ноябрь-декабрь</w:t>
            </w:r>
          </w:p>
        </w:tc>
      </w:tr>
      <w:tr w:rsidR="00C70193" w:rsidRPr="001D0A7B" w:rsidTr="00C70193">
        <w:tc>
          <w:tcPr>
            <w:tcW w:w="7621" w:type="dxa"/>
            <w:shd w:val="clear" w:color="auto" w:fill="auto"/>
          </w:tcPr>
          <w:p w:rsidR="00C70193" w:rsidRPr="001D0A7B" w:rsidRDefault="00C70193" w:rsidP="00C70193">
            <w:pPr>
              <w:pStyle w:val="a3"/>
              <w:jc w:val="both"/>
              <w:rPr>
                <w:sz w:val="22"/>
              </w:rPr>
            </w:pPr>
            <w:r w:rsidRPr="001D0A7B">
              <w:rPr>
                <w:sz w:val="22"/>
              </w:rPr>
              <w:t>Волонтерский проект «Дарить детям радость».</w:t>
            </w:r>
          </w:p>
        </w:tc>
        <w:tc>
          <w:tcPr>
            <w:tcW w:w="2800" w:type="dxa"/>
            <w:shd w:val="clear" w:color="auto" w:fill="auto"/>
          </w:tcPr>
          <w:p w:rsidR="00C70193" w:rsidRPr="001D0A7B" w:rsidRDefault="00C70193" w:rsidP="00C70193">
            <w:pPr>
              <w:pStyle w:val="a3"/>
              <w:jc w:val="both"/>
              <w:rPr>
                <w:sz w:val="22"/>
              </w:rPr>
            </w:pPr>
            <w:r w:rsidRPr="001D0A7B">
              <w:rPr>
                <w:sz w:val="22"/>
              </w:rPr>
              <w:t>В течение года</w:t>
            </w:r>
          </w:p>
        </w:tc>
      </w:tr>
      <w:tr w:rsidR="00C70193" w:rsidRPr="001D0A7B" w:rsidTr="00C70193">
        <w:tc>
          <w:tcPr>
            <w:tcW w:w="7621" w:type="dxa"/>
            <w:shd w:val="clear" w:color="auto" w:fill="auto"/>
          </w:tcPr>
          <w:p w:rsidR="00C70193" w:rsidRPr="001D0A7B" w:rsidRDefault="00C70193" w:rsidP="00C70193">
            <w:pPr>
              <w:pStyle w:val="a3"/>
              <w:jc w:val="both"/>
              <w:rPr>
                <w:sz w:val="22"/>
              </w:rPr>
            </w:pPr>
            <w:r w:rsidRPr="001D0A7B">
              <w:rPr>
                <w:sz w:val="22"/>
              </w:rPr>
              <w:t>Ток-шоу «Выбор профессии».</w:t>
            </w:r>
          </w:p>
        </w:tc>
        <w:tc>
          <w:tcPr>
            <w:tcW w:w="2800" w:type="dxa"/>
            <w:shd w:val="clear" w:color="auto" w:fill="auto"/>
          </w:tcPr>
          <w:p w:rsidR="00C70193" w:rsidRPr="001D0A7B" w:rsidRDefault="00C70193" w:rsidP="00C70193">
            <w:pPr>
              <w:pStyle w:val="a3"/>
              <w:jc w:val="both"/>
              <w:rPr>
                <w:sz w:val="22"/>
              </w:rPr>
            </w:pPr>
            <w:r w:rsidRPr="001D0A7B">
              <w:rPr>
                <w:sz w:val="22"/>
              </w:rPr>
              <w:t xml:space="preserve">Март </w:t>
            </w:r>
          </w:p>
        </w:tc>
      </w:tr>
    </w:tbl>
    <w:p w:rsidR="00C70193" w:rsidRPr="001D0A7B" w:rsidRDefault="00C70193" w:rsidP="00C70193">
      <w:pPr>
        <w:pStyle w:val="a3"/>
        <w:jc w:val="both"/>
        <w:rPr>
          <w:sz w:val="22"/>
        </w:rPr>
      </w:pPr>
    </w:p>
    <w:p w:rsidR="00C70193" w:rsidRPr="001D0A7B" w:rsidRDefault="00C70193" w:rsidP="00C70193">
      <w:pPr>
        <w:pStyle w:val="a3"/>
        <w:jc w:val="both"/>
        <w:rPr>
          <w:b/>
          <w:sz w:val="22"/>
        </w:rPr>
      </w:pPr>
      <w:r w:rsidRPr="001D0A7B">
        <w:rPr>
          <w:b/>
          <w:sz w:val="22"/>
        </w:rPr>
        <w:t xml:space="preserve">Воспитание нравственных чувств, убеждений, этического сознания </w:t>
      </w:r>
    </w:p>
    <w:p w:rsidR="00C70193" w:rsidRPr="001D0A7B" w:rsidRDefault="00C70193" w:rsidP="00C70193">
      <w:pPr>
        <w:pStyle w:val="a3"/>
        <w:jc w:val="both"/>
        <w:rPr>
          <w:sz w:val="22"/>
        </w:rPr>
      </w:pPr>
      <w:r w:rsidRPr="001D0A7B">
        <w:rPr>
          <w:sz w:val="22"/>
        </w:rPr>
        <w:t xml:space="preserve">Знакомятся  с  конкретными  примерами  высоконравственных  отношений  людей, участвуют в подготовке и проведении бесед. </w:t>
      </w:r>
    </w:p>
    <w:p w:rsidR="00C70193" w:rsidRPr="001D0A7B" w:rsidRDefault="00C70193" w:rsidP="00C70193">
      <w:pPr>
        <w:pStyle w:val="a3"/>
        <w:jc w:val="both"/>
        <w:rPr>
          <w:sz w:val="22"/>
        </w:rPr>
      </w:pPr>
      <w:r w:rsidRPr="001D0A7B">
        <w:rPr>
          <w:sz w:val="22"/>
        </w:rPr>
        <w:t xml:space="preserve">Участвуют в общественно полезном труде в помощь школе, городу, родному краю. </w:t>
      </w:r>
    </w:p>
    <w:p w:rsidR="00C70193" w:rsidRPr="001D0A7B" w:rsidRDefault="00C70193" w:rsidP="00C70193">
      <w:pPr>
        <w:pStyle w:val="a3"/>
        <w:jc w:val="both"/>
        <w:rPr>
          <w:sz w:val="22"/>
        </w:rPr>
      </w:pPr>
      <w:r w:rsidRPr="001D0A7B">
        <w:rPr>
          <w:sz w:val="22"/>
        </w:rPr>
        <w:t xml:space="preserve">Принимают  добровольное  участие  в  делах  благотворительности,  милосердия,  в оказании помощи нуждающимся, заботе о животных, живых существах, природе. </w:t>
      </w:r>
    </w:p>
    <w:p w:rsidR="00C70193" w:rsidRPr="001D0A7B" w:rsidRDefault="00C70193" w:rsidP="00C70193">
      <w:pPr>
        <w:pStyle w:val="a3"/>
        <w:jc w:val="both"/>
        <w:rPr>
          <w:sz w:val="22"/>
        </w:rPr>
      </w:pPr>
      <w:r w:rsidRPr="001D0A7B">
        <w:rPr>
          <w:sz w:val="22"/>
        </w:rPr>
        <w:t xml:space="preserve">Расширяют положительный опыт общения со сверстниками противоположного пола в  учёбе,  общественной  работе,  отдыхе,  спорте,  активно  участвуют  в  подготовке  и проведении бесед о дружбе, любви, нравственных отношениях. </w:t>
      </w:r>
    </w:p>
    <w:p w:rsidR="00C70193" w:rsidRPr="001D0A7B" w:rsidRDefault="00C70193" w:rsidP="00C70193">
      <w:pPr>
        <w:pStyle w:val="a3"/>
        <w:jc w:val="both"/>
        <w:rPr>
          <w:sz w:val="22"/>
        </w:rPr>
      </w:pPr>
      <w:r w:rsidRPr="001D0A7B">
        <w:rPr>
          <w:sz w:val="22"/>
        </w:rPr>
        <w:t xml:space="preserve">Получают  системные  представления  о  нравственных  взаимоотношениях  в  семье, расширяют опыт позитивного взаимодействия в семье (в процессе проведения бесед о семье, о родителях и прародителях, открытых семейных праздников, выполнения и презентации  совместно  с  родителями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 </w:t>
      </w:r>
    </w:p>
    <w:p w:rsidR="00C70193" w:rsidRPr="001D0A7B" w:rsidRDefault="00C70193" w:rsidP="00C70193">
      <w:pPr>
        <w:pStyle w:val="a3"/>
        <w:jc w:val="both"/>
        <w:rPr>
          <w:sz w:val="22"/>
        </w:rPr>
      </w:pPr>
      <w:r w:rsidRPr="001D0A7B">
        <w:rPr>
          <w:sz w:val="22"/>
        </w:rPr>
        <w:t xml:space="preserve">Знакомятся с деятельностью традиционных религиозных организаций. </w:t>
      </w:r>
    </w:p>
    <w:p w:rsidR="00C70193" w:rsidRPr="001D0A7B" w:rsidRDefault="00C70193" w:rsidP="00C70193">
      <w:pPr>
        <w:pStyle w:val="a3"/>
        <w:jc w:val="both"/>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gridCol w:w="2800"/>
      </w:tblGrid>
      <w:tr w:rsidR="00C70193" w:rsidRPr="001D0A7B" w:rsidTr="00C70193">
        <w:tc>
          <w:tcPr>
            <w:tcW w:w="7621" w:type="dxa"/>
            <w:shd w:val="clear" w:color="auto" w:fill="auto"/>
          </w:tcPr>
          <w:p w:rsidR="00C70193" w:rsidRPr="001D0A7B" w:rsidRDefault="00C70193" w:rsidP="00C70193">
            <w:pPr>
              <w:pStyle w:val="a3"/>
              <w:jc w:val="center"/>
              <w:rPr>
                <w:sz w:val="22"/>
              </w:rPr>
            </w:pPr>
            <w:r w:rsidRPr="001D0A7B">
              <w:rPr>
                <w:sz w:val="22"/>
              </w:rPr>
              <w:t>Содержание работы</w:t>
            </w:r>
          </w:p>
        </w:tc>
        <w:tc>
          <w:tcPr>
            <w:tcW w:w="2800" w:type="dxa"/>
            <w:shd w:val="clear" w:color="auto" w:fill="auto"/>
          </w:tcPr>
          <w:p w:rsidR="00C70193" w:rsidRPr="001D0A7B" w:rsidRDefault="00C70193" w:rsidP="00C70193">
            <w:pPr>
              <w:pStyle w:val="a3"/>
              <w:jc w:val="center"/>
              <w:rPr>
                <w:sz w:val="22"/>
              </w:rPr>
            </w:pPr>
            <w:r w:rsidRPr="001D0A7B">
              <w:rPr>
                <w:sz w:val="22"/>
              </w:rPr>
              <w:t>Сроки проведения</w:t>
            </w:r>
          </w:p>
        </w:tc>
      </w:tr>
      <w:tr w:rsidR="00C70193" w:rsidRPr="001D0A7B" w:rsidTr="00C70193">
        <w:tc>
          <w:tcPr>
            <w:tcW w:w="7621" w:type="dxa"/>
            <w:shd w:val="clear" w:color="auto" w:fill="auto"/>
          </w:tcPr>
          <w:p w:rsidR="00C70193" w:rsidRPr="001D0A7B" w:rsidRDefault="00C70193" w:rsidP="00C70193">
            <w:pPr>
              <w:pStyle w:val="a3"/>
              <w:jc w:val="both"/>
              <w:rPr>
                <w:sz w:val="22"/>
              </w:rPr>
            </w:pPr>
            <w:r w:rsidRPr="001D0A7B">
              <w:rPr>
                <w:sz w:val="22"/>
              </w:rPr>
              <w:t>Информационно-творческие проекты «Моя семья. Моя родословная», «Моя семья в годы ВОВ», «Мое генеалогическое древо», «След войны в моей семье» и др.</w:t>
            </w:r>
          </w:p>
        </w:tc>
        <w:tc>
          <w:tcPr>
            <w:tcW w:w="2800" w:type="dxa"/>
            <w:shd w:val="clear" w:color="auto" w:fill="auto"/>
          </w:tcPr>
          <w:p w:rsidR="00C70193" w:rsidRPr="001D0A7B" w:rsidRDefault="00C70193" w:rsidP="00C70193">
            <w:pPr>
              <w:pStyle w:val="a3"/>
              <w:jc w:val="both"/>
              <w:rPr>
                <w:sz w:val="22"/>
              </w:rPr>
            </w:pPr>
            <w:r w:rsidRPr="001D0A7B">
              <w:rPr>
                <w:sz w:val="22"/>
              </w:rPr>
              <w:t>В течение года</w:t>
            </w:r>
          </w:p>
        </w:tc>
      </w:tr>
      <w:tr w:rsidR="00C70193" w:rsidRPr="001D0A7B" w:rsidTr="00C70193">
        <w:tc>
          <w:tcPr>
            <w:tcW w:w="7621" w:type="dxa"/>
            <w:shd w:val="clear" w:color="auto" w:fill="auto"/>
          </w:tcPr>
          <w:p w:rsidR="00C70193" w:rsidRPr="001D0A7B" w:rsidRDefault="00C70193" w:rsidP="00C70193">
            <w:pPr>
              <w:pStyle w:val="a3"/>
              <w:jc w:val="both"/>
              <w:rPr>
                <w:sz w:val="22"/>
              </w:rPr>
            </w:pPr>
            <w:r w:rsidRPr="001D0A7B">
              <w:rPr>
                <w:sz w:val="22"/>
              </w:rPr>
              <w:t>Спортивное состязание «Мама, папа, я – спортивная семья!»</w:t>
            </w:r>
          </w:p>
        </w:tc>
        <w:tc>
          <w:tcPr>
            <w:tcW w:w="2800" w:type="dxa"/>
            <w:shd w:val="clear" w:color="auto" w:fill="auto"/>
          </w:tcPr>
          <w:p w:rsidR="00C70193" w:rsidRPr="001D0A7B" w:rsidRDefault="00C70193" w:rsidP="00C70193">
            <w:pPr>
              <w:pStyle w:val="a3"/>
              <w:jc w:val="both"/>
              <w:rPr>
                <w:sz w:val="22"/>
              </w:rPr>
            </w:pPr>
            <w:r w:rsidRPr="001D0A7B">
              <w:rPr>
                <w:sz w:val="22"/>
              </w:rPr>
              <w:t xml:space="preserve">Ноябрь </w:t>
            </w:r>
          </w:p>
        </w:tc>
      </w:tr>
      <w:tr w:rsidR="00C70193" w:rsidRPr="001D0A7B" w:rsidTr="00C70193">
        <w:tc>
          <w:tcPr>
            <w:tcW w:w="7621" w:type="dxa"/>
            <w:shd w:val="clear" w:color="auto" w:fill="auto"/>
          </w:tcPr>
          <w:p w:rsidR="00C70193" w:rsidRPr="001D0A7B" w:rsidRDefault="00C70193" w:rsidP="00C70193">
            <w:pPr>
              <w:pStyle w:val="a3"/>
              <w:jc w:val="both"/>
              <w:rPr>
                <w:sz w:val="22"/>
              </w:rPr>
            </w:pPr>
            <w:r w:rsidRPr="001D0A7B">
              <w:rPr>
                <w:sz w:val="22"/>
              </w:rPr>
              <w:t xml:space="preserve">Дни здоровья с привлечением родителей </w:t>
            </w:r>
          </w:p>
        </w:tc>
        <w:tc>
          <w:tcPr>
            <w:tcW w:w="2800" w:type="dxa"/>
            <w:shd w:val="clear" w:color="auto" w:fill="auto"/>
          </w:tcPr>
          <w:p w:rsidR="00C70193" w:rsidRPr="001D0A7B" w:rsidRDefault="00C70193" w:rsidP="00C70193">
            <w:pPr>
              <w:pStyle w:val="a3"/>
              <w:jc w:val="both"/>
              <w:rPr>
                <w:sz w:val="22"/>
              </w:rPr>
            </w:pPr>
            <w:r w:rsidRPr="001D0A7B">
              <w:rPr>
                <w:sz w:val="22"/>
              </w:rPr>
              <w:t>Два раза в год</w:t>
            </w:r>
          </w:p>
        </w:tc>
      </w:tr>
      <w:tr w:rsidR="00C70193" w:rsidRPr="001D0A7B" w:rsidTr="00C70193">
        <w:tc>
          <w:tcPr>
            <w:tcW w:w="7621" w:type="dxa"/>
            <w:shd w:val="clear" w:color="auto" w:fill="auto"/>
          </w:tcPr>
          <w:p w:rsidR="00C70193" w:rsidRPr="001D0A7B" w:rsidRDefault="00C70193" w:rsidP="00C70193">
            <w:pPr>
              <w:pStyle w:val="a3"/>
              <w:jc w:val="both"/>
              <w:rPr>
                <w:sz w:val="22"/>
              </w:rPr>
            </w:pPr>
            <w:r w:rsidRPr="001D0A7B">
              <w:rPr>
                <w:sz w:val="22"/>
              </w:rPr>
              <w:t>Классные часы с привлечением священнослужителя отца Вадима</w:t>
            </w:r>
          </w:p>
        </w:tc>
        <w:tc>
          <w:tcPr>
            <w:tcW w:w="2800" w:type="dxa"/>
            <w:shd w:val="clear" w:color="auto" w:fill="auto"/>
          </w:tcPr>
          <w:p w:rsidR="00C70193" w:rsidRPr="001D0A7B" w:rsidRDefault="00C70193" w:rsidP="00C70193">
            <w:pPr>
              <w:pStyle w:val="a3"/>
              <w:jc w:val="both"/>
              <w:rPr>
                <w:sz w:val="22"/>
              </w:rPr>
            </w:pPr>
            <w:r w:rsidRPr="001D0A7B">
              <w:rPr>
                <w:sz w:val="22"/>
              </w:rPr>
              <w:t>В течение года</w:t>
            </w:r>
          </w:p>
        </w:tc>
      </w:tr>
      <w:tr w:rsidR="00C70193" w:rsidRPr="001D0A7B" w:rsidTr="00C70193">
        <w:trPr>
          <w:trHeight w:val="261"/>
        </w:trPr>
        <w:tc>
          <w:tcPr>
            <w:tcW w:w="7621" w:type="dxa"/>
            <w:shd w:val="clear" w:color="auto" w:fill="auto"/>
          </w:tcPr>
          <w:p w:rsidR="00C70193" w:rsidRPr="001D0A7B" w:rsidRDefault="00C70193" w:rsidP="00C70193">
            <w:pPr>
              <w:rPr>
                <w:sz w:val="22"/>
                <w:szCs w:val="22"/>
              </w:rPr>
            </w:pPr>
            <w:r w:rsidRPr="001D0A7B">
              <w:rPr>
                <w:sz w:val="22"/>
                <w:szCs w:val="22"/>
              </w:rPr>
              <w:t>Родительское собрание «Традиции моей семьи»</w:t>
            </w:r>
          </w:p>
        </w:tc>
        <w:tc>
          <w:tcPr>
            <w:tcW w:w="2800" w:type="dxa"/>
            <w:shd w:val="clear" w:color="auto" w:fill="auto"/>
          </w:tcPr>
          <w:p w:rsidR="00C70193" w:rsidRPr="001D0A7B" w:rsidRDefault="00C70193" w:rsidP="00C70193">
            <w:pPr>
              <w:pStyle w:val="a3"/>
              <w:jc w:val="both"/>
              <w:rPr>
                <w:sz w:val="22"/>
              </w:rPr>
            </w:pPr>
            <w:r w:rsidRPr="001D0A7B">
              <w:rPr>
                <w:sz w:val="22"/>
              </w:rPr>
              <w:t>Сентябрь-октябрь</w:t>
            </w:r>
          </w:p>
        </w:tc>
      </w:tr>
      <w:tr w:rsidR="00C70193" w:rsidRPr="001D0A7B" w:rsidTr="00C70193">
        <w:trPr>
          <w:trHeight w:val="261"/>
        </w:trPr>
        <w:tc>
          <w:tcPr>
            <w:tcW w:w="7621" w:type="dxa"/>
            <w:shd w:val="clear" w:color="auto" w:fill="auto"/>
          </w:tcPr>
          <w:p w:rsidR="00C70193" w:rsidRPr="001D0A7B" w:rsidRDefault="00C70193" w:rsidP="00C70193">
            <w:pPr>
              <w:rPr>
                <w:sz w:val="22"/>
                <w:szCs w:val="22"/>
              </w:rPr>
            </w:pPr>
            <w:r w:rsidRPr="001D0A7B">
              <w:rPr>
                <w:sz w:val="22"/>
                <w:szCs w:val="22"/>
              </w:rPr>
              <w:t>Праздник «День матери»</w:t>
            </w:r>
          </w:p>
        </w:tc>
        <w:tc>
          <w:tcPr>
            <w:tcW w:w="2800" w:type="dxa"/>
            <w:shd w:val="clear" w:color="auto" w:fill="auto"/>
          </w:tcPr>
          <w:p w:rsidR="00C70193" w:rsidRPr="001D0A7B" w:rsidRDefault="00C70193" w:rsidP="00C70193">
            <w:pPr>
              <w:pStyle w:val="a3"/>
              <w:jc w:val="both"/>
              <w:rPr>
                <w:sz w:val="22"/>
              </w:rPr>
            </w:pPr>
            <w:r w:rsidRPr="001D0A7B">
              <w:rPr>
                <w:sz w:val="22"/>
              </w:rPr>
              <w:t xml:space="preserve">Ноябрь </w:t>
            </w:r>
          </w:p>
        </w:tc>
      </w:tr>
      <w:tr w:rsidR="00C70193" w:rsidRPr="001D0A7B" w:rsidTr="00C70193">
        <w:trPr>
          <w:trHeight w:val="261"/>
        </w:trPr>
        <w:tc>
          <w:tcPr>
            <w:tcW w:w="7621" w:type="dxa"/>
            <w:shd w:val="clear" w:color="auto" w:fill="auto"/>
          </w:tcPr>
          <w:p w:rsidR="00C70193" w:rsidRPr="001D0A7B" w:rsidRDefault="00C70193" w:rsidP="00C70193">
            <w:pPr>
              <w:rPr>
                <w:sz w:val="22"/>
                <w:szCs w:val="22"/>
              </w:rPr>
            </w:pPr>
            <w:r w:rsidRPr="001D0A7B">
              <w:rPr>
                <w:sz w:val="22"/>
                <w:szCs w:val="22"/>
              </w:rPr>
              <w:t>Праздник «встречаем Новый год в лесу» (с привлечением родителей)</w:t>
            </w:r>
          </w:p>
        </w:tc>
        <w:tc>
          <w:tcPr>
            <w:tcW w:w="2800" w:type="dxa"/>
            <w:shd w:val="clear" w:color="auto" w:fill="auto"/>
          </w:tcPr>
          <w:p w:rsidR="00C70193" w:rsidRPr="001D0A7B" w:rsidRDefault="00C70193" w:rsidP="00C70193">
            <w:pPr>
              <w:pStyle w:val="a3"/>
              <w:jc w:val="both"/>
              <w:rPr>
                <w:sz w:val="22"/>
              </w:rPr>
            </w:pPr>
            <w:r w:rsidRPr="001D0A7B">
              <w:rPr>
                <w:sz w:val="22"/>
              </w:rPr>
              <w:t xml:space="preserve">Декабрь </w:t>
            </w:r>
          </w:p>
        </w:tc>
      </w:tr>
      <w:tr w:rsidR="00C70193" w:rsidRPr="001D0A7B" w:rsidTr="00C70193">
        <w:trPr>
          <w:trHeight w:val="261"/>
        </w:trPr>
        <w:tc>
          <w:tcPr>
            <w:tcW w:w="7621" w:type="dxa"/>
            <w:shd w:val="clear" w:color="auto" w:fill="auto"/>
          </w:tcPr>
          <w:p w:rsidR="00C70193" w:rsidRPr="001D0A7B" w:rsidRDefault="00C70193" w:rsidP="00C70193">
            <w:pPr>
              <w:rPr>
                <w:sz w:val="22"/>
                <w:szCs w:val="22"/>
              </w:rPr>
            </w:pPr>
            <w:r w:rsidRPr="001D0A7B">
              <w:rPr>
                <w:bCs/>
                <w:sz w:val="22"/>
                <w:szCs w:val="22"/>
              </w:rPr>
              <w:t>Интерактивная лекция «Семья и брак глазами современного общества»</w:t>
            </w:r>
          </w:p>
        </w:tc>
        <w:tc>
          <w:tcPr>
            <w:tcW w:w="2800" w:type="dxa"/>
            <w:shd w:val="clear" w:color="auto" w:fill="auto"/>
          </w:tcPr>
          <w:p w:rsidR="00C70193" w:rsidRPr="001D0A7B" w:rsidRDefault="00C70193" w:rsidP="00C70193">
            <w:pPr>
              <w:pStyle w:val="a3"/>
              <w:jc w:val="both"/>
              <w:rPr>
                <w:sz w:val="22"/>
              </w:rPr>
            </w:pPr>
            <w:r w:rsidRPr="001D0A7B">
              <w:rPr>
                <w:sz w:val="22"/>
              </w:rPr>
              <w:t xml:space="preserve">Январь </w:t>
            </w:r>
          </w:p>
        </w:tc>
      </w:tr>
      <w:tr w:rsidR="00C70193" w:rsidRPr="001D0A7B" w:rsidTr="00C70193">
        <w:trPr>
          <w:trHeight w:val="261"/>
        </w:trPr>
        <w:tc>
          <w:tcPr>
            <w:tcW w:w="7621" w:type="dxa"/>
            <w:shd w:val="clear" w:color="auto" w:fill="auto"/>
          </w:tcPr>
          <w:p w:rsidR="00C70193" w:rsidRPr="001D0A7B" w:rsidRDefault="00C70193" w:rsidP="00C70193">
            <w:pPr>
              <w:rPr>
                <w:bCs/>
                <w:sz w:val="22"/>
                <w:szCs w:val="22"/>
              </w:rPr>
            </w:pPr>
            <w:r w:rsidRPr="001D0A7B">
              <w:rPr>
                <w:sz w:val="22"/>
                <w:szCs w:val="22"/>
              </w:rPr>
              <w:t>Субботник «Наш школьный двор».</w:t>
            </w:r>
          </w:p>
        </w:tc>
        <w:tc>
          <w:tcPr>
            <w:tcW w:w="2800" w:type="dxa"/>
            <w:shd w:val="clear" w:color="auto" w:fill="auto"/>
          </w:tcPr>
          <w:p w:rsidR="00C70193" w:rsidRPr="001D0A7B" w:rsidRDefault="00C70193" w:rsidP="00C70193">
            <w:pPr>
              <w:pStyle w:val="a3"/>
              <w:jc w:val="both"/>
              <w:rPr>
                <w:sz w:val="22"/>
              </w:rPr>
            </w:pPr>
            <w:r w:rsidRPr="001D0A7B">
              <w:rPr>
                <w:sz w:val="22"/>
              </w:rPr>
              <w:t>Октябрь, апрель</w:t>
            </w:r>
          </w:p>
        </w:tc>
      </w:tr>
      <w:tr w:rsidR="00C70193" w:rsidRPr="001D0A7B" w:rsidTr="00C70193">
        <w:trPr>
          <w:trHeight w:val="261"/>
        </w:trPr>
        <w:tc>
          <w:tcPr>
            <w:tcW w:w="7621" w:type="dxa"/>
            <w:shd w:val="clear" w:color="auto" w:fill="auto"/>
          </w:tcPr>
          <w:p w:rsidR="00C70193" w:rsidRPr="001D0A7B" w:rsidRDefault="00C70193" w:rsidP="00C70193">
            <w:pPr>
              <w:rPr>
                <w:sz w:val="22"/>
                <w:szCs w:val="22"/>
              </w:rPr>
            </w:pPr>
            <w:r w:rsidRPr="001D0A7B">
              <w:rPr>
                <w:sz w:val="22"/>
                <w:szCs w:val="22"/>
              </w:rPr>
              <w:t>Музыкальный фестиваль «Сами с усами»</w:t>
            </w:r>
          </w:p>
        </w:tc>
        <w:tc>
          <w:tcPr>
            <w:tcW w:w="2800" w:type="dxa"/>
            <w:shd w:val="clear" w:color="auto" w:fill="auto"/>
          </w:tcPr>
          <w:p w:rsidR="00C70193" w:rsidRPr="001D0A7B" w:rsidRDefault="00C70193" w:rsidP="00C70193">
            <w:pPr>
              <w:pStyle w:val="a3"/>
              <w:jc w:val="both"/>
              <w:rPr>
                <w:sz w:val="22"/>
              </w:rPr>
            </w:pPr>
            <w:r w:rsidRPr="001D0A7B">
              <w:rPr>
                <w:sz w:val="22"/>
              </w:rPr>
              <w:t xml:space="preserve">Ноябрь </w:t>
            </w:r>
          </w:p>
        </w:tc>
      </w:tr>
      <w:tr w:rsidR="00C70193" w:rsidRPr="001D0A7B" w:rsidTr="00C70193">
        <w:trPr>
          <w:trHeight w:val="261"/>
        </w:trPr>
        <w:tc>
          <w:tcPr>
            <w:tcW w:w="7621" w:type="dxa"/>
            <w:shd w:val="clear" w:color="auto" w:fill="auto"/>
          </w:tcPr>
          <w:p w:rsidR="00C70193" w:rsidRPr="001D0A7B" w:rsidRDefault="00C70193" w:rsidP="00C70193">
            <w:pPr>
              <w:rPr>
                <w:sz w:val="22"/>
                <w:szCs w:val="22"/>
              </w:rPr>
            </w:pPr>
            <w:r w:rsidRPr="001D0A7B">
              <w:rPr>
                <w:sz w:val="22"/>
                <w:szCs w:val="22"/>
              </w:rPr>
              <w:t>Благотворительные акции в помощь малоимущим</w:t>
            </w:r>
          </w:p>
        </w:tc>
        <w:tc>
          <w:tcPr>
            <w:tcW w:w="2800" w:type="dxa"/>
            <w:shd w:val="clear" w:color="auto" w:fill="auto"/>
          </w:tcPr>
          <w:p w:rsidR="00C70193" w:rsidRPr="001D0A7B" w:rsidRDefault="00C70193" w:rsidP="00C70193">
            <w:pPr>
              <w:pStyle w:val="a3"/>
              <w:jc w:val="both"/>
              <w:rPr>
                <w:sz w:val="22"/>
              </w:rPr>
            </w:pPr>
            <w:r w:rsidRPr="001D0A7B">
              <w:rPr>
                <w:sz w:val="22"/>
              </w:rPr>
              <w:t xml:space="preserve">В течение года </w:t>
            </w:r>
          </w:p>
        </w:tc>
      </w:tr>
      <w:tr w:rsidR="00C70193" w:rsidRPr="001D0A7B" w:rsidTr="00C70193">
        <w:trPr>
          <w:trHeight w:val="261"/>
        </w:trPr>
        <w:tc>
          <w:tcPr>
            <w:tcW w:w="7621" w:type="dxa"/>
            <w:shd w:val="clear" w:color="auto" w:fill="auto"/>
          </w:tcPr>
          <w:p w:rsidR="00C70193" w:rsidRPr="001D0A7B" w:rsidRDefault="00C70193" w:rsidP="00C70193">
            <w:pPr>
              <w:rPr>
                <w:sz w:val="22"/>
                <w:szCs w:val="22"/>
              </w:rPr>
            </w:pPr>
            <w:r w:rsidRPr="001D0A7B">
              <w:rPr>
                <w:sz w:val="22"/>
                <w:szCs w:val="22"/>
              </w:rPr>
              <w:t>Обзор книг и журналов по темам: «На планете Семья»</w:t>
            </w:r>
          </w:p>
        </w:tc>
        <w:tc>
          <w:tcPr>
            <w:tcW w:w="2800" w:type="dxa"/>
            <w:shd w:val="clear" w:color="auto" w:fill="auto"/>
          </w:tcPr>
          <w:p w:rsidR="00C70193" w:rsidRPr="001D0A7B" w:rsidRDefault="00C70193" w:rsidP="00C70193">
            <w:pPr>
              <w:pStyle w:val="a3"/>
              <w:jc w:val="both"/>
              <w:rPr>
                <w:sz w:val="22"/>
              </w:rPr>
            </w:pPr>
            <w:r w:rsidRPr="001D0A7B">
              <w:rPr>
                <w:sz w:val="22"/>
              </w:rPr>
              <w:t xml:space="preserve">Март </w:t>
            </w:r>
          </w:p>
        </w:tc>
      </w:tr>
      <w:tr w:rsidR="00C70193" w:rsidRPr="001D0A7B" w:rsidTr="00C70193">
        <w:trPr>
          <w:trHeight w:val="261"/>
        </w:trPr>
        <w:tc>
          <w:tcPr>
            <w:tcW w:w="7621" w:type="dxa"/>
            <w:shd w:val="clear" w:color="auto" w:fill="auto"/>
          </w:tcPr>
          <w:p w:rsidR="00C70193" w:rsidRPr="001D0A7B" w:rsidRDefault="00C70193" w:rsidP="00C70193">
            <w:pPr>
              <w:rPr>
                <w:sz w:val="22"/>
                <w:szCs w:val="22"/>
              </w:rPr>
            </w:pPr>
            <w:r w:rsidRPr="001D0A7B">
              <w:rPr>
                <w:sz w:val="22"/>
                <w:szCs w:val="22"/>
              </w:rPr>
              <w:t>Серия классных часов: «Учимся быть терпимыми», «Остров дружбы», «Толерантность – это… », «В спорте, искусстве и культуре единство народов»</w:t>
            </w:r>
          </w:p>
        </w:tc>
        <w:tc>
          <w:tcPr>
            <w:tcW w:w="2800" w:type="dxa"/>
            <w:shd w:val="clear" w:color="auto" w:fill="auto"/>
          </w:tcPr>
          <w:p w:rsidR="00C70193" w:rsidRPr="001D0A7B" w:rsidRDefault="00C70193" w:rsidP="00C70193">
            <w:pPr>
              <w:pStyle w:val="a3"/>
              <w:jc w:val="both"/>
              <w:rPr>
                <w:sz w:val="22"/>
              </w:rPr>
            </w:pPr>
            <w:r w:rsidRPr="001D0A7B">
              <w:rPr>
                <w:sz w:val="22"/>
              </w:rPr>
              <w:t>В течение года</w:t>
            </w:r>
          </w:p>
        </w:tc>
      </w:tr>
      <w:tr w:rsidR="00C70193" w:rsidRPr="001D0A7B" w:rsidTr="00C70193">
        <w:trPr>
          <w:trHeight w:val="261"/>
        </w:trPr>
        <w:tc>
          <w:tcPr>
            <w:tcW w:w="7621" w:type="dxa"/>
            <w:shd w:val="clear" w:color="auto" w:fill="auto"/>
          </w:tcPr>
          <w:p w:rsidR="00C70193" w:rsidRPr="001D0A7B" w:rsidRDefault="00C70193" w:rsidP="00C70193">
            <w:pPr>
              <w:rPr>
                <w:sz w:val="22"/>
                <w:szCs w:val="22"/>
              </w:rPr>
            </w:pPr>
            <w:r w:rsidRPr="001D0A7B">
              <w:rPr>
                <w:sz w:val="22"/>
                <w:szCs w:val="22"/>
              </w:rPr>
              <w:t>Презентации учащихся на тему: «Путешествие по России»</w:t>
            </w:r>
          </w:p>
        </w:tc>
        <w:tc>
          <w:tcPr>
            <w:tcW w:w="2800" w:type="dxa"/>
            <w:shd w:val="clear" w:color="auto" w:fill="auto"/>
          </w:tcPr>
          <w:p w:rsidR="00C70193" w:rsidRPr="001D0A7B" w:rsidRDefault="00C70193" w:rsidP="00C70193">
            <w:pPr>
              <w:pStyle w:val="a3"/>
              <w:jc w:val="both"/>
              <w:rPr>
                <w:sz w:val="22"/>
              </w:rPr>
            </w:pPr>
            <w:r w:rsidRPr="001D0A7B">
              <w:rPr>
                <w:sz w:val="22"/>
              </w:rPr>
              <w:t xml:space="preserve">Апрель </w:t>
            </w:r>
          </w:p>
        </w:tc>
      </w:tr>
      <w:tr w:rsidR="00C70193" w:rsidRPr="001D0A7B" w:rsidTr="00C70193">
        <w:trPr>
          <w:trHeight w:val="261"/>
        </w:trPr>
        <w:tc>
          <w:tcPr>
            <w:tcW w:w="7621" w:type="dxa"/>
            <w:shd w:val="clear" w:color="auto" w:fill="auto"/>
          </w:tcPr>
          <w:p w:rsidR="00C70193" w:rsidRPr="001D0A7B" w:rsidRDefault="00C70193" w:rsidP="00C70193">
            <w:pPr>
              <w:rPr>
                <w:sz w:val="22"/>
                <w:szCs w:val="22"/>
              </w:rPr>
            </w:pPr>
            <w:r w:rsidRPr="001D0A7B">
              <w:rPr>
                <w:sz w:val="22"/>
                <w:szCs w:val="22"/>
              </w:rPr>
              <w:t>конкурс стенгазет «В единстве наша сила»</w:t>
            </w:r>
          </w:p>
        </w:tc>
        <w:tc>
          <w:tcPr>
            <w:tcW w:w="2800" w:type="dxa"/>
            <w:shd w:val="clear" w:color="auto" w:fill="auto"/>
          </w:tcPr>
          <w:p w:rsidR="00C70193" w:rsidRPr="001D0A7B" w:rsidRDefault="00C70193" w:rsidP="00C70193">
            <w:pPr>
              <w:pStyle w:val="a3"/>
              <w:jc w:val="both"/>
              <w:rPr>
                <w:sz w:val="22"/>
              </w:rPr>
            </w:pPr>
            <w:r w:rsidRPr="001D0A7B">
              <w:rPr>
                <w:sz w:val="22"/>
              </w:rPr>
              <w:t xml:space="preserve">Ноябрь </w:t>
            </w:r>
          </w:p>
        </w:tc>
      </w:tr>
      <w:tr w:rsidR="00C70193" w:rsidRPr="001D0A7B" w:rsidTr="00C70193">
        <w:trPr>
          <w:trHeight w:val="261"/>
        </w:trPr>
        <w:tc>
          <w:tcPr>
            <w:tcW w:w="7621" w:type="dxa"/>
            <w:shd w:val="clear" w:color="auto" w:fill="auto"/>
          </w:tcPr>
          <w:p w:rsidR="00C70193" w:rsidRPr="001D0A7B" w:rsidRDefault="00C70193" w:rsidP="00C70193">
            <w:pPr>
              <w:rPr>
                <w:sz w:val="22"/>
                <w:szCs w:val="22"/>
              </w:rPr>
            </w:pPr>
            <w:r w:rsidRPr="001D0A7B">
              <w:rPr>
                <w:sz w:val="22"/>
                <w:szCs w:val="22"/>
              </w:rPr>
              <w:t>анкетирование «Индекс толерантности» (отношение к людям других национальностей)</w:t>
            </w:r>
          </w:p>
        </w:tc>
        <w:tc>
          <w:tcPr>
            <w:tcW w:w="2800" w:type="dxa"/>
            <w:shd w:val="clear" w:color="auto" w:fill="auto"/>
          </w:tcPr>
          <w:p w:rsidR="00C70193" w:rsidRPr="001D0A7B" w:rsidRDefault="00C70193" w:rsidP="00C70193">
            <w:pPr>
              <w:pStyle w:val="a3"/>
              <w:jc w:val="both"/>
              <w:rPr>
                <w:sz w:val="22"/>
              </w:rPr>
            </w:pPr>
            <w:r w:rsidRPr="001D0A7B">
              <w:rPr>
                <w:sz w:val="22"/>
              </w:rPr>
              <w:t xml:space="preserve">Октябрь </w:t>
            </w:r>
          </w:p>
        </w:tc>
      </w:tr>
    </w:tbl>
    <w:p w:rsidR="00C70193" w:rsidRPr="001D0A7B" w:rsidRDefault="00C70193" w:rsidP="00C70193">
      <w:pPr>
        <w:pStyle w:val="a3"/>
        <w:jc w:val="both"/>
        <w:rPr>
          <w:sz w:val="22"/>
        </w:rPr>
      </w:pPr>
    </w:p>
    <w:p w:rsidR="00C70193" w:rsidRPr="001D0A7B" w:rsidRDefault="00C70193" w:rsidP="00C70193">
      <w:pPr>
        <w:pStyle w:val="a3"/>
        <w:jc w:val="both"/>
        <w:rPr>
          <w:b/>
          <w:i/>
          <w:sz w:val="22"/>
        </w:rPr>
      </w:pPr>
      <w:r w:rsidRPr="001D0A7B">
        <w:rPr>
          <w:b/>
          <w:i/>
          <w:sz w:val="22"/>
        </w:rPr>
        <w:t xml:space="preserve">Воспитание экологической культуры, культуры здорового и безопасного образа жизни </w:t>
      </w:r>
    </w:p>
    <w:p w:rsidR="00C70193" w:rsidRPr="001D0A7B" w:rsidRDefault="00C70193" w:rsidP="00C70193">
      <w:pPr>
        <w:pStyle w:val="a3"/>
        <w:jc w:val="both"/>
        <w:rPr>
          <w:sz w:val="22"/>
        </w:rPr>
      </w:pPr>
      <w:r w:rsidRPr="001D0A7B">
        <w:rPr>
          <w:sz w:val="22"/>
        </w:rPr>
        <w:t xml:space="preserve">Получают  представления  о  здоровье,  здоровом  образе  жизни,  природных возможностях  человеческого  организма,  их  обусловленности  экологическим  качеством  окружающей  среды,  о  неразрывной  связи  экологической  культуры человека  и  его  здоровья  (в  ходе  бесед,  просмотра  учебных  фильмов,  игровых  и тренинговых программ, уроков и внеурочной деятельности). </w:t>
      </w:r>
    </w:p>
    <w:p w:rsidR="00C70193" w:rsidRPr="001D0A7B" w:rsidRDefault="00C70193" w:rsidP="00C70193">
      <w:pPr>
        <w:pStyle w:val="a3"/>
        <w:jc w:val="both"/>
        <w:rPr>
          <w:sz w:val="22"/>
        </w:rPr>
      </w:pPr>
      <w:r w:rsidRPr="001D0A7B">
        <w:rPr>
          <w:sz w:val="22"/>
        </w:rPr>
        <w:t xml:space="preserve">Участвуют  в  пропаганде  экологически  сообразного  здорового  образа  жизни  — проводят беседы, тематические игры, театрализованные представления для младших школьников,  сверстников,  населения.  Просматривают  и  обсуждают  фильмы, посвящённые разным формам оздоровления. </w:t>
      </w:r>
    </w:p>
    <w:p w:rsidR="00C70193" w:rsidRPr="001D0A7B" w:rsidRDefault="00C70193" w:rsidP="00C70193">
      <w:pPr>
        <w:pStyle w:val="a3"/>
        <w:jc w:val="both"/>
        <w:rPr>
          <w:sz w:val="22"/>
        </w:rPr>
      </w:pPr>
      <w:r w:rsidRPr="001D0A7B">
        <w:rPr>
          <w:sz w:val="22"/>
        </w:rPr>
        <w:t xml:space="preserve">Учатся  экологически  грамотному  поведению  в  школе,  дома,  в  природной  и городской  среде:  организовывать  экологически  безопасный  уклад  школьной  и домашней жизни, бережно расходовать воду, электроэнергию, утилизировать мусор, сохранять места обитания растений и животных (в процессе участия в практических делах,  проведения  экологических  акций,  ролевых  игр,  школьных  конференций, уроков технологии, внеурочной деятельности). </w:t>
      </w:r>
    </w:p>
    <w:p w:rsidR="00C70193" w:rsidRPr="001D0A7B" w:rsidRDefault="00C70193" w:rsidP="00C70193">
      <w:pPr>
        <w:pStyle w:val="a3"/>
        <w:jc w:val="both"/>
        <w:rPr>
          <w:sz w:val="22"/>
        </w:rPr>
      </w:pPr>
      <w:r w:rsidRPr="001D0A7B">
        <w:rPr>
          <w:sz w:val="22"/>
        </w:rPr>
        <w:t xml:space="preserve">Участвуют  в  проведении  школьных  спартакиад,  эстафет,  экологических  и туристических  слётов,  экологических  лагерей,  походов  по  родному  краю.  Ведут краеведческую,  поисковую,  экологическую  работу  в  местных  и  дальних туристических походах и экскурсиях, путешествиях и экспедициях. </w:t>
      </w:r>
    </w:p>
    <w:p w:rsidR="00C70193" w:rsidRPr="001D0A7B" w:rsidRDefault="00C70193" w:rsidP="00C70193">
      <w:pPr>
        <w:pStyle w:val="a3"/>
        <w:jc w:val="both"/>
        <w:rPr>
          <w:sz w:val="22"/>
        </w:rPr>
      </w:pPr>
      <w:r w:rsidRPr="001D0A7B">
        <w:rPr>
          <w:sz w:val="22"/>
        </w:rPr>
        <w:t xml:space="preserve">Участвуют  в  практической  природоохранительной  деятельности,  в  деятельности школьных экологических центров, лесничеств, экологических патрулей; создании и реализации коллективных природоохранных проектов. </w:t>
      </w:r>
    </w:p>
    <w:p w:rsidR="00C70193" w:rsidRPr="001D0A7B" w:rsidRDefault="00C70193" w:rsidP="00C70193">
      <w:pPr>
        <w:pStyle w:val="a3"/>
        <w:jc w:val="both"/>
        <w:rPr>
          <w:sz w:val="22"/>
        </w:rPr>
      </w:pPr>
      <w:r w:rsidRPr="001D0A7B">
        <w:rPr>
          <w:sz w:val="22"/>
        </w:rPr>
        <w:lastRenderedPageBreak/>
        <w:t xml:space="preserve">Составляют правильный режим занятий физической культурой, спортом, туризмом, рацион  здорового  питания,  режим  дня,  учёбы  и  отдыха  с  учётом  экологических факторов окружающей среды и контролируют их выполнение в различных формах мониторинга. </w:t>
      </w:r>
    </w:p>
    <w:p w:rsidR="00C70193" w:rsidRPr="001D0A7B" w:rsidRDefault="00C70193" w:rsidP="00C70193">
      <w:pPr>
        <w:pStyle w:val="a3"/>
        <w:jc w:val="both"/>
        <w:rPr>
          <w:sz w:val="22"/>
        </w:rPr>
      </w:pPr>
      <w:r w:rsidRPr="001D0A7B">
        <w:rPr>
          <w:sz w:val="22"/>
        </w:rPr>
        <w:t xml:space="preserve">Учатся оказывать первую доврачебную помощь пострадавшим. </w:t>
      </w:r>
    </w:p>
    <w:p w:rsidR="00C70193" w:rsidRPr="001D0A7B" w:rsidRDefault="00C70193" w:rsidP="00C70193">
      <w:pPr>
        <w:pStyle w:val="a3"/>
        <w:jc w:val="both"/>
        <w:rPr>
          <w:sz w:val="22"/>
        </w:rPr>
      </w:pPr>
      <w:r w:rsidRPr="001D0A7B">
        <w:rPr>
          <w:sz w:val="22"/>
        </w:rPr>
        <w:t xml:space="preserve">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 </w:t>
      </w:r>
    </w:p>
    <w:p w:rsidR="00C70193" w:rsidRPr="001D0A7B" w:rsidRDefault="00C70193" w:rsidP="00C70193">
      <w:pPr>
        <w:pStyle w:val="a3"/>
        <w:jc w:val="both"/>
        <w:rPr>
          <w:sz w:val="22"/>
        </w:rPr>
      </w:pPr>
      <w:r w:rsidRPr="001D0A7B">
        <w:rPr>
          <w:sz w:val="22"/>
        </w:rPr>
        <w:t xml:space="preserve">Приобретают навык противостояния негативному влиянию сверстников и взрослых на формирование вредных для здоровья привычек, зависимости от ПАВ (научиться говорить  «нет»)  (в  ходе  дискуссий,  тренингов,  ролевых  игр,  обсуждения видеосюжетов и др.). </w:t>
      </w:r>
    </w:p>
    <w:p w:rsidR="00C70193" w:rsidRPr="001D0A7B" w:rsidRDefault="00C70193" w:rsidP="00C70193">
      <w:pPr>
        <w:pStyle w:val="a3"/>
        <w:jc w:val="both"/>
        <w:rPr>
          <w:sz w:val="22"/>
        </w:rPr>
      </w:pPr>
      <w:r w:rsidRPr="001D0A7B">
        <w:rPr>
          <w:sz w:val="22"/>
        </w:rPr>
        <w:t xml:space="preserve">Участвуют  на  добровольной  основе  в  деятельности  детско-юношеских общественных  экологических  организаций,  мероприятиях,  проводимых общественными экологическими организациями. </w:t>
      </w:r>
    </w:p>
    <w:p w:rsidR="00C70193" w:rsidRPr="001D0A7B" w:rsidRDefault="00C70193" w:rsidP="00C70193">
      <w:pPr>
        <w:pStyle w:val="a3"/>
        <w:jc w:val="both"/>
        <w:rPr>
          <w:sz w:val="22"/>
        </w:rPr>
      </w:pPr>
      <w:r w:rsidRPr="001D0A7B">
        <w:rPr>
          <w:sz w:val="22"/>
        </w:rPr>
        <w:t xml:space="preserve">Проводят школьный экологический мониторинг, включающий: </w:t>
      </w:r>
    </w:p>
    <w:p w:rsidR="00C70193" w:rsidRPr="001D0A7B" w:rsidRDefault="00C70193" w:rsidP="00C70193">
      <w:pPr>
        <w:pStyle w:val="a3"/>
        <w:jc w:val="both"/>
        <w:rPr>
          <w:sz w:val="22"/>
        </w:rPr>
      </w:pPr>
      <w:r w:rsidRPr="001D0A7B">
        <w:rPr>
          <w:sz w:val="22"/>
        </w:rPr>
        <w:t xml:space="preserve">• систематические  и  целенаправленные  наблюдения  за  состоянием  окружающей среды своей местности, школы, своего жилища; </w:t>
      </w:r>
    </w:p>
    <w:p w:rsidR="00C70193" w:rsidRPr="001D0A7B" w:rsidRDefault="00C70193" w:rsidP="00C70193">
      <w:pPr>
        <w:pStyle w:val="a3"/>
        <w:jc w:val="both"/>
        <w:rPr>
          <w:sz w:val="22"/>
        </w:rPr>
      </w:pPr>
      <w:r w:rsidRPr="001D0A7B">
        <w:rPr>
          <w:sz w:val="22"/>
        </w:rPr>
        <w:t xml:space="preserve">• мониторинг  состояния  водной  и  воздушной  среды  в  своём  жилище,  школе, городе; </w:t>
      </w:r>
    </w:p>
    <w:p w:rsidR="00C70193" w:rsidRPr="001D0A7B" w:rsidRDefault="00C70193" w:rsidP="00C70193">
      <w:pPr>
        <w:pStyle w:val="a3"/>
        <w:jc w:val="both"/>
        <w:rPr>
          <w:sz w:val="22"/>
        </w:rPr>
      </w:pPr>
      <w:r w:rsidRPr="001D0A7B">
        <w:rPr>
          <w:sz w:val="22"/>
        </w:rPr>
        <w:t xml:space="preserve">• выявление  источников  загрязнения  почвы,  воды  и  воздуха,  состава  и интенсивности загрязнений, определение причин загрязнения и пр. </w:t>
      </w:r>
    </w:p>
    <w:p w:rsidR="00C70193" w:rsidRPr="001D0A7B" w:rsidRDefault="00C70193" w:rsidP="00C70193">
      <w:pPr>
        <w:pStyle w:val="a3"/>
        <w:jc w:val="both"/>
        <w:rPr>
          <w:sz w:val="22"/>
        </w:rPr>
      </w:pPr>
      <w:r w:rsidRPr="001D0A7B">
        <w:rPr>
          <w:sz w:val="22"/>
        </w:rPr>
        <w:t xml:space="preserve">Разрабатывают и реализуют учебно-исследовательские и просветительские проекты по направлениям: экология и здоровье, ресурсосбережение, экология и бизнес и др. </w:t>
      </w:r>
    </w:p>
    <w:p w:rsidR="00C70193" w:rsidRPr="001D0A7B" w:rsidRDefault="00C70193" w:rsidP="00C70193">
      <w:pPr>
        <w:pStyle w:val="a3"/>
        <w:jc w:val="both"/>
        <w:rPr>
          <w:noProof/>
          <w:sz w:val="22"/>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6"/>
        <w:gridCol w:w="2375"/>
      </w:tblGrid>
      <w:tr w:rsidR="00C70193" w:rsidRPr="001D0A7B" w:rsidTr="00C70193">
        <w:tc>
          <w:tcPr>
            <w:tcW w:w="8046" w:type="dxa"/>
            <w:shd w:val="clear" w:color="auto" w:fill="auto"/>
          </w:tcPr>
          <w:p w:rsidR="00C70193" w:rsidRPr="001D0A7B" w:rsidRDefault="00C70193" w:rsidP="00C70193">
            <w:pPr>
              <w:pStyle w:val="a3"/>
              <w:jc w:val="center"/>
              <w:rPr>
                <w:noProof/>
                <w:sz w:val="22"/>
                <w:lang w:eastAsia="ru-RU"/>
              </w:rPr>
            </w:pPr>
            <w:r w:rsidRPr="001D0A7B">
              <w:rPr>
                <w:sz w:val="22"/>
              </w:rPr>
              <w:t>Содержание работы</w:t>
            </w:r>
          </w:p>
        </w:tc>
        <w:tc>
          <w:tcPr>
            <w:tcW w:w="2375" w:type="dxa"/>
            <w:shd w:val="clear" w:color="auto" w:fill="auto"/>
          </w:tcPr>
          <w:p w:rsidR="00C70193" w:rsidRPr="001D0A7B" w:rsidRDefault="00C70193" w:rsidP="00C70193">
            <w:pPr>
              <w:pStyle w:val="a3"/>
              <w:jc w:val="center"/>
              <w:rPr>
                <w:noProof/>
                <w:sz w:val="22"/>
                <w:lang w:eastAsia="ru-RU"/>
              </w:rPr>
            </w:pPr>
            <w:r w:rsidRPr="001D0A7B">
              <w:rPr>
                <w:sz w:val="22"/>
              </w:rPr>
              <w:t>Сроки проведения</w:t>
            </w:r>
          </w:p>
        </w:tc>
      </w:tr>
      <w:tr w:rsidR="00C70193" w:rsidRPr="001D0A7B" w:rsidTr="00C70193">
        <w:tc>
          <w:tcPr>
            <w:tcW w:w="8046" w:type="dxa"/>
            <w:shd w:val="clear" w:color="auto" w:fill="auto"/>
          </w:tcPr>
          <w:p w:rsidR="00C70193" w:rsidRPr="001D0A7B" w:rsidRDefault="00C70193" w:rsidP="00C70193">
            <w:pPr>
              <w:pStyle w:val="a3"/>
              <w:jc w:val="both"/>
              <w:rPr>
                <w:noProof/>
                <w:sz w:val="22"/>
                <w:lang w:eastAsia="ru-RU"/>
              </w:rPr>
            </w:pPr>
            <w:r w:rsidRPr="001D0A7B">
              <w:rPr>
                <w:sz w:val="22"/>
              </w:rPr>
              <w:t>Тренинговые занятия «ПАВ и последствия их употребления», «Умей сказать нет»</w:t>
            </w:r>
          </w:p>
        </w:tc>
        <w:tc>
          <w:tcPr>
            <w:tcW w:w="2375" w:type="dxa"/>
            <w:shd w:val="clear" w:color="auto" w:fill="auto"/>
          </w:tcPr>
          <w:p w:rsidR="00C70193" w:rsidRPr="001D0A7B" w:rsidRDefault="00C70193" w:rsidP="00C70193">
            <w:pPr>
              <w:pStyle w:val="a3"/>
              <w:jc w:val="both"/>
              <w:rPr>
                <w:noProof/>
                <w:sz w:val="22"/>
                <w:lang w:eastAsia="ru-RU"/>
              </w:rPr>
            </w:pPr>
            <w:r w:rsidRPr="001D0A7B">
              <w:rPr>
                <w:noProof/>
                <w:sz w:val="22"/>
                <w:lang w:eastAsia="ru-RU"/>
              </w:rPr>
              <w:t xml:space="preserve">Апрель </w:t>
            </w:r>
          </w:p>
        </w:tc>
      </w:tr>
      <w:tr w:rsidR="00C70193" w:rsidRPr="001D0A7B" w:rsidTr="00C70193">
        <w:tc>
          <w:tcPr>
            <w:tcW w:w="8046" w:type="dxa"/>
            <w:shd w:val="clear" w:color="auto" w:fill="auto"/>
          </w:tcPr>
          <w:p w:rsidR="00C70193" w:rsidRPr="001D0A7B" w:rsidRDefault="00C70193" w:rsidP="00C70193">
            <w:pPr>
              <w:pStyle w:val="a3"/>
              <w:jc w:val="both"/>
              <w:rPr>
                <w:noProof/>
                <w:sz w:val="22"/>
                <w:lang w:eastAsia="ru-RU"/>
              </w:rPr>
            </w:pPr>
            <w:r w:rsidRPr="001D0A7B">
              <w:rPr>
                <w:noProof/>
                <w:sz w:val="22"/>
                <w:lang w:eastAsia="ru-RU"/>
              </w:rPr>
              <w:t>Заседание НОУ</w:t>
            </w:r>
          </w:p>
        </w:tc>
        <w:tc>
          <w:tcPr>
            <w:tcW w:w="2375" w:type="dxa"/>
            <w:shd w:val="clear" w:color="auto" w:fill="auto"/>
          </w:tcPr>
          <w:p w:rsidR="00C70193" w:rsidRPr="001D0A7B" w:rsidRDefault="00C70193" w:rsidP="00C70193">
            <w:pPr>
              <w:pStyle w:val="a3"/>
              <w:jc w:val="both"/>
              <w:rPr>
                <w:noProof/>
                <w:sz w:val="22"/>
                <w:lang w:eastAsia="ru-RU"/>
              </w:rPr>
            </w:pPr>
            <w:r w:rsidRPr="001D0A7B">
              <w:rPr>
                <w:noProof/>
                <w:sz w:val="22"/>
                <w:lang w:eastAsia="ru-RU"/>
              </w:rPr>
              <w:t>Апрель</w:t>
            </w:r>
          </w:p>
        </w:tc>
      </w:tr>
      <w:tr w:rsidR="00C70193" w:rsidRPr="001D0A7B" w:rsidTr="00C70193">
        <w:tc>
          <w:tcPr>
            <w:tcW w:w="8046" w:type="dxa"/>
            <w:shd w:val="clear" w:color="auto" w:fill="auto"/>
          </w:tcPr>
          <w:p w:rsidR="00C70193" w:rsidRPr="001D0A7B" w:rsidRDefault="00C70193" w:rsidP="00C70193">
            <w:pPr>
              <w:pStyle w:val="a3"/>
              <w:jc w:val="both"/>
              <w:rPr>
                <w:noProof/>
                <w:sz w:val="22"/>
                <w:lang w:eastAsia="ru-RU"/>
              </w:rPr>
            </w:pPr>
            <w:r w:rsidRPr="001D0A7B">
              <w:rPr>
                <w:sz w:val="22"/>
              </w:rPr>
              <w:t>Театрализованные представления на тему здоровья</w:t>
            </w:r>
          </w:p>
        </w:tc>
        <w:tc>
          <w:tcPr>
            <w:tcW w:w="2375" w:type="dxa"/>
            <w:shd w:val="clear" w:color="auto" w:fill="auto"/>
          </w:tcPr>
          <w:p w:rsidR="00C70193" w:rsidRPr="001D0A7B" w:rsidRDefault="00C70193" w:rsidP="00C70193">
            <w:pPr>
              <w:pStyle w:val="a3"/>
              <w:jc w:val="both"/>
              <w:rPr>
                <w:noProof/>
                <w:sz w:val="22"/>
                <w:lang w:eastAsia="ru-RU"/>
              </w:rPr>
            </w:pPr>
            <w:r w:rsidRPr="001D0A7B">
              <w:rPr>
                <w:noProof/>
                <w:sz w:val="22"/>
                <w:lang w:eastAsia="ru-RU"/>
              </w:rPr>
              <w:t>В течение года</w:t>
            </w:r>
          </w:p>
        </w:tc>
      </w:tr>
      <w:tr w:rsidR="00C70193" w:rsidRPr="001D0A7B" w:rsidTr="00C70193">
        <w:tc>
          <w:tcPr>
            <w:tcW w:w="8046" w:type="dxa"/>
            <w:shd w:val="clear" w:color="auto" w:fill="auto"/>
          </w:tcPr>
          <w:p w:rsidR="00C70193" w:rsidRPr="001D0A7B" w:rsidRDefault="00C70193" w:rsidP="00C70193">
            <w:pPr>
              <w:pStyle w:val="a3"/>
              <w:jc w:val="both"/>
              <w:rPr>
                <w:noProof/>
                <w:sz w:val="22"/>
                <w:lang w:eastAsia="ru-RU"/>
              </w:rPr>
            </w:pPr>
            <w:r w:rsidRPr="001D0A7B">
              <w:rPr>
                <w:sz w:val="22"/>
              </w:rPr>
              <w:t>Встречи со специалистами ПДН, врачами, представителями Госнаркоконтроля</w:t>
            </w:r>
          </w:p>
        </w:tc>
        <w:tc>
          <w:tcPr>
            <w:tcW w:w="2375" w:type="dxa"/>
            <w:shd w:val="clear" w:color="auto" w:fill="auto"/>
          </w:tcPr>
          <w:p w:rsidR="00C70193" w:rsidRPr="001D0A7B" w:rsidRDefault="00C70193" w:rsidP="00C70193">
            <w:pPr>
              <w:pStyle w:val="a3"/>
              <w:jc w:val="both"/>
              <w:rPr>
                <w:noProof/>
                <w:sz w:val="22"/>
                <w:lang w:eastAsia="ru-RU"/>
              </w:rPr>
            </w:pPr>
            <w:r w:rsidRPr="001D0A7B">
              <w:rPr>
                <w:noProof/>
                <w:sz w:val="22"/>
                <w:lang w:eastAsia="ru-RU"/>
              </w:rPr>
              <w:t>В течение года</w:t>
            </w:r>
          </w:p>
        </w:tc>
      </w:tr>
      <w:tr w:rsidR="00C70193" w:rsidRPr="001D0A7B" w:rsidTr="00C70193">
        <w:tc>
          <w:tcPr>
            <w:tcW w:w="8046" w:type="dxa"/>
            <w:shd w:val="clear" w:color="auto" w:fill="auto"/>
          </w:tcPr>
          <w:p w:rsidR="00C70193" w:rsidRPr="001D0A7B" w:rsidRDefault="00C70193" w:rsidP="00C70193">
            <w:pPr>
              <w:pStyle w:val="a3"/>
              <w:jc w:val="both"/>
              <w:rPr>
                <w:sz w:val="22"/>
              </w:rPr>
            </w:pPr>
            <w:r w:rsidRPr="001D0A7B">
              <w:rPr>
                <w:sz w:val="22"/>
              </w:rPr>
              <w:t xml:space="preserve">Неделя пропаганды знаний о здоровом образе жизни: </w:t>
            </w:r>
          </w:p>
          <w:p w:rsidR="00C70193" w:rsidRPr="001D0A7B" w:rsidRDefault="00C70193" w:rsidP="00C70193">
            <w:pPr>
              <w:pStyle w:val="a3"/>
              <w:jc w:val="both"/>
              <w:rPr>
                <w:noProof/>
                <w:sz w:val="22"/>
                <w:lang w:eastAsia="ru-RU"/>
              </w:rPr>
            </w:pPr>
            <w:r w:rsidRPr="001D0A7B">
              <w:rPr>
                <w:sz w:val="22"/>
              </w:rPr>
              <w:t>проведение общешкольных линеек, распространение листовок, конкурс на лучший плакат по теме «Алкоголь-враг нашему здоровью», спортивная эстафета «Мы выбираем спорт», выставка журналов и книг в школьной библиотеке, просмотр видеороликов, просмотр художественного фильма «Беда», с последующим его обсуждением, конкурс сочинений на тему: «В чем истинное счастье трезвой жизни?», заседание Совета Профилактики, игра «Что? Где? Когда?»)</w:t>
            </w:r>
          </w:p>
        </w:tc>
        <w:tc>
          <w:tcPr>
            <w:tcW w:w="2375" w:type="dxa"/>
            <w:shd w:val="clear" w:color="auto" w:fill="auto"/>
          </w:tcPr>
          <w:p w:rsidR="00C70193" w:rsidRPr="001D0A7B" w:rsidRDefault="00C70193" w:rsidP="00C70193">
            <w:pPr>
              <w:pStyle w:val="a3"/>
              <w:jc w:val="both"/>
              <w:rPr>
                <w:noProof/>
                <w:sz w:val="22"/>
                <w:lang w:eastAsia="ru-RU"/>
              </w:rPr>
            </w:pPr>
            <w:r w:rsidRPr="001D0A7B">
              <w:rPr>
                <w:noProof/>
                <w:sz w:val="22"/>
                <w:lang w:eastAsia="ru-RU"/>
              </w:rPr>
              <w:t xml:space="preserve">Ноябрь </w:t>
            </w:r>
          </w:p>
        </w:tc>
      </w:tr>
      <w:tr w:rsidR="00C70193" w:rsidRPr="001D0A7B" w:rsidTr="00C70193">
        <w:tc>
          <w:tcPr>
            <w:tcW w:w="8046" w:type="dxa"/>
            <w:shd w:val="clear" w:color="auto" w:fill="auto"/>
          </w:tcPr>
          <w:p w:rsidR="00C70193" w:rsidRPr="001D0A7B" w:rsidRDefault="00C70193" w:rsidP="00C70193">
            <w:pPr>
              <w:pStyle w:val="a3"/>
              <w:jc w:val="both"/>
              <w:rPr>
                <w:noProof/>
                <w:sz w:val="22"/>
                <w:lang w:eastAsia="ru-RU"/>
              </w:rPr>
            </w:pPr>
            <w:r w:rsidRPr="001D0A7B">
              <w:rPr>
                <w:sz w:val="22"/>
              </w:rPr>
              <w:t>Анкетирование «Прием учащимися ПАВ»</w:t>
            </w:r>
          </w:p>
        </w:tc>
        <w:tc>
          <w:tcPr>
            <w:tcW w:w="2375" w:type="dxa"/>
            <w:shd w:val="clear" w:color="auto" w:fill="auto"/>
          </w:tcPr>
          <w:p w:rsidR="00C70193" w:rsidRPr="001D0A7B" w:rsidRDefault="00C70193" w:rsidP="00C70193">
            <w:pPr>
              <w:pStyle w:val="a3"/>
              <w:jc w:val="both"/>
              <w:rPr>
                <w:noProof/>
                <w:sz w:val="22"/>
                <w:lang w:eastAsia="ru-RU"/>
              </w:rPr>
            </w:pPr>
            <w:r w:rsidRPr="001D0A7B">
              <w:rPr>
                <w:noProof/>
                <w:sz w:val="22"/>
                <w:lang w:eastAsia="ru-RU"/>
              </w:rPr>
              <w:t xml:space="preserve">Октябрь </w:t>
            </w:r>
          </w:p>
        </w:tc>
      </w:tr>
      <w:tr w:rsidR="00C70193" w:rsidRPr="001D0A7B" w:rsidTr="00C70193">
        <w:tc>
          <w:tcPr>
            <w:tcW w:w="8046" w:type="dxa"/>
            <w:shd w:val="clear" w:color="auto" w:fill="auto"/>
          </w:tcPr>
          <w:p w:rsidR="00C70193" w:rsidRPr="001D0A7B" w:rsidRDefault="00C70193" w:rsidP="00C70193">
            <w:pPr>
              <w:pStyle w:val="a3"/>
              <w:jc w:val="both"/>
              <w:rPr>
                <w:sz w:val="22"/>
              </w:rPr>
            </w:pPr>
            <w:r w:rsidRPr="001D0A7B">
              <w:rPr>
                <w:sz w:val="22"/>
              </w:rPr>
              <w:t>Спортивный праздник « Мы – олимпийцы»</w:t>
            </w:r>
          </w:p>
        </w:tc>
        <w:tc>
          <w:tcPr>
            <w:tcW w:w="2375" w:type="dxa"/>
            <w:shd w:val="clear" w:color="auto" w:fill="auto"/>
          </w:tcPr>
          <w:p w:rsidR="00C70193" w:rsidRPr="001D0A7B" w:rsidRDefault="00C70193" w:rsidP="00C70193">
            <w:pPr>
              <w:pStyle w:val="a3"/>
              <w:jc w:val="both"/>
              <w:rPr>
                <w:noProof/>
                <w:sz w:val="22"/>
                <w:lang w:eastAsia="ru-RU"/>
              </w:rPr>
            </w:pPr>
            <w:r w:rsidRPr="001D0A7B">
              <w:rPr>
                <w:noProof/>
                <w:sz w:val="22"/>
                <w:lang w:eastAsia="ru-RU"/>
              </w:rPr>
              <w:t xml:space="preserve">Ноябрь </w:t>
            </w:r>
          </w:p>
        </w:tc>
      </w:tr>
      <w:tr w:rsidR="00C70193" w:rsidRPr="001D0A7B" w:rsidTr="00C70193">
        <w:tc>
          <w:tcPr>
            <w:tcW w:w="8046" w:type="dxa"/>
            <w:shd w:val="clear" w:color="auto" w:fill="auto"/>
          </w:tcPr>
          <w:p w:rsidR="00C70193" w:rsidRPr="001D0A7B" w:rsidRDefault="00C70193" w:rsidP="00C70193">
            <w:pPr>
              <w:pStyle w:val="a3"/>
              <w:jc w:val="both"/>
              <w:rPr>
                <w:noProof/>
                <w:sz w:val="22"/>
                <w:lang w:eastAsia="ru-RU"/>
              </w:rPr>
            </w:pPr>
            <w:r w:rsidRPr="001D0A7B">
              <w:rPr>
                <w:sz w:val="22"/>
              </w:rPr>
              <w:t>Просмотр компьютерных презентаций, проектов «Интернет против наркотиков»</w:t>
            </w:r>
          </w:p>
        </w:tc>
        <w:tc>
          <w:tcPr>
            <w:tcW w:w="2375" w:type="dxa"/>
            <w:shd w:val="clear" w:color="auto" w:fill="auto"/>
          </w:tcPr>
          <w:p w:rsidR="00C70193" w:rsidRPr="001D0A7B" w:rsidRDefault="00C70193" w:rsidP="00C70193">
            <w:pPr>
              <w:pStyle w:val="a3"/>
              <w:jc w:val="both"/>
              <w:rPr>
                <w:noProof/>
                <w:sz w:val="22"/>
                <w:lang w:eastAsia="ru-RU"/>
              </w:rPr>
            </w:pPr>
            <w:r w:rsidRPr="001D0A7B">
              <w:rPr>
                <w:noProof/>
                <w:sz w:val="22"/>
                <w:lang w:eastAsia="ru-RU"/>
              </w:rPr>
              <w:t>Октябрь</w:t>
            </w:r>
          </w:p>
        </w:tc>
      </w:tr>
      <w:tr w:rsidR="00C70193" w:rsidRPr="001D0A7B" w:rsidTr="00C70193">
        <w:tc>
          <w:tcPr>
            <w:tcW w:w="8046" w:type="dxa"/>
            <w:shd w:val="clear" w:color="auto" w:fill="auto"/>
          </w:tcPr>
          <w:p w:rsidR="00C70193" w:rsidRPr="001D0A7B" w:rsidRDefault="00C70193" w:rsidP="00C70193">
            <w:pPr>
              <w:pStyle w:val="a3"/>
              <w:jc w:val="both"/>
              <w:rPr>
                <w:sz w:val="22"/>
              </w:rPr>
            </w:pPr>
            <w:r w:rsidRPr="001D0A7B">
              <w:rPr>
                <w:sz w:val="22"/>
              </w:rPr>
              <w:t>Цикл бесед «О законе и не только»</w:t>
            </w:r>
          </w:p>
        </w:tc>
        <w:tc>
          <w:tcPr>
            <w:tcW w:w="2375" w:type="dxa"/>
            <w:shd w:val="clear" w:color="auto" w:fill="auto"/>
          </w:tcPr>
          <w:p w:rsidR="00C70193" w:rsidRPr="001D0A7B" w:rsidRDefault="00C70193" w:rsidP="00C70193">
            <w:pPr>
              <w:pStyle w:val="a3"/>
              <w:jc w:val="both"/>
              <w:rPr>
                <w:noProof/>
                <w:sz w:val="22"/>
                <w:lang w:eastAsia="ru-RU"/>
              </w:rPr>
            </w:pPr>
            <w:r w:rsidRPr="001D0A7B">
              <w:rPr>
                <w:noProof/>
                <w:sz w:val="22"/>
                <w:lang w:eastAsia="ru-RU"/>
              </w:rPr>
              <w:t xml:space="preserve">Декабрь </w:t>
            </w:r>
          </w:p>
        </w:tc>
      </w:tr>
      <w:tr w:rsidR="00C70193" w:rsidRPr="001D0A7B" w:rsidTr="00C70193">
        <w:tc>
          <w:tcPr>
            <w:tcW w:w="8046" w:type="dxa"/>
            <w:shd w:val="clear" w:color="auto" w:fill="auto"/>
          </w:tcPr>
          <w:p w:rsidR="00C70193" w:rsidRPr="001D0A7B" w:rsidRDefault="00C70193" w:rsidP="00C70193">
            <w:pPr>
              <w:contextualSpacing/>
              <w:rPr>
                <w:sz w:val="22"/>
                <w:szCs w:val="22"/>
              </w:rPr>
            </w:pPr>
            <w:r w:rsidRPr="001D0A7B">
              <w:rPr>
                <w:sz w:val="22"/>
                <w:szCs w:val="22"/>
              </w:rPr>
              <w:t>классные часы:</w:t>
            </w:r>
          </w:p>
          <w:p w:rsidR="00C70193" w:rsidRPr="001D0A7B" w:rsidRDefault="00C70193" w:rsidP="00C70193">
            <w:pPr>
              <w:contextualSpacing/>
              <w:rPr>
                <w:sz w:val="22"/>
                <w:szCs w:val="22"/>
              </w:rPr>
            </w:pPr>
            <w:r w:rsidRPr="001D0A7B">
              <w:rPr>
                <w:sz w:val="22"/>
                <w:szCs w:val="22"/>
              </w:rPr>
              <w:t>«Закон вашей жизни»</w:t>
            </w:r>
          </w:p>
          <w:p w:rsidR="00C70193" w:rsidRPr="001D0A7B" w:rsidRDefault="00C70193" w:rsidP="00C70193">
            <w:pPr>
              <w:contextualSpacing/>
              <w:rPr>
                <w:sz w:val="22"/>
                <w:szCs w:val="22"/>
              </w:rPr>
            </w:pPr>
            <w:r w:rsidRPr="001D0A7B">
              <w:rPr>
                <w:sz w:val="22"/>
                <w:szCs w:val="22"/>
              </w:rPr>
              <w:t>«Права ребенка в мире взрослых»</w:t>
            </w:r>
          </w:p>
          <w:p w:rsidR="00C70193" w:rsidRPr="001D0A7B" w:rsidRDefault="00C70193" w:rsidP="00C70193">
            <w:pPr>
              <w:contextualSpacing/>
              <w:rPr>
                <w:sz w:val="22"/>
                <w:szCs w:val="22"/>
              </w:rPr>
            </w:pPr>
            <w:r w:rsidRPr="001D0A7B">
              <w:rPr>
                <w:sz w:val="22"/>
                <w:szCs w:val="22"/>
              </w:rPr>
              <w:t xml:space="preserve"> «Подросток и закон»</w:t>
            </w:r>
          </w:p>
          <w:p w:rsidR="00C70193" w:rsidRPr="001D0A7B" w:rsidRDefault="00C70193" w:rsidP="00C70193">
            <w:pPr>
              <w:contextualSpacing/>
              <w:rPr>
                <w:sz w:val="22"/>
                <w:szCs w:val="22"/>
              </w:rPr>
            </w:pPr>
            <w:r w:rsidRPr="001D0A7B">
              <w:rPr>
                <w:sz w:val="22"/>
                <w:szCs w:val="22"/>
              </w:rPr>
              <w:t>«Право человека на жизнь»</w:t>
            </w:r>
          </w:p>
          <w:p w:rsidR="00C70193" w:rsidRPr="001D0A7B" w:rsidRDefault="00C70193" w:rsidP="00C70193">
            <w:pPr>
              <w:pStyle w:val="a3"/>
              <w:jc w:val="both"/>
              <w:rPr>
                <w:sz w:val="22"/>
              </w:rPr>
            </w:pPr>
            <w:r w:rsidRPr="001D0A7B">
              <w:rPr>
                <w:sz w:val="22"/>
              </w:rPr>
              <w:t>«Мой выбор»</w:t>
            </w:r>
          </w:p>
        </w:tc>
        <w:tc>
          <w:tcPr>
            <w:tcW w:w="2375" w:type="dxa"/>
            <w:shd w:val="clear" w:color="auto" w:fill="auto"/>
          </w:tcPr>
          <w:p w:rsidR="00C70193" w:rsidRPr="001D0A7B" w:rsidRDefault="00C70193" w:rsidP="00C70193">
            <w:pPr>
              <w:pStyle w:val="a3"/>
              <w:jc w:val="both"/>
              <w:rPr>
                <w:noProof/>
                <w:sz w:val="22"/>
                <w:lang w:eastAsia="ru-RU"/>
              </w:rPr>
            </w:pPr>
            <w:r w:rsidRPr="001D0A7B">
              <w:rPr>
                <w:noProof/>
                <w:sz w:val="22"/>
                <w:lang w:eastAsia="ru-RU"/>
              </w:rPr>
              <w:t xml:space="preserve">Апрель </w:t>
            </w:r>
          </w:p>
        </w:tc>
      </w:tr>
      <w:tr w:rsidR="00C70193" w:rsidRPr="001D0A7B" w:rsidTr="00C70193">
        <w:tc>
          <w:tcPr>
            <w:tcW w:w="8046" w:type="dxa"/>
            <w:shd w:val="clear" w:color="auto" w:fill="auto"/>
          </w:tcPr>
          <w:p w:rsidR="00C70193" w:rsidRPr="001D0A7B" w:rsidRDefault="00C70193" w:rsidP="00C70193">
            <w:pPr>
              <w:contextualSpacing/>
              <w:rPr>
                <w:sz w:val="22"/>
                <w:szCs w:val="22"/>
              </w:rPr>
            </w:pPr>
            <w:r w:rsidRPr="001D0A7B">
              <w:rPr>
                <w:sz w:val="22"/>
                <w:szCs w:val="22"/>
              </w:rPr>
              <w:t>Выступление преподавателей и учащихся Медицинского колледжа №6 с исследовательскими работами и музыкальной композицией по ЗОЖ</w:t>
            </w:r>
          </w:p>
        </w:tc>
        <w:tc>
          <w:tcPr>
            <w:tcW w:w="2375" w:type="dxa"/>
            <w:shd w:val="clear" w:color="auto" w:fill="auto"/>
          </w:tcPr>
          <w:p w:rsidR="00C70193" w:rsidRPr="001D0A7B" w:rsidRDefault="00C70193" w:rsidP="00C70193">
            <w:pPr>
              <w:pStyle w:val="a3"/>
              <w:jc w:val="both"/>
              <w:rPr>
                <w:noProof/>
                <w:sz w:val="22"/>
                <w:lang w:eastAsia="ru-RU"/>
              </w:rPr>
            </w:pPr>
            <w:r w:rsidRPr="001D0A7B">
              <w:rPr>
                <w:noProof/>
                <w:sz w:val="22"/>
                <w:lang w:eastAsia="ru-RU"/>
              </w:rPr>
              <w:t xml:space="preserve">Март </w:t>
            </w:r>
          </w:p>
        </w:tc>
      </w:tr>
      <w:tr w:rsidR="00C70193" w:rsidRPr="001D0A7B" w:rsidTr="00C70193">
        <w:tc>
          <w:tcPr>
            <w:tcW w:w="8046" w:type="dxa"/>
            <w:shd w:val="clear" w:color="auto" w:fill="auto"/>
          </w:tcPr>
          <w:p w:rsidR="00C70193" w:rsidRPr="001D0A7B" w:rsidRDefault="00C70193" w:rsidP="00C70193">
            <w:pPr>
              <w:rPr>
                <w:sz w:val="22"/>
                <w:szCs w:val="22"/>
              </w:rPr>
            </w:pPr>
            <w:r w:rsidRPr="001D0A7B">
              <w:rPr>
                <w:sz w:val="22"/>
                <w:szCs w:val="22"/>
              </w:rPr>
              <w:t>флешмоб «Танец против ПАВ»</w:t>
            </w:r>
          </w:p>
        </w:tc>
        <w:tc>
          <w:tcPr>
            <w:tcW w:w="2375" w:type="dxa"/>
            <w:shd w:val="clear" w:color="auto" w:fill="auto"/>
          </w:tcPr>
          <w:p w:rsidR="00C70193" w:rsidRPr="001D0A7B" w:rsidRDefault="00C70193" w:rsidP="00C70193">
            <w:pPr>
              <w:pStyle w:val="a3"/>
              <w:jc w:val="both"/>
              <w:rPr>
                <w:noProof/>
                <w:sz w:val="22"/>
                <w:lang w:eastAsia="ru-RU"/>
              </w:rPr>
            </w:pPr>
            <w:r w:rsidRPr="001D0A7B">
              <w:rPr>
                <w:noProof/>
                <w:sz w:val="22"/>
                <w:lang w:eastAsia="ru-RU"/>
              </w:rPr>
              <w:t xml:space="preserve">Март </w:t>
            </w:r>
          </w:p>
        </w:tc>
      </w:tr>
      <w:tr w:rsidR="00C70193" w:rsidRPr="001D0A7B" w:rsidTr="00C70193">
        <w:tc>
          <w:tcPr>
            <w:tcW w:w="8046" w:type="dxa"/>
            <w:shd w:val="clear" w:color="auto" w:fill="auto"/>
          </w:tcPr>
          <w:p w:rsidR="00C70193" w:rsidRPr="001D0A7B" w:rsidRDefault="00C70193" w:rsidP="00C70193">
            <w:pPr>
              <w:rPr>
                <w:sz w:val="22"/>
                <w:szCs w:val="22"/>
              </w:rPr>
            </w:pPr>
            <w:r w:rsidRPr="001D0A7B">
              <w:rPr>
                <w:sz w:val="22"/>
                <w:szCs w:val="22"/>
              </w:rPr>
              <w:t>Выход на улицы города, в общественные организации, дошкольные образовательные учреждения с речевками, плакатами, лозунгами. Вручение изготовленных на уроках листовок, значков «Здоровым быть модно».</w:t>
            </w:r>
          </w:p>
        </w:tc>
        <w:tc>
          <w:tcPr>
            <w:tcW w:w="2375" w:type="dxa"/>
            <w:shd w:val="clear" w:color="auto" w:fill="auto"/>
          </w:tcPr>
          <w:p w:rsidR="00C70193" w:rsidRPr="001D0A7B" w:rsidRDefault="00C70193" w:rsidP="00C70193">
            <w:pPr>
              <w:pStyle w:val="a3"/>
              <w:jc w:val="both"/>
              <w:rPr>
                <w:noProof/>
                <w:sz w:val="22"/>
                <w:lang w:eastAsia="ru-RU"/>
              </w:rPr>
            </w:pPr>
            <w:r w:rsidRPr="001D0A7B">
              <w:rPr>
                <w:noProof/>
                <w:sz w:val="22"/>
                <w:lang w:eastAsia="ru-RU"/>
              </w:rPr>
              <w:t xml:space="preserve">Ноябрь </w:t>
            </w:r>
          </w:p>
        </w:tc>
      </w:tr>
      <w:tr w:rsidR="00C70193" w:rsidRPr="001D0A7B" w:rsidTr="00C70193">
        <w:tc>
          <w:tcPr>
            <w:tcW w:w="8046" w:type="dxa"/>
            <w:shd w:val="clear" w:color="auto" w:fill="auto"/>
          </w:tcPr>
          <w:p w:rsidR="00C70193" w:rsidRPr="001D0A7B" w:rsidRDefault="00C70193" w:rsidP="00C70193">
            <w:pPr>
              <w:rPr>
                <w:sz w:val="22"/>
                <w:szCs w:val="22"/>
              </w:rPr>
            </w:pPr>
            <w:r w:rsidRPr="001D0A7B">
              <w:rPr>
                <w:sz w:val="22"/>
                <w:szCs w:val="22"/>
              </w:rPr>
              <w:t>Выставка тематических поделок из природного и бросового материала</w:t>
            </w:r>
          </w:p>
        </w:tc>
        <w:tc>
          <w:tcPr>
            <w:tcW w:w="2375" w:type="dxa"/>
            <w:shd w:val="clear" w:color="auto" w:fill="auto"/>
          </w:tcPr>
          <w:p w:rsidR="00C70193" w:rsidRPr="001D0A7B" w:rsidRDefault="00C70193" w:rsidP="00C70193">
            <w:pPr>
              <w:pStyle w:val="a3"/>
              <w:jc w:val="both"/>
              <w:rPr>
                <w:noProof/>
                <w:sz w:val="22"/>
                <w:lang w:eastAsia="ru-RU"/>
              </w:rPr>
            </w:pPr>
            <w:r w:rsidRPr="001D0A7B">
              <w:rPr>
                <w:noProof/>
                <w:sz w:val="22"/>
                <w:lang w:eastAsia="ru-RU"/>
              </w:rPr>
              <w:t xml:space="preserve">Сентябрь </w:t>
            </w:r>
          </w:p>
        </w:tc>
      </w:tr>
      <w:tr w:rsidR="00C70193" w:rsidRPr="001D0A7B" w:rsidTr="00C70193">
        <w:tc>
          <w:tcPr>
            <w:tcW w:w="8046" w:type="dxa"/>
            <w:shd w:val="clear" w:color="auto" w:fill="auto"/>
          </w:tcPr>
          <w:p w:rsidR="00C70193" w:rsidRPr="001D0A7B" w:rsidRDefault="00C70193" w:rsidP="00C70193">
            <w:pPr>
              <w:rPr>
                <w:sz w:val="22"/>
                <w:szCs w:val="22"/>
              </w:rPr>
            </w:pPr>
            <w:r w:rsidRPr="001D0A7B">
              <w:rPr>
                <w:sz w:val="22"/>
                <w:szCs w:val="22"/>
              </w:rPr>
              <w:t>Расчистка от мусора о. Ямное, помощь Лесхозу, посадка деревьев</w:t>
            </w:r>
          </w:p>
        </w:tc>
        <w:tc>
          <w:tcPr>
            <w:tcW w:w="2375" w:type="dxa"/>
            <w:shd w:val="clear" w:color="auto" w:fill="auto"/>
          </w:tcPr>
          <w:p w:rsidR="00C70193" w:rsidRPr="001D0A7B" w:rsidRDefault="00C70193" w:rsidP="00C70193">
            <w:pPr>
              <w:pStyle w:val="a3"/>
              <w:jc w:val="both"/>
              <w:rPr>
                <w:noProof/>
                <w:sz w:val="22"/>
                <w:lang w:eastAsia="ru-RU"/>
              </w:rPr>
            </w:pPr>
            <w:r w:rsidRPr="001D0A7B">
              <w:rPr>
                <w:noProof/>
                <w:sz w:val="22"/>
                <w:lang w:eastAsia="ru-RU"/>
              </w:rPr>
              <w:t>Осень, весна</w:t>
            </w:r>
          </w:p>
        </w:tc>
      </w:tr>
      <w:tr w:rsidR="00C70193" w:rsidRPr="001D0A7B" w:rsidTr="00C70193">
        <w:tc>
          <w:tcPr>
            <w:tcW w:w="8046" w:type="dxa"/>
            <w:shd w:val="clear" w:color="auto" w:fill="auto"/>
          </w:tcPr>
          <w:p w:rsidR="00C70193" w:rsidRPr="001D0A7B" w:rsidRDefault="00C70193" w:rsidP="00C70193">
            <w:pPr>
              <w:rPr>
                <w:sz w:val="22"/>
                <w:szCs w:val="22"/>
              </w:rPr>
            </w:pPr>
            <w:r w:rsidRPr="001D0A7B">
              <w:rPr>
                <w:sz w:val="22"/>
                <w:szCs w:val="22"/>
              </w:rPr>
              <w:t>Экологические экскурсии</w:t>
            </w:r>
          </w:p>
        </w:tc>
        <w:tc>
          <w:tcPr>
            <w:tcW w:w="2375" w:type="dxa"/>
            <w:shd w:val="clear" w:color="auto" w:fill="auto"/>
          </w:tcPr>
          <w:p w:rsidR="00C70193" w:rsidRPr="001D0A7B" w:rsidRDefault="00C70193" w:rsidP="00C70193">
            <w:pPr>
              <w:pStyle w:val="a3"/>
              <w:jc w:val="both"/>
              <w:rPr>
                <w:noProof/>
                <w:sz w:val="22"/>
                <w:lang w:eastAsia="ru-RU"/>
              </w:rPr>
            </w:pPr>
            <w:r w:rsidRPr="001D0A7B">
              <w:rPr>
                <w:noProof/>
                <w:sz w:val="22"/>
                <w:lang w:eastAsia="ru-RU"/>
              </w:rPr>
              <w:t>В течение года</w:t>
            </w:r>
          </w:p>
        </w:tc>
      </w:tr>
      <w:tr w:rsidR="00C70193" w:rsidRPr="001D0A7B" w:rsidTr="00C70193">
        <w:tc>
          <w:tcPr>
            <w:tcW w:w="8046" w:type="dxa"/>
            <w:shd w:val="clear" w:color="auto" w:fill="auto"/>
          </w:tcPr>
          <w:p w:rsidR="00C70193" w:rsidRPr="001D0A7B" w:rsidRDefault="00C70193" w:rsidP="00C70193">
            <w:pPr>
              <w:rPr>
                <w:sz w:val="22"/>
                <w:szCs w:val="22"/>
              </w:rPr>
            </w:pPr>
            <w:r w:rsidRPr="001D0A7B">
              <w:rPr>
                <w:rFonts w:ascii="Times New Roman CYR" w:hAnsi="Times New Roman CYR" w:cs="Times New Roman CYR"/>
                <w:sz w:val="22"/>
                <w:szCs w:val="22"/>
              </w:rPr>
              <w:t>Оформление стенда «Сохрани планету голубой и зеленой»</w:t>
            </w:r>
          </w:p>
        </w:tc>
        <w:tc>
          <w:tcPr>
            <w:tcW w:w="2375" w:type="dxa"/>
            <w:shd w:val="clear" w:color="auto" w:fill="auto"/>
          </w:tcPr>
          <w:p w:rsidR="00C70193" w:rsidRPr="001D0A7B" w:rsidRDefault="00C70193" w:rsidP="00C70193">
            <w:pPr>
              <w:pStyle w:val="a3"/>
              <w:jc w:val="both"/>
              <w:rPr>
                <w:noProof/>
                <w:sz w:val="22"/>
                <w:lang w:eastAsia="ru-RU"/>
              </w:rPr>
            </w:pPr>
            <w:r w:rsidRPr="001D0A7B">
              <w:rPr>
                <w:noProof/>
                <w:sz w:val="22"/>
                <w:lang w:eastAsia="ru-RU"/>
              </w:rPr>
              <w:t xml:space="preserve">Сентябрь </w:t>
            </w:r>
          </w:p>
        </w:tc>
      </w:tr>
      <w:tr w:rsidR="00C70193" w:rsidRPr="001D0A7B" w:rsidTr="00C70193">
        <w:tc>
          <w:tcPr>
            <w:tcW w:w="8046" w:type="dxa"/>
            <w:shd w:val="clear" w:color="auto" w:fill="auto"/>
          </w:tcPr>
          <w:p w:rsidR="00C70193" w:rsidRPr="001D0A7B" w:rsidRDefault="00C70193" w:rsidP="00C70193">
            <w:pPr>
              <w:rPr>
                <w:rFonts w:ascii="Times New Roman CYR" w:hAnsi="Times New Roman CYR" w:cs="Times New Roman CYR"/>
                <w:sz w:val="22"/>
                <w:szCs w:val="22"/>
              </w:rPr>
            </w:pPr>
            <w:r w:rsidRPr="001D0A7B">
              <w:rPr>
                <w:sz w:val="22"/>
                <w:szCs w:val="22"/>
              </w:rPr>
              <w:t>Путешествие по экологической тропе: «Экологические проблемы Михайловки»</w:t>
            </w:r>
          </w:p>
        </w:tc>
        <w:tc>
          <w:tcPr>
            <w:tcW w:w="2375" w:type="dxa"/>
            <w:shd w:val="clear" w:color="auto" w:fill="auto"/>
          </w:tcPr>
          <w:p w:rsidR="00C70193" w:rsidRPr="001D0A7B" w:rsidRDefault="00C70193" w:rsidP="00C70193">
            <w:pPr>
              <w:pStyle w:val="a3"/>
              <w:jc w:val="both"/>
              <w:rPr>
                <w:noProof/>
                <w:sz w:val="22"/>
                <w:lang w:eastAsia="ru-RU"/>
              </w:rPr>
            </w:pPr>
            <w:r w:rsidRPr="001D0A7B">
              <w:rPr>
                <w:noProof/>
                <w:sz w:val="22"/>
                <w:lang w:eastAsia="ru-RU"/>
              </w:rPr>
              <w:t>В течение года</w:t>
            </w:r>
          </w:p>
        </w:tc>
      </w:tr>
      <w:tr w:rsidR="00C70193" w:rsidRPr="001D0A7B" w:rsidTr="00C70193">
        <w:tc>
          <w:tcPr>
            <w:tcW w:w="8046" w:type="dxa"/>
            <w:shd w:val="clear" w:color="auto" w:fill="auto"/>
          </w:tcPr>
          <w:p w:rsidR="00C70193" w:rsidRPr="001D0A7B" w:rsidRDefault="00C70193" w:rsidP="00C70193">
            <w:pPr>
              <w:rPr>
                <w:sz w:val="22"/>
                <w:szCs w:val="22"/>
              </w:rPr>
            </w:pPr>
            <w:r w:rsidRPr="001D0A7B">
              <w:rPr>
                <w:sz w:val="22"/>
                <w:szCs w:val="22"/>
              </w:rPr>
              <w:t>Конкурс экологического рисунка, плаката: «Все дети на свете за чистоту на планете»</w:t>
            </w:r>
          </w:p>
        </w:tc>
        <w:tc>
          <w:tcPr>
            <w:tcW w:w="2375" w:type="dxa"/>
            <w:shd w:val="clear" w:color="auto" w:fill="auto"/>
          </w:tcPr>
          <w:p w:rsidR="00C70193" w:rsidRPr="001D0A7B" w:rsidRDefault="00C70193" w:rsidP="00C70193">
            <w:pPr>
              <w:pStyle w:val="a3"/>
              <w:jc w:val="both"/>
              <w:rPr>
                <w:noProof/>
                <w:sz w:val="22"/>
                <w:lang w:eastAsia="ru-RU"/>
              </w:rPr>
            </w:pPr>
            <w:r w:rsidRPr="001D0A7B">
              <w:rPr>
                <w:noProof/>
                <w:sz w:val="22"/>
                <w:lang w:eastAsia="ru-RU"/>
              </w:rPr>
              <w:t xml:space="preserve">Март </w:t>
            </w:r>
          </w:p>
        </w:tc>
      </w:tr>
      <w:tr w:rsidR="00C70193" w:rsidRPr="001D0A7B" w:rsidTr="00C70193">
        <w:tc>
          <w:tcPr>
            <w:tcW w:w="8046" w:type="dxa"/>
            <w:shd w:val="clear" w:color="auto" w:fill="auto"/>
          </w:tcPr>
          <w:p w:rsidR="00C70193" w:rsidRPr="001D0A7B" w:rsidRDefault="00C70193" w:rsidP="00C70193">
            <w:pPr>
              <w:rPr>
                <w:sz w:val="22"/>
                <w:szCs w:val="22"/>
              </w:rPr>
            </w:pPr>
            <w:r w:rsidRPr="001D0A7B">
              <w:rPr>
                <w:sz w:val="22"/>
                <w:szCs w:val="22"/>
              </w:rPr>
              <w:t>Операция «Кормушка»</w:t>
            </w:r>
          </w:p>
        </w:tc>
        <w:tc>
          <w:tcPr>
            <w:tcW w:w="2375" w:type="dxa"/>
            <w:shd w:val="clear" w:color="auto" w:fill="auto"/>
          </w:tcPr>
          <w:p w:rsidR="00C70193" w:rsidRPr="001D0A7B" w:rsidRDefault="00C70193" w:rsidP="00C70193">
            <w:pPr>
              <w:pStyle w:val="a3"/>
              <w:jc w:val="both"/>
              <w:rPr>
                <w:noProof/>
                <w:sz w:val="22"/>
                <w:lang w:eastAsia="ru-RU"/>
              </w:rPr>
            </w:pPr>
            <w:r w:rsidRPr="001D0A7B">
              <w:rPr>
                <w:noProof/>
                <w:sz w:val="22"/>
                <w:lang w:eastAsia="ru-RU"/>
              </w:rPr>
              <w:t xml:space="preserve">Ноябрь </w:t>
            </w:r>
          </w:p>
        </w:tc>
      </w:tr>
      <w:tr w:rsidR="00C70193" w:rsidRPr="001D0A7B" w:rsidTr="00C70193">
        <w:tc>
          <w:tcPr>
            <w:tcW w:w="8046" w:type="dxa"/>
            <w:shd w:val="clear" w:color="auto" w:fill="auto"/>
          </w:tcPr>
          <w:p w:rsidR="00C70193" w:rsidRPr="001D0A7B" w:rsidRDefault="00C70193" w:rsidP="00C70193">
            <w:pPr>
              <w:rPr>
                <w:sz w:val="22"/>
                <w:szCs w:val="22"/>
              </w:rPr>
            </w:pPr>
            <w:r w:rsidRPr="001D0A7B">
              <w:rPr>
                <w:sz w:val="22"/>
                <w:szCs w:val="22"/>
              </w:rPr>
              <w:lastRenderedPageBreak/>
              <w:t>Дискуссия по экологическим проблемам (в предметные недели)</w:t>
            </w:r>
          </w:p>
        </w:tc>
        <w:tc>
          <w:tcPr>
            <w:tcW w:w="2375" w:type="dxa"/>
            <w:shd w:val="clear" w:color="auto" w:fill="auto"/>
          </w:tcPr>
          <w:p w:rsidR="00C70193" w:rsidRPr="001D0A7B" w:rsidRDefault="00C70193" w:rsidP="00C70193">
            <w:pPr>
              <w:pStyle w:val="a3"/>
              <w:jc w:val="both"/>
              <w:rPr>
                <w:noProof/>
                <w:sz w:val="22"/>
                <w:lang w:eastAsia="ru-RU"/>
              </w:rPr>
            </w:pPr>
            <w:r w:rsidRPr="001D0A7B">
              <w:rPr>
                <w:noProof/>
                <w:sz w:val="22"/>
                <w:lang w:eastAsia="ru-RU"/>
              </w:rPr>
              <w:t xml:space="preserve">Март </w:t>
            </w:r>
          </w:p>
        </w:tc>
      </w:tr>
      <w:tr w:rsidR="00C70193" w:rsidRPr="001D0A7B" w:rsidTr="00C70193">
        <w:tc>
          <w:tcPr>
            <w:tcW w:w="8046" w:type="dxa"/>
            <w:shd w:val="clear" w:color="auto" w:fill="auto"/>
          </w:tcPr>
          <w:p w:rsidR="00C70193" w:rsidRPr="001D0A7B" w:rsidRDefault="00C70193" w:rsidP="00C70193">
            <w:pPr>
              <w:rPr>
                <w:sz w:val="22"/>
                <w:szCs w:val="22"/>
              </w:rPr>
            </w:pPr>
            <w:r w:rsidRPr="001D0A7B">
              <w:rPr>
                <w:sz w:val="22"/>
                <w:szCs w:val="22"/>
              </w:rPr>
              <w:t>Туристические походы</w:t>
            </w:r>
          </w:p>
        </w:tc>
        <w:tc>
          <w:tcPr>
            <w:tcW w:w="2375" w:type="dxa"/>
            <w:shd w:val="clear" w:color="auto" w:fill="auto"/>
          </w:tcPr>
          <w:p w:rsidR="00C70193" w:rsidRPr="001D0A7B" w:rsidRDefault="00C70193" w:rsidP="00C70193">
            <w:pPr>
              <w:pStyle w:val="a3"/>
              <w:jc w:val="both"/>
              <w:rPr>
                <w:noProof/>
                <w:sz w:val="22"/>
                <w:lang w:eastAsia="ru-RU"/>
              </w:rPr>
            </w:pPr>
            <w:r w:rsidRPr="001D0A7B">
              <w:rPr>
                <w:noProof/>
                <w:sz w:val="22"/>
                <w:lang w:eastAsia="ru-RU"/>
              </w:rPr>
              <w:t>В течение года</w:t>
            </w:r>
          </w:p>
        </w:tc>
      </w:tr>
      <w:tr w:rsidR="00C70193" w:rsidRPr="001D0A7B" w:rsidTr="00C70193">
        <w:tc>
          <w:tcPr>
            <w:tcW w:w="8046" w:type="dxa"/>
            <w:shd w:val="clear" w:color="auto" w:fill="auto"/>
          </w:tcPr>
          <w:p w:rsidR="00C70193" w:rsidRPr="001D0A7B" w:rsidRDefault="00C70193" w:rsidP="00C70193">
            <w:pPr>
              <w:rPr>
                <w:sz w:val="22"/>
                <w:szCs w:val="22"/>
              </w:rPr>
            </w:pPr>
            <w:r w:rsidRPr="001D0A7B">
              <w:rPr>
                <w:rFonts w:ascii="Times New Roman CYR" w:hAnsi="Times New Roman CYR" w:cs="Times New Roman CYR"/>
                <w:sz w:val="22"/>
                <w:szCs w:val="22"/>
              </w:rPr>
              <w:t>Утренник экологии «Путешествие по лесным тайнам»</w:t>
            </w:r>
          </w:p>
        </w:tc>
        <w:tc>
          <w:tcPr>
            <w:tcW w:w="2375" w:type="dxa"/>
            <w:shd w:val="clear" w:color="auto" w:fill="auto"/>
          </w:tcPr>
          <w:p w:rsidR="00C70193" w:rsidRPr="001D0A7B" w:rsidRDefault="00C70193" w:rsidP="00C70193">
            <w:pPr>
              <w:pStyle w:val="a3"/>
              <w:jc w:val="both"/>
              <w:rPr>
                <w:noProof/>
                <w:sz w:val="22"/>
                <w:lang w:eastAsia="ru-RU"/>
              </w:rPr>
            </w:pPr>
            <w:r w:rsidRPr="001D0A7B">
              <w:rPr>
                <w:noProof/>
                <w:sz w:val="22"/>
                <w:lang w:eastAsia="ru-RU"/>
              </w:rPr>
              <w:t xml:space="preserve">Март </w:t>
            </w:r>
          </w:p>
        </w:tc>
      </w:tr>
      <w:tr w:rsidR="00C70193" w:rsidRPr="001D0A7B" w:rsidTr="00C70193">
        <w:tc>
          <w:tcPr>
            <w:tcW w:w="8046" w:type="dxa"/>
            <w:shd w:val="clear" w:color="auto" w:fill="auto"/>
          </w:tcPr>
          <w:p w:rsidR="00C70193" w:rsidRPr="001D0A7B" w:rsidRDefault="00C70193" w:rsidP="00C70193">
            <w:pPr>
              <w:rPr>
                <w:rFonts w:ascii="Times New Roman CYR" w:hAnsi="Times New Roman CYR" w:cs="Times New Roman CYR"/>
                <w:sz w:val="22"/>
                <w:szCs w:val="22"/>
              </w:rPr>
            </w:pPr>
            <w:r w:rsidRPr="001D0A7B">
              <w:rPr>
                <w:sz w:val="22"/>
                <w:szCs w:val="22"/>
              </w:rPr>
              <w:t>Выставка детского рисунка «Наш мир – Земля»</w:t>
            </w:r>
          </w:p>
        </w:tc>
        <w:tc>
          <w:tcPr>
            <w:tcW w:w="2375" w:type="dxa"/>
            <w:shd w:val="clear" w:color="auto" w:fill="auto"/>
          </w:tcPr>
          <w:p w:rsidR="00C70193" w:rsidRPr="001D0A7B" w:rsidRDefault="00C70193" w:rsidP="00C70193">
            <w:pPr>
              <w:pStyle w:val="a3"/>
              <w:jc w:val="both"/>
              <w:rPr>
                <w:noProof/>
                <w:sz w:val="22"/>
                <w:lang w:eastAsia="ru-RU"/>
              </w:rPr>
            </w:pPr>
            <w:r w:rsidRPr="001D0A7B">
              <w:rPr>
                <w:noProof/>
                <w:sz w:val="22"/>
                <w:lang w:eastAsia="ru-RU"/>
              </w:rPr>
              <w:t xml:space="preserve">Апрель </w:t>
            </w:r>
          </w:p>
        </w:tc>
      </w:tr>
      <w:tr w:rsidR="00C70193" w:rsidRPr="001D0A7B" w:rsidTr="00C70193">
        <w:tc>
          <w:tcPr>
            <w:tcW w:w="8046" w:type="dxa"/>
            <w:shd w:val="clear" w:color="auto" w:fill="auto"/>
          </w:tcPr>
          <w:p w:rsidR="00C70193" w:rsidRPr="001D0A7B" w:rsidRDefault="00C70193" w:rsidP="00C70193">
            <w:pPr>
              <w:rPr>
                <w:sz w:val="22"/>
                <w:szCs w:val="22"/>
              </w:rPr>
            </w:pPr>
            <w:r w:rsidRPr="001D0A7B">
              <w:rPr>
                <w:sz w:val="22"/>
                <w:szCs w:val="22"/>
              </w:rPr>
              <w:t>Субботник по благоустройству и санитарному состоянию школы</w:t>
            </w:r>
          </w:p>
        </w:tc>
        <w:tc>
          <w:tcPr>
            <w:tcW w:w="2375" w:type="dxa"/>
            <w:shd w:val="clear" w:color="auto" w:fill="auto"/>
          </w:tcPr>
          <w:p w:rsidR="00C70193" w:rsidRPr="001D0A7B" w:rsidRDefault="00C70193" w:rsidP="00C70193">
            <w:pPr>
              <w:pStyle w:val="a3"/>
              <w:jc w:val="both"/>
              <w:rPr>
                <w:noProof/>
                <w:sz w:val="22"/>
                <w:lang w:eastAsia="ru-RU"/>
              </w:rPr>
            </w:pPr>
            <w:r w:rsidRPr="001D0A7B">
              <w:rPr>
                <w:noProof/>
                <w:sz w:val="22"/>
                <w:lang w:eastAsia="ru-RU"/>
              </w:rPr>
              <w:t>Октябрь, апрель</w:t>
            </w:r>
          </w:p>
        </w:tc>
      </w:tr>
    </w:tbl>
    <w:p w:rsidR="00C70193" w:rsidRPr="001D0A7B" w:rsidRDefault="00C70193" w:rsidP="00C70193">
      <w:pPr>
        <w:pStyle w:val="a3"/>
        <w:jc w:val="both"/>
        <w:rPr>
          <w:noProof/>
          <w:sz w:val="22"/>
          <w:lang w:eastAsia="ru-RU"/>
        </w:rPr>
      </w:pPr>
    </w:p>
    <w:p w:rsidR="00C70193" w:rsidRPr="001D0A7B" w:rsidRDefault="00C70193" w:rsidP="00C70193">
      <w:pPr>
        <w:pStyle w:val="a3"/>
        <w:jc w:val="both"/>
        <w:rPr>
          <w:noProof/>
          <w:sz w:val="22"/>
          <w:lang w:eastAsia="ru-RU"/>
        </w:rPr>
      </w:pPr>
    </w:p>
    <w:p w:rsidR="00C70193" w:rsidRPr="001D0A7B" w:rsidRDefault="00C70193" w:rsidP="00C70193">
      <w:pPr>
        <w:pStyle w:val="a3"/>
        <w:jc w:val="both"/>
        <w:rPr>
          <w:b/>
          <w:i/>
          <w:sz w:val="22"/>
        </w:rPr>
      </w:pPr>
      <w:r w:rsidRPr="001D0A7B">
        <w:rPr>
          <w:b/>
          <w:i/>
          <w:sz w:val="22"/>
        </w:rPr>
        <w:t xml:space="preserve">Воспитание  трудолюбия,  сознательного,  творческого  отношения  к образованию, труду и жизни, подготовка к сознательному выбору профессии </w:t>
      </w:r>
    </w:p>
    <w:p w:rsidR="00C70193" w:rsidRPr="001D0A7B" w:rsidRDefault="00C70193" w:rsidP="00C70193">
      <w:pPr>
        <w:pStyle w:val="a3"/>
        <w:jc w:val="both"/>
        <w:rPr>
          <w:sz w:val="22"/>
        </w:rPr>
      </w:pPr>
      <w:r w:rsidRPr="001D0A7B">
        <w:rPr>
          <w:sz w:val="22"/>
        </w:rPr>
        <w:t xml:space="preserve">Участвуют  в  подготовке  и  проведении  тематических недель по предметам,  выставок, конкурсов. </w:t>
      </w:r>
    </w:p>
    <w:p w:rsidR="00C70193" w:rsidRPr="001D0A7B" w:rsidRDefault="00C70193" w:rsidP="00C70193">
      <w:pPr>
        <w:pStyle w:val="a3"/>
        <w:jc w:val="both"/>
        <w:rPr>
          <w:sz w:val="22"/>
        </w:rPr>
      </w:pPr>
      <w:r w:rsidRPr="001D0A7B">
        <w:rPr>
          <w:sz w:val="22"/>
        </w:rPr>
        <w:t xml:space="preserve">Участвуют в олимпиадах по  учебным предметам, изготавливают  учебные пособия для  школьных  кабинетов.  </w:t>
      </w:r>
    </w:p>
    <w:p w:rsidR="00C70193" w:rsidRPr="001D0A7B" w:rsidRDefault="00C70193" w:rsidP="00C70193">
      <w:pPr>
        <w:pStyle w:val="a3"/>
        <w:jc w:val="both"/>
        <w:rPr>
          <w:sz w:val="22"/>
        </w:rPr>
      </w:pPr>
      <w:r w:rsidRPr="001D0A7B">
        <w:rPr>
          <w:sz w:val="22"/>
        </w:rPr>
        <w:t xml:space="preserve">Участвуют в экскурсиях на промышленные и сельскохозяйственные предприятия, в научные  организации,  учреждения  культуры,  в  ходе  которых  знакомятся  с различными видами труда, с различными профессиями. </w:t>
      </w:r>
    </w:p>
    <w:p w:rsidR="00C70193" w:rsidRPr="001D0A7B" w:rsidRDefault="00C70193" w:rsidP="00C70193">
      <w:pPr>
        <w:pStyle w:val="a3"/>
        <w:jc w:val="both"/>
        <w:rPr>
          <w:sz w:val="22"/>
        </w:rPr>
      </w:pPr>
      <w:r w:rsidRPr="001D0A7B">
        <w:rPr>
          <w:sz w:val="22"/>
        </w:rPr>
        <w:t xml:space="preserve">Знакомятся  с  профессиональной  деятельностью  и  жизненным  путём  своих родителей  и  прародителей,  участвуют  в  организации  и  проведении  презентаций «Труд нашей семьи». </w:t>
      </w:r>
    </w:p>
    <w:p w:rsidR="00C70193" w:rsidRPr="001D0A7B" w:rsidRDefault="00C70193" w:rsidP="00C70193">
      <w:pPr>
        <w:pStyle w:val="a3"/>
        <w:jc w:val="both"/>
        <w:rPr>
          <w:sz w:val="22"/>
        </w:rPr>
      </w:pPr>
      <w:r w:rsidRPr="001D0A7B">
        <w:rPr>
          <w:sz w:val="22"/>
        </w:rPr>
        <w:t xml:space="preserve">Участвуют в различных видах общественно полезной деятельности на базе школы и взаимодействующих  с  ней  учреждений  дополнительного  образования,  других </w:t>
      </w:r>
    </w:p>
    <w:p w:rsidR="00C70193" w:rsidRPr="001D0A7B" w:rsidRDefault="00C70193" w:rsidP="00C70193">
      <w:pPr>
        <w:pStyle w:val="a3"/>
        <w:jc w:val="both"/>
        <w:rPr>
          <w:sz w:val="22"/>
        </w:rPr>
      </w:pPr>
      <w:r w:rsidRPr="001D0A7B">
        <w:rPr>
          <w:sz w:val="22"/>
        </w:rPr>
        <w:t xml:space="preserve">социальных институтов. </w:t>
      </w:r>
    </w:p>
    <w:p w:rsidR="00C70193" w:rsidRPr="001D0A7B" w:rsidRDefault="00C70193" w:rsidP="00C70193">
      <w:pPr>
        <w:pStyle w:val="a3"/>
        <w:jc w:val="both"/>
        <w:rPr>
          <w:sz w:val="22"/>
        </w:rPr>
      </w:pPr>
      <w:r w:rsidRPr="001D0A7B">
        <w:rPr>
          <w:sz w:val="22"/>
        </w:rPr>
        <w:t xml:space="preserve">Приобретают  умения  и  навыки  сотрудничества,  ролевого  взаимодействия  со сверстниками,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(ярмарки, конкурсы, города мастеров, организации детских фирм и т. д.), раскрывающих перед подростками широкий спектр профессиональной и трудовой деятельности). </w:t>
      </w:r>
    </w:p>
    <w:p w:rsidR="00C70193" w:rsidRPr="001D0A7B" w:rsidRDefault="00C70193" w:rsidP="00C70193">
      <w:pPr>
        <w:pStyle w:val="a3"/>
        <w:jc w:val="both"/>
        <w:rPr>
          <w:sz w:val="22"/>
        </w:rPr>
      </w:pPr>
      <w:r w:rsidRPr="001D0A7B">
        <w:rPr>
          <w:sz w:val="22"/>
        </w:rPr>
        <w:t xml:space="preserve">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 </w:t>
      </w:r>
    </w:p>
    <w:p w:rsidR="00C70193" w:rsidRPr="001D0A7B" w:rsidRDefault="00C70193" w:rsidP="00C70193">
      <w:pPr>
        <w:pStyle w:val="a3"/>
        <w:jc w:val="both"/>
        <w:rPr>
          <w:sz w:val="22"/>
        </w:rPr>
      </w:pPr>
      <w:r w:rsidRPr="001D0A7B">
        <w:rPr>
          <w:sz w:val="22"/>
        </w:rPr>
        <w:t xml:space="preserve">Учатся  творчески  и  критически  работать  с  информацией:  целенаправленный  сбор информации,  её  структурирование,  анализ  и  обобщение  из  разных  источников  (в ходе  выполнения  информационных  проектов  —  дайджестов,  электронных  и бумажных  справочников,  энциклопедий,  каталогов  с  приложением  карт,  схем, фотографий и др.). </w:t>
      </w:r>
    </w:p>
    <w:p w:rsidR="00C70193" w:rsidRPr="001D0A7B" w:rsidRDefault="00C70193" w:rsidP="00C70193">
      <w:pPr>
        <w:pStyle w:val="a3"/>
        <w:jc w:val="both"/>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gridCol w:w="2800"/>
      </w:tblGrid>
      <w:tr w:rsidR="00C70193" w:rsidRPr="001D0A7B" w:rsidTr="00C70193">
        <w:tc>
          <w:tcPr>
            <w:tcW w:w="7621" w:type="dxa"/>
            <w:shd w:val="clear" w:color="auto" w:fill="auto"/>
          </w:tcPr>
          <w:p w:rsidR="00C70193" w:rsidRPr="001D0A7B" w:rsidRDefault="00C70193" w:rsidP="00C70193">
            <w:pPr>
              <w:pStyle w:val="a3"/>
              <w:jc w:val="center"/>
              <w:rPr>
                <w:sz w:val="22"/>
              </w:rPr>
            </w:pPr>
            <w:r w:rsidRPr="001D0A7B">
              <w:rPr>
                <w:sz w:val="22"/>
              </w:rPr>
              <w:t>Содержание работы</w:t>
            </w:r>
          </w:p>
        </w:tc>
        <w:tc>
          <w:tcPr>
            <w:tcW w:w="2800" w:type="dxa"/>
            <w:shd w:val="clear" w:color="auto" w:fill="auto"/>
          </w:tcPr>
          <w:p w:rsidR="00C70193" w:rsidRPr="001D0A7B" w:rsidRDefault="00C70193" w:rsidP="00C70193">
            <w:pPr>
              <w:pStyle w:val="a3"/>
              <w:jc w:val="center"/>
              <w:rPr>
                <w:sz w:val="22"/>
              </w:rPr>
            </w:pPr>
            <w:r w:rsidRPr="001D0A7B">
              <w:rPr>
                <w:sz w:val="22"/>
              </w:rPr>
              <w:t>Сроки проведения</w:t>
            </w:r>
          </w:p>
        </w:tc>
      </w:tr>
      <w:tr w:rsidR="00C70193" w:rsidRPr="001D0A7B" w:rsidTr="00C70193">
        <w:tc>
          <w:tcPr>
            <w:tcW w:w="7621" w:type="dxa"/>
            <w:shd w:val="clear" w:color="auto" w:fill="auto"/>
          </w:tcPr>
          <w:p w:rsidR="00C70193" w:rsidRPr="001D0A7B" w:rsidRDefault="00C70193" w:rsidP="00C70193">
            <w:pPr>
              <w:pStyle w:val="a3"/>
              <w:jc w:val="both"/>
              <w:rPr>
                <w:sz w:val="22"/>
              </w:rPr>
            </w:pPr>
            <w:r w:rsidRPr="001D0A7B">
              <w:rPr>
                <w:sz w:val="22"/>
              </w:rPr>
              <w:t>Участие в предметных неделях</w:t>
            </w:r>
          </w:p>
        </w:tc>
        <w:tc>
          <w:tcPr>
            <w:tcW w:w="2800" w:type="dxa"/>
            <w:shd w:val="clear" w:color="auto" w:fill="auto"/>
          </w:tcPr>
          <w:p w:rsidR="00C70193" w:rsidRPr="001D0A7B" w:rsidRDefault="00C70193" w:rsidP="00C70193">
            <w:pPr>
              <w:pStyle w:val="a3"/>
              <w:jc w:val="both"/>
              <w:rPr>
                <w:sz w:val="22"/>
              </w:rPr>
            </w:pPr>
            <w:r w:rsidRPr="001D0A7B">
              <w:rPr>
                <w:sz w:val="22"/>
              </w:rPr>
              <w:t>В течение года</w:t>
            </w:r>
          </w:p>
        </w:tc>
      </w:tr>
      <w:tr w:rsidR="00C70193" w:rsidRPr="001D0A7B" w:rsidTr="00C70193">
        <w:tc>
          <w:tcPr>
            <w:tcW w:w="7621" w:type="dxa"/>
            <w:shd w:val="clear" w:color="auto" w:fill="auto"/>
          </w:tcPr>
          <w:p w:rsidR="00C70193" w:rsidRPr="001D0A7B" w:rsidRDefault="00C70193" w:rsidP="00C70193">
            <w:pPr>
              <w:pStyle w:val="a3"/>
              <w:jc w:val="both"/>
              <w:rPr>
                <w:sz w:val="22"/>
              </w:rPr>
            </w:pPr>
            <w:r w:rsidRPr="001D0A7B">
              <w:rPr>
                <w:sz w:val="22"/>
              </w:rPr>
              <w:t>Участие в городской выставке декоративно-прикладного и технического творчества</w:t>
            </w:r>
          </w:p>
        </w:tc>
        <w:tc>
          <w:tcPr>
            <w:tcW w:w="2800" w:type="dxa"/>
            <w:shd w:val="clear" w:color="auto" w:fill="auto"/>
          </w:tcPr>
          <w:p w:rsidR="00C70193" w:rsidRPr="001D0A7B" w:rsidRDefault="00C70193" w:rsidP="00C70193">
            <w:pPr>
              <w:pStyle w:val="a3"/>
              <w:jc w:val="both"/>
              <w:rPr>
                <w:sz w:val="22"/>
              </w:rPr>
            </w:pPr>
            <w:r w:rsidRPr="001D0A7B">
              <w:rPr>
                <w:sz w:val="22"/>
              </w:rPr>
              <w:t xml:space="preserve">Апрель </w:t>
            </w:r>
          </w:p>
        </w:tc>
      </w:tr>
      <w:tr w:rsidR="00C70193" w:rsidRPr="001D0A7B" w:rsidTr="00C70193">
        <w:tc>
          <w:tcPr>
            <w:tcW w:w="7621" w:type="dxa"/>
            <w:shd w:val="clear" w:color="auto" w:fill="auto"/>
          </w:tcPr>
          <w:p w:rsidR="00C70193" w:rsidRPr="001D0A7B" w:rsidRDefault="00C70193" w:rsidP="00C70193">
            <w:pPr>
              <w:pStyle w:val="a3"/>
              <w:jc w:val="both"/>
              <w:rPr>
                <w:sz w:val="22"/>
              </w:rPr>
            </w:pPr>
            <w:r w:rsidRPr="001D0A7B">
              <w:rPr>
                <w:sz w:val="22"/>
              </w:rPr>
              <w:t>Организация экскурсий на предприятия города</w:t>
            </w:r>
          </w:p>
        </w:tc>
        <w:tc>
          <w:tcPr>
            <w:tcW w:w="2800" w:type="dxa"/>
            <w:shd w:val="clear" w:color="auto" w:fill="auto"/>
          </w:tcPr>
          <w:p w:rsidR="00C70193" w:rsidRPr="001D0A7B" w:rsidRDefault="00C70193" w:rsidP="00C70193">
            <w:pPr>
              <w:pStyle w:val="a3"/>
              <w:jc w:val="both"/>
              <w:rPr>
                <w:sz w:val="22"/>
              </w:rPr>
            </w:pPr>
            <w:r w:rsidRPr="001D0A7B">
              <w:rPr>
                <w:sz w:val="22"/>
              </w:rPr>
              <w:t>В течение года</w:t>
            </w:r>
          </w:p>
        </w:tc>
      </w:tr>
      <w:tr w:rsidR="00C70193" w:rsidRPr="001D0A7B" w:rsidTr="00C70193">
        <w:tc>
          <w:tcPr>
            <w:tcW w:w="7621" w:type="dxa"/>
            <w:shd w:val="clear" w:color="auto" w:fill="auto"/>
          </w:tcPr>
          <w:p w:rsidR="00C70193" w:rsidRPr="001D0A7B" w:rsidRDefault="00C70193" w:rsidP="00C70193">
            <w:pPr>
              <w:pStyle w:val="a3"/>
              <w:jc w:val="both"/>
              <w:rPr>
                <w:sz w:val="22"/>
              </w:rPr>
            </w:pPr>
            <w:r w:rsidRPr="001D0A7B">
              <w:rPr>
                <w:noProof/>
                <w:sz w:val="22"/>
                <w:lang w:eastAsia="ru-RU"/>
              </w:rPr>
              <w:t>Заседание НОУ</w:t>
            </w:r>
          </w:p>
        </w:tc>
        <w:tc>
          <w:tcPr>
            <w:tcW w:w="2800" w:type="dxa"/>
            <w:shd w:val="clear" w:color="auto" w:fill="auto"/>
          </w:tcPr>
          <w:p w:rsidR="00C70193" w:rsidRPr="001D0A7B" w:rsidRDefault="00C70193" w:rsidP="00C70193">
            <w:pPr>
              <w:pStyle w:val="a3"/>
              <w:jc w:val="both"/>
              <w:rPr>
                <w:sz w:val="22"/>
              </w:rPr>
            </w:pPr>
            <w:r w:rsidRPr="001D0A7B">
              <w:rPr>
                <w:sz w:val="22"/>
              </w:rPr>
              <w:t xml:space="preserve">Апрель </w:t>
            </w:r>
          </w:p>
        </w:tc>
      </w:tr>
      <w:tr w:rsidR="00C70193" w:rsidRPr="001D0A7B" w:rsidTr="00C70193">
        <w:tc>
          <w:tcPr>
            <w:tcW w:w="7621" w:type="dxa"/>
            <w:shd w:val="clear" w:color="auto" w:fill="auto"/>
          </w:tcPr>
          <w:p w:rsidR="00C70193" w:rsidRPr="001D0A7B" w:rsidRDefault="00C70193" w:rsidP="00C70193">
            <w:pPr>
              <w:pStyle w:val="a3"/>
              <w:jc w:val="both"/>
              <w:rPr>
                <w:sz w:val="22"/>
              </w:rPr>
            </w:pPr>
            <w:r w:rsidRPr="001D0A7B">
              <w:rPr>
                <w:sz w:val="22"/>
              </w:rPr>
              <w:t>Расчистка от мусора о. Ямное, помощь Лесхозу, посадка деревьев</w:t>
            </w:r>
          </w:p>
        </w:tc>
        <w:tc>
          <w:tcPr>
            <w:tcW w:w="2800" w:type="dxa"/>
            <w:shd w:val="clear" w:color="auto" w:fill="auto"/>
          </w:tcPr>
          <w:p w:rsidR="00C70193" w:rsidRPr="001D0A7B" w:rsidRDefault="00C70193" w:rsidP="00C70193">
            <w:pPr>
              <w:pStyle w:val="a3"/>
              <w:jc w:val="both"/>
              <w:rPr>
                <w:sz w:val="22"/>
              </w:rPr>
            </w:pPr>
            <w:r w:rsidRPr="001D0A7B">
              <w:rPr>
                <w:sz w:val="22"/>
              </w:rPr>
              <w:t>Осень, весна</w:t>
            </w:r>
          </w:p>
        </w:tc>
      </w:tr>
      <w:tr w:rsidR="00C70193" w:rsidRPr="001D0A7B" w:rsidTr="00C70193">
        <w:tc>
          <w:tcPr>
            <w:tcW w:w="7621" w:type="dxa"/>
            <w:shd w:val="clear" w:color="auto" w:fill="auto"/>
          </w:tcPr>
          <w:p w:rsidR="00C70193" w:rsidRPr="001D0A7B" w:rsidRDefault="00C70193" w:rsidP="00C70193">
            <w:pPr>
              <w:pStyle w:val="a3"/>
              <w:jc w:val="both"/>
              <w:rPr>
                <w:sz w:val="22"/>
              </w:rPr>
            </w:pPr>
            <w:r w:rsidRPr="001D0A7B">
              <w:rPr>
                <w:sz w:val="22"/>
              </w:rPr>
              <w:t>Операция «Кормушка»</w:t>
            </w:r>
          </w:p>
        </w:tc>
        <w:tc>
          <w:tcPr>
            <w:tcW w:w="2800" w:type="dxa"/>
            <w:shd w:val="clear" w:color="auto" w:fill="auto"/>
          </w:tcPr>
          <w:p w:rsidR="00C70193" w:rsidRPr="001D0A7B" w:rsidRDefault="00C70193" w:rsidP="00C70193">
            <w:pPr>
              <w:pStyle w:val="a3"/>
              <w:jc w:val="both"/>
              <w:rPr>
                <w:sz w:val="22"/>
              </w:rPr>
            </w:pPr>
            <w:r w:rsidRPr="001D0A7B">
              <w:rPr>
                <w:sz w:val="22"/>
              </w:rPr>
              <w:t>Ноябрь</w:t>
            </w:r>
          </w:p>
        </w:tc>
      </w:tr>
      <w:tr w:rsidR="00C70193" w:rsidRPr="001D0A7B" w:rsidTr="00C70193">
        <w:tc>
          <w:tcPr>
            <w:tcW w:w="7621" w:type="dxa"/>
            <w:shd w:val="clear" w:color="auto" w:fill="auto"/>
          </w:tcPr>
          <w:p w:rsidR="00C70193" w:rsidRPr="001D0A7B" w:rsidRDefault="00C70193" w:rsidP="00C70193">
            <w:pPr>
              <w:pStyle w:val="a3"/>
              <w:jc w:val="both"/>
              <w:rPr>
                <w:sz w:val="22"/>
              </w:rPr>
            </w:pPr>
            <w:r w:rsidRPr="001D0A7B">
              <w:rPr>
                <w:sz w:val="22"/>
              </w:rPr>
              <w:t>Субботник по благоустройству и санитарному состоянию школы</w:t>
            </w:r>
          </w:p>
        </w:tc>
        <w:tc>
          <w:tcPr>
            <w:tcW w:w="2800" w:type="dxa"/>
            <w:shd w:val="clear" w:color="auto" w:fill="auto"/>
          </w:tcPr>
          <w:p w:rsidR="00C70193" w:rsidRPr="001D0A7B" w:rsidRDefault="00C70193" w:rsidP="00C70193">
            <w:pPr>
              <w:pStyle w:val="a3"/>
              <w:jc w:val="both"/>
              <w:rPr>
                <w:sz w:val="22"/>
              </w:rPr>
            </w:pPr>
            <w:r w:rsidRPr="001D0A7B">
              <w:rPr>
                <w:sz w:val="22"/>
              </w:rPr>
              <w:t>Октябрь, апрель</w:t>
            </w:r>
          </w:p>
        </w:tc>
      </w:tr>
      <w:tr w:rsidR="00C70193" w:rsidRPr="001D0A7B" w:rsidTr="00C70193">
        <w:tc>
          <w:tcPr>
            <w:tcW w:w="7621" w:type="dxa"/>
            <w:shd w:val="clear" w:color="auto" w:fill="auto"/>
          </w:tcPr>
          <w:p w:rsidR="00C70193" w:rsidRPr="001D0A7B" w:rsidRDefault="00C70193" w:rsidP="00C70193">
            <w:pPr>
              <w:pStyle w:val="a3"/>
              <w:jc w:val="both"/>
              <w:rPr>
                <w:sz w:val="22"/>
              </w:rPr>
            </w:pPr>
            <w:r w:rsidRPr="001D0A7B">
              <w:rPr>
                <w:sz w:val="22"/>
              </w:rPr>
              <w:t>Посещение Музея истории школы №10</w:t>
            </w:r>
          </w:p>
        </w:tc>
        <w:tc>
          <w:tcPr>
            <w:tcW w:w="2800" w:type="dxa"/>
            <w:shd w:val="clear" w:color="auto" w:fill="auto"/>
          </w:tcPr>
          <w:p w:rsidR="00C70193" w:rsidRPr="001D0A7B" w:rsidRDefault="00C70193" w:rsidP="00C70193">
            <w:pPr>
              <w:pStyle w:val="a3"/>
              <w:jc w:val="both"/>
              <w:rPr>
                <w:sz w:val="22"/>
              </w:rPr>
            </w:pPr>
            <w:r w:rsidRPr="001D0A7B">
              <w:rPr>
                <w:sz w:val="22"/>
              </w:rPr>
              <w:t>В течении года</w:t>
            </w:r>
          </w:p>
        </w:tc>
      </w:tr>
      <w:tr w:rsidR="00C70193" w:rsidRPr="001D0A7B" w:rsidTr="00C70193">
        <w:tc>
          <w:tcPr>
            <w:tcW w:w="7621" w:type="dxa"/>
            <w:shd w:val="clear" w:color="auto" w:fill="auto"/>
          </w:tcPr>
          <w:p w:rsidR="00C70193" w:rsidRPr="001D0A7B" w:rsidRDefault="00C70193" w:rsidP="00C70193">
            <w:pPr>
              <w:pStyle w:val="a3"/>
              <w:jc w:val="both"/>
              <w:rPr>
                <w:sz w:val="22"/>
              </w:rPr>
            </w:pPr>
            <w:r w:rsidRPr="001D0A7B">
              <w:rPr>
                <w:sz w:val="22"/>
              </w:rPr>
              <w:t>Участие в «Ярмарке профессий »</w:t>
            </w:r>
          </w:p>
        </w:tc>
        <w:tc>
          <w:tcPr>
            <w:tcW w:w="2800" w:type="dxa"/>
            <w:shd w:val="clear" w:color="auto" w:fill="auto"/>
          </w:tcPr>
          <w:p w:rsidR="00C70193" w:rsidRPr="001D0A7B" w:rsidRDefault="00C70193" w:rsidP="00C70193">
            <w:pPr>
              <w:pStyle w:val="a3"/>
              <w:jc w:val="both"/>
              <w:rPr>
                <w:sz w:val="22"/>
              </w:rPr>
            </w:pPr>
            <w:r w:rsidRPr="001D0A7B">
              <w:rPr>
                <w:sz w:val="22"/>
              </w:rPr>
              <w:t>Октябрь, апрель</w:t>
            </w:r>
          </w:p>
        </w:tc>
      </w:tr>
      <w:tr w:rsidR="00C70193" w:rsidRPr="001D0A7B" w:rsidTr="00C70193">
        <w:tc>
          <w:tcPr>
            <w:tcW w:w="7621" w:type="dxa"/>
            <w:shd w:val="clear" w:color="auto" w:fill="auto"/>
          </w:tcPr>
          <w:p w:rsidR="00C70193" w:rsidRPr="001D0A7B" w:rsidRDefault="00C70193" w:rsidP="00C70193">
            <w:pPr>
              <w:pStyle w:val="a3"/>
              <w:jc w:val="both"/>
              <w:rPr>
                <w:sz w:val="22"/>
              </w:rPr>
            </w:pPr>
            <w:r w:rsidRPr="001D0A7B">
              <w:rPr>
                <w:sz w:val="22"/>
              </w:rPr>
              <w:t>Классный час «Мое будущее - моими глазами»</w:t>
            </w:r>
          </w:p>
        </w:tc>
        <w:tc>
          <w:tcPr>
            <w:tcW w:w="2800" w:type="dxa"/>
            <w:shd w:val="clear" w:color="auto" w:fill="auto"/>
          </w:tcPr>
          <w:p w:rsidR="00C70193" w:rsidRPr="001D0A7B" w:rsidRDefault="00C70193" w:rsidP="00C70193">
            <w:pPr>
              <w:pStyle w:val="a3"/>
              <w:jc w:val="both"/>
              <w:rPr>
                <w:sz w:val="22"/>
              </w:rPr>
            </w:pPr>
            <w:r w:rsidRPr="001D0A7B">
              <w:rPr>
                <w:sz w:val="22"/>
              </w:rPr>
              <w:t xml:space="preserve">Декабрь </w:t>
            </w:r>
          </w:p>
        </w:tc>
      </w:tr>
      <w:tr w:rsidR="00C70193" w:rsidRPr="001D0A7B" w:rsidTr="00C70193">
        <w:tc>
          <w:tcPr>
            <w:tcW w:w="7621" w:type="dxa"/>
            <w:shd w:val="clear" w:color="auto" w:fill="auto"/>
          </w:tcPr>
          <w:p w:rsidR="00C70193" w:rsidRPr="001D0A7B" w:rsidRDefault="00C70193" w:rsidP="00C70193">
            <w:pPr>
              <w:pStyle w:val="a3"/>
              <w:jc w:val="both"/>
              <w:rPr>
                <w:sz w:val="22"/>
              </w:rPr>
            </w:pPr>
            <w:r w:rsidRPr="001D0A7B">
              <w:rPr>
                <w:sz w:val="22"/>
                <w:shd w:val="clear" w:color="auto" w:fill="FFFFFF"/>
              </w:rPr>
              <w:t>Диагностика профессионального профиля личности учащихся</w:t>
            </w:r>
          </w:p>
        </w:tc>
        <w:tc>
          <w:tcPr>
            <w:tcW w:w="2800" w:type="dxa"/>
            <w:shd w:val="clear" w:color="auto" w:fill="auto"/>
          </w:tcPr>
          <w:p w:rsidR="00C70193" w:rsidRPr="001D0A7B" w:rsidRDefault="00C70193" w:rsidP="00C70193">
            <w:pPr>
              <w:pStyle w:val="a3"/>
              <w:jc w:val="both"/>
              <w:rPr>
                <w:sz w:val="22"/>
              </w:rPr>
            </w:pPr>
            <w:r w:rsidRPr="001D0A7B">
              <w:rPr>
                <w:sz w:val="22"/>
              </w:rPr>
              <w:t xml:space="preserve">Декабрь </w:t>
            </w:r>
          </w:p>
        </w:tc>
      </w:tr>
      <w:tr w:rsidR="00C70193" w:rsidRPr="001D0A7B" w:rsidTr="00C70193">
        <w:tc>
          <w:tcPr>
            <w:tcW w:w="7621" w:type="dxa"/>
            <w:shd w:val="clear" w:color="auto" w:fill="auto"/>
          </w:tcPr>
          <w:p w:rsidR="00C70193" w:rsidRPr="001D0A7B" w:rsidRDefault="00C70193" w:rsidP="00C70193">
            <w:pPr>
              <w:pStyle w:val="a3"/>
              <w:jc w:val="both"/>
              <w:rPr>
                <w:sz w:val="22"/>
                <w:shd w:val="clear" w:color="auto" w:fill="FFFFFF"/>
              </w:rPr>
            </w:pPr>
            <w:r w:rsidRPr="001D0A7B">
              <w:rPr>
                <w:sz w:val="22"/>
                <w:shd w:val="clear" w:color="auto" w:fill="FFFFFF"/>
              </w:rPr>
              <w:t>Уроки мужества "Есть такая профессия Родину защищать</w:t>
            </w:r>
          </w:p>
        </w:tc>
        <w:tc>
          <w:tcPr>
            <w:tcW w:w="2800" w:type="dxa"/>
            <w:shd w:val="clear" w:color="auto" w:fill="auto"/>
          </w:tcPr>
          <w:p w:rsidR="00C70193" w:rsidRPr="001D0A7B" w:rsidRDefault="00C70193" w:rsidP="00C70193">
            <w:pPr>
              <w:pStyle w:val="a3"/>
              <w:jc w:val="both"/>
              <w:rPr>
                <w:sz w:val="22"/>
              </w:rPr>
            </w:pPr>
            <w:r w:rsidRPr="001D0A7B">
              <w:rPr>
                <w:sz w:val="22"/>
              </w:rPr>
              <w:t xml:space="preserve">Февраль </w:t>
            </w:r>
          </w:p>
        </w:tc>
      </w:tr>
      <w:tr w:rsidR="00C70193" w:rsidRPr="001D0A7B" w:rsidTr="00C70193">
        <w:tc>
          <w:tcPr>
            <w:tcW w:w="7621" w:type="dxa"/>
            <w:shd w:val="clear" w:color="auto" w:fill="auto"/>
          </w:tcPr>
          <w:p w:rsidR="00C70193" w:rsidRPr="001D0A7B" w:rsidRDefault="00C70193" w:rsidP="00C70193">
            <w:pPr>
              <w:pStyle w:val="a3"/>
              <w:jc w:val="both"/>
              <w:rPr>
                <w:sz w:val="22"/>
                <w:shd w:val="clear" w:color="auto" w:fill="FFFFFF"/>
              </w:rPr>
            </w:pPr>
            <w:r w:rsidRPr="001D0A7B">
              <w:rPr>
                <w:sz w:val="22"/>
                <w:shd w:val="clear" w:color="auto" w:fill="FFFFFF"/>
              </w:rPr>
              <w:t>Ток-шоу «Выбор»</w:t>
            </w:r>
          </w:p>
        </w:tc>
        <w:tc>
          <w:tcPr>
            <w:tcW w:w="2800" w:type="dxa"/>
            <w:shd w:val="clear" w:color="auto" w:fill="auto"/>
          </w:tcPr>
          <w:p w:rsidR="00C70193" w:rsidRPr="001D0A7B" w:rsidRDefault="00C70193" w:rsidP="00C70193">
            <w:pPr>
              <w:pStyle w:val="a3"/>
              <w:jc w:val="both"/>
              <w:rPr>
                <w:sz w:val="22"/>
              </w:rPr>
            </w:pPr>
            <w:r w:rsidRPr="001D0A7B">
              <w:rPr>
                <w:sz w:val="22"/>
              </w:rPr>
              <w:t xml:space="preserve">Март </w:t>
            </w:r>
          </w:p>
        </w:tc>
      </w:tr>
      <w:tr w:rsidR="00C70193" w:rsidRPr="001D0A7B" w:rsidTr="00C70193">
        <w:tc>
          <w:tcPr>
            <w:tcW w:w="7621" w:type="dxa"/>
            <w:shd w:val="clear" w:color="auto" w:fill="auto"/>
          </w:tcPr>
          <w:p w:rsidR="00C70193" w:rsidRPr="001D0A7B" w:rsidRDefault="00C70193" w:rsidP="00C70193">
            <w:pPr>
              <w:pStyle w:val="a3"/>
              <w:jc w:val="both"/>
              <w:rPr>
                <w:sz w:val="22"/>
                <w:shd w:val="clear" w:color="auto" w:fill="FFFFFF"/>
              </w:rPr>
            </w:pPr>
            <w:r w:rsidRPr="001D0A7B">
              <w:rPr>
                <w:sz w:val="22"/>
                <w:shd w:val="clear" w:color="auto" w:fill="FFFFFF"/>
              </w:rPr>
              <w:t>Круглый стол "Куда пойти учиться?"</w:t>
            </w:r>
          </w:p>
        </w:tc>
        <w:tc>
          <w:tcPr>
            <w:tcW w:w="2800" w:type="dxa"/>
            <w:shd w:val="clear" w:color="auto" w:fill="auto"/>
          </w:tcPr>
          <w:p w:rsidR="00C70193" w:rsidRPr="001D0A7B" w:rsidRDefault="00C70193" w:rsidP="00C70193">
            <w:pPr>
              <w:pStyle w:val="a3"/>
              <w:jc w:val="both"/>
              <w:rPr>
                <w:sz w:val="22"/>
              </w:rPr>
            </w:pPr>
            <w:r w:rsidRPr="001D0A7B">
              <w:rPr>
                <w:sz w:val="22"/>
              </w:rPr>
              <w:t xml:space="preserve">Март </w:t>
            </w:r>
          </w:p>
        </w:tc>
      </w:tr>
      <w:tr w:rsidR="00C70193" w:rsidRPr="001D0A7B" w:rsidTr="00C70193">
        <w:tc>
          <w:tcPr>
            <w:tcW w:w="7621" w:type="dxa"/>
            <w:shd w:val="clear" w:color="auto" w:fill="auto"/>
          </w:tcPr>
          <w:p w:rsidR="00C70193" w:rsidRPr="001D0A7B" w:rsidRDefault="00C70193" w:rsidP="00C70193">
            <w:pPr>
              <w:pStyle w:val="a3"/>
              <w:jc w:val="both"/>
              <w:rPr>
                <w:sz w:val="22"/>
                <w:shd w:val="clear" w:color="auto" w:fill="FFFFFF"/>
              </w:rPr>
            </w:pPr>
            <w:r w:rsidRPr="001D0A7B">
              <w:rPr>
                <w:sz w:val="22"/>
                <w:shd w:val="clear" w:color="auto" w:fill="FFFFFF"/>
              </w:rPr>
              <w:t>Видеолекторий "Профессии, востребованные на рынке труда"</w:t>
            </w:r>
          </w:p>
        </w:tc>
        <w:tc>
          <w:tcPr>
            <w:tcW w:w="2800" w:type="dxa"/>
            <w:shd w:val="clear" w:color="auto" w:fill="auto"/>
          </w:tcPr>
          <w:p w:rsidR="00C70193" w:rsidRPr="001D0A7B" w:rsidRDefault="00C70193" w:rsidP="00C70193">
            <w:pPr>
              <w:pStyle w:val="a3"/>
              <w:jc w:val="both"/>
              <w:rPr>
                <w:sz w:val="22"/>
              </w:rPr>
            </w:pPr>
            <w:r w:rsidRPr="001D0A7B">
              <w:rPr>
                <w:sz w:val="22"/>
              </w:rPr>
              <w:t xml:space="preserve">Февраль </w:t>
            </w:r>
          </w:p>
        </w:tc>
      </w:tr>
      <w:tr w:rsidR="00C70193" w:rsidRPr="001D0A7B" w:rsidTr="00C70193">
        <w:tc>
          <w:tcPr>
            <w:tcW w:w="7621" w:type="dxa"/>
            <w:shd w:val="clear" w:color="auto" w:fill="auto"/>
          </w:tcPr>
          <w:p w:rsidR="00C70193" w:rsidRPr="001D0A7B" w:rsidRDefault="00C70193" w:rsidP="00C70193">
            <w:pPr>
              <w:pStyle w:val="a3"/>
              <w:jc w:val="both"/>
              <w:rPr>
                <w:sz w:val="22"/>
                <w:shd w:val="clear" w:color="auto" w:fill="FFFFFF"/>
              </w:rPr>
            </w:pPr>
            <w:r w:rsidRPr="001D0A7B">
              <w:rPr>
                <w:sz w:val="22"/>
                <w:shd w:val="clear" w:color="auto" w:fill="FFFFFF"/>
              </w:rPr>
              <w:t>Минилекторий "Твое здоровье и твоя будущая профессия" с привлечением школьных медработников</w:t>
            </w:r>
          </w:p>
        </w:tc>
        <w:tc>
          <w:tcPr>
            <w:tcW w:w="2800" w:type="dxa"/>
            <w:shd w:val="clear" w:color="auto" w:fill="auto"/>
          </w:tcPr>
          <w:p w:rsidR="00C70193" w:rsidRPr="001D0A7B" w:rsidRDefault="00C70193" w:rsidP="00C70193">
            <w:pPr>
              <w:pStyle w:val="a3"/>
              <w:jc w:val="both"/>
              <w:rPr>
                <w:sz w:val="22"/>
              </w:rPr>
            </w:pPr>
            <w:r w:rsidRPr="001D0A7B">
              <w:rPr>
                <w:sz w:val="22"/>
              </w:rPr>
              <w:t xml:space="preserve">Январь </w:t>
            </w:r>
          </w:p>
        </w:tc>
      </w:tr>
      <w:tr w:rsidR="00C70193" w:rsidRPr="001D0A7B" w:rsidTr="00C70193">
        <w:tc>
          <w:tcPr>
            <w:tcW w:w="7621" w:type="dxa"/>
            <w:shd w:val="clear" w:color="auto" w:fill="auto"/>
          </w:tcPr>
          <w:p w:rsidR="00C70193" w:rsidRPr="001D0A7B" w:rsidRDefault="00C70193" w:rsidP="00C70193">
            <w:pPr>
              <w:pStyle w:val="a3"/>
              <w:jc w:val="both"/>
              <w:rPr>
                <w:sz w:val="22"/>
                <w:shd w:val="clear" w:color="auto" w:fill="FFFFFF"/>
              </w:rPr>
            </w:pPr>
            <w:r w:rsidRPr="001D0A7B">
              <w:rPr>
                <w:sz w:val="22"/>
                <w:shd w:val="clear" w:color="auto" w:fill="FFFFFF"/>
              </w:rPr>
              <w:t>Видеофильм "В мире профессий"</w:t>
            </w:r>
          </w:p>
        </w:tc>
        <w:tc>
          <w:tcPr>
            <w:tcW w:w="2800" w:type="dxa"/>
            <w:shd w:val="clear" w:color="auto" w:fill="auto"/>
          </w:tcPr>
          <w:p w:rsidR="00C70193" w:rsidRPr="001D0A7B" w:rsidRDefault="00C70193" w:rsidP="00C70193">
            <w:pPr>
              <w:pStyle w:val="a3"/>
              <w:jc w:val="both"/>
              <w:rPr>
                <w:sz w:val="22"/>
              </w:rPr>
            </w:pPr>
            <w:r w:rsidRPr="001D0A7B">
              <w:rPr>
                <w:sz w:val="22"/>
              </w:rPr>
              <w:t xml:space="preserve">Ноябрь </w:t>
            </w:r>
          </w:p>
        </w:tc>
      </w:tr>
    </w:tbl>
    <w:p w:rsidR="00C70193" w:rsidRPr="001D0A7B" w:rsidRDefault="00C70193" w:rsidP="00C70193">
      <w:pPr>
        <w:pStyle w:val="a3"/>
        <w:jc w:val="both"/>
        <w:rPr>
          <w:sz w:val="22"/>
        </w:rPr>
      </w:pPr>
    </w:p>
    <w:p w:rsidR="00C70193" w:rsidRPr="001D0A7B" w:rsidRDefault="00C70193" w:rsidP="00C70193">
      <w:pPr>
        <w:pStyle w:val="a3"/>
        <w:jc w:val="both"/>
        <w:rPr>
          <w:b/>
          <w:i/>
          <w:sz w:val="22"/>
        </w:rPr>
      </w:pPr>
      <w:r w:rsidRPr="001D0A7B">
        <w:rPr>
          <w:b/>
          <w:i/>
          <w:sz w:val="22"/>
        </w:rPr>
        <w:t xml:space="preserve">Воспитание  ценностного  отношения  к  прекрасному,  формирование  основ эстетической культуры (эстетическое воспитание) </w:t>
      </w:r>
    </w:p>
    <w:p w:rsidR="00C70193" w:rsidRPr="001D0A7B" w:rsidRDefault="00C70193" w:rsidP="00C70193">
      <w:pPr>
        <w:pStyle w:val="a3"/>
        <w:jc w:val="both"/>
        <w:rPr>
          <w:sz w:val="22"/>
        </w:rPr>
      </w:pPr>
      <w:r w:rsidRPr="001D0A7B">
        <w:rPr>
          <w:sz w:val="22"/>
        </w:rPr>
        <w:t xml:space="preserve">Получают  представления  об  эстетических  идеалах  и  художественных  ценностях культур  народов  России  (в  ходе  изучения  учебных  предметов,  встреч  с представителями  творческих  профессий, </w:t>
      </w:r>
      <w:r w:rsidRPr="001D0A7B">
        <w:rPr>
          <w:sz w:val="22"/>
        </w:rPr>
        <w:lastRenderedPageBreak/>
        <w:t xml:space="preserve">путешествий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 </w:t>
      </w:r>
    </w:p>
    <w:p w:rsidR="00C70193" w:rsidRPr="001D0A7B" w:rsidRDefault="00C70193" w:rsidP="00C70193">
      <w:pPr>
        <w:pStyle w:val="a3"/>
        <w:jc w:val="both"/>
        <w:rPr>
          <w:sz w:val="22"/>
        </w:rPr>
      </w:pPr>
      <w:r w:rsidRPr="001D0A7B">
        <w:rPr>
          <w:sz w:val="22"/>
        </w:rPr>
        <w:t xml:space="preserve">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учебных предметов, в системе экскурсионно-краеведческой деятельности, внеклассных  мероприятий,  включая  шефство  над  памятниками  культуры  вблизи школы,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 </w:t>
      </w:r>
    </w:p>
    <w:p w:rsidR="00C70193" w:rsidRPr="001D0A7B" w:rsidRDefault="00C70193" w:rsidP="00C70193">
      <w:pPr>
        <w:pStyle w:val="a3"/>
        <w:jc w:val="both"/>
        <w:rPr>
          <w:sz w:val="22"/>
        </w:rPr>
      </w:pPr>
      <w:r w:rsidRPr="001D0A7B">
        <w:rPr>
          <w:sz w:val="22"/>
        </w:rPr>
        <w:t xml:space="preserve">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и др., обсуждают прочитанные книги, художественные фильмы, телевизионные  передачи,  компьютерные  игры  на  предмет  их  этического  и эстетического содержания. </w:t>
      </w:r>
    </w:p>
    <w:p w:rsidR="00C70193" w:rsidRPr="001D0A7B" w:rsidRDefault="00C70193" w:rsidP="00C70193">
      <w:pPr>
        <w:pStyle w:val="a3"/>
        <w:jc w:val="both"/>
        <w:rPr>
          <w:sz w:val="22"/>
        </w:rPr>
      </w:pPr>
      <w:r w:rsidRPr="001D0A7B">
        <w:rPr>
          <w:sz w:val="22"/>
        </w:rPr>
        <w:t xml:space="preserve">Получают  опыт  самореализации  в  различных  видах  творческой  деятельности, развивают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 </w:t>
      </w:r>
    </w:p>
    <w:p w:rsidR="00C70193" w:rsidRPr="001D0A7B" w:rsidRDefault="00C70193" w:rsidP="00C70193">
      <w:pPr>
        <w:pStyle w:val="a3"/>
        <w:jc w:val="both"/>
        <w:rPr>
          <w:sz w:val="22"/>
        </w:rPr>
      </w:pPr>
      <w:r w:rsidRPr="001D0A7B">
        <w:rPr>
          <w:sz w:val="22"/>
        </w:rPr>
        <w:t xml:space="preserve">Участвуют вместе с родителями в проведении выставок семейного художественного творчества,  музыкальных  вечеров,  в  экскурсионно-краеведческой  деятельности, реализации  культурно-досуговых  программ,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 </w:t>
      </w:r>
    </w:p>
    <w:p w:rsidR="00C70193" w:rsidRPr="001D0A7B" w:rsidRDefault="00C70193" w:rsidP="00C70193">
      <w:pPr>
        <w:pStyle w:val="a3"/>
        <w:jc w:val="both"/>
        <w:rPr>
          <w:sz w:val="22"/>
        </w:rPr>
      </w:pPr>
      <w:r w:rsidRPr="001D0A7B">
        <w:rPr>
          <w:sz w:val="22"/>
        </w:rPr>
        <w:t xml:space="preserve">Участвуют  в  оформлении  класса  и  школы,  озеленении  пришкольного  участка, стремятся внести красоту в домашний быт.  </w:t>
      </w:r>
    </w:p>
    <w:p w:rsidR="00C70193" w:rsidRPr="001D0A7B" w:rsidRDefault="00C70193" w:rsidP="00C70193">
      <w:pPr>
        <w:pStyle w:val="a3"/>
        <w:jc w:val="both"/>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gridCol w:w="2800"/>
      </w:tblGrid>
      <w:tr w:rsidR="00C70193" w:rsidRPr="001D0A7B" w:rsidTr="00C70193">
        <w:tc>
          <w:tcPr>
            <w:tcW w:w="7621" w:type="dxa"/>
            <w:shd w:val="clear" w:color="auto" w:fill="auto"/>
          </w:tcPr>
          <w:p w:rsidR="00C70193" w:rsidRPr="001D0A7B" w:rsidRDefault="00C70193" w:rsidP="00C70193">
            <w:pPr>
              <w:pStyle w:val="a3"/>
              <w:jc w:val="center"/>
              <w:rPr>
                <w:sz w:val="22"/>
              </w:rPr>
            </w:pPr>
            <w:r w:rsidRPr="001D0A7B">
              <w:rPr>
                <w:sz w:val="22"/>
              </w:rPr>
              <w:t>Содержание работы</w:t>
            </w:r>
          </w:p>
        </w:tc>
        <w:tc>
          <w:tcPr>
            <w:tcW w:w="2800" w:type="dxa"/>
            <w:shd w:val="clear" w:color="auto" w:fill="auto"/>
          </w:tcPr>
          <w:p w:rsidR="00C70193" w:rsidRPr="001D0A7B" w:rsidRDefault="00C70193" w:rsidP="00C70193">
            <w:pPr>
              <w:pStyle w:val="a3"/>
              <w:jc w:val="center"/>
              <w:rPr>
                <w:sz w:val="22"/>
              </w:rPr>
            </w:pPr>
            <w:r w:rsidRPr="001D0A7B">
              <w:rPr>
                <w:sz w:val="22"/>
              </w:rPr>
              <w:t>Сроки проведения</w:t>
            </w:r>
          </w:p>
        </w:tc>
      </w:tr>
      <w:tr w:rsidR="00C70193" w:rsidRPr="001D0A7B" w:rsidTr="00C70193">
        <w:tc>
          <w:tcPr>
            <w:tcW w:w="7621" w:type="dxa"/>
            <w:shd w:val="clear" w:color="auto" w:fill="auto"/>
          </w:tcPr>
          <w:p w:rsidR="00C70193" w:rsidRPr="001D0A7B" w:rsidRDefault="00C70193" w:rsidP="00C70193">
            <w:pPr>
              <w:pStyle w:val="a3"/>
              <w:jc w:val="both"/>
              <w:rPr>
                <w:sz w:val="22"/>
              </w:rPr>
            </w:pPr>
            <w:r w:rsidRPr="001D0A7B">
              <w:rPr>
                <w:sz w:val="22"/>
              </w:rPr>
              <w:t>Посещение городского выставочного зала, краеведческого музея, школьных и др. музеев города и области.</w:t>
            </w:r>
          </w:p>
        </w:tc>
        <w:tc>
          <w:tcPr>
            <w:tcW w:w="2800" w:type="dxa"/>
            <w:shd w:val="clear" w:color="auto" w:fill="auto"/>
          </w:tcPr>
          <w:p w:rsidR="00C70193" w:rsidRPr="001D0A7B" w:rsidRDefault="00C70193" w:rsidP="00C70193">
            <w:pPr>
              <w:pStyle w:val="a3"/>
              <w:jc w:val="both"/>
              <w:rPr>
                <w:sz w:val="22"/>
              </w:rPr>
            </w:pPr>
            <w:r w:rsidRPr="001D0A7B">
              <w:rPr>
                <w:sz w:val="22"/>
              </w:rPr>
              <w:t>В течение года</w:t>
            </w:r>
          </w:p>
        </w:tc>
      </w:tr>
      <w:tr w:rsidR="00C70193" w:rsidRPr="001D0A7B" w:rsidTr="00C70193">
        <w:tc>
          <w:tcPr>
            <w:tcW w:w="7621" w:type="dxa"/>
            <w:shd w:val="clear" w:color="auto" w:fill="auto"/>
          </w:tcPr>
          <w:p w:rsidR="00C70193" w:rsidRPr="001D0A7B" w:rsidRDefault="00C70193" w:rsidP="00C70193">
            <w:pPr>
              <w:pStyle w:val="a3"/>
              <w:jc w:val="both"/>
              <w:rPr>
                <w:sz w:val="22"/>
              </w:rPr>
            </w:pPr>
            <w:r w:rsidRPr="001D0A7B">
              <w:rPr>
                <w:sz w:val="22"/>
              </w:rPr>
              <w:t>Участие в городской выставке декоративно-прикладного и технического творчества</w:t>
            </w:r>
          </w:p>
        </w:tc>
        <w:tc>
          <w:tcPr>
            <w:tcW w:w="2800" w:type="dxa"/>
            <w:shd w:val="clear" w:color="auto" w:fill="auto"/>
          </w:tcPr>
          <w:p w:rsidR="00C70193" w:rsidRPr="001D0A7B" w:rsidRDefault="00C70193" w:rsidP="00C70193">
            <w:pPr>
              <w:pStyle w:val="a3"/>
              <w:jc w:val="both"/>
              <w:rPr>
                <w:sz w:val="22"/>
              </w:rPr>
            </w:pPr>
            <w:r w:rsidRPr="001D0A7B">
              <w:rPr>
                <w:sz w:val="22"/>
              </w:rPr>
              <w:t xml:space="preserve">Апрель </w:t>
            </w:r>
          </w:p>
        </w:tc>
      </w:tr>
      <w:tr w:rsidR="00C70193" w:rsidRPr="001D0A7B" w:rsidTr="00C70193">
        <w:tc>
          <w:tcPr>
            <w:tcW w:w="7621" w:type="dxa"/>
            <w:shd w:val="clear" w:color="auto" w:fill="auto"/>
          </w:tcPr>
          <w:p w:rsidR="00C70193" w:rsidRPr="001D0A7B" w:rsidRDefault="00C70193" w:rsidP="00C70193">
            <w:pPr>
              <w:pStyle w:val="a3"/>
              <w:jc w:val="both"/>
              <w:rPr>
                <w:sz w:val="22"/>
              </w:rPr>
            </w:pPr>
            <w:r w:rsidRPr="001D0A7B">
              <w:rPr>
                <w:sz w:val="22"/>
              </w:rPr>
              <w:t>Организация экскурсий по области</w:t>
            </w:r>
          </w:p>
        </w:tc>
        <w:tc>
          <w:tcPr>
            <w:tcW w:w="2800" w:type="dxa"/>
            <w:shd w:val="clear" w:color="auto" w:fill="auto"/>
          </w:tcPr>
          <w:p w:rsidR="00C70193" w:rsidRPr="001D0A7B" w:rsidRDefault="00C70193" w:rsidP="00C70193">
            <w:pPr>
              <w:pStyle w:val="a3"/>
              <w:jc w:val="both"/>
              <w:rPr>
                <w:sz w:val="22"/>
              </w:rPr>
            </w:pPr>
            <w:r w:rsidRPr="001D0A7B">
              <w:rPr>
                <w:sz w:val="22"/>
              </w:rPr>
              <w:t>В течение года</w:t>
            </w:r>
          </w:p>
        </w:tc>
      </w:tr>
      <w:tr w:rsidR="00C70193" w:rsidRPr="001D0A7B" w:rsidTr="00C70193">
        <w:tc>
          <w:tcPr>
            <w:tcW w:w="7621" w:type="dxa"/>
            <w:shd w:val="clear" w:color="auto" w:fill="auto"/>
          </w:tcPr>
          <w:p w:rsidR="00C70193" w:rsidRPr="001D0A7B" w:rsidRDefault="00C70193" w:rsidP="00C70193">
            <w:pPr>
              <w:pStyle w:val="a3"/>
              <w:jc w:val="both"/>
              <w:rPr>
                <w:sz w:val="22"/>
              </w:rPr>
            </w:pPr>
            <w:r w:rsidRPr="001D0A7B">
              <w:rPr>
                <w:noProof/>
                <w:sz w:val="22"/>
                <w:lang w:eastAsia="ru-RU"/>
              </w:rPr>
              <w:t>Заседание НОУ</w:t>
            </w:r>
          </w:p>
        </w:tc>
        <w:tc>
          <w:tcPr>
            <w:tcW w:w="2800" w:type="dxa"/>
            <w:shd w:val="clear" w:color="auto" w:fill="auto"/>
          </w:tcPr>
          <w:p w:rsidR="00C70193" w:rsidRPr="001D0A7B" w:rsidRDefault="00C70193" w:rsidP="00C70193">
            <w:pPr>
              <w:pStyle w:val="a3"/>
              <w:jc w:val="both"/>
              <w:rPr>
                <w:sz w:val="22"/>
              </w:rPr>
            </w:pPr>
            <w:r w:rsidRPr="001D0A7B">
              <w:rPr>
                <w:sz w:val="22"/>
              </w:rPr>
              <w:t xml:space="preserve">Апрель </w:t>
            </w:r>
          </w:p>
        </w:tc>
      </w:tr>
      <w:tr w:rsidR="00C70193" w:rsidRPr="001D0A7B" w:rsidTr="00C70193">
        <w:tc>
          <w:tcPr>
            <w:tcW w:w="7621" w:type="dxa"/>
            <w:shd w:val="clear" w:color="auto" w:fill="auto"/>
          </w:tcPr>
          <w:p w:rsidR="00C70193" w:rsidRPr="001D0A7B" w:rsidRDefault="00C70193" w:rsidP="00C70193">
            <w:pPr>
              <w:pStyle w:val="a3"/>
              <w:jc w:val="both"/>
              <w:rPr>
                <w:sz w:val="22"/>
              </w:rPr>
            </w:pPr>
            <w:r w:rsidRPr="001D0A7B">
              <w:rPr>
                <w:sz w:val="22"/>
              </w:rPr>
              <w:t>Расчистка от мусора о. Ямное, помощь Лесхозу, посадка деревьев</w:t>
            </w:r>
          </w:p>
        </w:tc>
        <w:tc>
          <w:tcPr>
            <w:tcW w:w="2800" w:type="dxa"/>
            <w:shd w:val="clear" w:color="auto" w:fill="auto"/>
          </w:tcPr>
          <w:p w:rsidR="00C70193" w:rsidRPr="001D0A7B" w:rsidRDefault="00C70193" w:rsidP="00C70193">
            <w:pPr>
              <w:pStyle w:val="a3"/>
              <w:jc w:val="both"/>
              <w:rPr>
                <w:sz w:val="22"/>
              </w:rPr>
            </w:pPr>
            <w:r w:rsidRPr="001D0A7B">
              <w:rPr>
                <w:sz w:val="22"/>
              </w:rPr>
              <w:t>Осень, весна</w:t>
            </w:r>
          </w:p>
        </w:tc>
      </w:tr>
      <w:tr w:rsidR="00C70193" w:rsidRPr="001D0A7B" w:rsidTr="00C70193">
        <w:tc>
          <w:tcPr>
            <w:tcW w:w="7621" w:type="dxa"/>
            <w:shd w:val="clear" w:color="auto" w:fill="auto"/>
          </w:tcPr>
          <w:p w:rsidR="00C70193" w:rsidRPr="001D0A7B" w:rsidRDefault="00C70193" w:rsidP="00C70193">
            <w:pPr>
              <w:pStyle w:val="a3"/>
              <w:jc w:val="both"/>
              <w:rPr>
                <w:sz w:val="22"/>
              </w:rPr>
            </w:pPr>
            <w:r w:rsidRPr="001D0A7B">
              <w:rPr>
                <w:sz w:val="22"/>
              </w:rPr>
              <w:t>Классный час «Семь чудес света»</w:t>
            </w:r>
          </w:p>
        </w:tc>
        <w:tc>
          <w:tcPr>
            <w:tcW w:w="2800" w:type="dxa"/>
            <w:shd w:val="clear" w:color="auto" w:fill="auto"/>
          </w:tcPr>
          <w:p w:rsidR="00C70193" w:rsidRPr="001D0A7B" w:rsidRDefault="00C70193" w:rsidP="00C70193">
            <w:pPr>
              <w:pStyle w:val="a3"/>
              <w:jc w:val="both"/>
              <w:rPr>
                <w:sz w:val="22"/>
              </w:rPr>
            </w:pPr>
            <w:r w:rsidRPr="001D0A7B">
              <w:rPr>
                <w:sz w:val="22"/>
              </w:rPr>
              <w:t>Ноябрь</w:t>
            </w:r>
          </w:p>
        </w:tc>
      </w:tr>
      <w:tr w:rsidR="00C70193" w:rsidRPr="001D0A7B" w:rsidTr="00C70193">
        <w:tc>
          <w:tcPr>
            <w:tcW w:w="7621" w:type="dxa"/>
            <w:shd w:val="clear" w:color="auto" w:fill="auto"/>
          </w:tcPr>
          <w:p w:rsidR="00C70193" w:rsidRPr="001D0A7B" w:rsidRDefault="00C70193" w:rsidP="00C70193">
            <w:pPr>
              <w:pStyle w:val="a3"/>
              <w:jc w:val="both"/>
              <w:rPr>
                <w:sz w:val="22"/>
              </w:rPr>
            </w:pPr>
            <w:r w:rsidRPr="001D0A7B">
              <w:rPr>
                <w:sz w:val="22"/>
              </w:rPr>
              <w:t>Субботник по благоустройству и санитарному состоянию школы</w:t>
            </w:r>
          </w:p>
        </w:tc>
        <w:tc>
          <w:tcPr>
            <w:tcW w:w="2800" w:type="dxa"/>
            <w:shd w:val="clear" w:color="auto" w:fill="auto"/>
          </w:tcPr>
          <w:p w:rsidR="00C70193" w:rsidRPr="001D0A7B" w:rsidRDefault="00C70193" w:rsidP="00C70193">
            <w:pPr>
              <w:pStyle w:val="a3"/>
              <w:jc w:val="both"/>
              <w:rPr>
                <w:sz w:val="22"/>
              </w:rPr>
            </w:pPr>
            <w:r w:rsidRPr="001D0A7B">
              <w:rPr>
                <w:sz w:val="22"/>
              </w:rPr>
              <w:t>Октябрь, апрель</w:t>
            </w:r>
          </w:p>
        </w:tc>
      </w:tr>
      <w:tr w:rsidR="00C70193" w:rsidRPr="001D0A7B" w:rsidTr="00C70193">
        <w:tc>
          <w:tcPr>
            <w:tcW w:w="7621" w:type="dxa"/>
            <w:shd w:val="clear" w:color="auto" w:fill="auto"/>
          </w:tcPr>
          <w:p w:rsidR="00C70193" w:rsidRPr="001D0A7B" w:rsidRDefault="00C70193" w:rsidP="00C70193">
            <w:pPr>
              <w:pStyle w:val="a3"/>
              <w:jc w:val="both"/>
              <w:rPr>
                <w:sz w:val="22"/>
              </w:rPr>
            </w:pPr>
            <w:r w:rsidRPr="001D0A7B">
              <w:rPr>
                <w:sz w:val="22"/>
              </w:rPr>
              <w:t>Посещение Музея истории школы №10</w:t>
            </w:r>
          </w:p>
        </w:tc>
        <w:tc>
          <w:tcPr>
            <w:tcW w:w="2800" w:type="dxa"/>
            <w:shd w:val="clear" w:color="auto" w:fill="auto"/>
          </w:tcPr>
          <w:p w:rsidR="00C70193" w:rsidRPr="001D0A7B" w:rsidRDefault="00C70193" w:rsidP="00C70193">
            <w:pPr>
              <w:pStyle w:val="a3"/>
              <w:jc w:val="both"/>
              <w:rPr>
                <w:sz w:val="22"/>
              </w:rPr>
            </w:pPr>
            <w:r w:rsidRPr="001D0A7B">
              <w:rPr>
                <w:sz w:val="22"/>
              </w:rPr>
              <w:t>В течении года</w:t>
            </w:r>
          </w:p>
        </w:tc>
      </w:tr>
      <w:tr w:rsidR="00C70193" w:rsidRPr="001D0A7B" w:rsidTr="00C70193">
        <w:tc>
          <w:tcPr>
            <w:tcW w:w="7621" w:type="dxa"/>
            <w:shd w:val="clear" w:color="auto" w:fill="auto"/>
          </w:tcPr>
          <w:p w:rsidR="00C70193" w:rsidRPr="001D0A7B" w:rsidRDefault="00C70193" w:rsidP="00C70193">
            <w:pPr>
              <w:pStyle w:val="a3"/>
              <w:jc w:val="both"/>
              <w:rPr>
                <w:sz w:val="22"/>
              </w:rPr>
            </w:pPr>
            <w:r w:rsidRPr="001D0A7B">
              <w:rPr>
                <w:sz w:val="22"/>
              </w:rPr>
              <w:t>Посещение кружков в школе и городе</w:t>
            </w:r>
          </w:p>
        </w:tc>
        <w:tc>
          <w:tcPr>
            <w:tcW w:w="2800" w:type="dxa"/>
            <w:shd w:val="clear" w:color="auto" w:fill="auto"/>
          </w:tcPr>
          <w:p w:rsidR="00C70193" w:rsidRPr="001D0A7B" w:rsidRDefault="00C70193" w:rsidP="00C70193">
            <w:pPr>
              <w:pStyle w:val="a3"/>
              <w:jc w:val="both"/>
              <w:rPr>
                <w:sz w:val="22"/>
              </w:rPr>
            </w:pPr>
            <w:r w:rsidRPr="001D0A7B">
              <w:rPr>
                <w:sz w:val="22"/>
              </w:rPr>
              <w:t>В течение года</w:t>
            </w:r>
          </w:p>
        </w:tc>
      </w:tr>
      <w:tr w:rsidR="00C70193" w:rsidRPr="001D0A7B" w:rsidTr="00C70193">
        <w:tc>
          <w:tcPr>
            <w:tcW w:w="7621" w:type="dxa"/>
            <w:shd w:val="clear" w:color="auto" w:fill="auto"/>
          </w:tcPr>
          <w:p w:rsidR="00C70193" w:rsidRPr="001D0A7B" w:rsidRDefault="00C70193" w:rsidP="00C70193">
            <w:pPr>
              <w:pStyle w:val="a3"/>
              <w:jc w:val="both"/>
              <w:rPr>
                <w:sz w:val="22"/>
              </w:rPr>
            </w:pPr>
            <w:r w:rsidRPr="001D0A7B">
              <w:rPr>
                <w:sz w:val="22"/>
              </w:rPr>
              <w:t>Серия классных часов «Путешествие по красивейшим местам России»</w:t>
            </w:r>
          </w:p>
        </w:tc>
        <w:tc>
          <w:tcPr>
            <w:tcW w:w="2800" w:type="dxa"/>
            <w:shd w:val="clear" w:color="auto" w:fill="auto"/>
          </w:tcPr>
          <w:p w:rsidR="00C70193" w:rsidRPr="001D0A7B" w:rsidRDefault="00C70193" w:rsidP="00C70193">
            <w:pPr>
              <w:pStyle w:val="a3"/>
              <w:jc w:val="both"/>
              <w:rPr>
                <w:sz w:val="22"/>
              </w:rPr>
            </w:pPr>
            <w:r w:rsidRPr="001D0A7B">
              <w:rPr>
                <w:sz w:val="22"/>
              </w:rPr>
              <w:t>В течение года</w:t>
            </w:r>
          </w:p>
        </w:tc>
      </w:tr>
      <w:tr w:rsidR="00C70193" w:rsidRPr="001D0A7B" w:rsidTr="00C70193">
        <w:tc>
          <w:tcPr>
            <w:tcW w:w="7621" w:type="dxa"/>
            <w:shd w:val="clear" w:color="auto" w:fill="auto"/>
          </w:tcPr>
          <w:p w:rsidR="00C70193" w:rsidRPr="001D0A7B" w:rsidRDefault="00C70193" w:rsidP="00C70193">
            <w:pPr>
              <w:pStyle w:val="a3"/>
              <w:jc w:val="both"/>
              <w:rPr>
                <w:sz w:val="22"/>
              </w:rPr>
            </w:pPr>
            <w:r w:rsidRPr="001D0A7B">
              <w:rPr>
                <w:sz w:val="22"/>
                <w:shd w:val="clear" w:color="auto" w:fill="FFFFFF"/>
              </w:rPr>
              <w:t>Школьный фестиваль «Сами с усами»</w:t>
            </w:r>
          </w:p>
        </w:tc>
        <w:tc>
          <w:tcPr>
            <w:tcW w:w="2800" w:type="dxa"/>
            <w:shd w:val="clear" w:color="auto" w:fill="auto"/>
          </w:tcPr>
          <w:p w:rsidR="00C70193" w:rsidRPr="001D0A7B" w:rsidRDefault="00C70193" w:rsidP="00C70193">
            <w:pPr>
              <w:pStyle w:val="a3"/>
              <w:jc w:val="both"/>
              <w:rPr>
                <w:sz w:val="22"/>
              </w:rPr>
            </w:pPr>
            <w:r w:rsidRPr="001D0A7B">
              <w:rPr>
                <w:sz w:val="22"/>
              </w:rPr>
              <w:t xml:space="preserve">Ноябрь </w:t>
            </w:r>
          </w:p>
        </w:tc>
      </w:tr>
      <w:tr w:rsidR="00C70193" w:rsidRPr="001D0A7B" w:rsidTr="00C70193">
        <w:tc>
          <w:tcPr>
            <w:tcW w:w="7621" w:type="dxa"/>
            <w:shd w:val="clear" w:color="auto" w:fill="auto"/>
          </w:tcPr>
          <w:p w:rsidR="00C70193" w:rsidRPr="001D0A7B" w:rsidRDefault="00C70193" w:rsidP="00C70193">
            <w:pPr>
              <w:rPr>
                <w:sz w:val="22"/>
                <w:szCs w:val="22"/>
              </w:rPr>
            </w:pPr>
            <w:r w:rsidRPr="001D0A7B">
              <w:rPr>
                <w:sz w:val="22"/>
                <w:szCs w:val="22"/>
              </w:rPr>
              <w:t>Конкурсы на лучший рисунок, плакат по темам:</w:t>
            </w:r>
          </w:p>
          <w:p w:rsidR="00C70193" w:rsidRPr="001D0A7B" w:rsidRDefault="00C70193" w:rsidP="00C70193">
            <w:pPr>
              <w:numPr>
                <w:ilvl w:val="0"/>
                <w:numId w:val="5"/>
              </w:numPr>
              <w:contextualSpacing/>
              <w:rPr>
                <w:sz w:val="22"/>
                <w:szCs w:val="22"/>
              </w:rPr>
            </w:pPr>
            <w:r w:rsidRPr="001D0A7B">
              <w:rPr>
                <w:sz w:val="22"/>
                <w:szCs w:val="22"/>
              </w:rPr>
              <w:t>Я выбираю здоровый образ жизни;</w:t>
            </w:r>
          </w:p>
          <w:p w:rsidR="00C70193" w:rsidRPr="001D0A7B" w:rsidRDefault="00C70193" w:rsidP="00C70193">
            <w:pPr>
              <w:numPr>
                <w:ilvl w:val="0"/>
                <w:numId w:val="5"/>
              </w:numPr>
              <w:contextualSpacing/>
              <w:rPr>
                <w:sz w:val="22"/>
                <w:szCs w:val="22"/>
              </w:rPr>
            </w:pPr>
            <w:r w:rsidRPr="001D0A7B">
              <w:rPr>
                <w:sz w:val="22"/>
                <w:szCs w:val="22"/>
              </w:rPr>
              <w:t>Вместе против опасности;</w:t>
            </w:r>
          </w:p>
          <w:p w:rsidR="00C70193" w:rsidRPr="001D0A7B" w:rsidRDefault="00C70193" w:rsidP="00C70193">
            <w:pPr>
              <w:numPr>
                <w:ilvl w:val="0"/>
                <w:numId w:val="5"/>
              </w:numPr>
              <w:contextualSpacing/>
              <w:rPr>
                <w:sz w:val="22"/>
                <w:szCs w:val="22"/>
              </w:rPr>
            </w:pPr>
            <w:r w:rsidRPr="001D0A7B">
              <w:rPr>
                <w:sz w:val="22"/>
                <w:szCs w:val="22"/>
              </w:rPr>
              <w:t>Земля – наш дом;</w:t>
            </w:r>
          </w:p>
          <w:p w:rsidR="00C70193" w:rsidRPr="001D0A7B" w:rsidRDefault="00C70193" w:rsidP="00C70193">
            <w:pPr>
              <w:numPr>
                <w:ilvl w:val="0"/>
                <w:numId w:val="5"/>
              </w:numPr>
              <w:contextualSpacing/>
              <w:rPr>
                <w:sz w:val="22"/>
                <w:szCs w:val="22"/>
              </w:rPr>
            </w:pPr>
            <w:r w:rsidRPr="001D0A7B">
              <w:rPr>
                <w:sz w:val="22"/>
                <w:szCs w:val="22"/>
              </w:rPr>
              <w:t>К подвигу героев сердцем прикоснись;</w:t>
            </w:r>
          </w:p>
          <w:p w:rsidR="00C70193" w:rsidRPr="001D0A7B" w:rsidRDefault="00C70193" w:rsidP="00C70193">
            <w:pPr>
              <w:numPr>
                <w:ilvl w:val="0"/>
                <w:numId w:val="5"/>
              </w:numPr>
              <w:contextualSpacing/>
              <w:rPr>
                <w:sz w:val="22"/>
                <w:szCs w:val="22"/>
              </w:rPr>
            </w:pPr>
            <w:r w:rsidRPr="001D0A7B">
              <w:rPr>
                <w:sz w:val="22"/>
                <w:szCs w:val="22"/>
              </w:rPr>
              <w:t>Сохрани планету голубой и зеленой;</w:t>
            </w:r>
          </w:p>
          <w:p w:rsidR="00C70193" w:rsidRPr="001D0A7B" w:rsidRDefault="00C70193" w:rsidP="00C70193">
            <w:pPr>
              <w:numPr>
                <w:ilvl w:val="0"/>
                <w:numId w:val="5"/>
              </w:numPr>
              <w:contextualSpacing/>
              <w:rPr>
                <w:sz w:val="22"/>
                <w:szCs w:val="22"/>
              </w:rPr>
            </w:pPr>
            <w:r w:rsidRPr="001D0A7B">
              <w:rPr>
                <w:sz w:val="22"/>
                <w:szCs w:val="22"/>
              </w:rPr>
              <w:t>Полет в Космос;</w:t>
            </w:r>
          </w:p>
          <w:p w:rsidR="00C70193" w:rsidRPr="001D0A7B" w:rsidRDefault="00C70193" w:rsidP="00C70193">
            <w:pPr>
              <w:numPr>
                <w:ilvl w:val="0"/>
                <w:numId w:val="5"/>
              </w:numPr>
              <w:contextualSpacing/>
              <w:rPr>
                <w:sz w:val="22"/>
                <w:szCs w:val="22"/>
              </w:rPr>
            </w:pPr>
            <w:r w:rsidRPr="001D0A7B">
              <w:rPr>
                <w:sz w:val="22"/>
                <w:szCs w:val="22"/>
              </w:rPr>
              <w:t xml:space="preserve">Знаешь ли ты ПДД; </w:t>
            </w:r>
          </w:p>
          <w:p w:rsidR="00C70193" w:rsidRPr="001D0A7B" w:rsidRDefault="00C70193" w:rsidP="00C70193">
            <w:pPr>
              <w:numPr>
                <w:ilvl w:val="0"/>
                <w:numId w:val="5"/>
              </w:numPr>
              <w:contextualSpacing/>
              <w:rPr>
                <w:sz w:val="22"/>
                <w:szCs w:val="22"/>
              </w:rPr>
            </w:pPr>
            <w:r w:rsidRPr="001D0A7B">
              <w:rPr>
                <w:sz w:val="22"/>
                <w:szCs w:val="22"/>
              </w:rPr>
              <w:t>Дорога, которую не выбирают;</w:t>
            </w:r>
          </w:p>
          <w:p w:rsidR="00C70193" w:rsidRPr="001D0A7B" w:rsidRDefault="00C70193" w:rsidP="00C70193">
            <w:pPr>
              <w:pStyle w:val="a3"/>
              <w:jc w:val="both"/>
              <w:rPr>
                <w:sz w:val="22"/>
                <w:shd w:val="clear" w:color="auto" w:fill="FFFFFF"/>
              </w:rPr>
            </w:pPr>
            <w:r w:rsidRPr="001D0A7B">
              <w:rPr>
                <w:rFonts w:ascii="Times New Roman CYR" w:hAnsi="Times New Roman CYR" w:cs="Times New Roman CYR"/>
                <w:sz w:val="22"/>
              </w:rPr>
              <w:t>Единая служба спасения 01.</w:t>
            </w:r>
          </w:p>
        </w:tc>
        <w:tc>
          <w:tcPr>
            <w:tcW w:w="2800" w:type="dxa"/>
            <w:shd w:val="clear" w:color="auto" w:fill="auto"/>
          </w:tcPr>
          <w:p w:rsidR="00C70193" w:rsidRPr="001D0A7B" w:rsidRDefault="00C70193" w:rsidP="00C70193">
            <w:pPr>
              <w:pStyle w:val="a3"/>
              <w:jc w:val="both"/>
              <w:rPr>
                <w:sz w:val="22"/>
              </w:rPr>
            </w:pPr>
            <w:r w:rsidRPr="001D0A7B">
              <w:rPr>
                <w:sz w:val="22"/>
              </w:rPr>
              <w:t>В течение года</w:t>
            </w:r>
          </w:p>
        </w:tc>
      </w:tr>
      <w:tr w:rsidR="00C70193" w:rsidRPr="001D0A7B" w:rsidTr="00C70193">
        <w:tc>
          <w:tcPr>
            <w:tcW w:w="7621" w:type="dxa"/>
            <w:shd w:val="clear" w:color="auto" w:fill="auto"/>
          </w:tcPr>
          <w:p w:rsidR="00C70193" w:rsidRPr="001D0A7B" w:rsidRDefault="00C70193" w:rsidP="00C70193">
            <w:pPr>
              <w:pStyle w:val="a3"/>
              <w:jc w:val="both"/>
              <w:rPr>
                <w:sz w:val="22"/>
                <w:shd w:val="clear" w:color="auto" w:fill="FFFFFF"/>
              </w:rPr>
            </w:pPr>
            <w:r w:rsidRPr="001D0A7B">
              <w:rPr>
                <w:sz w:val="22"/>
                <w:shd w:val="clear" w:color="auto" w:fill="FFFFFF"/>
              </w:rPr>
              <w:t>Ток-шоу «Сохраним наследие предков для потомков»</w:t>
            </w:r>
          </w:p>
        </w:tc>
        <w:tc>
          <w:tcPr>
            <w:tcW w:w="2800" w:type="dxa"/>
            <w:shd w:val="clear" w:color="auto" w:fill="auto"/>
          </w:tcPr>
          <w:p w:rsidR="00C70193" w:rsidRPr="001D0A7B" w:rsidRDefault="00C70193" w:rsidP="00C70193">
            <w:pPr>
              <w:pStyle w:val="a3"/>
              <w:jc w:val="both"/>
              <w:rPr>
                <w:sz w:val="22"/>
              </w:rPr>
            </w:pPr>
            <w:r w:rsidRPr="001D0A7B">
              <w:rPr>
                <w:sz w:val="22"/>
              </w:rPr>
              <w:t xml:space="preserve">Март </w:t>
            </w:r>
          </w:p>
        </w:tc>
      </w:tr>
      <w:tr w:rsidR="00C70193" w:rsidRPr="001D0A7B" w:rsidTr="00C70193">
        <w:tc>
          <w:tcPr>
            <w:tcW w:w="7621" w:type="dxa"/>
            <w:shd w:val="clear" w:color="auto" w:fill="auto"/>
          </w:tcPr>
          <w:p w:rsidR="00C70193" w:rsidRPr="001D0A7B" w:rsidRDefault="00C70193" w:rsidP="00C70193">
            <w:pPr>
              <w:pStyle w:val="a3"/>
              <w:jc w:val="both"/>
              <w:rPr>
                <w:sz w:val="22"/>
                <w:shd w:val="clear" w:color="auto" w:fill="FFFFFF"/>
              </w:rPr>
            </w:pPr>
            <w:r w:rsidRPr="001D0A7B">
              <w:rPr>
                <w:sz w:val="22"/>
              </w:rPr>
              <w:t>Театрализованное новогоднее представление для учащихся</w:t>
            </w:r>
          </w:p>
        </w:tc>
        <w:tc>
          <w:tcPr>
            <w:tcW w:w="2800" w:type="dxa"/>
            <w:shd w:val="clear" w:color="auto" w:fill="auto"/>
          </w:tcPr>
          <w:p w:rsidR="00C70193" w:rsidRPr="001D0A7B" w:rsidRDefault="00C70193" w:rsidP="00C70193">
            <w:pPr>
              <w:pStyle w:val="a3"/>
              <w:jc w:val="both"/>
              <w:rPr>
                <w:sz w:val="22"/>
              </w:rPr>
            </w:pPr>
            <w:r w:rsidRPr="001D0A7B">
              <w:rPr>
                <w:sz w:val="22"/>
              </w:rPr>
              <w:t xml:space="preserve">Декабрь </w:t>
            </w:r>
          </w:p>
        </w:tc>
      </w:tr>
      <w:tr w:rsidR="00C70193" w:rsidRPr="001D0A7B" w:rsidTr="00C70193">
        <w:tc>
          <w:tcPr>
            <w:tcW w:w="7621" w:type="dxa"/>
            <w:shd w:val="clear" w:color="auto" w:fill="auto"/>
          </w:tcPr>
          <w:p w:rsidR="00C70193" w:rsidRPr="001D0A7B" w:rsidRDefault="00C70193" w:rsidP="00C70193">
            <w:pPr>
              <w:pStyle w:val="a3"/>
              <w:jc w:val="both"/>
              <w:rPr>
                <w:sz w:val="22"/>
                <w:shd w:val="clear" w:color="auto" w:fill="FFFFFF"/>
              </w:rPr>
            </w:pPr>
            <w:r w:rsidRPr="001D0A7B">
              <w:rPr>
                <w:sz w:val="22"/>
                <w:shd w:val="clear" w:color="auto" w:fill="FFFFFF"/>
              </w:rPr>
              <w:t>Организация и проведение праздника «Осенний бал», «Праздник Осени»</w:t>
            </w:r>
          </w:p>
        </w:tc>
        <w:tc>
          <w:tcPr>
            <w:tcW w:w="2800" w:type="dxa"/>
            <w:shd w:val="clear" w:color="auto" w:fill="auto"/>
          </w:tcPr>
          <w:p w:rsidR="00C70193" w:rsidRPr="001D0A7B" w:rsidRDefault="00C70193" w:rsidP="00C70193">
            <w:pPr>
              <w:pStyle w:val="a3"/>
              <w:jc w:val="both"/>
              <w:rPr>
                <w:sz w:val="22"/>
              </w:rPr>
            </w:pPr>
            <w:r w:rsidRPr="001D0A7B">
              <w:rPr>
                <w:sz w:val="22"/>
              </w:rPr>
              <w:t xml:space="preserve">Ноябрь </w:t>
            </w:r>
          </w:p>
        </w:tc>
      </w:tr>
      <w:tr w:rsidR="00C70193" w:rsidRPr="001D0A7B" w:rsidTr="00C70193">
        <w:tc>
          <w:tcPr>
            <w:tcW w:w="7621" w:type="dxa"/>
            <w:shd w:val="clear" w:color="auto" w:fill="auto"/>
          </w:tcPr>
          <w:p w:rsidR="00C70193" w:rsidRPr="001D0A7B" w:rsidRDefault="00C70193" w:rsidP="00C70193">
            <w:pPr>
              <w:pStyle w:val="a3"/>
              <w:jc w:val="both"/>
              <w:rPr>
                <w:sz w:val="22"/>
                <w:shd w:val="clear" w:color="auto" w:fill="FFFFFF"/>
              </w:rPr>
            </w:pPr>
            <w:r w:rsidRPr="001D0A7B">
              <w:rPr>
                <w:sz w:val="22"/>
                <w:shd w:val="clear" w:color="auto" w:fill="FFFFFF"/>
              </w:rPr>
              <w:t>Празднование Масленицы</w:t>
            </w:r>
          </w:p>
        </w:tc>
        <w:tc>
          <w:tcPr>
            <w:tcW w:w="2800" w:type="dxa"/>
            <w:shd w:val="clear" w:color="auto" w:fill="auto"/>
          </w:tcPr>
          <w:p w:rsidR="00C70193" w:rsidRPr="001D0A7B" w:rsidRDefault="00C70193" w:rsidP="00C70193">
            <w:pPr>
              <w:pStyle w:val="a3"/>
              <w:jc w:val="both"/>
              <w:rPr>
                <w:sz w:val="22"/>
              </w:rPr>
            </w:pPr>
            <w:r w:rsidRPr="001D0A7B">
              <w:rPr>
                <w:sz w:val="22"/>
              </w:rPr>
              <w:t xml:space="preserve">Февраль </w:t>
            </w:r>
          </w:p>
        </w:tc>
      </w:tr>
      <w:tr w:rsidR="00C70193" w:rsidRPr="001D0A7B" w:rsidTr="00C70193">
        <w:tc>
          <w:tcPr>
            <w:tcW w:w="7621" w:type="dxa"/>
            <w:shd w:val="clear" w:color="auto" w:fill="auto"/>
          </w:tcPr>
          <w:p w:rsidR="00C70193" w:rsidRPr="001D0A7B" w:rsidRDefault="00C70193" w:rsidP="00C70193">
            <w:pPr>
              <w:pStyle w:val="a3"/>
              <w:jc w:val="both"/>
              <w:rPr>
                <w:sz w:val="22"/>
                <w:shd w:val="clear" w:color="auto" w:fill="FFFFFF"/>
              </w:rPr>
            </w:pPr>
            <w:r w:rsidRPr="001D0A7B">
              <w:rPr>
                <w:sz w:val="22"/>
                <w:shd w:val="clear" w:color="auto" w:fill="FFFFFF"/>
              </w:rPr>
              <w:t>Организация и проведение Ярмарки изделия на День рождения школы</w:t>
            </w:r>
          </w:p>
        </w:tc>
        <w:tc>
          <w:tcPr>
            <w:tcW w:w="2800" w:type="dxa"/>
            <w:shd w:val="clear" w:color="auto" w:fill="auto"/>
          </w:tcPr>
          <w:p w:rsidR="00C70193" w:rsidRPr="001D0A7B" w:rsidRDefault="00C70193" w:rsidP="00C70193">
            <w:pPr>
              <w:pStyle w:val="a3"/>
              <w:jc w:val="both"/>
              <w:rPr>
                <w:sz w:val="22"/>
              </w:rPr>
            </w:pPr>
            <w:r w:rsidRPr="001D0A7B">
              <w:rPr>
                <w:sz w:val="22"/>
              </w:rPr>
              <w:t>Декабрь</w:t>
            </w:r>
          </w:p>
        </w:tc>
      </w:tr>
      <w:tr w:rsidR="00C70193" w:rsidRPr="001D0A7B" w:rsidTr="00C70193">
        <w:tc>
          <w:tcPr>
            <w:tcW w:w="7621" w:type="dxa"/>
            <w:shd w:val="clear" w:color="auto" w:fill="auto"/>
          </w:tcPr>
          <w:p w:rsidR="00C70193" w:rsidRPr="001D0A7B" w:rsidRDefault="00C70193" w:rsidP="00C70193">
            <w:pPr>
              <w:pStyle w:val="a3"/>
              <w:jc w:val="both"/>
              <w:rPr>
                <w:sz w:val="22"/>
                <w:shd w:val="clear" w:color="auto" w:fill="FFFFFF"/>
              </w:rPr>
            </w:pPr>
            <w:r w:rsidRPr="001D0A7B">
              <w:rPr>
                <w:sz w:val="22"/>
              </w:rPr>
              <w:t>Конкурс чтецов «Строки опаленные войной»</w:t>
            </w:r>
          </w:p>
        </w:tc>
        <w:tc>
          <w:tcPr>
            <w:tcW w:w="2800" w:type="dxa"/>
            <w:shd w:val="clear" w:color="auto" w:fill="auto"/>
          </w:tcPr>
          <w:p w:rsidR="00C70193" w:rsidRPr="001D0A7B" w:rsidRDefault="00C70193" w:rsidP="00C70193">
            <w:pPr>
              <w:pStyle w:val="a3"/>
              <w:jc w:val="both"/>
              <w:rPr>
                <w:sz w:val="22"/>
              </w:rPr>
            </w:pPr>
            <w:r w:rsidRPr="001D0A7B">
              <w:rPr>
                <w:sz w:val="22"/>
              </w:rPr>
              <w:t>Апрель</w:t>
            </w:r>
          </w:p>
        </w:tc>
      </w:tr>
      <w:tr w:rsidR="00C70193" w:rsidRPr="001D0A7B" w:rsidTr="00C70193">
        <w:tc>
          <w:tcPr>
            <w:tcW w:w="7621" w:type="dxa"/>
            <w:shd w:val="clear" w:color="auto" w:fill="auto"/>
          </w:tcPr>
          <w:p w:rsidR="00C70193" w:rsidRPr="001D0A7B" w:rsidRDefault="00C70193" w:rsidP="00C70193">
            <w:pPr>
              <w:pStyle w:val="a3"/>
              <w:jc w:val="both"/>
              <w:rPr>
                <w:sz w:val="22"/>
              </w:rPr>
            </w:pPr>
            <w:r w:rsidRPr="001D0A7B">
              <w:rPr>
                <w:sz w:val="22"/>
              </w:rPr>
              <w:t>Фотокросс на День рождения школы, Новый год</w:t>
            </w:r>
          </w:p>
        </w:tc>
        <w:tc>
          <w:tcPr>
            <w:tcW w:w="2800" w:type="dxa"/>
            <w:shd w:val="clear" w:color="auto" w:fill="auto"/>
          </w:tcPr>
          <w:p w:rsidR="00C70193" w:rsidRPr="001D0A7B" w:rsidRDefault="00C70193" w:rsidP="00C70193">
            <w:pPr>
              <w:pStyle w:val="a3"/>
              <w:jc w:val="both"/>
              <w:rPr>
                <w:sz w:val="22"/>
              </w:rPr>
            </w:pPr>
            <w:r w:rsidRPr="001D0A7B">
              <w:rPr>
                <w:sz w:val="22"/>
              </w:rPr>
              <w:t xml:space="preserve">Декабрь </w:t>
            </w:r>
          </w:p>
        </w:tc>
      </w:tr>
      <w:tr w:rsidR="00C70193" w:rsidRPr="001D0A7B" w:rsidTr="00C70193">
        <w:tc>
          <w:tcPr>
            <w:tcW w:w="7621" w:type="dxa"/>
            <w:shd w:val="clear" w:color="auto" w:fill="auto"/>
          </w:tcPr>
          <w:p w:rsidR="00C70193" w:rsidRPr="001D0A7B" w:rsidRDefault="00C70193" w:rsidP="00C70193">
            <w:pPr>
              <w:pStyle w:val="a3"/>
              <w:jc w:val="both"/>
              <w:rPr>
                <w:sz w:val="22"/>
              </w:rPr>
            </w:pPr>
            <w:r w:rsidRPr="001D0A7B">
              <w:rPr>
                <w:sz w:val="22"/>
              </w:rPr>
              <w:t>Конкурс на лучший плакат поздравление</w:t>
            </w:r>
          </w:p>
        </w:tc>
        <w:tc>
          <w:tcPr>
            <w:tcW w:w="2800" w:type="dxa"/>
            <w:shd w:val="clear" w:color="auto" w:fill="auto"/>
          </w:tcPr>
          <w:p w:rsidR="00C70193" w:rsidRPr="001D0A7B" w:rsidRDefault="00C70193" w:rsidP="00C70193">
            <w:pPr>
              <w:pStyle w:val="a3"/>
              <w:jc w:val="both"/>
              <w:rPr>
                <w:sz w:val="22"/>
              </w:rPr>
            </w:pPr>
            <w:r w:rsidRPr="001D0A7B">
              <w:rPr>
                <w:sz w:val="22"/>
              </w:rPr>
              <w:t>Октябрь, декабрь</w:t>
            </w:r>
          </w:p>
        </w:tc>
      </w:tr>
      <w:tr w:rsidR="00C70193" w:rsidRPr="001D0A7B" w:rsidTr="00C70193">
        <w:tc>
          <w:tcPr>
            <w:tcW w:w="7621" w:type="dxa"/>
            <w:shd w:val="clear" w:color="auto" w:fill="auto"/>
          </w:tcPr>
          <w:p w:rsidR="00C70193" w:rsidRPr="001D0A7B" w:rsidRDefault="00C70193" w:rsidP="00C70193">
            <w:pPr>
              <w:rPr>
                <w:sz w:val="22"/>
                <w:szCs w:val="22"/>
              </w:rPr>
            </w:pPr>
            <w:r w:rsidRPr="001D0A7B">
              <w:rPr>
                <w:sz w:val="22"/>
                <w:szCs w:val="22"/>
              </w:rPr>
              <w:t>Фото выставки на темы:</w:t>
            </w:r>
          </w:p>
          <w:p w:rsidR="00C70193" w:rsidRPr="001D0A7B" w:rsidRDefault="00C70193" w:rsidP="00C70193">
            <w:pPr>
              <w:numPr>
                <w:ilvl w:val="0"/>
                <w:numId w:val="6"/>
              </w:numPr>
              <w:contextualSpacing/>
              <w:rPr>
                <w:sz w:val="22"/>
                <w:szCs w:val="22"/>
              </w:rPr>
            </w:pPr>
            <w:r w:rsidRPr="001D0A7B">
              <w:rPr>
                <w:sz w:val="22"/>
                <w:szCs w:val="22"/>
              </w:rPr>
              <w:t>«Я и мой город»;</w:t>
            </w:r>
          </w:p>
          <w:p w:rsidR="00C70193" w:rsidRPr="001D0A7B" w:rsidRDefault="00C70193" w:rsidP="00C70193">
            <w:pPr>
              <w:numPr>
                <w:ilvl w:val="0"/>
                <w:numId w:val="6"/>
              </w:numPr>
              <w:contextualSpacing/>
              <w:rPr>
                <w:sz w:val="22"/>
                <w:szCs w:val="22"/>
              </w:rPr>
            </w:pPr>
            <w:r w:rsidRPr="001D0A7B">
              <w:rPr>
                <w:sz w:val="22"/>
                <w:szCs w:val="22"/>
              </w:rPr>
              <w:t>«Улыбнитесь»;</w:t>
            </w:r>
          </w:p>
          <w:p w:rsidR="00C70193" w:rsidRPr="001D0A7B" w:rsidRDefault="00C70193" w:rsidP="00C70193">
            <w:pPr>
              <w:pStyle w:val="a3"/>
              <w:numPr>
                <w:ilvl w:val="0"/>
                <w:numId w:val="6"/>
              </w:numPr>
              <w:jc w:val="both"/>
              <w:rPr>
                <w:sz w:val="22"/>
              </w:rPr>
            </w:pPr>
            <w:r w:rsidRPr="001D0A7B">
              <w:rPr>
                <w:sz w:val="22"/>
              </w:rPr>
              <w:lastRenderedPageBreak/>
              <w:t>«Моя семья».</w:t>
            </w:r>
          </w:p>
        </w:tc>
        <w:tc>
          <w:tcPr>
            <w:tcW w:w="2800" w:type="dxa"/>
            <w:shd w:val="clear" w:color="auto" w:fill="auto"/>
          </w:tcPr>
          <w:p w:rsidR="00C70193" w:rsidRPr="001D0A7B" w:rsidRDefault="00C70193" w:rsidP="00C70193">
            <w:pPr>
              <w:pStyle w:val="a3"/>
              <w:jc w:val="both"/>
              <w:rPr>
                <w:sz w:val="22"/>
              </w:rPr>
            </w:pPr>
            <w:r w:rsidRPr="001D0A7B">
              <w:rPr>
                <w:sz w:val="22"/>
              </w:rPr>
              <w:lastRenderedPageBreak/>
              <w:t>В течение года</w:t>
            </w:r>
          </w:p>
        </w:tc>
      </w:tr>
      <w:tr w:rsidR="00C70193" w:rsidRPr="001D0A7B" w:rsidTr="00C70193">
        <w:tc>
          <w:tcPr>
            <w:tcW w:w="7621" w:type="dxa"/>
            <w:shd w:val="clear" w:color="auto" w:fill="auto"/>
          </w:tcPr>
          <w:p w:rsidR="00C70193" w:rsidRPr="001D0A7B" w:rsidRDefault="00C70193" w:rsidP="00C70193">
            <w:pPr>
              <w:rPr>
                <w:sz w:val="22"/>
                <w:szCs w:val="22"/>
              </w:rPr>
            </w:pPr>
            <w:r w:rsidRPr="001D0A7B">
              <w:rPr>
                <w:sz w:val="22"/>
                <w:szCs w:val="22"/>
              </w:rPr>
              <w:t>Вечер встречи с выпускниками</w:t>
            </w:r>
          </w:p>
        </w:tc>
        <w:tc>
          <w:tcPr>
            <w:tcW w:w="2800" w:type="dxa"/>
            <w:shd w:val="clear" w:color="auto" w:fill="auto"/>
          </w:tcPr>
          <w:p w:rsidR="00C70193" w:rsidRPr="001D0A7B" w:rsidRDefault="00C70193" w:rsidP="00C70193">
            <w:pPr>
              <w:pStyle w:val="a3"/>
              <w:jc w:val="both"/>
              <w:rPr>
                <w:sz w:val="22"/>
              </w:rPr>
            </w:pPr>
            <w:r w:rsidRPr="001D0A7B">
              <w:rPr>
                <w:sz w:val="22"/>
              </w:rPr>
              <w:t xml:space="preserve">Февраль </w:t>
            </w:r>
          </w:p>
        </w:tc>
      </w:tr>
      <w:tr w:rsidR="00C70193" w:rsidRPr="001D0A7B" w:rsidTr="00C70193">
        <w:tc>
          <w:tcPr>
            <w:tcW w:w="7621" w:type="dxa"/>
            <w:shd w:val="clear" w:color="auto" w:fill="auto"/>
          </w:tcPr>
          <w:p w:rsidR="00C70193" w:rsidRPr="001D0A7B" w:rsidRDefault="00C70193" w:rsidP="00C70193">
            <w:pPr>
              <w:rPr>
                <w:sz w:val="22"/>
                <w:szCs w:val="22"/>
              </w:rPr>
            </w:pPr>
            <w:r w:rsidRPr="001D0A7B">
              <w:rPr>
                <w:sz w:val="22"/>
                <w:szCs w:val="22"/>
              </w:rPr>
              <w:t>Праздник для мам</w:t>
            </w:r>
          </w:p>
        </w:tc>
        <w:tc>
          <w:tcPr>
            <w:tcW w:w="2800" w:type="dxa"/>
            <w:shd w:val="clear" w:color="auto" w:fill="auto"/>
          </w:tcPr>
          <w:p w:rsidR="00C70193" w:rsidRPr="001D0A7B" w:rsidRDefault="00C70193" w:rsidP="00C70193">
            <w:pPr>
              <w:pStyle w:val="a3"/>
              <w:jc w:val="both"/>
              <w:rPr>
                <w:sz w:val="22"/>
              </w:rPr>
            </w:pPr>
            <w:r w:rsidRPr="001D0A7B">
              <w:rPr>
                <w:sz w:val="22"/>
              </w:rPr>
              <w:t xml:space="preserve">Март </w:t>
            </w:r>
          </w:p>
        </w:tc>
      </w:tr>
      <w:tr w:rsidR="00C70193" w:rsidRPr="001D0A7B" w:rsidTr="00C70193">
        <w:tc>
          <w:tcPr>
            <w:tcW w:w="7621" w:type="dxa"/>
            <w:shd w:val="clear" w:color="auto" w:fill="auto"/>
          </w:tcPr>
          <w:p w:rsidR="00C70193" w:rsidRPr="001D0A7B" w:rsidRDefault="00C70193" w:rsidP="00C70193">
            <w:pPr>
              <w:rPr>
                <w:sz w:val="22"/>
                <w:szCs w:val="22"/>
              </w:rPr>
            </w:pPr>
            <w:r w:rsidRPr="001D0A7B">
              <w:rPr>
                <w:sz w:val="22"/>
                <w:szCs w:val="22"/>
              </w:rPr>
              <w:t>Посещение и помощь городской библиотеке</w:t>
            </w:r>
          </w:p>
        </w:tc>
        <w:tc>
          <w:tcPr>
            <w:tcW w:w="2800" w:type="dxa"/>
            <w:shd w:val="clear" w:color="auto" w:fill="auto"/>
          </w:tcPr>
          <w:p w:rsidR="00C70193" w:rsidRPr="001D0A7B" w:rsidRDefault="00C70193" w:rsidP="00C70193">
            <w:pPr>
              <w:pStyle w:val="a3"/>
              <w:jc w:val="both"/>
              <w:rPr>
                <w:sz w:val="22"/>
              </w:rPr>
            </w:pPr>
            <w:r w:rsidRPr="001D0A7B">
              <w:rPr>
                <w:sz w:val="22"/>
              </w:rPr>
              <w:t>В течение года</w:t>
            </w:r>
          </w:p>
        </w:tc>
      </w:tr>
      <w:tr w:rsidR="00C70193" w:rsidRPr="001D0A7B" w:rsidTr="00C70193">
        <w:tc>
          <w:tcPr>
            <w:tcW w:w="7621" w:type="dxa"/>
            <w:shd w:val="clear" w:color="auto" w:fill="auto"/>
          </w:tcPr>
          <w:p w:rsidR="00C70193" w:rsidRPr="001D0A7B" w:rsidRDefault="00C70193" w:rsidP="00C70193">
            <w:pPr>
              <w:rPr>
                <w:sz w:val="22"/>
                <w:szCs w:val="22"/>
              </w:rPr>
            </w:pPr>
            <w:r w:rsidRPr="001D0A7B">
              <w:rPr>
                <w:sz w:val="22"/>
                <w:szCs w:val="22"/>
              </w:rPr>
              <w:t>Подготовка и участие в городском конкурсе «Радуга талантов» и др. конкурсах</w:t>
            </w:r>
          </w:p>
        </w:tc>
        <w:tc>
          <w:tcPr>
            <w:tcW w:w="2800" w:type="dxa"/>
            <w:shd w:val="clear" w:color="auto" w:fill="auto"/>
          </w:tcPr>
          <w:p w:rsidR="00C70193" w:rsidRPr="001D0A7B" w:rsidRDefault="00C70193" w:rsidP="00C70193">
            <w:pPr>
              <w:pStyle w:val="a3"/>
              <w:jc w:val="both"/>
              <w:rPr>
                <w:sz w:val="22"/>
              </w:rPr>
            </w:pPr>
            <w:r w:rsidRPr="001D0A7B">
              <w:rPr>
                <w:sz w:val="22"/>
              </w:rPr>
              <w:t>В течение года</w:t>
            </w:r>
          </w:p>
        </w:tc>
      </w:tr>
      <w:tr w:rsidR="00C70193" w:rsidRPr="001D0A7B" w:rsidTr="00C70193">
        <w:tc>
          <w:tcPr>
            <w:tcW w:w="7621" w:type="dxa"/>
            <w:shd w:val="clear" w:color="auto" w:fill="auto"/>
          </w:tcPr>
          <w:p w:rsidR="00C70193" w:rsidRPr="001D0A7B" w:rsidRDefault="00C70193" w:rsidP="00C70193">
            <w:pPr>
              <w:rPr>
                <w:sz w:val="22"/>
                <w:szCs w:val="22"/>
              </w:rPr>
            </w:pPr>
            <w:r w:rsidRPr="001D0A7B">
              <w:rPr>
                <w:sz w:val="22"/>
                <w:szCs w:val="22"/>
              </w:rPr>
              <w:t>Выпускные вечера</w:t>
            </w:r>
          </w:p>
        </w:tc>
        <w:tc>
          <w:tcPr>
            <w:tcW w:w="2800" w:type="dxa"/>
            <w:shd w:val="clear" w:color="auto" w:fill="auto"/>
          </w:tcPr>
          <w:p w:rsidR="00C70193" w:rsidRPr="001D0A7B" w:rsidRDefault="00C70193" w:rsidP="00C70193">
            <w:pPr>
              <w:pStyle w:val="a3"/>
              <w:jc w:val="both"/>
              <w:rPr>
                <w:sz w:val="22"/>
              </w:rPr>
            </w:pPr>
            <w:r w:rsidRPr="001D0A7B">
              <w:rPr>
                <w:sz w:val="22"/>
              </w:rPr>
              <w:t xml:space="preserve">Июнь </w:t>
            </w:r>
          </w:p>
        </w:tc>
      </w:tr>
      <w:tr w:rsidR="00C70193" w:rsidRPr="001D0A7B" w:rsidTr="00C70193">
        <w:tc>
          <w:tcPr>
            <w:tcW w:w="7621" w:type="dxa"/>
            <w:shd w:val="clear" w:color="auto" w:fill="auto"/>
          </w:tcPr>
          <w:p w:rsidR="00C70193" w:rsidRPr="001D0A7B" w:rsidRDefault="00C70193" w:rsidP="00C70193">
            <w:pPr>
              <w:rPr>
                <w:sz w:val="22"/>
                <w:szCs w:val="22"/>
              </w:rPr>
            </w:pPr>
            <w:r w:rsidRPr="001D0A7B">
              <w:rPr>
                <w:sz w:val="22"/>
                <w:szCs w:val="22"/>
              </w:rPr>
              <w:t>Праздники первого и последнего звонка</w:t>
            </w:r>
          </w:p>
        </w:tc>
        <w:tc>
          <w:tcPr>
            <w:tcW w:w="2800" w:type="dxa"/>
            <w:shd w:val="clear" w:color="auto" w:fill="auto"/>
          </w:tcPr>
          <w:p w:rsidR="00C70193" w:rsidRPr="001D0A7B" w:rsidRDefault="00C70193" w:rsidP="00C70193">
            <w:pPr>
              <w:pStyle w:val="a3"/>
              <w:jc w:val="both"/>
              <w:rPr>
                <w:sz w:val="22"/>
              </w:rPr>
            </w:pPr>
            <w:r w:rsidRPr="001D0A7B">
              <w:rPr>
                <w:sz w:val="22"/>
              </w:rPr>
              <w:t>Сентябрь, май</w:t>
            </w:r>
          </w:p>
        </w:tc>
      </w:tr>
    </w:tbl>
    <w:p w:rsidR="00C70193" w:rsidRPr="001D0A7B" w:rsidRDefault="00C70193" w:rsidP="00C70193">
      <w:pPr>
        <w:pStyle w:val="a3"/>
        <w:jc w:val="both"/>
        <w:rPr>
          <w:sz w:val="22"/>
        </w:rPr>
      </w:pPr>
    </w:p>
    <w:p w:rsidR="00C70193" w:rsidRPr="001D0A7B" w:rsidRDefault="00C70193" w:rsidP="00C70193">
      <w:pPr>
        <w:pStyle w:val="a3"/>
        <w:jc w:val="both"/>
        <w:rPr>
          <w:b/>
          <w:sz w:val="22"/>
        </w:rPr>
      </w:pPr>
      <w:r w:rsidRPr="001D0A7B">
        <w:rPr>
          <w:b/>
          <w:sz w:val="22"/>
        </w:rPr>
        <w:t xml:space="preserve">2.3.6. Этапы организации социализации обучающихся, совместной деятельности образовательного учреждения с предприятиями, общественными организациями, системой дополнительного образования, иными социальными субъектами </w:t>
      </w:r>
    </w:p>
    <w:p w:rsidR="00C70193" w:rsidRPr="001D0A7B" w:rsidRDefault="00C70193" w:rsidP="00C70193">
      <w:pPr>
        <w:pStyle w:val="a3"/>
        <w:jc w:val="both"/>
        <w:rPr>
          <w:sz w:val="22"/>
        </w:rPr>
      </w:pPr>
      <w:r w:rsidRPr="001D0A7B">
        <w:rPr>
          <w:sz w:val="22"/>
        </w:rPr>
        <w:t xml:space="preserve">Организация  социальной  деятельности  обучающихся  исходит  из  того,  что социальные ожидания подростков связаны с успешностью, признанием со стороны семьи  и  сверстников,  состоятельностью  и  самостоятельностью  в  реализации собственных  замыслов.  Целенаправленная  социальная  деятельность  обучающихся должна  быть  обеспечена  сформированной  социальной  средой  школы  и  укладом школьной  жизни.  Организация  социального  воспитания  обучающихся осуществляется в последовательности следующих этапов. </w:t>
      </w:r>
    </w:p>
    <w:p w:rsidR="00C70193" w:rsidRPr="001D0A7B" w:rsidRDefault="00C70193" w:rsidP="00C70193">
      <w:pPr>
        <w:pStyle w:val="a3"/>
        <w:jc w:val="both"/>
        <w:rPr>
          <w:sz w:val="22"/>
        </w:rPr>
      </w:pPr>
      <w:r w:rsidRPr="001D0A7B">
        <w:rPr>
          <w:b/>
          <w:i/>
          <w:sz w:val="22"/>
        </w:rPr>
        <w:t xml:space="preserve">Организационно-административный  </w:t>
      </w:r>
      <w:r w:rsidRPr="001D0A7B">
        <w:rPr>
          <w:sz w:val="22"/>
        </w:rPr>
        <w:t xml:space="preserve">этап  (ведущий  субъект —  администрация школы) включает: </w:t>
      </w:r>
    </w:p>
    <w:p w:rsidR="00C70193" w:rsidRPr="001D0A7B" w:rsidRDefault="00C70193" w:rsidP="00C70193">
      <w:pPr>
        <w:pStyle w:val="a3"/>
        <w:jc w:val="both"/>
        <w:rPr>
          <w:sz w:val="22"/>
        </w:rPr>
      </w:pPr>
      <w:r w:rsidRPr="001D0A7B">
        <w:rPr>
          <w:sz w:val="22"/>
        </w:rPr>
        <w:t xml:space="preserve">• создание  среды  школы,  поддерживающей  созидательный  социальный  опыт обучающихся,  формирующей  конструктивные  ожидания  и  позитивные  образцы поведения; </w:t>
      </w:r>
    </w:p>
    <w:p w:rsidR="00C70193" w:rsidRPr="001D0A7B" w:rsidRDefault="00C70193" w:rsidP="00C70193">
      <w:pPr>
        <w:pStyle w:val="a3"/>
        <w:jc w:val="both"/>
        <w:rPr>
          <w:sz w:val="22"/>
        </w:rPr>
      </w:pPr>
      <w:r w:rsidRPr="001D0A7B">
        <w:rPr>
          <w:sz w:val="22"/>
        </w:rPr>
        <w:t xml:space="preserve">• формирование уклада и традиций школы, ориентированных на создание системы общественных отношений обучающихся, учителей и родителей в духе гражданско-патриотических  ценностей,  партнёрства  и  сотрудничества,  приоритетов  развития общества и государства; </w:t>
      </w:r>
    </w:p>
    <w:p w:rsidR="00C70193" w:rsidRPr="001D0A7B" w:rsidRDefault="00C70193" w:rsidP="00C70193">
      <w:pPr>
        <w:pStyle w:val="a3"/>
        <w:jc w:val="both"/>
        <w:rPr>
          <w:sz w:val="22"/>
        </w:rPr>
      </w:pPr>
      <w:r w:rsidRPr="001D0A7B">
        <w:rPr>
          <w:sz w:val="22"/>
        </w:rPr>
        <w:t xml:space="preserve">• развитие  форм  социального  партнёрства  с  общественными  институтами  и организациями для расширения поля социального взаимодействия обучающихся; </w:t>
      </w:r>
    </w:p>
    <w:p w:rsidR="00C70193" w:rsidRPr="001D0A7B" w:rsidRDefault="00C70193" w:rsidP="00C70193">
      <w:pPr>
        <w:pStyle w:val="a3"/>
        <w:jc w:val="both"/>
        <w:rPr>
          <w:sz w:val="22"/>
        </w:rPr>
      </w:pPr>
      <w:r w:rsidRPr="001D0A7B">
        <w:rPr>
          <w:sz w:val="22"/>
        </w:rPr>
        <w:t xml:space="preserve">• адаптацию  процессов  стихийной  социальной  деятельности  обучающихся средствами целенаправленной деятельности по программе социализации; </w:t>
      </w:r>
    </w:p>
    <w:p w:rsidR="00C70193" w:rsidRPr="001D0A7B" w:rsidRDefault="00C70193" w:rsidP="00C70193">
      <w:pPr>
        <w:pStyle w:val="a3"/>
        <w:jc w:val="both"/>
        <w:rPr>
          <w:sz w:val="22"/>
        </w:rPr>
      </w:pPr>
      <w:r w:rsidRPr="001D0A7B">
        <w:rPr>
          <w:sz w:val="22"/>
        </w:rPr>
        <w:t xml:space="preserve">• координацию  деятельности  агентов  социализации  обучающихся —  сверстников, учителей,  родителей,  сотрудников  школы,  представителей  общественных  и  иных организаций для решения задач социализации; </w:t>
      </w:r>
    </w:p>
    <w:p w:rsidR="00C70193" w:rsidRPr="001D0A7B" w:rsidRDefault="00C70193" w:rsidP="00C70193">
      <w:pPr>
        <w:pStyle w:val="a3"/>
        <w:jc w:val="both"/>
        <w:rPr>
          <w:sz w:val="22"/>
        </w:rPr>
      </w:pPr>
      <w:r w:rsidRPr="001D0A7B">
        <w:rPr>
          <w:sz w:val="22"/>
        </w:rPr>
        <w:t xml:space="preserve">• создание условий для организованной деятельности школьных социальных групп; </w:t>
      </w:r>
    </w:p>
    <w:p w:rsidR="00C70193" w:rsidRPr="001D0A7B" w:rsidRDefault="00C70193" w:rsidP="00C70193">
      <w:pPr>
        <w:pStyle w:val="a3"/>
        <w:jc w:val="both"/>
        <w:rPr>
          <w:sz w:val="22"/>
        </w:rPr>
      </w:pPr>
      <w:r w:rsidRPr="001D0A7B">
        <w:rPr>
          <w:sz w:val="22"/>
        </w:rPr>
        <w:t xml:space="preserve">• создание возможности для влияния обучающихся на изменения школьной среды, форм, целей и стиля социального взаимодействия школьного социума; </w:t>
      </w:r>
    </w:p>
    <w:p w:rsidR="00C70193" w:rsidRPr="001D0A7B" w:rsidRDefault="00C70193" w:rsidP="00C70193">
      <w:pPr>
        <w:pStyle w:val="a3"/>
        <w:jc w:val="both"/>
        <w:rPr>
          <w:sz w:val="22"/>
        </w:rPr>
      </w:pPr>
      <w:r w:rsidRPr="001D0A7B">
        <w:rPr>
          <w:sz w:val="22"/>
        </w:rPr>
        <w:t xml:space="preserve">• поддержание  субъектного  характера  социализации  обучающегося,  развития  его самостоятельности и инициативности в социальной деятельности. </w:t>
      </w:r>
    </w:p>
    <w:p w:rsidR="00C70193" w:rsidRPr="001D0A7B" w:rsidRDefault="00C70193" w:rsidP="00C70193">
      <w:pPr>
        <w:pStyle w:val="a3"/>
        <w:jc w:val="both"/>
        <w:rPr>
          <w:sz w:val="22"/>
        </w:rPr>
      </w:pPr>
      <w:r w:rsidRPr="001D0A7B">
        <w:rPr>
          <w:b/>
          <w:i/>
          <w:sz w:val="22"/>
        </w:rPr>
        <w:t xml:space="preserve">Организационно-педагогический  этап  </w:t>
      </w:r>
      <w:r w:rsidRPr="001D0A7B">
        <w:rPr>
          <w:sz w:val="22"/>
        </w:rPr>
        <w:t xml:space="preserve">(ведущий  субъект —  педагогический коллектив школы) включает: </w:t>
      </w:r>
    </w:p>
    <w:p w:rsidR="00C70193" w:rsidRPr="001D0A7B" w:rsidRDefault="00C70193" w:rsidP="00C70193">
      <w:pPr>
        <w:pStyle w:val="a3"/>
        <w:jc w:val="both"/>
        <w:rPr>
          <w:sz w:val="22"/>
        </w:rPr>
      </w:pPr>
      <w:r w:rsidRPr="001D0A7B">
        <w:rPr>
          <w:sz w:val="22"/>
        </w:rPr>
        <w:t xml:space="preserve">• обеспечение  целенаправленности,  системности  и  непрерывности  процесса социализации обучающихся; </w:t>
      </w:r>
    </w:p>
    <w:p w:rsidR="00C70193" w:rsidRPr="001D0A7B" w:rsidRDefault="00C70193" w:rsidP="00C70193">
      <w:pPr>
        <w:pStyle w:val="a3"/>
        <w:jc w:val="both"/>
        <w:rPr>
          <w:sz w:val="22"/>
        </w:rPr>
      </w:pPr>
      <w:r w:rsidRPr="001D0A7B">
        <w:rPr>
          <w:sz w:val="22"/>
        </w:rPr>
        <w:t xml:space="preserve">• обеспечение  разнообразия  форм  педагогической  поддержки  социальной деятельности,  создающей  условия  для  личностного  роста  обучающихся, продуктивного изменения поведения; </w:t>
      </w:r>
    </w:p>
    <w:p w:rsidR="00C70193" w:rsidRPr="001D0A7B" w:rsidRDefault="00C70193" w:rsidP="00C70193">
      <w:pPr>
        <w:pStyle w:val="a3"/>
        <w:jc w:val="both"/>
        <w:rPr>
          <w:sz w:val="22"/>
        </w:rPr>
      </w:pPr>
      <w:r w:rsidRPr="001D0A7B">
        <w:rPr>
          <w:sz w:val="22"/>
        </w:rPr>
        <w:t xml:space="preserve">• создание  в  процессе  взаимодействия  с  обучающимися  условий  для  социальной деятельности  личности  с  использованием  знаний  возрастной  физиологии  и социологии, социальной и педагогической психологии; </w:t>
      </w:r>
    </w:p>
    <w:p w:rsidR="00C70193" w:rsidRPr="001D0A7B" w:rsidRDefault="00C70193" w:rsidP="00C70193">
      <w:pPr>
        <w:pStyle w:val="a3"/>
        <w:jc w:val="both"/>
        <w:rPr>
          <w:sz w:val="22"/>
        </w:rPr>
      </w:pPr>
      <w:r w:rsidRPr="001D0A7B">
        <w:rPr>
          <w:sz w:val="22"/>
        </w:rPr>
        <w:t xml:space="preserve">• создание условий для социальной деятельности обучающихся в процессе обучения и воспитания; </w:t>
      </w:r>
    </w:p>
    <w:p w:rsidR="00C70193" w:rsidRPr="001D0A7B" w:rsidRDefault="00C70193" w:rsidP="00C70193">
      <w:pPr>
        <w:pStyle w:val="a3"/>
        <w:jc w:val="both"/>
        <w:rPr>
          <w:sz w:val="22"/>
        </w:rPr>
      </w:pPr>
      <w:r w:rsidRPr="001D0A7B">
        <w:rPr>
          <w:sz w:val="22"/>
        </w:rPr>
        <w:t xml:space="preserve">• обеспечение возможности социализации обучающихся в направлениях адаптации к новым  социальным  условиям,  интеграции  в  новые  виды  социальных  отношений, самоактуализации социальной деятельности; </w:t>
      </w:r>
    </w:p>
    <w:p w:rsidR="00C70193" w:rsidRPr="001D0A7B" w:rsidRDefault="00C70193" w:rsidP="00C70193">
      <w:pPr>
        <w:pStyle w:val="a3"/>
        <w:jc w:val="both"/>
        <w:rPr>
          <w:sz w:val="22"/>
        </w:rPr>
      </w:pPr>
      <w:r w:rsidRPr="001D0A7B">
        <w:rPr>
          <w:sz w:val="22"/>
        </w:rPr>
        <w:t xml:space="preserve">• определение  динамики  выполняемых  обучающимися  социальных  ролей  для оценивания эффективности их вхождения в систему общественных отношений; </w:t>
      </w:r>
    </w:p>
    <w:p w:rsidR="00C70193" w:rsidRPr="001D0A7B" w:rsidRDefault="00C70193" w:rsidP="00C70193">
      <w:pPr>
        <w:pStyle w:val="a3"/>
        <w:jc w:val="both"/>
        <w:rPr>
          <w:sz w:val="22"/>
        </w:rPr>
      </w:pPr>
      <w:r w:rsidRPr="001D0A7B">
        <w:rPr>
          <w:sz w:val="22"/>
        </w:rPr>
        <w:t xml:space="preserve">• использование  социальной  деятельности  как  ведущего  фактора  формирования личности обучающегося; </w:t>
      </w:r>
    </w:p>
    <w:p w:rsidR="00C70193" w:rsidRPr="001D0A7B" w:rsidRDefault="00C70193" w:rsidP="00C70193">
      <w:pPr>
        <w:pStyle w:val="a3"/>
        <w:jc w:val="both"/>
        <w:rPr>
          <w:sz w:val="22"/>
        </w:rPr>
      </w:pPr>
      <w:r w:rsidRPr="001D0A7B">
        <w:rPr>
          <w:sz w:val="22"/>
        </w:rPr>
        <w:t xml:space="preserve">• использование роли коллектива в формировании идейно-нравственной ориентации личности обучающегося, его социальной и гражданской позиции; </w:t>
      </w:r>
    </w:p>
    <w:p w:rsidR="00C70193" w:rsidRPr="001D0A7B" w:rsidRDefault="00C70193" w:rsidP="00C70193">
      <w:pPr>
        <w:pStyle w:val="a3"/>
        <w:jc w:val="both"/>
        <w:rPr>
          <w:sz w:val="22"/>
        </w:rPr>
      </w:pPr>
      <w:r w:rsidRPr="001D0A7B">
        <w:rPr>
          <w:sz w:val="22"/>
        </w:rPr>
        <w:t xml:space="preserve">• стимулирование  сознательных  социальных  инициатив  и  деятельности обучающихся с опорой на мотив деятельности (желание, осознание необходимости, интерес и др.). </w:t>
      </w:r>
    </w:p>
    <w:p w:rsidR="00C70193" w:rsidRPr="001D0A7B" w:rsidRDefault="00C70193" w:rsidP="00C70193">
      <w:pPr>
        <w:pStyle w:val="a3"/>
        <w:jc w:val="both"/>
        <w:rPr>
          <w:sz w:val="22"/>
        </w:rPr>
      </w:pPr>
      <w:r w:rsidRPr="001D0A7B">
        <w:rPr>
          <w:b/>
          <w:i/>
          <w:sz w:val="22"/>
        </w:rPr>
        <w:t>Этап социализации обучающихся</w:t>
      </w:r>
      <w:r w:rsidRPr="001D0A7B">
        <w:rPr>
          <w:sz w:val="22"/>
        </w:rPr>
        <w:t xml:space="preserve"> включает: </w:t>
      </w:r>
    </w:p>
    <w:p w:rsidR="00C70193" w:rsidRPr="001D0A7B" w:rsidRDefault="00C70193" w:rsidP="00C70193">
      <w:pPr>
        <w:pStyle w:val="a3"/>
        <w:jc w:val="both"/>
        <w:rPr>
          <w:sz w:val="22"/>
        </w:rPr>
      </w:pPr>
      <w:r w:rsidRPr="001D0A7B">
        <w:rPr>
          <w:sz w:val="22"/>
        </w:rPr>
        <w:lastRenderedPageBreak/>
        <w:t xml:space="preserve">• формирование  активной  гражданской  позиции  и  ответственного  поведения  в процессе  учебной, внеучебной, внешкольной, общественно значимой деятельности обучающихся; </w:t>
      </w:r>
    </w:p>
    <w:p w:rsidR="00C70193" w:rsidRPr="001D0A7B" w:rsidRDefault="00C70193" w:rsidP="00C70193">
      <w:pPr>
        <w:pStyle w:val="a3"/>
        <w:jc w:val="both"/>
        <w:rPr>
          <w:sz w:val="22"/>
        </w:rPr>
      </w:pPr>
      <w:r w:rsidRPr="001D0A7B">
        <w:rPr>
          <w:sz w:val="22"/>
        </w:rPr>
        <w:t xml:space="preserve">• усвоение  социального  опыта,  основных  социальных  ролей,  соответствующих возрасту обучающихся в части освоения норм и правил общественного поведения; </w:t>
      </w:r>
    </w:p>
    <w:p w:rsidR="00C70193" w:rsidRPr="001D0A7B" w:rsidRDefault="00C70193" w:rsidP="00C70193">
      <w:pPr>
        <w:pStyle w:val="a3"/>
        <w:jc w:val="both"/>
        <w:rPr>
          <w:sz w:val="22"/>
        </w:rPr>
      </w:pPr>
      <w:r w:rsidRPr="001D0A7B">
        <w:rPr>
          <w:sz w:val="22"/>
        </w:rPr>
        <w:t xml:space="preserve">• формирование  у  обучающегося  собственного  конструктивного  стиля общественного поведения в ходе педагогически организованного взаимодействия с социальным окружением; </w:t>
      </w:r>
    </w:p>
    <w:p w:rsidR="00C70193" w:rsidRPr="001D0A7B" w:rsidRDefault="00C70193" w:rsidP="00C70193">
      <w:pPr>
        <w:pStyle w:val="a3"/>
        <w:jc w:val="both"/>
        <w:rPr>
          <w:sz w:val="22"/>
        </w:rPr>
      </w:pPr>
      <w:r w:rsidRPr="001D0A7B">
        <w:rPr>
          <w:sz w:val="22"/>
        </w:rPr>
        <w:t xml:space="preserve">• достижение  уровня физического, социального и духовного развития, адекватного своему возрасту; </w:t>
      </w:r>
    </w:p>
    <w:p w:rsidR="00C70193" w:rsidRPr="001D0A7B" w:rsidRDefault="00C70193" w:rsidP="00C70193">
      <w:pPr>
        <w:pStyle w:val="a3"/>
        <w:jc w:val="both"/>
        <w:rPr>
          <w:sz w:val="22"/>
        </w:rPr>
      </w:pPr>
      <w:r w:rsidRPr="001D0A7B">
        <w:rPr>
          <w:sz w:val="22"/>
        </w:rPr>
        <w:t xml:space="preserve">• умение  решать  социально-культурные  задачи  (познавательные,  морально-нравственные, ценностно-смысловые), специфичные для возраста обучающегося; </w:t>
      </w:r>
    </w:p>
    <w:p w:rsidR="00C70193" w:rsidRPr="001D0A7B" w:rsidRDefault="00C70193" w:rsidP="00C70193">
      <w:pPr>
        <w:pStyle w:val="a3"/>
        <w:jc w:val="both"/>
        <w:rPr>
          <w:sz w:val="22"/>
        </w:rPr>
      </w:pPr>
      <w:r w:rsidRPr="001D0A7B">
        <w:rPr>
          <w:sz w:val="22"/>
        </w:rPr>
        <w:t xml:space="preserve">• поддержание разнообразных видов и типов отношений в основных сферах своей жизнедеятельности: общение, учёба, игра, спорт, творчество, увлечения (хобби); </w:t>
      </w:r>
    </w:p>
    <w:p w:rsidR="00C70193" w:rsidRPr="001D0A7B" w:rsidRDefault="00C70193" w:rsidP="00C70193">
      <w:pPr>
        <w:pStyle w:val="a3"/>
        <w:jc w:val="both"/>
        <w:rPr>
          <w:sz w:val="22"/>
        </w:rPr>
      </w:pPr>
      <w:r w:rsidRPr="001D0A7B">
        <w:rPr>
          <w:sz w:val="22"/>
        </w:rPr>
        <w:t xml:space="preserve">• активное  участие  в  изменении  школьной  среды  и  в  изменении  доступных  сфер жизни окружающего социума; </w:t>
      </w:r>
    </w:p>
    <w:p w:rsidR="00C70193" w:rsidRPr="001D0A7B" w:rsidRDefault="00C70193" w:rsidP="00C70193">
      <w:pPr>
        <w:pStyle w:val="a3"/>
        <w:jc w:val="both"/>
        <w:rPr>
          <w:sz w:val="22"/>
        </w:rPr>
      </w:pPr>
      <w:r w:rsidRPr="001D0A7B">
        <w:rPr>
          <w:sz w:val="22"/>
        </w:rPr>
        <w:t xml:space="preserve">• регулярное  переосмысление  внешних  взаимодействий  и  взаимоотношений  с различными  людьми  в  системе  общественных  отношений,  в  том  числе  с использованием дневников самонаблюдения и электронных дневников в Интернет; </w:t>
      </w:r>
    </w:p>
    <w:p w:rsidR="00C70193" w:rsidRPr="001D0A7B" w:rsidRDefault="00C70193" w:rsidP="00C70193">
      <w:pPr>
        <w:pStyle w:val="a3"/>
        <w:jc w:val="both"/>
        <w:rPr>
          <w:sz w:val="22"/>
        </w:rPr>
      </w:pPr>
      <w:r w:rsidRPr="001D0A7B">
        <w:rPr>
          <w:sz w:val="22"/>
        </w:rPr>
        <w:t xml:space="preserve">• осознание мотивов своей социальной деятельности; </w:t>
      </w:r>
    </w:p>
    <w:p w:rsidR="00C70193" w:rsidRPr="001D0A7B" w:rsidRDefault="00C70193" w:rsidP="00C70193">
      <w:pPr>
        <w:pStyle w:val="a3"/>
        <w:jc w:val="both"/>
        <w:rPr>
          <w:sz w:val="22"/>
        </w:rPr>
      </w:pPr>
      <w:r w:rsidRPr="001D0A7B">
        <w:rPr>
          <w:sz w:val="22"/>
        </w:rPr>
        <w:t xml:space="preserve">• развитие способности к добровольному выполнению обязательств, как личных, так и  основанных  на  требованиях  коллектива;  формирование  моральных  чувств, необходимых привычек поведения, волевых качеств; </w:t>
      </w:r>
    </w:p>
    <w:p w:rsidR="00C70193" w:rsidRPr="001D0A7B" w:rsidRDefault="00C70193" w:rsidP="00C70193">
      <w:pPr>
        <w:pStyle w:val="a3"/>
        <w:jc w:val="both"/>
        <w:rPr>
          <w:sz w:val="22"/>
        </w:rPr>
      </w:pPr>
      <w:r w:rsidRPr="001D0A7B">
        <w:rPr>
          <w:sz w:val="22"/>
        </w:rPr>
        <w:t xml:space="preserve">• владение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 </w:t>
      </w:r>
    </w:p>
    <w:p w:rsidR="00C70193" w:rsidRPr="001D0A7B" w:rsidRDefault="00C70193" w:rsidP="00C70193">
      <w:pPr>
        <w:pStyle w:val="a3"/>
        <w:jc w:val="both"/>
        <w:rPr>
          <w:sz w:val="22"/>
        </w:rPr>
      </w:pPr>
      <w:r w:rsidRPr="001D0A7B">
        <w:rPr>
          <w:sz w:val="22"/>
        </w:rPr>
        <w:t xml:space="preserve">Миссия школы в контексте социальной деятельности на ступени основного общего образования  —  дать  обучающемуся  представление  об  общественных  ценностях  и ориентированных  на  эти  ценности  образцах  поведения  через  практику общественных  отношений  с  различными  социальными  группами  и  людьми  с разными социальными статусами. </w:t>
      </w:r>
    </w:p>
    <w:p w:rsidR="00C70193" w:rsidRPr="001D0A7B" w:rsidRDefault="00C70193" w:rsidP="00C70193">
      <w:pPr>
        <w:pStyle w:val="a3"/>
        <w:jc w:val="both"/>
        <w:rPr>
          <w:sz w:val="22"/>
        </w:rPr>
      </w:pPr>
      <w:r w:rsidRPr="001D0A7B">
        <w:rPr>
          <w:sz w:val="22"/>
        </w:rPr>
        <w:t xml:space="preserve">   </w:t>
      </w:r>
    </w:p>
    <w:p w:rsidR="00C70193" w:rsidRPr="001D0A7B" w:rsidRDefault="00C70193" w:rsidP="00C70193">
      <w:pPr>
        <w:pStyle w:val="a3"/>
        <w:jc w:val="both"/>
        <w:rPr>
          <w:b/>
          <w:i/>
          <w:sz w:val="22"/>
        </w:rPr>
      </w:pPr>
      <w:r w:rsidRPr="001D0A7B">
        <w:rPr>
          <w:b/>
          <w:i/>
          <w:sz w:val="22"/>
        </w:rPr>
        <w:t xml:space="preserve">2.3.7. Основные формы организации педагогической поддержки социализации обучающихся </w:t>
      </w:r>
    </w:p>
    <w:p w:rsidR="00C70193" w:rsidRPr="001D0A7B" w:rsidRDefault="00C70193" w:rsidP="00C70193">
      <w:pPr>
        <w:pStyle w:val="a3"/>
        <w:jc w:val="both"/>
        <w:rPr>
          <w:sz w:val="22"/>
        </w:rPr>
      </w:pPr>
      <w:r w:rsidRPr="001D0A7B">
        <w:rPr>
          <w:sz w:val="22"/>
        </w:rPr>
        <w:t xml:space="preserve">Педагогическая  поддержка  социализации  осуществляется  в  процессе  обучения, создания  дополнительных  пространств  самореализации  обучающихся  с  учётом урочной  и  внеурочной  деятельности,  а  также  форм  участия  специалистов  и социальных  партнёров  по  направлениям  социального  воспитания,  методического обеспечения  социальной  деятельности  и  формирования  социальной  среды  школы. </w:t>
      </w:r>
    </w:p>
    <w:p w:rsidR="00C70193" w:rsidRPr="001D0A7B" w:rsidRDefault="00C70193" w:rsidP="00C70193">
      <w:pPr>
        <w:pStyle w:val="a3"/>
        <w:jc w:val="both"/>
        <w:rPr>
          <w:sz w:val="22"/>
        </w:rPr>
      </w:pPr>
      <w:r w:rsidRPr="001D0A7B">
        <w:rPr>
          <w:sz w:val="22"/>
        </w:rPr>
        <w:t xml:space="preserve">Основными  формами  педагогической  поддержки  социализации  являются  ролевые игры,  социализация  обучающихся  в  ходе  познавательной  деятельности, социализация обучающихся средствами общественной  и трудовой деятельности. </w:t>
      </w:r>
    </w:p>
    <w:p w:rsidR="00C70193" w:rsidRPr="001D0A7B" w:rsidRDefault="00C70193" w:rsidP="00C70193">
      <w:pPr>
        <w:pStyle w:val="a3"/>
        <w:jc w:val="both"/>
        <w:rPr>
          <w:sz w:val="22"/>
        </w:rPr>
      </w:pPr>
      <w:r w:rsidRPr="001D0A7B">
        <w:rPr>
          <w:b/>
          <w:i/>
          <w:sz w:val="22"/>
        </w:rPr>
        <w:t>Ролевые игры</w:t>
      </w:r>
      <w:r w:rsidRPr="001D0A7B">
        <w:rPr>
          <w:sz w:val="22"/>
        </w:rPr>
        <w:t xml:space="preserve">. Структура ролевой игры только намечается и остаётся открытой до завершения  работы.  Участники  принимают  на  себя  определённые  роли, обусловленные  характером  и  описанием  проекта.  Это  могут  быть  литературные персонажи  или  выдуманные  герои.  Игроки  могут  достаточно  свободно импровизировать в рамках правил и выбранных персонажей, определяя направление и  исход  игры.  По  сути,  сам  процесс  игры  представляет  собой  моделирование группой  обучающихся  той  или  иной  ситуации,  реальной  или  вымышленной, имеющей место в историческом прошлом, настоящем или будущем. </w:t>
      </w:r>
    </w:p>
    <w:p w:rsidR="00C70193" w:rsidRPr="001D0A7B" w:rsidRDefault="00C70193" w:rsidP="00C70193">
      <w:pPr>
        <w:pStyle w:val="a3"/>
        <w:jc w:val="both"/>
        <w:rPr>
          <w:sz w:val="22"/>
        </w:rPr>
      </w:pPr>
      <w:r w:rsidRPr="001D0A7B">
        <w:rPr>
          <w:sz w:val="22"/>
        </w:rPr>
        <w:t xml:space="preserve">Для  организации  и  проведения  ролевых  игр  различных  видов  (на  развитие компетенций,  моделирующих,  социодраматических,  идентификационных, социометрических  и  др.)  могут  быть  привлечены  родители,  представители различных  профессий,  социальных  групп,  общественных  организаций  и  другие значимые взрослые. </w:t>
      </w:r>
    </w:p>
    <w:p w:rsidR="00C70193" w:rsidRPr="001D0A7B" w:rsidRDefault="00C70193" w:rsidP="00C70193">
      <w:pPr>
        <w:pStyle w:val="a3"/>
        <w:jc w:val="both"/>
        <w:rPr>
          <w:sz w:val="22"/>
        </w:rPr>
      </w:pPr>
      <w:r w:rsidRPr="001D0A7B">
        <w:rPr>
          <w:b/>
          <w:i/>
          <w:sz w:val="22"/>
        </w:rPr>
        <w:t>Педагогическая  поддержка  социализации  обучающихся  в  ходе  познавательной деятельности.</w:t>
      </w:r>
      <w:r w:rsidRPr="001D0A7B">
        <w:rPr>
          <w:sz w:val="22"/>
        </w:rPr>
        <w:t xml:space="preserve">  Познавательная  деятельность  обучающихся,  организуемая  в  рамках системно-деятельностного  подхода,  предполагает  в  качестве  основных  форм учебного  сотрудничества  сотрудничество  со  сверстниками  и  с  учителем. </w:t>
      </w:r>
    </w:p>
    <w:p w:rsidR="00C70193" w:rsidRPr="001D0A7B" w:rsidRDefault="00C70193" w:rsidP="00C70193">
      <w:pPr>
        <w:pStyle w:val="a3"/>
        <w:jc w:val="both"/>
        <w:rPr>
          <w:sz w:val="22"/>
        </w:rPr>
      </w:pPr>
      <w:r w:rsidRPr="001D0A7B">
        <w:rPr>
          <w:sz w:val="22"/>
        </w:rPr>
        <w:t xml:space="preserve">Социальный  эффект  такого  сотрудничества  рассматривается  как  последовательное движение обучающегося от освоения новых коммуникативных навыков до освоения новых  социальных  ролей.  Методы  педагогической  поддержки  социальной деятельности  в  рамках  познавательной  деятельности  направлены  на  поддержку различных  форм  сотрудничества  и  взаимодействия  в  ходе  освоения  учебного материала. </w:t>
      </w:r>
    </w:p>
    <w:p w:rsidR="00C70193" w:rsidRPr="001D0A7B" w:rsidRDefault="00C70193" w:rsidP="00C70193">
      <w:pPr>
        <w:pStyle w:val="a3"/>
        <w:jc w:val="both"/>
        <w:rPr>
          <w:b/>
          <w:i/>
          <w:sz w:val="22"/>
        </w:rPr>
      </w:pPr>
      <w:r w:rsidRPr="001D0A7B">
        <w:rPr>
          <w:b/>
          <w:i/>
          <w:sz w:val="22"/>
        </w:rPr>
        <w:t>Педагогическая  поддержка  социализации  обучающихся  средствами  общественной деятельности</w:t>
      </w:r>
      <w:r w:rsidRPr="001D0A7B">
        <w:rPr>
          <w:sz w:val="22"/>
        </w:rPr>
        <w:t xml:space="preserve">.  Социальные  инициативы  в  сфере  общественного  самоуправления позволяют  формировать  у  обучающихся  социальные  навыки  и  компетентности, помогающие  им  лучше  осваивать  сферу  </w:t>
      </w:r>
      <w:r w:rsidRPr="001D0A7B">
        <w:rPr>
          <w:sz w:val="22"/>
        </w:rPr>
        <w:lastRenderedPageBreak/>
        <w:t xml:space="preserve">общественных  отношений.  Социально значимая  общественная  деятельность  связана  с  развитием  гражданского  сознания человека,  патриотических  чувств  и  понимания  своего  общественного  долга. </w:t>
      </w:r>
    </w:p>
    <w:p w:rsidR="00C70193" w:rsidRPr="001D0A7B" w:rsidRDefault="00C70193" w:rsidP="00C70193">
      <w:pPr>
        <w:pStyle w:val="a3"/>
        <w:jc w:val="both"/>
        <w:rPr>
          <w:sz w:val="22"/>
        </w:rPr>
      </w:pPr>
      <w:r w:rsidRPr="001D0A7B">
        <w:rPr>
          <w:sz w:val="22"/>
        </w:rPr>
        <w:t xml:space="preserve">Направленность  таких  социальных  инициатив  определяет  самосознание  подростка как гражданина и участника общественных процессов. </w:t>
      </w:r>
    </w:p>
    <w:p w:rsidR="00C70193" w:rsidRPr="001D0A7B" w:rsidRDefault="00C70193" w:rsidP="00C70193">
      <w:pPr>
        <w:pStyle w:val="a3"/>
        <w:jc w:val="both"/>
        <w:rPr>
          <w:sz w:val="22"/>
        </w:rPr>
      </w:pPr>
      <w:r w:rsidRPr="001D0A7B">
        <w:rPr>
          <w:sz w:val="22"/>
        </w:rPr>
        <w:t xml:space="preserve">Спектр  социальных  функций  обучающихся  в  рамках  системы  школьного самоуправления  очень  широк.  В  рамках  этого  вида  деятельности  обучающиеся должны иметь возможность: </w:t>
      </w:r>
    </w:p>
    <w:p w:rsidR="00C70193" w:rsidRPr="001D0A7B" w:rsidRDefault="00C70193" w:rsidP="00C70193">
      <w:pPr>
        <w:pStyle w:val="a3"/>
        <w:jc w:val="both"/>
        <w:rPr>
          <w:sz w:val="22"/>
        </w:rPr>
      </w:pPr>
      <w:r w:rsidRPr="001D0A7B">
        <w:rPr>
          <w:sz w:val="22"/>
        </w:rPr>
        <w:t xml:space="preserve">• участвовать в принятии решений; </w:t>
      </w:r>
    </w:p>
    <w:p w:rsidR="00C70193" w:rsidRPr="001D0A7B" w:rsidRDefault="00C70193" w:rsidP="00C70193">
      <w:pPr>
        <w:pStyle w:val="a3"/>
        <w:jc w:val="both"/>
        <w:rPr>
          <w:sz w:val="22"/>
        </w:rPr>
      </w:pPr>
      <w:r w:rsidRPr="001D0A7B">
        <w:rPr>
          <w:sz w:val="22"/>
        </w:rPr>
        <w:t xml:space="preserve">• решать  вопросы,  связанные  с  самообслуживанием,  поддержанием  порядка, дисциплины, дежурства и работы в школе; </w:t>
      </w:r>
    </w:p>
    <w:p w:rsidR="00C70193" w:rsidRPr="001D0A7B" w:rsidRDefault="00C70193" w:rsidP="00C70193">
      <w:pPr>
        <w:pStyle w:val="a3"/>
        <w:jc w:val="both"/>
        <w:rPr>
          <w:sz w:val="22"/>
        </w:rPr>
      </w:pPr>
      <w:r w:rsidRPr="001D0A7B">
        <w:rPr>
          <w:sz w:val="22"/>
        </w:rPr>
        <w:t xml:space="preserve">• контролировать выполнение обучающимися основных прав и обязанностей; </w:t>
      </w:r>
    </w:p>
    <w:p w:rsidR="00C70193" w:rsidRPr="001D0A7B" w:rsidRDefault="00C70193" w:rsidP="00C70193">
      <w:pPr>
        <w:pStyle w:val="a3"/>
        <w:jc w:val="both"/>
        <w:rPr>
          <w:sz w:val="22"/>
        </w:rPr>
      </w:pPr>
      <w:r w:rsidRPr="001D0A7B">
        <w:rPr>
          <w:sz w:val="22"/>
        </w:rPr>
        <w:t xml:space="preserve">• защищать права обучающихся на всех уровнях управления школой. </w:t>
      </w:r>
    </w:p>
    <w:p w:rsidR="00C70193" w:rsidRPr="001D0A7B" w:rsidRDefault="00C70193" w:rsidP="00C70193">
      <w:pPr>
        <w:pStyle w:val="a3"/>
        <w:jc w:val="both"/>
        <w:rPr>
          <w:sz w:val="22"/>
        </w:rPr>
      </w:pPr>
      <w:r w:rsidRPr="001D0A7B">
        <w:rPr>
          <w:sz w:val="22"/>
        </w:rPr>
        <w:t xml:space="preserve">Деятельность общественных организаций и органов ученического самоуправления в школе  создаёт  условия  для  реализации  обучающимися  собственных  социальных инициатив, а также:  </w:t>
      </w:r>
    </w:p>
    <w:p w:rsidR="00C70193" w:rsidRPr="001D0A7B" w:rsidRDefault="00C70193" w:rsidP="00C70193">
      <w:pPr>
        <w:pStyle w:val="a3"/>
        <w:jc w:val="both"/>
        <w:rPr>
          <w:sz w:val="22"/>
        </w:rPr>
      </w:pPr>
      <w:r w:rsidRPr="001D0A7B">
        <w:rPr>
          <w:sz w:val="22"/>
        </w:rPr>
        <w:t xml:space="preserve">• придания  общественного  характера  системе  управления  образовательным процессом; </w:t>
      </w:r>
    </w:p>
    <w:p w:rsidR="00C70193" w:rsidRPr="001D0A7B" w:rsidRDefault="00C70193" w:rsidP="00C70193">
      <w:pPr>
        <w:pStyle w:val="a3"/>
        <w:jc w:val="both"/>
        <w:rPr>
          <w:sz w:val="22"/>
        </w:rPr>
      </w:pPr>
      <w:r w:rsidRPr="001D0A7B">
        <w:rPr>
          <w:sz w:val="22"/>
        </w:rPr>
        <w:t xml:space="preserve">• создания  общешкольного  уклада,  комфортного  для  учеников  и  педагогов, способствующего активной общественной жизни школы. </w:t>
      </w:r>
    </w:p>
    <w:p w:rsidR="00C70193" w:rsidRPr="001D0A7B" w:rsidRDefault="00C70193" w:rsidP="00C70193">
      <w:pPr>
        <w:pStyle w:val="a3"/>
        <w:jc w:val="both"/>
        <w:rPr>
          <w:sz w:val="22"/>
        </w:rPr>
      </w:pPr>
      <w:r w:rsidRPr="001D0A7B">
        <w:rPr>
          <w:sz w:val="22"/>
        </w:rPr>
        <w:t xml:space="preserve">Важным условием педагогической поддержки социализации обучающихся является их  включение  в общественно  значимые  дела,  социальные  и  культурные  практики. </w:t>
      </w:r>
    </w:p>
    <w:p w:rsidR="00C70193" w:rsidRPr="001D0A7B" w:rsidRDefault="00C70193" w:rsidP="00C70193">
      <w:pPr>
        <w:pStyle w:val="a3"/>
        <w:jc w:val="both"/>
        <w:rPr>
          <w:sz w:val="22"/>
        </w:rPr>
      </w:pPr>
      <w:r w:rsidRPr="001D0A7B">
        <w:rPr>
          <w:sz w:val="22"/>
        </w:rPr>
        <w:t xml:space="preserve">Организация  и  проведение  таких  практик  могут  осуществляться  педагогами совместно  с  родителями  обучающихся,  квалифицированными  представителями общественных и традиционных религиозных организаций, учреждений культуры. </w:t>
      </w:r>
    </w:p>
    <w:p w:rsidR="00C70193" w:rsidRPr="001D0A7B" w:rsidRDefault="00C70193" w:rsidP="00C70193">
      <w:pPr>
        <w:pStyle w:val="a3"/>
        <w:jc w:val="both"/>
        <w:rPr>
          <w:b/>
          <w:i/>
          <w:sz w:val="22"/>
        </w:rPr>
      </w:pPr>
      <w:r w:rsidRPr="001D0A7B">
        <w:rPr>
          <w:b/>
          <w:i/>
          <w:sz w:val="22"/>
        </w:rPr>
        <w:t>Педагогическая  поддержка  социализации  обучающихся  средствами  трудовой деятельности</w:t>
      </w:r>
      <w:r w:rsidRPr="001D0A7B">
        <w:rPr>
          <w:sz w:val="22"/>
        </w:rPr>
        <w:t xml:space="preserve">.  Трудовая  деятельность  как  социальный  фактор  первоначально развивает у обучающихся способности преодолевать трудности в реализации своих потребностей.  Но  её  главная  цель —  превратить  саму  трудовую  деятельность  в осознанную  потребность.  По  мере  социокультурного  развития  обучающихся  труд всё  шире  используется  для  самореализации,  созидания,  творческого  и профессионального роста. </w:t>
      </w:r>
    </w:p>
    <w:p w:rsidR="00C70193" w:rsidRPr="001D0A7B" w:rsidRDefault="00C70193" w:rsidP="00C70193">
      <w:pPr>
        <w:pStyle w:val="a3"/>
        <w:jc w:val="both"/>
        <w:rPr>
          <w:sz w:val="22"/>
        </w:rPr>
      </w:pPr>
      <w:r w:rsidRPr="001D0A7B">
        <w:rPr>
          <w:sz w:val="22"/>
        </w:rPr>
        <w:t xml:space="preserve">При  этом  сам  характер  труда  обучающегося  должен  отражать  тенденции индивидуализации  форм  трудовой  деятельности,  использование  коммуникаций, ориентацию  на  общественную  значимость  труда  и  востребованность  его результатов.  Уникальность,  авторский  характер,  деятельность  для  других  должны стать  основными  признаками  различных  форм  трудовой  деятельности  как  формы социализации  личности.  Добровольность  и  безвозмездность  труда,  элементы волонтёрства и доброхотничества позволяют соблюсти баланс между конкурентно-ориентированной моделью социализации будущего выпускника и его социальными императивами гражданина. </w:t>
      </w:r>
    </w:p>
    <w:p w:rsidR="00C70193" w:rsidRPr="001D0A7B" w:rsidRDefault="00C70193" w:rsidP="00C70193">
      <w:pPr>
        <w:pStyle w:val="a3"/>
        <w:jc w:val="both"/>
        <w:rPr>
          <w:sz w:val="22"/>
        </w:rPr>
      </w:pPr>
      <w:r w:rsidRPr="001D0A7B">
        <w:rPr>
          <w:sz w:val="22"/>
        </w:rPr>
        <w:t xml:space="preserve">Социализация  обучающихся  средствами  трудовой  деятельности  должна  быть направлена на формирование у них отношения к труду как важнейшему жизненному приоритету. В рамках такой социализации организация различных видов трудовой деятельности  обучающихся  (трудовая  деятельность,  связанная  с  учебными занятиями,  ручной  труд,  занятия  в  учебных  мастерских,  общественно-полезная работа,  профессионально  ориентированная  производственная  деятельность  и  др.) может  предусматривать  привлечение  для  проведения  отдельных  мероприятий представителей  различных  профессий,  прежде  всего  из  числа  родителей обучающихся. </w:t>
      </w:r>
      <w:r w:rsidRPr="001D0A7B">
        <w:rPr>
          <w:sz w:val="22"/>
        </w:rPr>
        <w:cr/>
      </w:r>
    </w:p>
    <w:p w:rsidR="00C70193" w:rsidRPr="001D0A7B" w:rsidRDefault="00C70193" w:rsidP="00C70193">
      <w:pPr>
        <w:pStyle w:val="a3"/>
        <w:jc w:val="both"/>
        <w:rPr>
          <w:b/>
          <w:sz w:val="22"/>
        </w:rPr>
      </w:pPr>
      <w:r w:rsidRPr="001D0A7B">
        <w:rPr>
          <w:b/>
          <w:sz w:val="22"/>
        </w:rPr>
        <w:t xml:space="preserve">2.3.8. Организация работы по формированию экологически целесообразного, здорового и безопасного образа жизни </w:t>
      </w:r>
    </w:p>
    <w:p w:rsidR="00C70193" w:rsidRPr="001D0A7B" w:rsidRDefault="00C70193" w:rsidP="00C70193">
      <w:pPr>
        <w:pStyle w:val="a3"/>
        <w:jc w:val="both"/>
        <w:rPr>
          <w:sz w:val="22"/>
        </w:rPr>
      </w:pPr>
      <w:r w:rsidRPr="001D0A7B">
        <w:rPr>
          <w:sz w:val="22"/>
        </w:rPr>
        <w:t xml:space="preserve">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модулей. </w:t>
      </w:r>
    </w:p>
    <w:p w:rsidR="00C70193" w:rsidRPr="001D0A7B" w:rsidRDefault="00C70193" w:rsidP="00C70193">
      <w:pPr>
        <w:pStyle w:val="a3"/>
        <w:jc w:val="both"/>
        <w:rPr>
          <w:sz w:val="22"/>
        </w:rPr>
      </w:pPr>
      <w:r w:rsidRPr="001D0A7B">
        <w:rPr>
          <w:b/>
          <w:sz w:val="22"/>
        </w:rPr>
        <w:t>МОДУЛЬ 1</w:t>
      </w:r>
      <w:r w:rsidRPr="001D0A7B">
        <w:rPr>
          <w:sz w:val="22"/>
        </w:rPr>
        <w:t xml:space="preserve"> — комплекс мероприятий, позволяющих сформировать у обучающихся: </w:t>
      </w:r>
    </w:p>
    <w:p w:rsidR="00C70193" w:rsidRPr="001D0A7B" w:rsidRDefault="00C70193" w:rsidP="00C70193">
      <w:pPr>
        <w:pStyle w:val="a3"/>
        <w:jc w:val="both"/>
        <w:rPr>
          <w:sz w:val="22"/>
        </w:rPr>
      </w:pPr>
      <w:r w:rsidRPr="001D0A7B">
        <w:rPr>
          <w:sz w:val="22"/>
        </w:rPr>
        <w:t xml:space="preserve">•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напряжённости  разных  видов  деятельности; выбирать оптимальный режим дня с учётом учебных и внеучебных нагрузок; </w:t>
      </w:r>
    </w:p>
    <w:p w:rsidR="00C70193" w:rsidRPr="001D0A7B" w:rsidRDefault="00C70193" w:rsidP="00C70193">
      <w:pPr>
        <w:pStyle w:val="a3"/>
        <w:jc w:val="both"/>
        <w:rPr>
          <w:sz w:val="22"/>
        </w:rPr>
      </w:pPr>
      <w:r w:rsidRPr="001D0A7B">
        <w:rPr>
          <w:sz w:val="22"/>
        </w:rPr>
        <w:t xml:space="preserve">• умение  планировать  и  рационально  распределять  учебные  нагрузки  и  отдых  в период  подготовки  к  экзаменам;  знание  и  умение  эффективного  использования индивидуальных особенностей работоспособности; </w:t>
      </w:r>
    </w:p>
    <w:p w:rsidR="00C70193" w:rsidRPr="001D0A7B" w:rsidRDefault="00C70193" w:rsidP="00C70193">
      <w:pPr>
        <w:pStyle w:val="a3"/>
        <w:jc w:val="both"/>
        <w:rPr>
          <w:sz w:val="22"/>
        </w:rPr>
      </w:pPr>
      <w:r w:rsidRPr="001D0A7B">
        <w:rPr>
          <w:sz w:val="22"/>
        </w:rPr>
        <w:t xml:space="preserve">• знание основ профилактики переутомления и перенапряжения. </w:t>
      </w:r>
    </w:p>
    <w:p w:rsidR="00C70193" w:rsidRPr="001D0A7B" w:rsidRDefault="00C70193" w:rsidP="00C70193">
      <w:pPr>
        <w:pStyle w:val="a3"/>
        <w:jc w:val="both"/>
        <w:rPr>
          <w:sz w:val="22"/>
        </w:rPr>
      </w:pPr>
      <w:r w:rsidRPr="001D0A7B">
        <w:rPr>
          <w:b/>
          <w:sz w:val="22"/>
        </w:rPr>
        <w:t>МОДУЛЬ 2</w:t>
      </w:r>
      <w:r w:rsidRPr="001D0A7B">
        <w:rPr>
          <w:sz w:val="22"/>
        </w:rPr>
        <w:t xml:space="preserve"> — комплекс мероприятий, позволяющих сформировать у обучающихся: </w:t>
      </w:r>
    </w:p>
    <w:p w:rsidR="00C70193" w:rsidRPr="001D0A7B" w:rsidRDefault="00C70193" w:rsidP="00C70193">
      <w:pPr>
        <w:pStyle w:val="a3"/>
        <w:jc w:val="both"/>
        <w:rPr>
          <w:sz w:val="22"/>
        </w:rPr>
      </w:pPr>
      <w:r w:rsidRPr="001D0A7B">
        <w:rPr>
          <w:sz w:val="22"/>
        </w:rPr>
        <w:t xml:space="preserve">• 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 </w:t>
      </w:r>
    </w:p>
    <w:p w:rsidR="00C70193" w:rsidRPr="001D0A7B" w:rsidRDefault="00C70193" w:rsidP="00C70193">
      <w:pPr>
        <w:pStyle w:val="a3"/>
        <w:jc w:val="both"/>
        <w:rPr>
          <w:sz w:val="22"/>
        </w:rPr>
      </w:pPr>
      <w:r w:rsidRPr="001D0A7B">
        <w:rPr>
          <w:sz w:val="22"/>
        </w:rPr>
        <w:t xml:space="preserve">• представление  о  рисках  для  здоровья  неадекватных  нагрузок  и  использования биостимуляторов;  </w:t>
      </w:r>
    </w:p>
    <w:p w:rsidR="00C70193" w:rsidRPr="001D0A7B" w:rsidRDefault="00C70193" w:rsidP="00C70193">
      <w:pPr>
        <w:pStyle w:val="a3"/>
        <w:jc w:val="both"/>
        <w:rPr>
          <w:sz w:val="22"/>
        </w:rPr>
      </w:pPr>
      <w:r w:rsidRPr="001D0A7B">
        <w:rPr>
          <w:sz w:val="22"/>
        </w:rPr>
        <w:lastRenderedPageBreak/>
        <w:t xml:space="preserve">• потребность  в  двигательной  активности  и  ежедневных  занятиях  физической культурой; </w:t>
      </w:r>
    </w:p>
    <w:p w:rsidR="00C70193" w:rsidRPr="001D0A7B" w:rsidRDefault="00C70193" w:rsidP="00C70193">
      <w:pPr>
        <w:pStyle w:val="a3"/>
        <w:jc w:val="both"/>
        <w:rPr>
          <w:sz w:val="22"/>
        </w:rPr>
      </w:pPr>
      <w:r w:rsidRPr="001D0A7B">
        <w:rPr>
          <w:sz w:val="22"/>
        </w:rPr>
        <w:t xml:space="preserve">• умение осознанно выбирать индивидуальные программы двигательной активности, включающие малые виды физкультуры (зарядка) и регулярные занятия спортом. </w:t>
      </w:r>
    </w:p>
    <w:p w:rsidR="00C70193" w:rsidRPr="001D0A7B" w:rsidRDefault="00C70193" w:rsidP="00C70193">
      <w:pPr>
        <w:pStyle w:val="a3"/>
        <w:jc w:val="both"/>
        <w:rPr>
          <w:sz w:val="22"/>
        </w:rPr>
      </w:pPr>
      <w:r w:rsidRPr="001D0A7B">
        <w:rPr>
          <w:sz w:val="22"/>
        </w:rPr>
        <w:t xml:space="preserve">Для  реализации  этого  модуля  необходима  интеграция  с  курсом  физической культуры. </w:t>
      </w:r>
    </w:p>
    <w:p w:rsidR="00C70193" w:rsidRPr="001D0A7B" w:rsidRDefault="00C70193" w:rsidP="00C70193">
      <w:pPr>
        <w:pStyle w:val="a3"/>
        <w:jc w:val="both"/>
        <w:rPr>
          <w:sz w:val="22"/>
        </w:rPr>
      </w:pPr>
      <w:r w:rsidRPr="001D0A7B">
        <w:rPr>
          <w:b/>
          <w:sz w:val="22"/>
        </w:rPr>
        <w:t>МОДУЛЬ 3</w:t>
      </w:r>
      <w:r w:rsidRPr="001D0A7B">
        <w:rPr>
          <w:sz w:val="22"/>
        </w:rPr>
        <w:t xml:space="preserve"> — комплекс мероприятий, позволяющих сформировать у обучающихся: </w:t>
      </w:r>
    </w:p>
    <w:p w:rsidR="00C70193" w:rsidRPr="001D0A7B" w:rsidRDefault="00C70193" w:rsidP="00C70193">
      <w:pPr>
        <w:pStyle w:val="a3"/>
        <w:jc w:val="both"/>
        <w:rPr>
          <w:sz w:val="22"/>
        </w:rPr>
      </w:pPr>
      <w:r w:rsidRPr="001D0A7B">
        <w:rPr>
          <w:sz w:val="22"/>
        </w:rPr>
        <w:t xml:space="preserve">•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учётом собственных индивидуальных особенностей; </w:t>
      </w:r>
    </w:p>
    <w:p w:rsidR="00C70193" w:rsidRPr="001D0A7B" w:rsidRDefault="00C70193" w:rsidP="00C70193">
      <w:pPr>
        <w:pStyle w:val="a3"/>
        <w:jc w:val="both"/>
        <w:rPr>
          <w:sz w:val="22"/>
        </w:rPr>
      </w:pPr>
      <w:r w:rsidRPr="001D0A7B">
        <w:rPr>
          <w:sz w:val="22"/>
        </w:rPr>
        <w:t xml:space="preserve">• навыки работы в условиях стрессовых ситуаций; </w:t>
      </w:r>
    </w:p>
    <w:p w:rsidR="00C70193" w:rsidRPr="001D0A7B" w:rsidRDefault="00C70193" w:rsidP="00C70193">
      <w:pPr>
        <w:pStyle w:val="a3"/>
        <w:jc w:val="both"/>
        <w:rPr>
          <w:sz w:val="22"/>
        </w:rPr>
      </w:pPr>
      <w:r w:rsidRPr="001D0A7B">
        <w:rPr>
          <w:sz w:val="22"/>
        </w:rPr>
        <w:t xml:space="preserve">• владение  элементами  саморегуляции  для  снятия  эмоционального  и  физического напряжения; </w:t>
      </w:r>
    </w:p>
    <w:p w:rsidR="00C70193" w:rsidRPr="001D0A7B" w:rsidRDefault="00C70193" w:rsidP="00C70193">
      <w:pPr>
        <w:pStyle w:val="a3"/>
        <w:jc w:val="both"/>
        <w:rPr>
          <w:sz w:val="22"/>
        </w:rPr>
      </w:pPr>
      <w:r w:rsidRPr="001D0A7B">
        <w:rPr>
          <w:sz w:val="22"/>
        </w:rPr>
        <w:t xml:space="preserve">• навыки  самоконтроля  за  собственным  состоянием,  чувствами  в  стрессовых ситуациях; </w:t>
      </w:r>
    </w:p>
    <w:p w:rsidR="00C70193" w:rsidRPr="001D0A7B" w:rsidRDefault="00C70193" w:rsidP="00C70193">
      <w:pPr>
        <w:pStyle w:val="a3"/>
        <w:jc w:val="both"/>
        <w:rPr>
          <w:sz w:val="22"/>
        </w:rPr>
      </w:pPr>
      <w:r w:rsidRPr="001D0A7B">
        <w:rPr>
          <w:sz w:val="22"/>
        </w:rPr>
        <w:t xml:space="preserve">• представления о влиянии позитивных и негативных эмоций на здоровье, факторах, их вызывающих, и условиях снижения риска негативных влияний; </w:t>
      </w:r>
    </w:p>
    <w:p w:rsidR="00C70193" w:rsidRPr="001D0A7B" w:rsidRDefault="00C70193" w:rsidP="00C70193">
      <w:pPr>
        <w:pStyle w:val="a3"/>
        <w:jc w:val="both"/>
        <w:rPr>
          <w:sz w:val="22"/>
        </w:rPr>
      </w:pPr>
      <w:r w:rsidRPr="001D0A7B">
        <w:rPr>
          <w:sz w:val="22"/>
        </w:rPr>
        <w:t xml:space="preserve">• навыки эмоциональной разгрузки и их использование в повседневной жизни; </w:t>
      </w:r>
    </w:p>
    <w:p w:rsidR="00C70193" w:rsidRPr="001D0A7B" w:rsidRDefault="00C70193" w:rsidP="00C70193">
      <w:pPr>
        <w:pStyle w:val="a3"/>
        <w:jc w:val="both"/>
        <w:rPr>
          <w:sz w:val="22"/>
        </w:rPr>
      </w:pPr>
      <w:r w:rsidRPr="001D0A7B">
        <w:rPr>
          <w:sz w:val="22"/>
        </w:rPr>
        <w:t xml:space="preserve">• навыки управления своим эмоциональным состоянием и поведением. </w:t>
      </w:r>
    </w:p>
    <w:p w:rsidR="00C70193" w:rsidRPr="001D0A7B" w:rsidRDefault="00C70193" w:rsidP="00C70193">
      <w:pPr>
        <w:pStyle w:val="a3"/>
        <w:jc w:val="both"/>
        <w:rPr>
          <w:sz w:val="22"/>
        </w:rPr>
      </w:pPr>
      <w:r w:rsidRPr="001D0A7B">
        <w:rPr>
          <w:sz w:val="22"/>
        </w:rPr>
        <w:t xml:space="preserve">В  результате  реализации  данного  модуля  обучающиеся  должны  иметь  чёткие представления  о  возможностях  управления  своим  физическим  и  психологическим состоянием без использования медикаментозных и тонизирующих средств. </w:t>
      </w:r>
    </w:p>
    <w:p w:rsidR="00C70193" w:rsidRPr="001D0A7B" w:rsidRDefault="00C70193" w:rsidP="00C70193">
      <w:pPr>
        <w:pStyle w:val="a3"/>
        <w:jc w:val="both"/>
        <w:rPr>
          <w:sz w:val="22"/>
        </w:rPr>
      </w:pPr>
      <w:r w:rsidRPr="001D0A7B">
        <w:rPr>
          <w:b/>
          <w:sz w:val="22"/>
        </w:rPr>
        <w:t>МОДУЛЬ 4</w:t>
      </w:r>
      <w:r w:rsidRPr="001D0A7B">
        <w:rPr>
          <w:sz w:val="22"/>
        </w:rPr>
        <w:t xml:space="preserve"> — комплекс мероприятий, позволяющих сформировать у обучающихся: </w:t>
      </w:r>
    </w:p>
    <w:p w:rsidR="00C70193" w:rsidRPr="001D0A7B" w:rsidRDefault="00C70193" w:rsidP="00C70193">
      <w:pPr>
        <w:pStyle w:val="a3"/>
        <w:jc w:val="both"/>
        <w:rPr>
          <w:sz w:val="22"/>
        </w:rPr>
      </w:pPr>
      <w:r w:rsidRPr="001D0A7B">
        <w:rPr>
          <w:sz w:val="22"/>
        </w:rPr>
        <w:t xml:space="preserve">• 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 </w:t>
      </w:r>
    </w:p>
    <w:p w:rsidR="00C70193" w:rsidRPr="001D0A7B" w:rsidRDefault="00C70193" w:rsidP="00C70193">
      <w:pPr>
        <w:pStyle w:val="a3"/>
        <w:jc w:val="both"/>
        <w:rPr>
          <w:sz w:val="22"/>
        </w:rPr>
      </w:pPr>
      <w:r w:rsidRPr="001D0A7B">
        <w:rPr>
          <w:sz w:val="22"/>
        </w:rPr>
        <w:t xml:space="preserve">•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 </w:t>
      </w:r>
    </w:p>
    <w:p w:rsidR="00C70193" w:rsidRPr="001D0A7B" w:rsidRDefault="00C70193" w:rsidP="00C70193">
      <w:pPr>
        <w:pStyle w:val="a3"/>
        <w:jc w:val="both"/>
        <w:rPr>
          <w:sz w:val="22"/>
        </w:rPr>
      </w:pPr>
      <w:r w:rsidRPr="001D0A7B">
        <w:rPr>
          <w:sz w:val="22"/>
        </w:rPr>
        <w:t xml:space="preserve">• 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 </w:t>
      </w:r>
    </w:p>
    <w:p w:rsidR="00C70193" w:rsidRPr="001D0A7B" w:rsidRDefault="00C70193" w:rsidP="00C70193">
      <w:pPr>
        <w:pStyle w:val="a3"/>
        <w:jc w:val="both"/>
        <w:rPr>
          <w:sz w:val="22"/>
        </w:rPr>
      </w:pPr>
      <w:r w:rsidRPr="001D0A7B">
        <w:rPr>
          <w:sz w:val="22"/>
        </w:rPr>
        <w:t xml:space="preserve">В  результате  реализации  данного  модуля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нагрузке). </w:t>
      </w:r>
    </w:p>
    <w:p w:rsidR="00C70193" w:rsidRPr="001D0A7B" w:rsidRDefault="00C70193" w:rsidP="00C70193">
      <w:pPr>
        <w:pStyle w:val="a3"/>
        <w:jc w:val="both"/>
        <w:rPr>
          <w:sz w:val="22"/>
        </w:rPr>
      </w:pPr>
      <w:r w:rsidRPr="001D0A7B">
        <w:rPr>
          <w:b/>
          <w:sz w:val="22"/>
        </w:rPr>
        <w:t>МОДУЛЬ 5</w:t>
      </w:r>
      <w:r w:rsidRPr="001D0A7B">
        <w:rPr>
          <w:sz w:val="22"/>
        </w:rPr>
        <w:t xml:space="preserve">  —  комплекс  мероприятий,  позволяющих  провести  профилактику разного рода зависимостей: </w:t>
      </w:r>
    </w:p>
    <w:p w:rsidR="00C70193" w:rsidRPr="001D0A7B" w:rsidRDefault="00C70193" w:rsidP="00C70193">
      <w:pPr>
        <w:pStyle w:val="a3"/>
        <w:jc w:val="both"/>
        <w:rPr>
          <w:sz w:val="22"/>
        </w:rPr>
      </w:pPr>
      <w:r w:rsidRPr="001D0A7B">
        <w:rPr>
          <w:sz w:val="22"/>
        </w:rPr>
        <w:t xml:space="preserve">• 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 </w:t>
      </w:r>
    </w:p>
    <w:p w:rsidR="00C70193" w:rsidRPr="001D0A7B" w:rsidRDefault="00C70193" w:rsidP="00C70193">
      <w:pPr>
        <w:pStyle w:val="a3"/>
        <w:jc w:val="both"/>
        <w:rPr>
          <w:sz w:val="22"/>
        </w:rPr>
      </w:pPr>
      <w:r w:rsidRPr="001D0A7B">
        <w:rPr>
          <w:sz w:val="22"/>
        </w:rPr>
        <w:t xml:space="preserve">• 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 </w:t>
      </w:r>
    </w:p>
    <w:p w:rsidR="00C70193" w:rsidRPr="001D0A7B" w:rsidRDefault="00C70193" w:rsidP="00C70193">
      <w:pPr>
        <w:pStyle w:val="a3"/>
        <w:jc w:val="both"/>
        <w:rPr>
          <w:sz w:val="22"/>
        </w:rPr>
      </w:pPr>
      <w:r w:rsidRPr="001D0A7B">
        <w:rPr>
          <w:sz w:val="22"/>
        </w:rPr>
        <w:t xml:space="preserve">•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  </w:t>
      </w:r>
    </w:p>
    <w:p w:rsidR="00C70193" w:rsidRPr="001D0A7B" w:rsidRDefault="00C70193" w:rsidP="00C70193">
      <w:pPr>
        <w:pStyle w:val="a3"/>
        <w:jc w:val="both"/>
        <w:rPr>
          <w:sz w:val="22"/>
        </w:rPr>
      </w:pPr>
      <w:r w:rsidRPr="001D0A7B">
        <w:rPr>
          <w:sz w:val="22"/>
        </w:rPr>
        <w:t xml:space="preserve">• включение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 </w:t>
      </w:r>
    </w:p>
    <w:p w:rsidR="00C70193" w:rsidRPr="001D0A7B" w:rsidRDefault="00C70193" w:rsidP="00C70193">
      <w:pPr>
        <w:pStyle w:val="a3"/>
        <w:jc w:val="both"/>
        <w:rPr>
          <w:sz w:val="22"/>
        </w:rPr>
      </w:pPr>
      <w:r w:rsidRPr="001D0A7B">
        <w:rPr>
          <w:sz w:val="22"/>
        </w:rPr>
        <w:t xml:space="preserve">• 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 </w:t>
      </w:r>
    </w:p>
    <w:p w:rsidR="00C70193" w:rsidRPr="001D0A7B" w:rsidRDefault="00C70193" w:rsidP="00C70193">
      <w:pPr>
        <w:pStyle w:val="a3"/>
        <w:jc w:val="both"/>
        <w:rPr>
          <w:sz w:val="22"/>
        </w:rPr>
      </w:pPr>
      <w:r w:rsidRPr="001D0A7B">
        <w:rPr>
          <w:sz w:val="22"/>
        </w:rPr>
        <w:t xml:space="preserve">• развитие способности контролировать время, проведённое за компьютером. </w:t>
      </w:r>
    </w:p>
    <w:p w:rsidR="00C70193" w:rsidRPr="001D0A7B" w:rsidRDefault="00C70193" w:rsidP="00C70193">
      <w:pPr>
        <w:pStyle w:val="a3"/>
        <w:jc w:val="both"/>
        <w:rPr>
          <w:sz w:val="22"/>
        </w:rPr>
      </w:pPr>
      <w:r w:rsidRPr="001D0A7B">
        <w:rPr>
          <w:b/>
          <w:sz w:val="22"/>
        </w:rPr>
        <w:t>МОДУЛЬ 6</w:t>
      </w:r>
      <w:r w:rsidRPr="001D0A7B">
        <w:rPr>
          <w:sz w:val="22"/>
        </w:rPr>
        <w:t xml:space="preserve">  —  комплекс  мероприятий,  позволяющих  овладеть  основами позитивного коммуникативного общения: </w:t>
      </w:r>
    </w:p>
    <w:p w:rsidR="00C70193" w:rsidRPr="001D0A7B" w:rsidRDefault="00C70193" w:rsidP="00C70193">
      <w:pPr>
        <w:pStyle w:val="a3"/>
        <w:jc w:val="both"/>
        <w:rPr>
          <w:sz w:val="22"/>
        </w:rPr>
      </w:pPr>
      <w:r w:rsidRPr="001D0A7B">
        <w:rPr>
          <w:sz w:val="22"/>
        </w:rPr>
        <w:t xml:space="preserve">• развитие  коммуникативных  навыков  подростков,  умений  эффективно взаимодействовать  со  сверстниками  и  взрослыми  в  повседневной  жизни  в  разных ситуациях; </w:t>
      </w:r>
    </w:p>
    <w:p w:rsidR="00C70193" w:rsidRPr="001D0A7B" w:rsidRDefault="00C70193" w:rsidP="00C70193">
      <w:pPr>
        <w:pStyle w:val="a3"/>
        <w:jc w:val="both"/>
        <w:rPr>
          <w:sz w:val="22"/>
        </w:rPr>
      </w:pPr>
      <w:r w:rsidRPr="001D0A7B">
        <w:rPr>
          <w:sz w:val="22"/>
        </w:rPr>
        <w:t xml:space="preserve">• развитие умения бесконфликтного решения спорных вопросов; </w:t>
      </w:r>
    </w:p>
    <w:p w:rsidR="00C70193" w:rsidRPr="001D0A7B" w:rsidRDefault="00C70193" w:rsidP="00C70193">
      <w:pPr>
        <w:pStyle w:val="a3"/>
        <w:jc w:val="both"/>
        <w:rPr>
          <w:sz w:val="22"/>
        </w:rPr>
      </w:pPr>
      <w:r w:rsidRPr="001D0A7B">
        <w:rPr>
          <w:sz w:val="22"/>
        </w:rPr>
        <w:t xml:space="preserve">• формирование  умения  оценивать  себя  (своё  состояние,  поступки,  поведение),  а также поступки и поведение других людей. </w:t>
      </w:r>
    </w:p>
    <w:p w:rsidR="00C70193" w:rsidRPr="001D0A7B" w:rsidRDefault="00C70193" w:rsidP="00C70193">
      <w:pPr>
        <w:pStyle w:val="a3"/>
        <w:jc w:val="both"/>
        <w:rPr>
          <w:sz w:val="22"/>
        </w:rPr>
      </w:pPr>
      <w:r w:rsidRPr="001D0A7B">
        <w:rPr>
          <w:sz w:val="22"/>
        </w:rPr>
        <w:t xml:space="preserve"> </w:t>
      </w:r>
    </w:p>
    <w:p w:rsidR="00C70193" w:rsidRPr="001D0A7B" w:rsidRDefault="00C70193" w:rsidP="00C70193">
      <w:pPr>
        <w:pStyle w:val="a3"/>
        <w:jc w:val="both"/>
        <w:rPr>
          <w:sz w:val="22"/>
        </w:rPr>
      </w:pPr>
    </w:p>
    <w:p w:rsidR="00C70193" w:rsidRPr="001D0A7B" w:rsidRDefault="00C70193" w:rsidP="00C70193">
      <w:pPr>
        <w:pStyle w:val="a3"/>
        <w:jc w:val="both"/>
        <w:rPr>
          <w:b/>
          <w:sz w:val="22"/>
        </w:rPr>
      </w:pPr>
      <w:r w:rsidRPr="001D0A7B">
        <w:rPr>
          <w:b/>
          <w:sz w:val="22"/>
        </w:rPr>
        <w:t xml:space="preserve">2.3.9. Планируемые результаты воспитания и социализации обучающихся </w:t>
      </w:r>
    </w:p>
    <w:p w:rsidR="00C70193" w:rsidRPr="001D0A7B" w:rsidRDefault="00C70193" w:rsidP="00C70193">
      <w:pPr>
        <w:pStyle w:val="a3"/>
        <w:jc w:val="both"/>
        <w:rPr>
          <w:b/>
          <w:sz w:val="22"/>
        </w:rPr>
      </w:pPr>
      <w:r w:rsidRPr="001D0A7B">
        <w:rPr>
          <w:b/>
          <w:i/>
          <w:sz w:val="22"/>
        </w:rPr>
        <w:t>Воспитание гражданственности, патриотизма, уважения к правам, свободам и обязанностям человека</w:t>
      </w:r>
      <w:r w:rsidRPr="001D0A7B">
        <w:rPr>
          <w:b/>
          <w:sz w:val="22"/>
        </w:rPr>
        <w:t>:</w:t>
      </w:r>
      <w:r w:rsidRPr="001D0A7B">
        <w:rPr>
          <w:sz w:val="22"/>
        </w:rPr>
        <w:t xml:space="preserve"> </w:t>
      </w:r>
    </w:p>
    <w:p w:rsidR="00C70193" w:rsidRPr="001D0A7B" w:rsidRDefault="00C70193" w:rsidP="00C70193">
      <w:pPr>
        <w:pStyle w:val="a3"/>
        <w:jc w:val="both"/>
        <w:rPr>
          <w:sz w:val="22"/>
        </w:rPr>
      </w:pPr>
      <w:r w:rsidRPr="001D0A7B">
        <w:rPr>
          <w:sz w:val="22"/>
        </w:rPr>
        <w:lastRenderedPageBreak/>
        <w:t xml:space="preserve">• ценностное отношение к России, своему народу, Волгоградской области, отечественному культурно-историческому  наследию,  государственной  символике,  законам  Российской Федерации, родным языкам: русскому и языку своего народа, народным традициям, старшему поколению; </w:t>
      </w:r>
    </w:p>
    <w:p w:rsidR="00C70193" w:rsidRPr="001D0A7B" w:rsidRDefault="00C70193" w:rsidP="00C70193">
      <w:pPr>
        <w:pStyle w:val="a3"/>
        <w:jc w:val="both"/>
        <w:rPr>
          <w:sz w:val="22"/>
        </w:rPr>
      </w:pPr>
      <w:r w:rsidRPr="001D0A7B">
        <w:rPr>
          <w:sz w:val="22"/>
        </w:rPr>
        <w:t xml:space="preserve">• знание  основных  положений  Конституции  Российской  Федерации,  символов государства, Волгоградской области, городского округа город Михайловка, основных прав и обязанностей граждан России; </w:t>
      </w:r>
    </w:p>
    <w:p w:rsidR="00C70193" w:rsidRPr="001D0A7B" w:rsidRDefault="00C70193" w:rsidP="00C70193">
      <w:pPr>
        <w:pStyle w:val="a3"/>
        <w:jc w:val="both"/>
        <w:rPr>
          <w:sz w:val="22"/>
        </w:rPr>
      </w:pPr>
      <w:r w:rsidRPr="001D0A7B">
        <w:rPr>
          <w:sz w:val="22"/>
        </w:rPr>
        <w:t xml:space="preserve">• системные  представления  о  народах  России,  понимание  их  общей  исторической судьбы,  единства  народов  нашей  страны;  опыт  социальной  и  межкультурной коммуникации; </w:t>
      </w:r>
    </w:p>
    <w:p w:rsidR="00C70193" w:rsidRPr="001D0A7B" w:rsidRDefault="00C70193" w:rsidP="00C70193">
      <w:pPr>
        <w:pStyle w:val="a3"/>
        <w:jc w:val="both"/>
        <w:rPr>
          <w:sz w:val="22"/>
        </w:rPr>
      </w:pPr>
      <w:r w:rsidRPr="001D0A7B">
        <w:rPr>
          <w:sz w:val="22"/>
        </w:rPr>
        <w:t xml:space="preserve">• представление об институтах гражданского общества, их истории и современном состоянии  в  России  и  мире,  о  возможностях  участия  граждан  в  общественном управлении; первоначальный опыт участия в гражданской жизни; </w:t>
      </w:r>
    </w:p>
    <w:p w:rsidR="00C70193" w:rsidRPr="001D0A7B" w:rsidRDefault="00C70193" w:rsidP="00C70193">
      <w:pPr>
        <w:pStyle w:val="a3"/>
        <w:jc w:val="both"/>
        <w:rPr>
          <w:sz w:val="22"/>
        </w:rPr>
      </w:pPr>
      <w:r w:rsidRPr="001D0A7B">
        <w:rPr>
          <w:sz w:val="22"/>
        </w:rPr>
        <w:t xml:space="preserve">• понимание  защиты  Отечества  как  конституционного  долга  и  священной обязанности  гражданина,  уважительное  отношение  к  Российской  армии,  к защитникам Родины; </w:t>
      </w:r>
    </w:p>
    <w:p w:rsidR="00C70193" w:rsidRPr="001D0A7B" w:rsidRDefault="00C70193" w:rsidP="00C70193">
      <w:pPr>
        <w:pStyle w:val="a3"/>
        <w:jc w:val="both"/>
        <w:rPr>
          <w:sz w:val="22"/>
        </w:rPr>
      </w:pPr>
      <w:r w:rsidRPr="001D0A7B">
        <w:rPr>
          <w:sz w:val="22"/>
        </w:rPr>
        <w:t xml:space="preserve">• уважительное отношение к органам охраны правопорядка; </w:t>
      </w:r>
    </w:p>
    <w:p w:rsidR="00C70193" w:rsidRPr="001D0A7B" w:rsidRDefault="00C70193" w:rsidP="00C70193">
      <w:pPr>
        <w:pStyle w:val="a3"/>
        <w:jc w:val="both"/>
        <w:rPr>
          <w:sz w:val="22"/>
        </w:rPr>
      </w:pPr>
      <w:r w:rsidRPr="001D0A7B">
        <w:rPr>
          <w:sz w:val="22"/>
        </w:rPr>
        <w:t xml:space="preserve">• знание национальных героев и важнейших событий истории России; </w:t>
      </w:r>
    </w:p>
    <w:p w:rsidR="00C70193" w:rsidRPr="001D0A7B" w:rsidRDefault="00C70193" w:rsidP="00C70193">
      <w:pPr>
        <w:pStyle w:val="a3"/>
        <w:jc w:val="both"/>
        <w:rPr>
          <w:sz w:val="22"/>
        </w:rPr>
      </w:pPr>
      <w:r w:rsidRPr="001D0A7B">
        <w:rPr>
          <w:sz w:val="22"/>
        </w:rPr>
        <w:t xml:space="preserve">• знание государственных праздников, их истории и значения для общества. </w:t>
      </w:r>
    </w:p>
    <w:p w:rsidR="00C70193" w:rsidRPr="001D0A7B" w:rsidRDefault="00C70193" w:rsidP="00C70193">
      <w:pPr>
        <w:pStyle w:val="a3"/>
        <w:jc w:val="both"/>
        <w:rPr>
          <w:b/>
          <w:i/>
          <w:sz w:val="22"/>
        </w:rPr>
      </w:pPr>
      <w:r w:rsidRPr="001D0A7B">
        <w:rPr>
          <w:b/>
          <w:i/>
          <w:sz w:val="22"/>
        </w:rPr>
        <w:t xml:space="preserve">Воспитание социальной ответственности и компетентности: </w:t>
      </w:r>
    </w:p>
    <w:p w:rsidR="00C70193" w:rsidRPr="001D0A7B" w:rsidRDefault="00C70193" w:rsidP="00C70193">
      <w:pPr>
        <w:pStyle w:val="a3"/>
        <w:jc w:val="both"/>
        <w:rPr>
          <w:sz w:val="22"/>
        </w:rPr>
      </w:pPr>
      <w:r w:rsidRPr="001D0A7B">
        <w:rPr>
          <w:sz w:val="22"/>
        </w:rPr>
        <w:t xml:space="preserve">• позитивное отношение, сознательное принятие роли гражданина; </w:t>
      </w:r>
    </w:p>
    <w:p w:rsidR="00C70193" w:rsidRPr="001D0A7B" w:rsidRDefault="00C70193" w:rsidP="00C70193">
      <w:pPr>
        <w:pStyle w:val="a3"/>
        <w:jc w:val="both"/>
        <w:rPr>
          <w:sz w:val="22"/>
        </w:rPr>
      </w:pPr>
      <w:r w:rsidRPr="001D0A7B">
        <w:rPr>
          <w:sz w:val="22"/>
        </w:rPr>
        <w:t xml:space="preserve">• умение  дифференцировать,  принимать  или  не  принимать  информацию, поступающую  из  социальной  среды,  СМИ,  Интернета,  исходя  из  традиционных духовных ценностей и моральных норм; </w:t>
      </w:r>
    </w:p>
    <w:p w:rsidR="00C70193" w:rsidRPr="001D0A7B" w:rsidRDefault="00C70193" w:rsidP="00C70193">
      <w:pPr>
        <w:pStyle w:val="a3"/>
        <w:jc w:val="both"/>
        <w:rPr>
          <w:sz w:val="22"/>
        </w:rPr>
      </w:pPr>
      <w:r w:rsidRPr="001D0A7B">
        <w:rPr>
          <w:sz w:val="22"/>
        </w:rPr>
        <w:t xml:space="preserve">• первоначальные  навыки  практической  деятельности  в  составе  различных  социокультурных групп конструктивной общественной направленности; </w:t>
      </w:r>
    </w:p>
    <w:p w:rsidR="00C70193" w:rsidRPr="001D0A7B" w:rsidRDefault="00C70193" w:rsidP="00C70193">
      <w:pPr>
        <w:pStyle w:val="a3"/>
        <w:jc w:val="both"/>
        <w:rPr>
          <w:sz w:val="22"/>
        </w:rPr>
      </w:pPr>
      <w:r w:rsidRPr="001D0A7B">
        <w:rPr>
          <w:sz w:val="22"/>
        </w:rPr>
        <w:t xml:space="preserve">• сознательное понимание своей принадлежности к социальным общностям (семья, классный и школьный коллектив, сообщество города, неформальные подростковые общности и др.), определение своего места и роли в этих сообществах; </w:t>
      </w:r>
    </w:p>
    <w:p w:rsidR="00C70193" w:rsidRPr="001D0A7B" w:rsidRDefault="00C70193" w:rsidP="00C70193">
      <w:pPr>
        <w:pStyle w:val="a3"/>
        <w:jc w:val="both"/>
        <w:rPr>
          <w:sz w:val="22"/>
        </w:rPr>
      </w:pPr>
      <w:r w:rsidRPr="001D0A7B">
        <w:rPr>
          <w:sz w:val="22"/>
        </w:rPr>
        <w:t xml:space="preserve">• знание  о  различных  общественных  и  профессиональных  организациях,  их структуре, целях и характере деятельности; </w:t>
      </w:r>
    </w:p>
    <w:p w:rsidR="00C70193" w:rsidRPr="001D0A7B" w:rsidRDefault="00C70193" w:rsidP="00C70193">
      <w:pPr>
        <w:pStyle w:val="a3"/>
        <w:jc w:val="both"/>
        <w:rPr>
          <w:sz w:val="22"/>
        </w:rPr>
      </w:pPr>
      <w:r w:rsidRPr="001D0A7B">
        <w:rPr>
          <w:sz w:val="22"/>
        </w:rPr>
        <w:t xml:space="preserve">• умение  вести  дискуссию  по  социальным  вопросам,  обосновывать  свою гражданскую позицию, вести диалог и достигать взаимопонимания; </w:t>
      </w:r>
    </w:p>
    <w:p w:rsidR="00C70193" w:rsidRPr="001D0A7B" w:rsidRDefault="00C70193" w:rsidP="00C70193">
      <w:pPr>
        <w:pStyle w:val="a3"/>
        <w:jc w:val="both"/>
        <w:rPr>
          <w:sz w:val="22"/>
        </w:rPr>
      </w:pPr>
      <w:r w:rsidRPr="001D0A7B">
        <w:rPr>
          <w:sz w:val="22"/>
        </w:rPr>
        <w:t xml:space="preserve">• умение самостоятельно разрабатывать, согласовывать со сверстниками, учителями и  родителями  и  выполнять  правила  поведения  в  семье,  классном  и  школьном коллективах; </w:t>
      </w:r>
    </w:p>
    <w:p w:rsidR="00C70193" w:rsidRPr="001D0A7B" w:rsidRDefault="00C70193" w:rsidP="00C70193">
      <w:pPr>
        <w:pStyle w:val="a3"/>
        <w:jc w:val="both"/>
        <w:rPr>
          <w:sz w:val="22"/>
        </w:rPr>
      </w:pPr>
      <w:r w:rsidRPr="001D0A7B">
        <w:rPr>
          <w:sz w:val="22"/>
        </w:rPr>
        <w:t xml:space="preserve">• умение моделировать простые социальные отношения, прослеживать взаимосвязь прошлых  и  настоящих  социальных  событий, прогнозировать  развитие  социальной ситуации  в  семье,  классном  и  школьном  коллективе,  городе;  </w:t>
      </w:r>
    </w:p>
    <w:p w:rsidR="00C70193" w:rsidRPr="001D0A7B" w:rsidRDefault="00C70193" w:rsidP="00C70193">
      <w:pPr>
        <w:pStyle w:val="a3"/>
        <w:jc w:val="both"/>
        <w:rPr>
          <w:sz w:val="22"/>
        </w:rPr>
      </w:pPr>
      <w:r w:rsidRPr="001D0A7B">
        <w:rPr>
          <w:sz w:val="22"/>
        </w:rPr>
        <w:t xml:space="preserve">• ценностное  отношение  к  мужскому  или  женскому  гендеру  (своему  социальному полу), знание и принятие правил полоролевого поведения в контексте традиционных моральных норм. </w:t>
      </w:r>
    </w:p>
    <w:p w:rsidR="00C70193" w:rsidRPr="001D0A7B" w:rsidRDefault="00C70193" w:rsidP="00C70193">
      <w:pPr>
        <w:pStyle w:val="a3"/>
        <w:jc w:val="both"/>
        <w:rPr>
          <w:b/>
          <w:i/>
          <w:sz w:val="22"/>
        </w:rPr>
      </w:pPr>
      <w:r w:rsidRPr="001D0A7B">
        <w:rPr>
          <w:b/>
          <w:i/>
          <w:sz w:val="22"/>
        </w:rPr>
        <w:t xml:space="preserve">Воспитание нравственных чувств, убеждений, этического сознания: </w:t>
      </w:r>
    </w:p>
    <w:p w:rsidR="00C70193" w:rsidRPr="001D0A7B" w:rsidRDefault="00C70193" w:rsidP="00C70193">
      <w:pPr>
        <w:pStyle w:val="a3"/>
        <w:jc w:val="both"/>
        <w:rPr>
          <w:sz w:val="22"/>
        </w:rPr>
      </w:pPr>
      <w:r w:rsidRPr="001D0A7B">
        <w:rPr>
          <w:sz w:val="22"/>
        </w:rPr>
        <w:t xml:space="preserve">• ценностное  отношение  к  школе,  своему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 </w:t>
      </w:r>
    </w:p>
    <w:p w:rsidR="00C70193" w:rsidRPr="001D0A7B" w:rsidRDefault="00C70193" w:rsidP="00C70193">
      <w:pPr>
        <w:pStyle w:val="a3"/>
        <w:jc w:val="both"/>
        <w:rPr>
          <w:sz w:val="22"/>
        </w:rPr>
      </w:pPr>
      <w:r w:rsidRPr="001D0A7B">
        <w:rPr>
          <w:sz w:val="22"/>
        </w:rPr>
        <w:t xml:space="preserve">• чувство дружбы к представителям всех национальностей Российской Федерации; </w:t>
      </w:r>
    </w:p>
    <w:p w:rsidR="00C70193" w:rsidRPr="001D0A7B" w:rsidRDefault="00C70193" w:rsidP="00C70193">
      <w:pPr>
        <w:pStyle w:val="a3"/>
        <w:jc w:val="both"/>
        <w:rPr>
          <w:sz w:val="22"/>
        </w:rPr>
      </w:pPr>
      <w:r w:rsidRPr="001D0A7B">
        <w:rPr>
          <w:sz w:val="22"/>
        </w:rPr>
        <w:t xml:space="preserve">• умение  сочетать  личные  и  общественные  интересы,  дорожить  своей  честью, честью  своей  семьи,  школы;  понимание  отношений  ответственной  зависимости людей  друг  от  друга;  установление  дружеских  взаимоотношений  в  коллективе, основанных на взаимопомощи и взаимной поддержке; </w:t>
      </w:r>
    </w:p>
    <w:p w:rsidR="00C70193" w:rsidRPr="001D0A7B" w:rsidRDefault="00C70193" w:rsidP="00C70193">
      <w:pPr>
        <w:pStyle w:val="a3"/>
        <w:jc w:val="both"/>
        <w:rPr>
          <w:sz w:val="22"/>
        </w:rPr>
      </w:pPr>
      <w:r w:rsidRPr="001D0A7B">
        <w:rPr>
          <w:sz w:val="22"/>
        </w:rPr>
        <w:t xml:space="preserve">• уважение  родителей,  понимание  сыновнего  долга  как  конституционной обязанности, уважительное отношение к старшим, доброжелательное отношение к сверстникам и младшим; </w:t>
      </w:r>
    </w:p>
    <w:p w:rsidR="00C70193" w:rsidRPr="001D0A7B" w:rsidRDefault="00C70193" w:rsidP="00C70193">
      <w:pPr>
        <w:pStyle w:val="a3"/>
        <w:jc w:val="both"/>
        <w:rPr>
          <w:sz w:val="22"/>
        </w:rPr>
      </w:pPr>
      <w:r w:rsidRPr="001D0A7B">
        <w:rPr>
          <w:sz w:val="22"/>
        </w:rPr>
        <w:t xml:space="preserve">• знание традиций своей семьи и школы, бережное отношение к ним;  </w:t>
      </w:r>
    </w:p>
    <w:p w:rsidR="00C70193" w:rsidRPr="001D0A7B" w:rsidRDefault="00C70193" w:rsidP="00C70193">
      <w:pPr>
        <w:pStyle w:val="a3"/>
        <w:jc w:val="both"/>
        <w:rPr>
          <w:sz w:val="22"/>
        </w:rPr>
      </w:pPr>
      <w:r w:rsidRPr="001D0A7B">
        <w:rPr>
          <w:sz w:val="22"/>
        </w:rPr>
        <w:t xml:space="preserve">• понимание  значения  религиозных  идеалов  в  жизни  человека  и  общества,  роли традиционных религий в развитии Российского государства, в истории и культуре нашей страны, общие представления о религиозной картине мира; </w:t>
      </w:r>
    </w:p>
    <w:p w:rsidR="00C70193" w:rsidRPr="001D0A7B" w:rsidRDefault="00C70193" w:rsidP="00C70193">
      <w:pPr>
        <w:pStyle w:val="a3"/>
        <w:jc w:val="both"/>
        <w:rPr>
          <w:sz w:val="22"/>
        </w:rPr>
      </w:pPr>
      <w:r w:rsidRPr="001D0A7B">
        <w:rPr>
          <w:sz w:val="22"/>
        </w:rPr>
        <w:t xml:space="preserve">• понимание нравственной сущности правил культуры поведения, общения и речи, умение  выполнять  их  независимо  от  внешнего  контроля,  умение  преодолевать конфликты в общении; </w:t>
      </w:r>
    </w:p>
    <w:p w:rsidR="00C70193" w:rsidRPr="001D0A7B" w:rsidRDefault="00C70193" w:rsidP="00C70193">
      <w:pPr>
        <w:pStyle w:val="a3"/>
        <w:jc w:val="both"/>
        <w:rPr>
          <w:sz w:val="22"/>
        </w:rPr>
      </w:pPr>
      <w:r w:rsidRPr="001D0A7B">
        <w:rPr>
          <w:sz w:val="22"/>
        </w:rPr>
        <w:t xml:space="preserve">• готовность  сознательно  выполнять  правила  для  обучающихся,  понимание необходимости самодисциплины; </w:t>
      </w:r>
    </w:p>
    <w:p w:rsidR="00C70193" w:rsidRPr="001D0A7B" w:rsidRDefault="00C70193" w:rsidP="00C70193">
      <w:pPr>
        <w:pStyle w:val="a3"/>
        <w:jc w:val="both"/>
        <w:rPr>
          <w:sz w:val="22"/>
        </w:rPr>
      </w:pPr>
      <w:r w:rsidRPr="001D0A7B">
        <w:rPr>
          <w:sz w:val="22"/>
        </w:rPr>
        <w:t xml:space="preserve">•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 </w:t>
      </w:r>
    </w:p>
    <w:p w:rsidR="00C70193" w:rsidRPr="001D0A7B" w:rsidRDefault="00C70193" w:rsidP="00C70193">
      <w:pPr>
        <w:pStyle w:val="a3"/>
        <w:jc w:val="both"/>
        <w:rPr>
          <w:sz w:val="22"/>
        </w:rPr>
      </w:pPr>
      <w:r w:rsidRPr="001D0A7B">
        <w:rPr>
          <w:sz w:val="22"/>
        </w:rPr>
        <w:t xml:space="preserve">• потребность в выработке волевых черт характера, способность ставить перед собой общественно  значимые  цели,  желание  участвовать  в  их  достижении,  способность объективно оценивать себя; </w:t>
      </w:r>
    </w:p>
    <w:p w:rsidR="00C70193" w:rsidRPr="001D0A7B" w:rsidRDefault="00C70193" w:rsidP="00C70193">
      <w:pPr>
        <w:pStyle w:val="a3"/>
        <w:jc w:val="both"/>
        <w:rPr>
          <w:sz w:val="22"/>
        </w:rPr>
      </w:pPr>
      <w:r w:rsidRPr="001D0A7B">
        <w:rPr>
          <w:sz w:val="22"/>
        </w:rPr>
        <w:lastRenderedPageBreak/>
        <w:t xml:space="preserve">• умение  устанавливать  со  сверстниками  другого  пола  дружеские,  гуманные, искренние отношения, основанные на нравственных нормах; стремление к честности и  скромности,  красоте  и  благородству  во  взаимоотношениях;  нравственное представление о дружбе и любви; </w:t>
      </w:r>
    </w:p>
    <w:p w:rsidR="00C70193" w:rsidRPr="001D0A7B" w:rsidRDefault="00C70193" w:rsidP="00C70193">
      <w:pPr>
        <w:pStyle w:val="a3"/>
        <w:jc w:val="both"/>
        <w:rPr>
          <w:sz w:val="22"/>
        </w:rPr>
      </w:pPr>
      <w:r w:rsidRPr="001D0A7B">
        <w:rPr>
          <w:sz w:val="22"/>
        </w:rPr>
        <w:t xml:space="preserve">• 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развитии, продолжения рода; </w:t>
      </w:r>
    </w:p>
    <w:p w:rsidR="00C70193" w:rsidRPr="001D0A7B" w:rsidRDefault="00C70193" w:rsidP="00C70193">
      <w:pPr>
        <w:pStyle w:val="a3"/>
        <w:jc w:val="both"/>
        <w:rPr>
          <w:sz w:val="22"/>
        </w:rPr>
      </w:pPr>
      <w:r w:rsidRPr="001D0A7B">
        <w:rPr>
          <w:sz w:val="22"/>
        </w:rPr>
        <w:t xml:space="preserve">• понимание  взаимосвязи  физического,  нравственного  (душевного)  и  социально-психологического  (здоровья  семьи  и  школьного  коллектива)  здоровья  человека, влияния нравственности человека на его жизнь, здоровье, благополучие. </w:t>
      </w:r>
    </w:p>
    <w:p w:rsidR="00C70193" w:rsidRPr="001D0A7B" w:rsidRDefault="00C70193" w:rsidP="00C70193">
      <w:pPr>
        <w:pStyle w:val="a3"/>
        <w:jc w:val="both"/>
        <w:rPr>
          <w:sz w:val="22"/>
        </w:rPr>
      </w:pPr>
      <w:r w:rsidRPr="001D0A7B">
        <w:rPr>
          <w:sz w:val="22"/>
        </w:rPr>
        <w:t xml:space="preserve">• понимание  возможного  негативного  влияния  на  морально-психологическое состояние  человека  компьютерных  игр,  кино,  телевизионных  передач,  рекламы; умение противодействовать разрушительному влиянию информационной среды. </w:t>
      </w:r>
    </w:p>
    <w:p w:rsidR="00C70193" w:rsidRPr="001D0A7B" w:rsidRDefault="00C70193" w:rsidP="00C70193">
      <w:pPr>
        <w:pStyle w:val="a3"/>
        <w:jc w:val="both"/>
        <w:rPr>
          <w:b/>
          <w:i/>
          <w:sz w:val="22"/>
        </w:rPr>
      </w:pPr>
      <w:r w:rsidRPr="001D0A7B">
        <w:rPr>
          <w:b/>
          <w:i/>
          <w:sz w:val="22"/>
        </w:rPr>
        <w:t xml:space="preserve">Воспитание экологической культуры, культуры здорового и безопасного образа жизни: </w:t>
      </w:r>
    </w:p>
    <w:p w:rsidR="00C70193" w:rsidRPr="001D0A7B" w:rsidRDefault="00C70193" w:rsidP="00C70193">
      <w:pPr>
        <w:pStyle w:val="a3"/>
        <w:jc w:val="both"/>
        <w:rPr>
          <w:sz w:val="22"/>
        </w:rPr>
      </w:pPr>
      <w:r w:rsidRPr="001D0A7B">
        <w:rPr>
          <w:sz w:val="22"/>
        </w:rPr>
        <w:t xml:space="preserve">• ценностное  отношение  к  жизни  во  всех  её  проявлениях,  качеству  окружающей среды,  своему  здоровью,  здоровью  родителей,  членов  своей  семьи,  педагогов, сверстников; </w:t>
      </w:r>
    </w:p>
    <w:p w:rsidR="00C70193" w:rsidRPr="001D0A7B" w:rsidRDefault="00C70193" w:rsidP="00C70193">
      <w:pPr>
        <w:pStyle w:val="a3"/>
        <w:jc w:val="both"/>
        <w:rPr>
          <w:sz w:val="22"/>
        </w:rPr>
      </w:pPr>
      <w:r w:rsidRPr="001D0A7B">
        <w:rPr>
          <w:sz w:val="22"/>
        </w:rPr>
        <w:t xml:space="preserve">• осознание  ценности  экологически  целесообразного,  здорового  и  безопасного образа  жизни,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w:t>
      </w:r>
    </w:p>
    <w:p w:rsidR="00C70193" w:rsidRPr="001D0A7B" w:rsidRDefault="00C70193" w:rsidP="00C70193">
      <w:pPr>
        <w:pStyle w:val="a3"/>
        <w:jc w:val="both"/>
        <w:rPr>
          <w:sz w:val="22"/>
        </w:rPr>
      </w:pPr>
      <w:r w:rsidRPr="001D0A7B">
        <w:rPr>
          <w:sz w:val="22"/>
        </w:rPr>
        <w:t xml:space="preserve">• начальный опыт участия в пропаганде экологически целесообразного поведения, в создании экологически безопасного уклада школьной жизни; </w:t>
      </w:r>
    </w:p>
    <w:p w:rsidR="00C70193" w:rsidRPr="001D0A7B" w:rsidRDefault="00C70193" w:rsidP="00C70193">
      <w:pPr>
        <w:pStyle w:val="a3"/>
        <w:jc w:val="both"/>
        <w:rPr>
          <w:sz w:val="22"/>
        </w:rPr>
      </w:pPr>
      <w:r w:rsidRPr="001D0A7B">
        <w:rPr>
          <w:sz w:val="22"/>
        </w:rPr>
        <w:t xml:space="preserve">• 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 </w:t>
      </w:r>
    </w:p>
    <w:p w:rsidR="00C70193" w:rsidRPr="001D0A7B" w:rsidRDefault="00C70193" w:rsidP="00C70193">
      <w:pPr>
        <w:pStyle w:val="a3"/>
        <w:jc w:val="both"/>
        <w:rPr>
          <w:sz w:val="22"/>
        </w:rPr>
      </w:pPr>
      <w:r w:rsidRPr="001D0A7B">
        <w:rPr>
          <w:sz w:val="22"/>
        </w:rPr>
        <w:t xml:space="preserve">• знание  единства  и  взаимовлияния  различных  видов  здоровья  человека: физического,  физиологического,  психического,  социально-психологического, духовного,  репродуктивного,  их  обусловленности  внутренними  и  внешними факторами; </w:t>
      </w:r>
    </w:p>
    <w:p w:rsidR="00C70193" w:rsidRPr="001D0A7B" w:rsidRDefault="00C70193" w:rsidP="00C70193">
      <w:pPr>
        <w:pStyle w:val="a3"/>
        <w:jc w:val="both"/>
        <w:rPr>
          <w:sz w:val="22"/>
        </w:rPr>
      </w:pPr>
      <w:r w:rsidRPr="001D0A7B">
        <w:rPr>
          <w:sz w:val="22"/>
        </w:rPr>
        <w:t xml:space="preserve">• знание  основных  социальных  моделей,  правил  экологического  поведения, вариантов здорового образа жизни; </w:t>
      </w:r>
    </w:p>
    <w:p w:rsidR="00C70193" w:rsidRPr="001D0A7B" w:rsidRDefault="00C70193" w:rsidP="00C70193">
      <w:pPr>
        <w:pStyle w:val="a3"/>
        <w:jc w:val="both"/>
        <w:rPr>
          <w:sz w:val="22"/>
        </w:rPr>
      </w:pPr>
      <w:r w:rsidRPr="001D0A7B">
        <w:rPr>
          <w:sz w:val="22"/>
        </w:rPr>
        <w:t xml:space="preserve">• знание норм и правил экологической этики, законодательства в области экологии и здоровья;  </w:t>
      </w:r>
    </w:p>
    <w:p w:rsidR="00C70193" w:rsidRPr="001D0A7B" w:rsidRDefault="00C70193" w:rsidP="00C70193">
      <w:pPr>
        <w:pStyle w:val="a3"/>
        <w:jc w:val="both"/>
        <w:rPr>
          <w:sz w:val="22"/>
        </w:rPr>
      </w:pPr>
      <w:r w:rsidRPr="001D0A7B">
        <w:rPr>
          <w:sz w:val="22"/>
        </w:rPr>
        <w:t xml:space="preserve">• знание  традиций  нравственно-этического  отношения  к  природе  и  здоровью  в культуре народов России; </w:t>
      </w:r>
    </w:p>
    <w:p w:rsidR="00C70193" w:rsidRPr="001D0A7B" w:rsidRDefault="00C70193" w:rsidP="00C70193">
      <w:pPr>
        <w:pStyle w:val="a3"/>
        <w:jc w:val="both"/>
        <w:rPr>
          <w:sz w:val="22"/>
        </w:rPr>
      </w:pPr>
      <w:r w:rsidRPr="001D0A7B">
        <w:rPr>
          <w:sz w:val="22"/>
        </w:rPr>
        <w:t xml:space="preserve">• знание  глобальной  взаимосвязи  и  взаимозависимости  природных  и  социальных явлений; </w:t>
      </w:r>
    </w:p>
    <w:p w:rsidR="00C70193" w:rsidRPr="001D0A7B" w:rsidRDefault="00C70193" w:rsidP="00C70193">
      <w:pPr>
        <w:pStyle w:val="a3"/>
        <w:jc w:val="both"/>
        <w:rPr>
          <w:sz w:val="22"/>
        </w:rPr>
      </w:pPr>
      <w:r w:rsidRPr="001D0A7B">
        <w:rPr>
          <w:sz w:val="22"/>
        </w:rPr>
        <w:t xml:space="preserve">• умение  выделять  ценность  экологической  культуры,  экологического  качества окружающей  среды,  здоровья, здорового  и  безопасного образа  жизни  как  целевой приоритет при организации собственной жизнедеятельности, при взаимодействии с людьми;  адекватно  использовать  знания  о  позитивных  и  негативных  факторах, влияющих на здоровье человека; </w:t>
      </w:r>
    </w:p>
    <w:p w:rsidR="00C70193" w:rsidRPr="001D0A7B" w:rsidRDefault="00C70193" w:rsidP="00C70193">
      <w:pPr>
        <w:pStyle w:val="a3"/>
        <w:jc w:val="both"/>
        <w:rPr>
          <w:sz w:val="22"/>
        </w:rPr>
      </w:pPr>
      <w:r w:rsidRPr="001D0A7B">
        <w:rPr>
          <w:sz w:val="22"/>
        </w:rPr>
        <w:t xml:space="preserve">• умение  анализировать  изменения  в  окружающей  среде  и  прогнозировать последствия этих изменений для природы и здоровья человека; </w:t>
      </w:r>
    </w:p>
    <w:p w:rsidR="00C70193" w:rsidRPr="001D0A7B" w:rsidRDefault="00C70193" w:rsidP="00C70193">
      <w:pPr>
        <w:pStyle w:val="a3"/>
        <w:jc w:val="both"/>
        <w:rPr>
          <w:sz w:val="22"/>
        </w:rPr>
      </w:pPr>
      <w:r w:rsidRPr="001D0A7B">
        <w:rPr>
          <w:sz w:val="22"/>
        </w:rPr>
        <w:t xml:space="preserve">• умение  устанавливать  причинно-следственные  связи  возникновения  и  развития явлений в экосистемах; </w:t>
      </w:r>
    </w:p>
    <w:p w:rsidR="00C70193" w:rsidRPr="001D0A7B" w:rsidRDefault="00C70193" w:rsidP="00C70193">
      <w:pPr>
        <w:pStyle w:val="a3"/>
        <w:jc w:val="both"/>
        <w:rPr>
          <w:sz w:val="22"/>
        </w:rPr>
      </w:pPr>
      <w:r w:rsidRPr="001D0A7B">
        <w:rPr>
          <w:sz w:val="22"/>
        </w:rPr>
        <w:t xml:space="preserve">• умение  строить  свою  деятельность  и проекты  с  учётом  создаваемой нагрузки  на социоприродное окружение; </w:t>
      </w:r>
    </w:p>
    <w:p w:rsidR="00C70193" w:rsidRPr="001D0A7B" w:rsidRDefault="00C70193" w:rsidP="00C70193">
      <w:pPr>
        <w:pStyle w:val="a3"/>
        <w:jc w:val="both"/>
        <w:rPr>
          <w:sz w:val="22"/>
        </w:rPr>
      </w:pPr>
      <w:r w:rsidRPr="001D0A7B">
        <w:rPr>
          <w:sz w:val="22"/>
        </w:rPr>
        <w:t xml:space="preserve">• знания об оздоровительном влиянии экологически чистых природных факторов на человека; </w:t>
      </w:r>
    </w:p>
    <w:p w:rsidR="00C70193" w:rsidRPr="001D0A7B" w:rsidRDefault="00C70193" w:rsidP="00C70193">
      <w:pPr>
        <w:pStyle w:val="a3"/>
        <w:jc w:val="both"/>
        <w:rPr>
          <w:sz w:val="22"/>
        </w:rPr>
      </w:pPr>
      <w:r w:rsidRPr="001D0A7B">
        <w:rPr>
          <w:sz w:val="22"/>
        </w:rPr>
        <w:t xml:space="preserve">• формирование личного опыта здоровьесберегающей деятельности; </w:t>
      </w:r>
    </w:p>
    <w:p w:rsidR="00C70193" w:rsidRPr="001D0A7B" w:rsidRDefault="00C70193" w:rsidP="00C70193">
      <w:pPr>
        <w:pStyle w:val="a3"/>
        <w:jc w:val="both"/>
        <w:rPr>
          <w:sz w:val="22"/>
        </w:rPr>
      </w:pPr>
      <w:r w:rsidRPr="001D0A7B">
        <w:rPr>
          <w:sz w:val="22"/>
        </w:rPr>
        <w:t xml:space="preserve">• знания  о  возможном  негативном  влиянии  компьютерных  игр,  телевидения, рекламы на здоровье человека; </w:t>
      </w:r>
    </w:p>
    <w:p w:rsidR="00C70193" w:rsidRPr="001D0A7B" w:rsidRDefault="00C70193" w:rsidP="00C70193">
      <w:pPr>
        <w:pStyle w:val="a3"/>
        <w:jc w:val="both"/>
        <w:rPr>
          <w:sz w:val="22"/>
        </w:rPr>
      </w:pPr>
      <w:r w:rsidRPr="001D0A7B">
        <w:rPr>
          <w:sz w:val="22"/>
        </w:rPr>
        <w:t xml:space="preserve">• резко  негативное  отношение  к  курению,  употреблению  алкогольных  напитков, наркотиков  и  других  психоактивных  веществ  (ПАВ);  отрицательное  отношение  к лицам и организациям, пропагандирующим курение и пьянство, распространяющим  наркотики и другие ПАВ; </w:t>
      </w:r>
    </w:p>
    <w:p w:rsidR="00C70193" w:rsidRPr="001D0A7B" w:rsidRDefault="00C70193" w:rsidP="00C70193">
      <w:pPr>
        <w:pStyle w:val="a3"/>
        <w:jc w:val="both"/>
        <w:rPr>
          <w:sz w:val="22"/>
        </w:rPr>
      </w:pPr>
      <w:r w:rsidRPr="001D0A7B">
        <w:rPr>
          <w:sz w:val="22"/>
        </w:rPr>
        <w:t xml:space="preserve">• отрицательное  отношение  к  загрязнению  окружающей  среды,  расточительному расходованию природных ресурсов и энергии, способность давать нравственную и правовую  оценку  действиям,  ведущим  к  возникновению,  развитию  или  решению экологических проблем на различных территориях и акваториях; </w:t>
      </w:r>
    </w:p>
    <w:p w:rsidR="00C70193" w:rsidRPr="001D0A7B" w:rsidRDefault="00C70193" w:rsidP="00C70193">
      <w:pPr>
        <w:pStyle w:val="a3"/>
        <w:jc w:val="both"/>
        <w:rPr>
          <w:sz w:val="22"/>
        </w:rPr>
      </w:pPr>
      <w:r w:rsidRPr="001D0A7B">
        <w:rPr>
          <w:sz w:val="22"/>
        </w:rPr>
        <w:t xml:space="preserve">• умение  противостоять  негативным  факторам,  способствующим  ухудшению здоровья; </w:t>
      </w:r>
    </w:p>
    <w:p w:rsidR="00C70193" w:rsidRPr="001D0A7B" w:rsidRDefault="00C70193" w:rsidP="00C70193">
      <w:pPr>
        <w:pStyle w:val="a3"/>
        <w:jc w:val="both"/>
        <w:rPr>
          <w:sz w:val="22"/>
        </w:rPr>
      </w:pPr>
      <w:r w:rsidRPr="001D0A7B">
        <w:rPr>
          <w:sz w:val="22"/>
        </w:rPr>
        <w:t xml:space="preserve">• понимание  важности  физической  культуры  и  спорта  для  здоровья  человека,  его образования, труда и творчества, всестороннего развития личности; </w:t>
      </w:r>
    </w:p>
    <w:p w:rsidR="00C70193" w:rsidRPr="001D0A7B" w:rsidRDefault="00C70193" w:rsidP="00C70193">
      <w:pPr>
        <w:pStyle w:val="a3"/>
        <w:jc w:val="both"/>
        <w:rPr>
          <w:sz w:val="22"/>
        </w:rPr>
      </w:pPr>
      <w:r w:rsidRPr="001D0A7B">
        <w:rPr>
          <w:sz w:val="22"/>
        </w:rPr>
        <w:t xml:space="preserve">• знание  и  выполнение  санитарно-гигиенических  правил,  соблюдение здоровьесберегающего режима дня; </w:t>
      </w:r>
    </w:p>
    <w:p w:rsidR="00C70193" w:rsidRPr="001D0A7B" w:rsidRDefault="00C70193" w:rsidP="00C70193">
      <w:pPr>
        <w:pStyle w:val="a3"/>
        <w:jc w:val="both"/>
        <w:rPr>
          <w:sz w:val="22"/>
        </w:rPr>
      </w:pPr>
      <w:r w:rsidRPr="001D0A7B">
        <w:rPr>
          <w:sz w:val="22"/>
        </w:rPr>
        <w:t xml:space="preserve">• умение рационально организовать физическую и интеллектуальную деятельность, оптимально сочетать труд и отдых, различные виды активности в целях укрепления физического, духовного и социально-психологического здоровья; </w:t>
      </w:r>
    </w:p>
    <w:p w:rsidR="00C70193" w:rsidRPr="001D0A7B" w:rsidRDefault="00C70193" w:rsidP="00C70193">
      <w:pPr>
        <w:pStyle w:val="a3"/>
        <w:jc w:val="both"/>
        <w:rPr>
          <w:sz w:val="22"/>
        </w:rPr>
      </w:pPr>
      <w:r w:rsidRPr="001D0A7B">
        <w:rPr>
          <w:sz w:val="22"/>
        </w:rPr>
        <w:lastRenderedPageBreak/>
        <w:t xml:space="preserve">• проявление  интереса  к  прогулкам  на  природе,  подвижным  играм,  участию  в спортивных  соревнованиях,  туристическим  походам,  занятиям  в  спортивных секциях, военизированным играм; </w:t>
      </w:r>
    </w:p>
    <w:p w:rsidR="00C70193" w:rsidRPr="001D0A7B" w:rsidRDefault="00C70193" w:rsidP="00C70193">
      <w:pPr>
        <w:pStyle w:val="a3"/>
        <w:jc w:val="both"/>
        <w:rPr>
          <w:sz w:val="22"/>
        </w:rPr>
      </w:pPr>
      <w:r w:rsidRPr="001D0A7B">
        <w:rPr>
          <w:sz w:val="22"/>
        </w:rPr>
        <w:t xml:space="preserve">• формирование опыта участия в общественно значимых делах по охране природы и заботе о личном здоровье и здоровье окружающих людей; </w:t>
      </w:r>
    </w:p>
    <w:p w:rsidR="00C70193" w:rsidRPr="001D0A7B" w:rsidRDefault="00C70193" w:rsidP="00C70193">
      <w:pPr>
        <w:pStyle w:val="a3"/>
        <w:jc w:val="both"/>
        <w:rPr>
          <w:sz w:val="22"/>
        </w:rPr>
      </w:pPr>
      <w:r w:rsidRPr="001D0A7B">
        <w:rPr>
          <w:sz w:val="22"/>
        </w:rPr>
        <w:t xml:space="preserve">• овладение  умением  сотрудничества  (социального  партнёрства),  связанного  с решением местных экологических проблем и здоровьем людей; </w:t>
      </w:r>
    </w:p>
    <w:p w:rsidR="00C70193" w:rsidRPr="001D0A7B" w:rsidRDefault="00C70193" w:rsidP="00C70193">
      <w:pPr>
        <w:pStyle w:val="a3"/>
        <w:jc w:val="both"/>
        <w:rPr>
          <w:sz w:val="22"/>
        </w:rPr>
      </w:pPr>
      <w:r w:rsidRPr="001D0A7B">
        <w:rPr>
          <w:sz w:val="22"/>
        </w:rPr>
        <w:t xml:space="preserve">• опыт  участия в разработке и реализации  учебно-исследовательских комплексных проектов с выявлением в них проблем экологии и здоровья и путей их решения. </w:t>
      </w:r>
    </w:p>
    <w:p w:rsidR="00C70193" w:rsidRPr="001D0A7B" w:rsidRDefault="00C70193" w:rsidP="00C70193">
      <w:pPr>
        <w:pStyle w:val="a3"/>
        <w:jc w:val="both"/>
        <w:rPr>
          <w:b/>
          <w:i/>
          <w:sz w:val="22"/>
        </w:rPr>
      </w:pPr>
      <w:r w:rsidRPr="001D0A7B">
        <w:rPr>
          <w:b/>
          <w:i/>
          <w:sz w:val="22"/>
        </w:rPr>
        <w:t xml:space="preserve">Воспитание  трудолюбия,  сознательного,  творческого  отношения  к образованию, труду и жизни, подготовка к сознательному выбору профессии: </w:t>
      </w:r>
    </w:p>
    <w:p w:rsidR="00C70193" w:rsidRPr="001D0A7B" w:rsidRDefault="00C70193" w:rsidP="00C70193">
      <w:pPr>
        <w:pStyle w:val="a3"/>
        <w:jc w:val="both"/>
        <w:rPr>
          <w:sz w:val="22"/>
        </w:rPr>
      </w:pPr>
      <w:r w:rsidRPr="001D0A7B">
        <w:rPr>
          <w:sz w:val="22"/>
        </w:rPr>
        <w:t xml:space="preserve">• понимание необходимости научных знаний для развития личности и общества, их роли в жизни, труде, творчестве; </w:t>
      </w:r>
    </w:p>
    <w:p w:rsidR="00C70193" w:rsidRPr="001D0A7B" w:rsidRDefault="00C70193" w:rsidP="00C70193">
      <w:pPr>
        <w:pStyle w:val="a3"/>
        <w:jc w:val="both"/>
        <w:rPr>
          <w:sz w:val="22"/>
        </w:rPr>
      </w:pPr>
      <w:r w:rsidRPr="001D0A7B">
        <w:rPr>
          <w:sz w:val="22"/>
        </w:rPr>
        <w:t xml:space="preserve">• понимание нравственных основ образования; </w:t>
      </w:r>
    </w:p>
    <w:p w:rsidR="00C70193" w:rsidRPr="001D0A7B" w:rsidRDefault="00C70193" w:rsidP="00C70193">
      <w:pPr>
        <w:pStyle w:val="a3"/>
        <w:jc w:val="both"/>
        <w:rPr>
          <w:sz w:val="22"/>
        </w:rPr>
      </w:pPr>
      <w:r w:rsidRPr="001D0A7B">
        <w:rPr>
          <w:sz w:val="22"/>
        </w:rPr>
        <w:t xml:space="preserve">• начальный опыт применения знаний в труде, общественной жизни, в быту; </w:t>
      </w:r>
    </w:p>
    <w:p w:rsidR="00C70193" w:rsidRPr="001D0A7B" w:rsidRDefault="00C70193" w:rsidP="00C70193">
      <w:pPr>
        <w:pStyle w:val="a3"/>
        <w:jc w:val="both"/>
        <w:rPr>
          <w:sz w:val="22"/>
        </w:rPr>
      </w:pPr>
      <w:r w:rsidRPr="001D0A7B">
        <w:rPr>
          <w:sz w:val="22"/>
        </w:rPr>
        <w:t xml:space="preserve">• умение  применять  знания,  умения  и  навыки  для  решения  проектных  и  учебно-исследовательских задач; </w:t>
      </w:r>
    </w:p>
    <w:p w:rsidR="00C70193" w:rsidRPr="001D0A7B" w:rsidRDefault="00C70193" w:rsidP="00C70193">
      <w:pPr>
        <w:pStyle w:val="a3"/>
        <w:jc w:val="both"/>
        <w:rPr>
          <w:sz w:val="22"/>
        </w:rPr>
      </w:pPr>
      <w:r w:rsidRPr="001D0A7B">
        <w:rPr>
          <w:sz w:val="22"/>
        </w:rPr>
        <w:t xml:space="preserve">• самоопределение в области своих познавательных интересов; </w:t>
      </w:r>
    </w:p>
    <w:p w:rsidR="00C70193" w:rsidRPr="001D0A7B" w:rsidRDefault="00C70193" w:rsidP="00C70193">
      <w:pPr>
        <w:pStyle w:val="a3"/>
        <w:jc w:val="both"/>
        <w:rPr>
          <w:sz w:val="22"/>
        </w:rPr>
      </w:pPr>
      <w:r w:rsidRPr="001D0A7B">
        <w:rPr>
          <w:sz w:val="22"/>
        </w:rPr>
        <w:t xml:space="preserve">• умение организовать процесс самообразования, творчески и критически работать с информацией из разных источников; </w:t>
      </w:r>
    </w:p>
    <w:p w:rsidR="00C70193" w:rsidRPr="001D0A7B" w:rsidRDefault="00C70193" w:rsidP="00C70193">
      <w:pPr>
        <w:pStyle w:val="a3"/>
        <w:jc w:val="both"/>
        <w:rPr>
          <w:sz w:val="22"/>
        </w:rPr>
      </w:pPr>
      <w:r w:rsidRPr="001D0A7B">
        <w:rPr>
          <w:sz w:val="22"/>
        </w:rPr>
        <w:t xml:space="preserve">• начальный  опыт  разработки  и  реализации  индивидуальных  и  коллективных комплексных учебно-исследовательских проектов; умение работать со сверстниками в проектных или учебно-исследовательских группах; </w:t>
      </w:r>
    </w:p>
    <w:p w:rsidR="00C70193" w:rsidRPr="001D0A7B" w:rsidRDefault="00C70193" w:rsidP="00C70193">
      <w:pPr>
        <w:pStyle w:val="a3"/>
        <w:jc w:val="both"/>
        <w:rPr>
          <w:sz w:val="22"/>
        </w:rPr>
      </w:pPr>
      <w:r w:rsidRPr="001D0A7B">
        <w:rPr>
          <w:sz w:val="22"/>
        </w:rPr>
        <w:t xml:space="preserve">• понимание важности непрерывного образования и самообразования в течение всей жизни; </w:t>
      </w:r>
    </w:p>
    <w:p w:rsidR="00C70193" w:rsidRPr="001D0A7B" w:rsidRDefault="00C70193" w:rsidP="00C70193">
      <w:pPr>
        <w:pStyle w:val="a3"/>
        <w:jc w:val="both"/>
        <w:rPr>
          <w:sz w:val="22"/>
        </w:rPr>
      </w:pPr>
      <w:r w:rsidRPr="001D0A7B">
        <w:rPr>
          <w:sz w:val="22"/>
        </w:rPr>
        <w:t xml:space="preserve">• осознание нравственной природы труда, его роли в жизни человека и общества, в создании материальных, социальных и культурных благ; </w:t>
      </w:r>
    </w:p>
    <w:p w:rsidR="00C70193" w:rsidRPr="001D0A7B" w:rsidRDefault="00C70193" w:rsidP="00C70193">
      <w:pPr>
        <w:pStyle w:val="a3"/>
        <w:jc w:val="both"/>
        <w:rPr>
          <w:sz w:val="22"/>
        </w:rPr>
      </w:pPr>
      <w:r w:rsidRPr="001D0A7B">
        <w:rPr>
          <w:sz w:val="22"/>
        </w:rPr>
        <w:t xml:space="preserve">• знание и уважение трудовых традиций своей семьи, трудовых подвигов старших поколений; </w:t>
      </w:r>
    </w:p>
    <w:p w:rsidR="00C70193" w:rsidRPr="001D0A7B" w:rsidRDefault="00C70193" w:rsidP="00C70193">
      <w:pPr>
        <w:pStyle w:val="a3"/>
        <w:jc w:val="both"/>
        <w:rPr>
          <w:sz w:val="22"/>
        </w:rPr>
      </w:pPr>
      <w:r w:rsidRPr="001D0A7B">
        <w:rPr>
          <w:sz w:val="22"/>
        </w:rPr>
        <w:t xml:space="preserve">• 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 </w:t>
      </w:r>
    </w:p>
    <w:p w:rsidR="00C70193" w:rsidRPr="001D0A7B" w:rsidRDefault="00C70193" w:rsidP="00C70193">
      <w:pPr>
        <w:pStyle w:val="a3"/>
        <w:jc w:val="both"/>
        <w:rPr>
          <w:sz w:val="22"/>
        </w:rPr>
      </w:pPr>
      <w:r w:rsidRPr="001D0A7B">
        <w:rPr>
          <w:sz w:val="22"/>
        </w:rPr>
        <w:t xml:space="preserve">• начальный опыт участия в общественно значимых делах; </w:t>
      </w:r>
    </w:p>
    <w:p w:rsidR="00C70193" w:rsidRPr="001D0A7B" w:rsidRDefault="00C70193" w:rsidP="00C70193">
      <w:pPr>
        <w:pStyle w:val="a3"/>
        <w:jc w:val="both"/>
        <w:rPr>
          <w:sz w:val="22"/>
        </w:rPr>
      </w:pPr>
      <w:r w:rsidRPr="001D0A7B">
        <w:rPr>
          <w:sz w:val="22"/>
        </w:rPr>
        <w:t xml:space="preserve">• навыки трудового творческого сотрудничества со сверстниками, младшими детьми и взрослыми; </w:t>
      </w:r>
    </w:p>
    <w:p w:rsidR="00C70193" w:rsidRPr="001D0A7B" w:rsidRDefault="00C70193" w:rsidP="00C70193">
      <w:pPr>
        <w:pStyle w:val="a3"/>
        <w:jc w:val="both"/>
        <w:rPr>
          <w:sz w:val="22"/>
        </w:rPr>
      </w:pPr>
      <w:r w:rsidRPr="001D0A7B">
        <w:rPr>
          <w:sz w:val="22"/>
        </w:rPr>
        <w:t xml:space="preserve">• знания  о  разных  профессиях  и  их  требованиях  к  здоровью,  морально-психологическим качествам, знаниям и умениям человека;  </w:t>
      </w:r>
    </w:p>
    <w:p w:rsidR="00C70193" w:rsidRPr="001D0A7B" w:rsidRDefault="00C70193" w:rsidP="00C70193">
      <w:pPr>
        <w:pStyle w:val="a3"/>
        <w:jc w:val="both"/>
        <w:rPr>
          <w:sz w:val="22"/>
        </w:rPr>
      </w:pPr>
      <w:r w:rsidRPr="001D0A7B">
        <w:rPr>
          <w:sz w:val="22"/>
        </w:rPr>
        <w:t xml:space="preserve">• сформированность первоначальных профессиональных намерений и интересов; </w:t>
      </w:r>
    </w:p>
    <w:p w:rsidR="00C70193" w:rsidRPr="001D0A7B" w:rsidRDefault="00C70193" w:rsidP="00C70193">
      <w:pPr>
        <w:pStyle w:val="a3"/>
        <w:jc w:val="both"/>
        <w:rPr>
          <w:sz w:val="22"/>
        </w:rPr>
      </w:pPr>
      <w:r w:rsidRPr="001D0A7B">
        <w:rPr>
          <w:sz w:val="22"/>
        </w:rPr>
        <w:t xml:space="preserve">• общие представления о трудовом законодательстве. </w:t>
      </w:r>
    </w:p>
    <w:p w:rsidR="00C70193" w:rsidRPr="001D0A7B" w:rsidRDefault="00C70193" w:rsidP="00C70193">
      <w:pPr>
        <w:pStyle w:val="a3"/>
        <w:jc w:val="both"/>
        <w:rPr>
          <w:b/>
          <w:i/>
          <w:sz w:val="22"/>
        </w:rPr>
      </w:pPr>
      <w:r w:rsidRPr="001D0A7B">
        <w:rPr>
          <w:b/>
          <w:i/>
          <w:sz w:val="22"/>
        </w:rPr>
        <w:t xml:space="preserve">Воспитание  ценностного  отношения  к  прекрасному,  формирование  основ эстетической культуры (эстетическое воспитание): </w:t>
      </w:r>
    </w:p>
    <w:p w:rsidR="00C70193" w:rsidRPr="001D0A7B" w:rsidRDefault="00C70193" w:rsidP="00C70193">
      <w:pPr>
        <w:pStyle w:val="a3"/>
        <w:jc w:val="both"/>
        <w:rPr>
          <w:sz w:val="22"/>
        </w:rPr>
      </w:pPr>
      <w:r w:rsidRPr="001D0A7B">
        <w:rPr>
          <w:sz w:val="22"/>
        </w:rPr>
        <w:t xml:space="preserve">• ценностное отношение к прекрасному; </w:t>
      </w:r>
    </w:p>
    <w:p w:rsidR="00C70193" w:rsidRPr="001D0A7B" w:rsidRDefault="00C70193" w:rsidP="00C70193">
      <w:pPr>
        <w:pStyle w:val="a3"/>
        <w:jc w:val="both"/>
        <w:rPr>
          <w:sz w:val="22"/>
        </w:rPr>
      </w:pPr>
      <w:r w:rsidRPr="001D0A7B">
        <w:rPr>
          <w:sz w:val="22"/>
        </w:rPr>
        <w:t xml:space="preserve">• понимание искусства как особой формы познания и преобразования мира; </w:t>
      </w:r>
    </w:p>
    <w:p w:rsidR="00C70193" w:rsidRPr="001D0A7B" w:rsidRDefault="00C70193" w:rsidP="00C70193">
      <w:pPr>
        <w:pStyle w:val="a3"/>
        <w:jc w:val="both"/>
        <w:rPr>
          <w:sz w:val="22"/>
        </w:rPr>
      </w:pPr>
      <w:r w:rsidRPr="001D0A7B">
        <w:rPr>
          <w:sz w:val="22"/>
        </w:rPr>
        <w:t xml:space="preserve">• способность  видеть  и  ценить  прекрасное  в  природе,  быту,  труде,  спорте  и творчестве людей, общественной жизни; </w:t>
      </w:r>
    </w:p>
    <w:p w:rsidR="00C70193" w:rsidRPr="001D0A7B" w:rsidRDefault="00C70193" w:rsidP="00C70193">
      <w:pPr>
        <w:pStyle w:val="a3"/>
        <w:jc w:val="both"/>
        <w:rPr>
          <w:sz w:val="22"/>
        </w:rPr>
      </w:pPr>
      <w:r w:rsidRPr="001D0A7B">
        <w:rPr>
          <w:sz w:val="22"/>
        </w:rPr>
        <w:t xml:space="preserve">• опыт эстетических переживаний, наблюдений эстетических объектов в природе и социуме, эстетического отношения к окружающему миру и самому себе; </w:t>
      </w:r>
    </w:p>
    <w:p w:rsidR="00C70193" w:rsidRPr="001D0A7B" w:rsidRDefault="00C70193" w:rsidP="00C70193">
      <w:pPr>
        <w:pStyle w:val="a3"/>
        <w:jc w:val="both"/>
        <w:rPr>
          <w:sz w:val="22"/>
        </w:rPr>
      </w:pPr>
      <w:r w:rsidRPr="001D0A7B">
        <w:rPr>
          <w:sz w:val="22"/>
        </w:rPr>
        <w:t xml:space="preserve">• представление об искусстве народов России; </w:t>
      </w:r>
    </w:p>
    <w:p w:rsidR="00C70193" w:rsidRPr="001D0A7B" w:rsidRDefault="00C70193" w:rsidP="00C70193">
      <w:pPr>
        <w:pStyle w:val="a3"/>
        <w:jc w:val="both"/>
        <w:rPr>
          <w:sz w:val="22"/>
        </w:rPr>
      </w:pPr>
      <w:r w:rsidRPr="001D0A7B">
        <w:rPr>
          <w:sz w:val="22"/>
        </w:rPr>
        <w:t xml:space="preserve">• опыт  эмоционального  постижения  народного  творчества,  этнокультурных традиций, фольклора народов России; </w:t>
      </w:r>
    </w:p>
    <w:p w:rsidR="00C70193" w:rsidRPr="001D0A7B" w:rsidRDefault="00C70193" w:rsidP="00C70193">
      <w:pPr>
        <w:pStyle w:val="a3"/>
        <w:jc w:val="both"/>
        <w:rPr>
          <w:sz w:val="22"/>
        </w:rPr>
      </w:pPr>
      <w:r w:rsidRPr="001D0A7B">
        <w:rPr>
          <w:sz w:val="22"/>
        </w:rPr>
        <w:t xml:space="preserve">• интерес  к  занятиям  творческого  характера,  различным  видам  искусства, художественной самодеятельности; </w:t>
      </w:r>
    </w:p>
    <w:p w:rsidR="00C70193" w:rsidRPr="001D0A7B" w:rsidRDefault="00C70193" w:rsidP="00C70193">
      <w:pPr>
        <w:pStyle w:val="a3"/>
        <w:jc w:val="both"/>
        <w:rPr>
          <w:sz w:val="22"/>
        </w:rPr>
      </w:pPr>
      <w:r w:rsidRPr="001D0A7B">
        <w:rPr>
          <w:sz w:val="22"/>
        </w:rPr>
        <w:t xml:space="preserve">• опыт  самореализации  в  различных  видах  творческой  деятельности,  умение выражать себя в доступных видах творчества; </w:t>
      </w:r>
    </w:p>
    <w:p w:rsidR="00C70193" w:rsidRPr="001D0A7B" w:rsidRDefault="00C70193" w:rsidP="00C70193">
      <w:pPr>
        <w:pStyle w:val="a3"/>
        <w:jc w:val="both"/>
        <w:rPr>
          <w:sz w:val="22"/>
        </w:rPr>
      </w:pPr>
      <w:r w:rsidRPr="001D0A7B">
        <w:rPr>
          <w:sz w:val="22"/>
        </w:rPr>
        <w:t xml:space="preserve">• опыт реализации эстетических ценностей в пространстве школы и семьи. </w:t>
      </w:r>
    </w:p>
    <w:p w:rsidR="00C70193" w:rsidRPr="001D0A7B" w:rsidRDefault="00C70193" w:rsidP="00C70193">
      <w:pPr>
        <w:pStyle w:val="a3"/>
        <w:jc w:val="both"/>
        <w:rPr>
          <w:sz w:val="22"/>
        </w:rPr>
      </w:pPr>
      <w:r w:rsidRPr="001D0A7B">
        <w:rPr>
          <w:sz w:val="22"/>
        </w:rPr>
        <w:t xml:space="preserve"> </w:t>
      </w:r>
    </w:p>
    <w:p w:rsidR="00C70193" w:rsidRPr="001D0A7B" w:rsidRDefault="00C70193" w:rsidP="00C70193">
      <w:pPr>
        <w:pStyle w:val="a3"/>
        <w:jc w:val="both"/>
        <w:rPr>
          <w:b/>
          <w:sz w:val="22"/>
        </w:rPr>
      </w:pPr>
      <w:r w:rsidRPr="001D0A7B">
        <w:rPr>
          <w:b/>
          <w:sz w:val="22"/>
        </w:rPr>
        <w:t xml:space="preserve">2.3.10. Мониторинг эффективности реализации образовательным учреждением программы воспитания и социализации обучающихся </w:t>
      </w:r>
    </w:p>
    <w:p w:rsidR="00C70193" w:rsidRPr="001D0A7B" w:rsidRDefault="00C70193" w:rsidP="00C70193">
      <w:pPr>
        <w:pStyle w:val="a3"/>
        <w:jc w:val="both"/>
        <w:rPr>
          <w:sz w:val="22"/>
        </w:rPr>
      </w:pPr>
      <w:r w:rsidRPr="001D0A7B">
        <w:rPr>
          <w:sz w:val="22"/>
        </w:rPr>
        <w:t xml:space="preserve">Мониторинг  представляет  собой  систему  диагностических  исследований, направленных  на  комплексную  оценку  результатов  эффективности  реализации образовательным  учреждением  Программы  воспитания  и  социализации обучающихся. </w:t>
      </w:r>
    </w:p>
    <w:p w:rsidR="00C70193" w:rsidRPr="001D0A7B" w:rsidRDefault="00C70193" w:rsidP="00C70193">
      <w:pPr>
        <w:pStyle w:val="a3"/>
        <w:jc w:val="both"/>
        <w:rPr>
          <w:sz w:val="22"/>
        </w:rPr>
      </w:pPr>
      <w:r w:rsidRPr="001D0A7B">
        <w:rPr>
          <w:sz w:val="22"/>
        </w:rPr>
        <w:t xml:space="preserve">В  качестве  основных  показателей  и  объектов  исследования  эффективности реализации образовательным учреждением Программы воспитания и социализации обучающихся выступают: </w:t>
      </w:r>
    </w:p>
    <w:p w:rsidR="00C70193" w:rsidRPr="001D0A7B" w:rsidRDefault="00C70193" w:rsidP="00C70193">
      <w:pPr>
        <w:pStyle w:val="a3"/>
        <w:jc w:val="both"/>
        <w:rPr>
          <w:sz w:val="22"/>
        </w:rPr>
      </w:pPr>
      <w:r w:rsidRPr="001D0A7B">
        <w:rPr>
          <w:sz w:val="22"/>
        </w:rPr>
        <w:lastRenderedPageBreak/>
        <w:t xml:space="preserve">1. Особенности  развития  личностной,  социальной,  экологической,  трудовой (профессиональной) и здоровьесберегающей культуры обучающихся. </w:t>
      </w:r>
    </w:p>
    <w:p w:rsidR="00C70193" w:rsidRPr="001D0A7B" w:rsidRDefault="00C70193" w:rsidP="00C70193">
      <w:pPr>
        <w:pStyle w:val="a3"/>
        <w:jc w:val="both"/>
        <w:rPr>
          <w:sz w:val="22"/>
        </w:rPr>
      </w:pPr>
      <w:r w:rsidRPr="001D0A7B">
        <w:rPr>
          <w:sz w:val="22"/>
        </w:rPr>
        <w:t xml:space="preserve">2. Социально-педагогическая  среда,  общая  психологическая  атмосфера  и нравственный уклад школьной жизни в образовательном учреждении. </w:t>
      </w:r>
    </w:p>
    <w:p w:rsidR="00C70193" w:rsidRPr="001D0A7B" w:rsidRDefault="00C70193" w:rsidP="00C70193">
      <w:pPr>
        <w:pStyle w:val="a3"/>
        <w:jc w:val="both"/>
        <w:rPr>
          <w:sz w:val="22"/>
        </w:rPr>
      </w:pPr>
      <w:r w:rsidRPr="001D0A7B">
        <w:rPr>
          <w:sz w:val="22"/>
        </w:rPr>
        <w:t xml:space="preserve">3. Особенности детско-родительских отношений и степень включённости родителей (законных представителей) в образовательный и воспитательный процесс. </w:t>
      </w:r>
    </w:p>
    <w:p w:rsidR="00C70193" w:rsidRPr="001D0A7B" w:rsidRDefault="00C70193" w:rsidP="00C70193">
      <w:pPr>
        <w:pStyle w:val="a3"/>
        <w:jc w:val="both"/>
        <w:rPr>
          <w:sz w:val="22"/>
        </w:rPr>
      </w:pPr>
      <w:r w:rsidRPr="001D0A7B">
        <w:rPr>
          <w:sz w:val="22"/>
        </w:rPr>
        <w:t xml:space="preserve">Основные  принципы  организации  мониторинга  эффективности  реализации образовательным  учреждением  Программы  воспитания  и  социализации обучающихся: </w:t>
      </w:r>
    </w:p>
    <w:p w:rsidR="00C70193" w:rsidRPr="001D0A7B" w:rsidRDefault="00C70193" w:rsidP="00C70193">
      <w:pPr>
        <w:pStyle w:val="a3"/>
        <w:jc w:val="both"/>
        <w:rPr>
          <w:sz w:val="22"/>
        </w:rPr>
      </w:pPr>
      <w:r w:rsidRPr="001D0A7B">
        <w:rPr>
          <w:sz w:val="22"/>
        </w:rPr>
        <w:t xml:space="preserve">— принцип системности предполагает изучение планируемых результатов развития обучающихся  в  качестве  составных  (системных)  элементов  общего  процесса воспитания и социализации обучающихся; </w:t>
      </w:r>
    </w:p>
    <w:p w:rsidR="00C70193" w:rsidRPr="001D0A7B" w:rsidRDefault="00C70193" w:rsidP="00C70193">
      <w:pPr>
        <w:pStyle w:val="a3"/>
        <w:jc w:val="both"/>
        <w:rPr>
          <w:sz w:val="22"/>
        </w:rPr>
      </w:pPr>
      <w:r w:rsidRPr="001D0A7B">
        <w:rPr>
          <w:sz w:val="22"/>
        </w:rPr>
        <w:t xml:space="preserve">— принцип  личностно-социально-деятельностного  подхода  ориентирует исследование  эффективности  деятельности  образовательного  учреждения  на изучение процесса воспитания и социализации обучающихся в единстве основных социальных факторов их развития — социальной среды, воспитания, деятельности личности, её внутренней активности; </w:t>
      </w:r>
    </w:p>
    <w:p w:rsidR="00C70193" w:rsidRPr="001D0A7B" w:rsidRDefault="00C70193" w:rsidP="00C70193">
      <w:pPr>
        <w:pStyle w:val="a3"/>
        <w:jc w:val="both"/>
        <w:rPr>
          <w:sz w:val="22"/>
        </w:rPr>
      </w:pPr>
      <w:r w:rsidRPr="001D0A7B">
        <w:rPr>
          <w:sz w:val="22"/>
        </w:rPr>
        <w:t xml:space="preserve">— принцип объективности предполагает формализованность оценки (независимость исследования  и  интерпретации  данных)  и  предусматривает  необходимость принимать  все  меры  для  исключения  пристрастий,  личных  взглядов, предубеждений,  корпоративной  солидарности  и  недостаточной  профессиональной компетентности специалистов в процессе исследования; </w:t>
      </w:r>
    </w:p>
    <w:p w:rsidR="00C70193" w:rsidRPr="001D0A7B" w:rsidRDefault="00C70193" w:rsidP="00C70193">
      <w:pPr>
        <w:pStyle w:val="a3"/>
        <w:jc w:val="both"/>
        <w:rPr>
          <w:sz w:val="22"/>
        </w:rPr>
      </w:pPr>
      <w:r w:rsidRPr="001D0A7B">
        <w:rPr>
          <w:sz w:val="22"/>
        </w:rPr>
        <w:t xml:space="preserve">— принцип  детерминизма  (причинной  обусловленности)  указывает  на обусловленность, взаимодействие и влияние различных социальных, педагогических и психологических факторов на воспитание и социализацию обучающихся; </w:t>
      </w:r>
    </w:p>
    <w:p w:rsidR="00C70193" w:rsidRPr="001D0A7B" w:rsidRDefault="00C70193" w:rsidP="00C70193">
      <w:pPr>
        <w:pStyle w:val="a3"/>
        <w:jc w:val="both"/>
        <w:rPr>
          <w:sz w:val="22"/>
        </w:rPr>
      </w:pPr>
      <w:r w:rsidRPr="001D0A7B">
        <w:rPr>
          <w:sz w:val="22"/>
        </w:rPr>
        <w:t xml:space="preserve">— принцип  признания  безусловного  уважения  прав  предполагает  отказ  от  прямых негативных оценок и личностных характеристик обучающихся. </w:t>
      </w:r>
    </w:p>
    <w:p w:rsidR="00C70193" w:rsidRPr="001D0A7B" w:rsidRDefault="00C70193" w:rsidP="00C70193">
      <w:pPr>
        <w:pStyle w:val="a3"/>
        <w:jc w:val="both"/>
        <w:rPr>
          <w:sz w:val="22"/>
        </w:rPr>
      </w:pPr>
      <w:r w:rsidRPr="001D0A7B">
        <w:rPr>
          <w:sz w:val="22"/>
        </w:rPr>
        <w:t xml:space="preserve">Образовательное  учреждение  должно  соблюдать  моральные  и  правовые  нормы исследования,  создавать  условия  для  проведения  мониторинга  эффективности реализации образовательным учреждением Программы воспитания и социализации обучающихся. </w:t>
      </w:r>
    </w:p>
    <w:p w:rsidR="00C70193" w:rsidRPr="001D0A7B" w:rsidRDefault="00C70193" w:rsidP="00C70193">
      <w:pPr>
        <w:pStyle w:val="a3"/>
        <w:jc w:val="both"/>
        <w:rPr>
          <w:sz w:val="22"/>
        </w:rPr>
      </w:pPr>
      <w:r w:rsidRPr="001D0A7B">
        <w:rPr>
          <w:sz w:val="22"/>
        </w:rPr>
        <w:t xml:space="preserve"> </w:t>
      </w:r>
    </w:p>
    <w:p w:rsidR="00C70193" w:rsidRPr="001D0A7B" w:rsidRDefault="00C70193" w:rsidP="00C70193">
      <w:pPr>
        <w:pStyle w:val="a3"/>
        <w:jc w:val="both"/>
        <w:rPr>
          <w:b/>
          <w:sz w:val="22"/>
        </w:rPr>
      </w:pPr>
      <w:r w:rsidRPr="001D0A7B">
        <w:rPr>
          <w:b/>
          <w:sz w:val="22"/>
        </w:rPr>
        <w:t xml:space="preserve">2.3.11. Методологический инструментарий мониторинга воспитания и социализации обучающихся </w:t>
      </w:r>
    </w:p>
    <w:p w:rsidR="00C70193" w:rsidRPr="001D0A7B" w:rsidRDefault="00C70193" w:rsidP="00C70193">
      <w:pPr>
        <w:pStyle w:val="a3"/>
        <w:jc w:val="both"/>
        <w:rPr>
          <w:sz w:val="22"/>
        </w:rPr>
      </w:pPr>
      <w:r w:rsidRPr="001D0A7B">
        <w:rPr>
          <w:sz w:val="22"/>
        </w:rPr>
        <w:t xml:space="preserve">Методологический инструментарий мониторинга воспитания и социализации обучающихся предусматривает использование следующих методов: </w:t>
      </w:r>
    </w:p>
    <w:p w:rsidR="00C70193" w:rsidRPr="001D0A7B" w:rsidRDefault="00C70193" w:rsidP="00C70193">
      <w:pPr>
        <w:pStyle w:val="a3"/>
        <w:jc w:val="both"/>
        <w:rPr>
          <w:sz w:val="22"/>
        </w:rPr>
      </w:pPr>
      <w:r w:rsidRPr="001D0A7B">
        <w:rPr>
          <w:b/>
          <w:i/>
          <w:sz w:val="22"/>
        </w:rPr>
        <w:t>Тестирование</w:t>
      </w:r>
      <w:r w:rsidRPr="001D0A7B">
        <w:rPr>
          <w:sz w:val="22"/>
        </w:rPr>
        <w:t xml:space="preserve"> (метод тестов) — исследовательский метод,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обучающимися ряда специально разработанных заданий. </w:t>
      </w:r>
    </w:p>
    <w:p w:rsidR="00C70193" w:rsidRPr="001D0A7B" w:rsidRDefault="00C70193" w:rsidP="00C70193">
      <w:pPr>
        <w:pStyle w:val="a3"/>
        <w:jc w:val="both"/>
        <w:rPr>
          <w:sz w:val="22"/>
        </w:rPr>
      </w:pPr>
      <w:r w:rsidRPr="001D0A7B">
        <w:rPr>
          <w:b/>
          <w:i/>
          <w:sz w:val="22"/>
        </w:rPr>
        <w:t>Опрос</w:t>
      </w:r>
      <w:r w:rsidRPr="001D0A7B">
        <w:rPr>
          <w:sz w:val="22"/>
        </w:rPr>
        <w:t xml:space="preserve">  —  получение  информации,  заключённой  в  словесных  сообщениях обучающихся.  Для  оценки  эффективности  деятельности  образовательного учреждения по воспитанию и социализации обучающихся используются следующие виды опроса: </w:t>
      </w:r>
    </w:p>
    <w:p w:rsidR="00C70193" w:rsidRPr="001D0A7B" w:rsidRDefault="00C70193" w:rsidP="00C70193">
      <w:pPr>
        <w:pStyle w:val="a3"/>
        <w:jc w:val="both"/>
        <w:rPr>
          <w:sz w:val="22"/>
        </w:rPr>
      </w:pPr>
      <w:r w:rsidRPr="001D0A7B">
        <w:rPr>
          <w:sz w:val="22"/>
        </w:rPr>
        <w:t xml:space="preserve">• анкетирование  —  эмпирический  социально-психологический  метод  получения информации  на  основании  ответов  обучающихся  на  специально  подготовленные вопросы анкеты; </w:t>
      </w:r>
    </w:p>
    <w:p w:rsidR="00C70193" w:rsidRPr="001D0A7B" w:rsidRDefault="00C70193" w:rsidP="00C70193">
      <w:pPr>
        <w:pStyle w:val="a3"/>
        <w:jc w:val="both"/>
        <w:rPr>
          <w:sz w:val="22"/>
        </w:rPr>
      </w:pPr>
      <w:r w:rsidRPr="001D0A7B">
        <w:rPr>
          <w:sz w:val="22"/>
        </w:rPr>
        <w:t xml:space="preserve">• интервью  —  вербально-коммуникативный  метод,  предполагающий  проведение разговора  между  исследователем  и  обучающимися  по  заранее  разработанному плану, составленному в соответствии с задачами исследования процесса воспитания и  социализации  обучающихся.  В  ходе  интервью  исследователь  не  высказывает своего  мнения  и  открыто  не  демонстрирует  своей  личной  оценки  ответов обучающихся  или  задаваемых  вопросов,  что  создаёт  благоприятную  атмосферу общения и условия для получения более достоверных результатов; </w:t>
      </w:r>
    </w:p>
    <w:p w:rsidR="00C70193" w:rsidRPr="001D0A7B" w:rsidRDefault="00C70193" w:rsidP="00C70193">
      <w:pPr>
        <w:pStyle w:val="a3"/>
        <w:jc w:val="both"/>
        <w:rPr>
          <w:sz w:val="22"/>
        </w:rPr>
      </w:pPr>
      <w:r w:rsidRPr="001D0A7B">
        <w:rPr>
          <w:sz w:val="22"/>
        </w:rPr>
        <w:t xml:space="preserve">• беседа  —  специфический  метод  исследования,  заключающийся  в  проведении тематически  направленного  диалога  между  исследователем  и  учащимися  с  целью получения  сведений  об  особенностях  процесса  воспитания  и  социализации обучающихся. </w:t>
      </w:r>
    </w:p>
    <w:p w:rsidR="00C70193" w:rsidRPr="001D0A7B" w:rsidRDefault="00C70193" w:rsidP="00C70193">
      <w:pPr>
        <w:pStyle w:val="a3"/>
        <w:jc w:val="both"/>
        <w:rPr>
          <w:sz w:val="22"/>
        </w:rPr>
      </w:pPr>
      <w:r w:rsidRPr="001D0A7B">
        <w:rPr>
          <w:b/>
          <w:i/>
          <w:sz w:val="22"/>
        </w:rPr>
        <w:t>Психолого-педагогическое наблюдение</w:t>
      </w:r>
      <w:r w:rsidRPr="001D0A7B">
        <w:rPr>
          <w:sz w:val="22"/>
        </w:rPr>
        <w:t xml:space="preserve"> — описательный психолого-педагогический метод исследования,  заключающийся в  целенаправленном восприятии  и  фиксации особенностей,  закономерностей  развития  и  воспитания  обучающихся.  В  рамках мониторинга предусматривается использование следующих видов наблюдения: </w:t>
      </w:r>
    </w:p>
    <w:p w:rsidR="00C70193" w:rsidRPr="001D0A7B" w:rsidRDefault="00C70193" w:rsidP="00C70193">
      <w:pPr>
        <w:pStyle w:val="a3"/>
        <w:jc w:val="both"/>
        <w:rPr>
          <w:sz w:val="22"/>
        </w:rPr>
      </w:pPr>
      <w:r w:rsidRPr="001D0A7B">
        <w:rPr>
          <w:sz w:val="22"/>
        </w:rPr>
        <w:t xml:space="preserve">• включённое  наблюдение  —  наблюдатель  находится  в  реальных  деловых  или неформальных отношениях с обучающимися, за которыми он наблюдает и которых он оценивает; </w:t>
      </w:r>
    </w:p>
    <w:p w:rsidR="00C70193" w:rsidRPr="001D0A7B" w:rsidRDefault="00C70193" w:rsidP="00C70193">
      <w:pPr>
        <w:pStyle w:val="a3"/>
        <w:jc w:val="both"/>
        <w:rPr>
          <w:sz w:val="22"/>
        </w:rPr>
      </w:pPr>
      <w:r w:rsidRPr="001D0A7B">
        <w:rPr>
          <w:sz w:val="22"/>
        </w:rPr>
        <w:t xml:space="preserve">• узкоспециальное наблюдение — направлено на фиксирование строго определённых параметров  (психолого-педагогических  явлений)  воспитания  и  социализации обучающихся. </w:t>
      </w:r>
    </w:p>
    <w:p w:rsidR="00C70193" w:rsidRPr="001D0A7B" w:rsidRDefault="00C70193" w:rsidP="00C70193">
      <w:pPr>
        <w:pStyle w:val="a3"/>
        <w:jc w:val="both"/>
        <w:rPr>
          <w:sz w:val="22"/>
        </w:rPr>
      </w:pPr>
      <w:r w:rsidRPr="001D0A7B">
        <w:rPr>
          <w:sz w:val="22"/>
        </w:rPr>
        <w:t xml:space="preserve">Особо  следует  выделить  психолого-педагогический  эксперимент  как  основной метод исследования воспитания и социализации обучающихся.  </w:t>
      </w:r>
    </w:p>
    <w:p w:rsidR="00C70193" w:rsidRPr="001D0A7B" w:rsidRDefault="00C70193" w:rsidP="00C70193">
      <w:pPr>
        <w:pStyle w:val="a3"/>
        <w:jc w:val="both"/>
        <w:rPr>
          <w:sz w:val="22"/>
        </w:rPr>
      </w:pPr>
      <w:r w:rsidRPr="001D0A7B">
        <w:rPr>
          <w:sz w:val="22"/>
        </w:rPr>
        <w:t xml:space="preserve">В  рамках  мониторинга  психолого-педагогическое  исследование  предусматривает внедрение  в  педагогическую  практику  комплекса  различных  самостоятельных эмпирических  методов  исследования,  </w:t>
      </w:r>
      <w:r w:rsidRPr="001D0A7B">
        <w:rPr>
          <w:sz w:val="22"/>
        </w:rPr>
        <w:lastRenderedPageBreak/>
        <w:t xml:space="preserve">направленных  на  оценку  эффективности работы образовательного учреждения по воспитанию и социализации обучающихся. </w:t>
      </w:r>
    </w:p>
    <w:p w:rsidR="00C70193" w:rsidRPr="001D0A7B" w:rsidRDefault="00C70193" w:rsidP="00C70193">
      <w:pPr>
        <w:pStyle w:val="a3"/>
        <w:jc w:val="both"/>
        <w:rPr>
          <w:sz w:val="22"/>
        </w:rPr>
      </w:pPr>
      <w:r w:rsidRPr="001D0A7B">
        <w:rPr>
          <w:sz w:val="22"/>
        </w:rPr>
        <w:t xml:space="preserve">Основной целью исследования является изучение динамики процесса воспитания и социализации обучающихся в условиях специально-организованной воспитательной  деятельности (разработанная школой Программа). </w:t>
      </w:r>
    </w:p>
    <w:p w:rsidR="00C70193" w:rsidRPr="001D0A7B" w:rsidRDefault="00C70193" w:rsidP="00C70193">
      <w:pPr>
        <w:pStyle w:val="a3"/>
        <w:jc w:val="both"/>
        <w:rPr>
          <w:sz w:val="22"/>
        </w:rPr>
      </w:pPr>
      <w:r w:rsidRPr="001D0A7B">
        <w:rPr>
          <w:sz w:val="22"/>
        </w:rPr>
        <w:t xml:space="preserve">В рамках психолого-педагогического исследования следует выделить три этапа: </w:t>
      </w:r>
    </w:p>
    <w:p w:rsidR="00C70193" w:rsidRPr="001D0A7B" w:rsidRDefault="00C70193" w:rsidP="00C70193">
      <w:pPr>
        <w:pStyle w:val="a3"/>
        <w:jc w:val="both"/>
        <w:rPr>
          <w:sz w:val="22"/>
        </w:rPr>
      </w:pPr>
      <w:r w:rsidRPr="001D0A7B">
        <w:rPr>
          <w:sz w:val="22"/>
        </w:rPr>
        <w:t xml:space="preserve">Этап 1. Контрольный этап исследования (диагностический срез) ориентирован на сбор данных социального и психолого-педагогического исследований до реализации образовательным  учреждением  Программы  воспитания  и  социализации обучающихся. </w:t>
      </w:r>
    </w:p>
    <w:p w:rsidR="00C70193" w:rsidRPr="001D0A7B" w:rsidRDefault="00C70193" w:rsidP="00C70193">
      <w:pPr>
        <w:pStyle w:val="a3"/>
        <w:jc w:val="both"/>
        <w:rPr>
          <w:sz w:val="22"/>
        </w:rPr>
      </w:pPr>
      <w:r w:rsidRPr="001D0A7B">
        <w:rPr>
          <w:sz w:val="22"/>
        </w:rPr>
        <w:t xml:space="preserve">Этап 2.  Формирующий  этап  исследования  предполагает  реализацию образовательным  учреждением  основных  направлений  Программы  воспитания  и социализации обучающихся. </w:t>
      </w:r>
    </w:p>
    <w:p w:rsidR="00C70193" w:rsidRPr="001D0A7B" w:rsidRDefault="00C70193" w:rsidP="00C70193">
      <w:pPr>
        <w:pStyle w:val="a3"/>
        <w:jc w:val="both"/>
        <w:rPr>
          <w:sz w:val="22"/>
        </w:rPr>
      </w:pPr>
      <w:r w:rsidRPr="001D0A7B">
        <w:rPr>
          <w:sz w:val="22"/>
        </w:rPr>
        <w:t xml:space="preserve">Этап 3.  Интерпретационный  этап  исследования  ориентирован  на  сбор  данных социального  и  психолого-педагогического  исследований  после  реализации образовательным  учреждением  Программы  воспитания  и  социализации обучающихся.  Заключительный  этап  предполагает  исследование  динамики воспитания и социализации обучающихся. </w:t>
      </w:r>
    </w:p>
    <w:p w:rsidR="00C70193" w:rsidRPr="001D0A7B" w:rsidRDefault="00C70193" w:rsidP="00C70193">
      <w:pPr>
        <w:pStyle w:val="a3"/>
        <w:ind w:firstLine="708"/>
        <w:jc w:val="both"/>
        <w:rPr>
          <w:sz w:val="22"/>
        </w:rPr>
      </w:pPr>
      <w:r w:rsidRPr="001D0A7B">
        <w:rPr>
          <w:sz w:val="22"/>
        </w:rPr>
        <w:t xml:space="preserve">Для  изучения  динамики  процесса  воспитания  и  социализации  обучающихся  и эффективности  реализуемой  школой  программы  результаты  исследования, полученные  в  рамках  контрольного  этапа  эксперимента  (до  апробирования основных  направлений  воспитательной  программы),  изучаются  в  сравнении  с экспериментальными  данными  интерпретационного  этапа  исследования  (после апробирования основных направлений воспитательной программы). Таким образом, при  описании  динамики  процесса  воспитания  и  социализации  подростков используются результаты контрольного и интерпретационного этапов исследования. </w:t>
      </w:r>
    </w:p>
    <w:p w:rsidR="00C70193" w:rsidRPr="001D0A7B" w:rsidRDefault="00C70193" w:rsidP="00C70193">
      <w:pPr>
        <w:pStyle w:val="a3"/>
        <w:jc w:val="both"/>
        <w:rPr>
          <w:sz w:val="22"/>
        </w:rPr>
      </w:pPr>
      <w:r w:rsidRPr="001D0A7B">
        <w:rPr>
          <w:sz w:val="22"/>
        </w:rPr>
        <w:t xml:space="preserve">Критериями эффективности реализации учебным учреждением воспитательной и развивающей  программы  является  динамика  основных  показателей  воспитания  и социализации обучающихся: </w:t>
      </w:r>
    </w:p>
    <w:p w:rsidR="00C70193" w:rsidRPr="001D0A7B" w:rsidRDefault="00C70193" w:rsidP="00C70193">
      <w:pPr>
        <w:pStyle w:val="a3"/>
        <w:jc w:val="both"/>
        <w:rPr>
          <w:sz w:val="22"/>
        </w:rPr>
      </w:pPr>
      <w:r w:rsidRPr="001D0A7B">
        <w:rPr>
          <w:sz w:val="22"/>
        </w:rPr>
        <w:t xml:space="preserve">1. Динамика  развития  личностной,  социальной,  экологической,  трудовой (профессиональной) и здоровьесберегающей культуры обучающихся. </w:t>
      </w:r>
    </w:p>
    <w:p w:rsidR="00C70193" w:rsidRPr="001D0A7B" w:rsidRDefault="00C70193" w:rsidP="00C70193">
      <w:pPr>
        <w:pStyle w:val="a3"/>
        <w:jc w:val="both"/>
        <w:rPr>
          <w:sz w:val="22"/>
        </w:rPr>
      </w:pPr>
      <w:r w:rsidRPr="001D0A7B">
        <w:rPr>
          <w:sz w:val="22"/>
        </w:rPr>
        <w:t xml:space="preserve">2. Динамика  (характер  изменения)  социальной,  психолого-педагогической  и нравственной атмосферы в образовательном учреждении. </w:t>
      </w:r>
    </w:p>
    <w:p w:rsidR="00C70193" w:rsidRPr="001D0A7B" w:rsidRDefault="00C70193" w:rsidP="00C70193">
      <w:pPr>
        <w:pStyle w:val="a3"/>
        <w:jc w:val="both"/>
        <w:rPr>
          <w:sz w:val="22"/>
        </w:rPr>
      </w:pPr>
      <w:r w:rsidRPr="001D0A7B">
        <w:rPr>
          <w:sz w:val="22"/>
        </w:rPr>
        <w:t xml:space="preserve">3. Динамика  детско-родительских  отношений  и  степени  включённости  родителей (законных представителей) в образовательный и воспитательный процесс. </w:t>
      </w:r>
    </w:p>
    <w:p w:rsidR="00C70193" w:rsidRPr="001D0A7B" w:rsidRDefault="00C70193" w:rsidP="00C70193">
      <w:pPr>
        <w:pStyle w:val="a3"/>
        <w:jc w:val="both"/>
        <w:rPr>
          <w:sz w:val="22"/>
        </w:rPr>
      </w:pPr>
      <w:r w:rsidRPr="001D0A7B">
        <w:rPr>
          <w:sz w:val="22"/>
        </w:rPr>
        <w:t xml:space="preserve">Необходимо указать критерии, по которым изучается динамика процесса воспитания и социализации обучающихся. </w:t>
      </w:r>
    </w:p>
    <w:p w:rsidR="00C70193" w:rsidRPr="001D0A7B" w:rsidRDefault="00C70193" w:rsidP="00C70193">
      <w:pPr>
        <w:pStyle w:val="a3"/>
        <w:jc w:val="both"/>
        <w:rPr>
          <w:sz w:val="22"/>
        </w:rPr>
      </w:pPr>
      <w:r w:rsidRPr="001D0A7B">
        <w:rPr>
          <w:sz w:val="22"/>
        </w:rPr>
        <w:t xml:space="preserve">1. </w:t>
      </w:r>
      <w:r w:rsidRPr="001D0A7B">
        <w:rPr>
          <w:b/>
          <w:i/>
          <w:sz w:val="22"/>
        </w:rPr>
        <w:t>Положительная динамика</w:t>
      </w:r>
      <w:r w:rsidRPr="001D0A7B">
        <w:rPr>
          <w:sz w:val="22"/>
        </w:rPr>
        <w:t xml:space="preserve"> (тенденция повышения уровня нравственного развития обучающихся)  —  увеличение  значений  выделенных  показателей  воспитания  и социализации  обучающихся  на  интерпретационном  этапе  по  сравнению  с результатами контрольного этапа исследования (диагностический). </w:t>
      </w:r>
    </w:p>
    <w:p w:rsidR="00C70193" w:rsidRPr="001D0A7B" w:rsidRDefault="00C70193" w:rsidP="00C70193">
      <w:pPr>
        <w:pStyle w:val="a3"/>
        <w:jc w:val="both"/>
        <w:rPr>
          <w:sz w:val="22"/>
        </w:rPr>
      </w:pPr>
      <w:r w:rsidRPr="001D0A7B">
        <w:rPr>
          <w:sz w:val="22"/>
        </w:rPr>
        <w:t xml:space="preserve">2. </w:t>
      </w:r>
      <w:r w:rsidRPr="001D0A7B">
        <w:rPr>
          <w:b/>
          <w:i/>
          <w:sz w:val="22"/>
        </w:rPr>
        <w:t>Инертность положительной динамики</w:t>
      </w:r>
      <w:r w:rsidRPr="001D0A7B">
        <w:rPr>
          <w:sz w:val="22"/>
        </w:rPr>
        <w:t xml:space="preserve">  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на интерпретационном этапе по сравнению с результатами контрольного этапа исследования (диагностический); </w:t>
      </w:r>
    </w:p>
    <w:p w:rsidR="00C70193" w:rsidRPr="001D0A7B" w:rsidRDefault="00C70193" w:rsidP="00C70193">
      <w:pPr>
        <w:pStyle w:val="a3"/>
        <w:jc w:val="both"/>
        <w:rPr>
          <w:sz w:val="22"/>
        </w:rPr>
      </w:pPr>
      <w:r w:rsidRPr="001D0A7B">
        <w:rPr>
          <w:sz w:val="22"/>
        </w:rPr>
        <w:t xml:space="preserve">3. </w:t>
      </w:r>
      <w:r w:rsidRPr="001D0A7B">
        <w:rPr>
          <w:b/>
          <w:i/>
          <w:sz w:val="22"/>
        </w:rPr>
        <w:t>Устойчивость (стабильность) исследуемых показателей</w:t>
      </w:r>
      <w:r w:rsidRPr="001D0A7B">
        <w:rPr>
          <w:sz w:val="22"/>
        </w:rPr>
        <w:t xml:space="preserve"> духовно-нравственного развития,  воспитания  и  социализации  обучающихся  на  интерпретационном  и контрольным  этапах  исследования.  При  условии  соответствия  содержания сформировавшихся смысловых систем у подростков, в педагогическом коллективе и детско-родительских отношениях общепринятым моральным нормам устойчивость исследуемых  показателей  может  являться  одной  из  характеристик  положительной динамики процесса воспитания и социализации обучающихся. </w:t>
      </w:r>
    </w:p>
    <w:p w:rsidR="00C70193" w:rsidRPr="001D0A7B" w:rsidRDefault="00C70193" w:rsidP="00C70193">
      <w:pPr>
        <w:pStyle w:val="a3"/>
        <w:jc w:val="both"/>
        <w:rPr>
          <w:sz w:val="22"/>
        </w:rPr>
      </w:pPr>
      <w:r w:rsidRPr="001D0A7B">
        <w:rPr>
          <w:sz w:val="22"/>
        </w:rPr>
        <w:t xml:space="preserve">Следует  обратить  внимание  на  то,  что  несоответствие  содержания,  методов воспитания  и  социализации  обучающихся  возрастным  особенностям  развития личности,  формальное  отношение  со  стороны  преподавателей  и  неблагоприятный психологический климат в учебном учреждении могут стать причиной инертности положительной динамики и появления тенденций отрицательной динамики процесса воспитания и социализации обучающихся. </w:t>
      </w:r>
      <w:r w:rsidRPr="001D0A7B">
        <w:rPr>
          <w:sz w:val="22"/>
        </w:rPr>
        <w:cr/>
      </w:r>
    </w:p>
    <w:p w:rsidR="00745904" w:rsidRPr="001D0A7B" w:rsidRDefault="00745904" w:rsidP="00C70193">
      <w:pPr>
        <w:pStyle w:val="a3"/>
        <w:jc w:val="both"/>
        <w:rPr>
          <w:sz w:val="22"/>
        </w:rPr>
      </w:pPr>
    </w:p>
    <w:p w:rsidR="00745904" w:rsidRPr="001D0A7B" w:rsidRDefault="00745904" w:rsidP="00C70193">
      <w:pPr>
        <w:pStyle w:val="a3"/>
        <w:jc w:val="both"/>
        <w:rPr>
          <w:b/>
          <w:szCs w:val="24"/>
        </w:rPr>
      </w:pPr>
      <w:r w:rsidRPr="001D0A7B">
        <w:rPr>
          <w:b/>
          <w:szCs w:val="24"/>
        </w:rPr>
        <w:t>2.4. Программа коррекционной работы</w:t>
      </w:r>
    </w:p>
    <w:p w:rsidR="00C70193" w:rsidRDefault="00C70193" w:rsidP="00C70193"/>
    <w:p w:rsidR="00745904" w:rsidRPr="001D0A7B" w:rsidRDefault="00745904" w:rsidP="00745904">
      <w:pPr>
        <w:pStyle w:val="a3"/>
        <w:jc w:val="both"/>
        <w:rPr>
          <w:sz w:val="22"/>
        </w:rPr>
      </w:pPr>
      <w:r w:rsidRPr="001D0A7B">
        <w:rPr>
          <w:sz w:val="22"/>
        </w:rPr>
        <w:t xml:space="preserve">Программа коррекционной работы в соответствии со Стандартом направлена на создание системы комплексной помощи детям с ограниченными возможностями здоровья  в  освоении  основной  образовательной  программы  основного  общего образования. </w:t>
      </w:r>
    </w:p>
    <w:p w:rsidR="00745904" w:rsidRPr="001D0A7B" w:rsidRDefault="00745904" w:rsidP="00745904">
      <w:pPr>
        <w:pStyle w:val="a3"/>
        <w:jc w:val="both"/>
        <w:rPr>
          <w:sz w:val="22"/>
        </w:rPr>
      </w:pPr>
      <w:r w:rsidRPr="001D0A7B">
        <w:rPr>
          <w:sz w:val="22"/>
        </w:rPr>
        <w:lastRenderedPageBreak/>
        <w:t xml:space="preserve">Программы  коррекционной  работы  основного  общего  образования  и  начального общего образования являются преемственными. Программа коррекционной работы основного общего образования должна обеспечивать: </w:t>
      </w:r>
    </w:p>
    <w:p w:rsidR="00745904" w:rsidRPr="001D0A7B" w:rsidRDefault="00745904" w:rsidP="00745904">
      <w:pPr>
        <w:pStyle w:val="a3"/>
        <w:jc w:val="both"/>
        <w:rPr>
          <w:sz w:val="22"/>
        </w:rPr>
      </w:pPr>
      <w:r w:rsidRPr="001D0A7B">
        <w:rPr>
          <w:sz w:val="22"/>
        </w:rPr>
        <w:t xml:space="preserve">— создание в общеобразовательном учреждении специальных условий воспитания, обучения,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 </w:t>
      </w:r>
    </w:p>
    <w:p w:rsidR="00745904" w:rsidRPr="001D0A7B" w:rsidRDefault="00745904" w:rsidP="00745904">
      <w:pPr>
        <w:pStyle w:val="a3"/>
        <w:jc w:val="both"/>
        <w:rPr>
          <w:sz w:val="22"/>
        </w:rPr>
      </w:pPr>
      <w:r w:rsidRPr="001D0A7B">
        <w:rPr>
          <w:sz w:val="22"/>
        </w:rPr>
        <w:t xml:space="preserve">— дальнейшую  социальную  адаптацию  и  интеграцию  детей  с  особыми образовательными потребностями в общеобразовательном учреждении. </w:t>
      </w:r>
    </w:p>
    <w:p w:rsidR="00745904" w:rsidRPr="001D0A7B" w:rsidRDefault="00745904" w:rsidP="00745904">
      <w:pPr>
        <w:pStyle w:val="a3"/>
        <w:jc w:val="both"/>
        <w:rPr>
          <w:sz w:val="22"/>
        </w:rPr>
      </w:pPr>
      <w:r w:rsidRPr="001D0A7B">
        <w:rPr>
          <w:sz w:val="22"/>
        </w:rPr>
        <w:t>Разработка и реализация программы коррекционной работы осуществля</w:t>
      </w:r>
      <w:r w:rsidR="00571C02" w:rsidRPr="001D0A7B">
        <w:rPr>
          <w:sz w:val="22"/>
        </w:rPr>
        <w:t>ет</w:t>
      </w:r>
      <w:r w:rsidRPr="001D0A7B">
        <w:rPr>
          <w:sz w:val="22"/>
        </w:rPr>
        <w:t xml:space="preserve">ся общеобразовательным учреждением как самостоятельно, так и совместно с иными образовательными  учреждениями  посредством  организации  сетевого взаимодействия. Сетевое взаимодействие рассматривается как наиболее действенная форма  совместной  деятельности  образовательных  организаций,  направленная  на обеспечение  возможности  освоения  обучающимися  с  ограниченными возможностями  здоровья  основной образовательной  программы основного общего образования. </w:t>
      </w:r>
    </w:p>
    <w:p w:rsidR="00745904" w:rsidRPr="001D0A7B" w:rsidRDefault="00745904" w:rsidP="00745904">
      <w:pPr>
        <w:pStyle w:val="a3"/>
        <w:jc w:val="both"/>
        <w:rPr>
          <w:sz w:val="22"/>
        </w:rPr>
      </w:pPr>
      <w:r w:rsidRPr="001D0A7B">
        <w:rPr>
          <w:sz w:val="22"/>
        </w:rPr>
        <w:t xml:space="preserve"> </w:t>
      </w:r>
    </w:p>
    <w:p w:rsidR="00745904" w:rsidRPr="001D0A7B" w:rsidRDefault="00745904" w:rsidP="00745904">
      <w:pPr>
        <w:pStyle w:val="a3"/>
        <w:jc w:val="both"/>
        <w:rPr>
          <w:sz w:val="22"/>
        </w:rPr>
      </w:pPr>
      <w:r w:rsidRPr="001D0A7B">
        <w:rPr>
          <w:sz w:val="22"/>
        </w:rPr>
        <w:t xml:space="preserve">Цели программы: </w:t>
      </w:r>
    </w:p>
    <w:p w:rsidR="00745904" w:rsidRPr="001D0A7B" w:rsidRDefault="00745904" w:rsidP="00745904">
      <w:pPr>
        <w:pStyle w:val="a3"/>
        <w:jc w:val="both"/>
        <w:rPr>
          <w:sz w:val="22"/>
        </w:rPr>
      </w:pPr>
      <w:r w:rsidRPr="001D0A7B">
        <w:rPr>
          <w:sz w:val="22"/>
        </w:rPr>
        <w:t>— оказание  комплексной  психолого-социа</w:t>
      </w:r>
      <w:r w:rsidR="00571C02" w:rsidRPr="001D0A7B">
        <w:rPr>
          <w:sz w:val="22"/>
        </w:rPr>
        <w:t xml:space="preserve">льно-педагогической  помощи  и </w:t>
      </w:r>
      <w:r w:rsidRPr="001D0A7B">
        <w:rPr>
          <w:sz w:val="22"/>
        </w:rPr>
        <w:t>поддержки обучающимся с ограниченными возможн</w:t>
      </w:r>
      <w:r w:rsidR="00571C02" w:rsidRPr="001D0A7B">
        <w:rPr>
          <w:sz w:val="22"/>
        </w:rPr>
        <w:t xml:space="preserve">остями здоровья и их родителям </w:t>
      </w:r>
      <w:r w:rsidRPr="001D0A7B">
        <w:rPr>
          <w:sz w:val="22"/>
        </w:rPr>
        <w:t xml:space="preserve">(законным представителям); </w:t>
      </w:r>
    </w:p>
    <w:p w:rsidR="00745904" w:rsidRPr="001D0A7B" w:rsidRDefault="00745904" w:rsidP="00745904">
      <w:pPr>
        <w:pStyle w:val="a3"/>
        <w:jc w:val="both"/>
        <w:rPr>
          <w:sz w:val="22"/>
        </w:rPr>
      </w:pPr>
      <w:r w:rsidRPr="001D0A7B">
        <w:rPr>
          <w:sz w:val="22"/>
        </w:rPr>
        <w:t>— осуществление  коррекции  недостатков  в  физ</w:t>
      </w:r>
      <w:r w:rsidR="00571C02" w:rsidRPr="001D0A7B">
        <w:rPr>
          <w:sz w:val="22"/>
        </w:rPr>
        <w:t xml:space="preserve">ическом  и  (или)  психическом </w:t>
      </w:r>
      <w:r w:rsidRPr="001D0A7B">
        <w:rPr>
          <w:sz w:val="22"/>
        </w:rPr>
        <w:t>развитии  обучающихся  с  ограниченными  возможно</w:t>
      </w:r>
      <w:r w:rsidR="00571C02" w:rsidRPr="001D0A7B">
        <w:rPr>
          <w:sz w:val="22"/>
        </w:rPr>
        <w:t xml:space="preserve">стями  здоровья  при  освоении </w:t>
      </w:r>
      <w:r w:rsidRPr="001D0A7B">
        <w:rPr>
          <w:sz w:val="22"/>
        </w:rPr>
        <w:t>основных  и  дополнительных  общеобразовательны</w:t>
      </w:r>
      <w:r w:rsidR="00571C02" w:rsidRPr="001D0A7B">
        <w:rPr>
          <w:sz w:val="22"/>
        </w:rPr>
        <w:t xml:space="preserve">х  программ  основного  общего </w:t>
      </w:r>
      <w:r w:rsidRPr="001D0A7B">
        <w:rPr>
          <w:sz w:val="22"/>
        </w:rPr>
        <w:t xml:space="preserve">образования, дополнительных образовательных программ. </w:t>
      </w:r>
    </w:p>
    <w:p w:rsidR="00745904" w:rsidRPr="001D0A7B" w:rsidRDefault="00745904" w:rsidP="00745904">
      <w:pPr>
        <w:pStyle w:val="a3"/>
        <w:jc w:val="both"/>
        <w:rPr>
          <w:sz w:val="22"/>
        </w:rPr>
      </w:pPr>
      <w:r w:rsidRPr="001D0A7B">
        <w:rPr>
          <w:sz w:val="22"/>
        </w:rPr>
        <w:t>Приоритетными направлениями программы на этап</w:t>
      </w:r>
      <w:r w:rsidR="00571C02" w:rsidRPr="001D0A7B">
        <w:rPr>
          <w:sz w:val="22"/>
        </w:rPr>
        <w:t xml:space="preserve">е основного общего образования </w:t>
      </w:r>
      <w:r w:rsidRPr="001D0A7B">
        <w:rPr>
          <w:sz w:val="22"/>
        </w:rPr>
        <w:t xml:space="preserve">становятся  формирование  социальной  </w:t>
      </w:r>
      <w:r w:rsidR="00571C02" w:rsidRPr="001D0A7B">
        <w:rPr>
          <w:sz w:val="22"/>
        </w:rPr>
        <w:t xml:space="preserve">компетентности  обучающихся  с </w:t>
      </w:r>
      <w:r w:rsidRPr="001D0A7B">
        <w:rPr>
          <w:sz w:val="22"/>
        </w:rPr>
        <w:t>ограниченными  возможностями  здоровья,  разв</w:t>
      </w:r>
      <w:r w:rsidR="00571C02" w:rsidRPr="001D0A7B">
        <w:rPr>
          <w:sz w:val="22"/>
        </w:rPr>
        <w:t xml:space="preserve">итие  адаптивных  способностей </w:t>
      </w:r>
      <w:r w:rsidRPr="001D0A7B">
        <w:rPr>
          <w:sz w:val="22"/>
        </w:rPr>
        <w:t xml:space="preserve">личности для самореализации в обществе. </w:t>
      </w:r>
    </w:p>
    <w:p w:rsidR="00745904" w:rsidRPr="001D0A7B" w:rsidRDefault="00745904" w:rsidP="00745904">
      <w:pPr>
        <w:pStyle w:val="a3"/>
        <w:jc w:val="both"/>
        <w:rPr>
          <w:sz w:val="22"/>
        </w:rPr>
      </w:pPr>
      <w:r w:rsidRPr="001D0A7B">
        <w:rPr>
          <w:sz w:val="22"/>
        </w:rPr>
        <w:t xml:space="preserve"> </w:t>
      </w:r>
    </w:p>
    <w:p w:rsidR="00745904" w:rsidRPr="001D0A7B" w:rsidRDefault="00745904" w:rsidP="00745904">
      <w:pPr>
        <w:pStyle w:val="a3"/>
        <w:jc w:val="both"/>
        <w:rPr>
          <w:sz w:val="22"/>
        </w:rPr>
      </w:pPr>
      <w:r w:rsidRPr="001D0A7B">
        <w:rPr>
          <w:sz w:val="22"/>
        </w:rPr>
        <w:t xml:space="preserve">Задачи программы: </w:t>
      </w:r>
    </w:p>
    <w:p w:rsidR="00745904" w:rsidRPr="001D0A7B" w:rsidRDefault="00745904" w:rsidP="00745904">
      <w:pPr>
        <w:pStyle w:val="a3"/>
        <w:jc w:val="both"/>
        <w:rPr>
          <w:sz w:val="22"/>
        </w:rPr>
      </w:pPr>
      <w:r w:rsidRPr="001D0A7B">
        <w:rPr>
          <w:sz w:val="22"/>
        </w:rPr>
        <w:t xml:space="preserve">— выявление  и  удовлетворение  особых </w:t>
      </w:r>
      <w:r w:rsidR="00571C02" w:rsidRPr="001D0A7B">
        <w:rPr>
          <w:sz w:val="22"/>
        </w:rPr>
        <w:t xml:space="preserve"> образовательных  потребностей </w:t>
      </w:r>
      <w:r w:rsidRPr="001D0A7B">
        <w:rPr>
          <w:sz w:val="22"/>
        </w:rPr>
        <w:t>обучающихся  с  ограниченными  возможностями</w:t>
      </w:r>
      <w:r w:rsidR="00571C02" w:rsidRPr="001D0A7B">
        <w:rPr>
          <w:sz w:val="22"/>
        </w:rPr>
        <w:t xml:space="preserve">  здоровья  при  освоении  ими </w:t>
      </w:r>
      <w:r w:rsidRPr="001D0A7B">
        <w:rPr>
          <w:sz w:val="22"/>
        </w:rPr>
        <w:t xml:space="preserve">основной образовательной программы основного общего образования; </w:t>
      </w:r>
    </w:p>
    <w:p w:rsidR="00745904" w:rsidRPr="001D0A7B" w:rsidRDefault="00745904" w:rsidP="00745904">
      <w:pPr>
        <w:pStyle w:val="a3"/>
        <w:jc w:val="both"/>
        <w:rPr>
          <w:sz w:val="22"/>
        </w:rPr>
      </w:pPr>
      <w:r w:rsidRPr="001D0A7B">
        <w:rPr>
          <w:sz w:val="22"/>
        </w:rPr>
        <w:t>— определение  особенностей  организации  образова</w:t>
      </w:r>
      <w:r w:rsidR="00571C02" w:rsidRPr="001D0A7B">
        <w:rPr>
          <w:sz w:val="22"/>
        </w:rPr>
        <w:t xml:space="preserve">тельного  процесса  и  условий </w:t>
      </w:r>
      <w:r w:rsidRPr="001D0A7B">
        <w:rPr>
          <w:sz w:val="22"/>
        </w:rPr>
        <w:t>интеграции  для  рассматриваемой  катего</w:t>
      </w:r>
      <w:r w:rsidR="00571C02" w:rsidRPr="001D0A7B">
        <w:rPr>
          <w:sz w:val="22"/>
        </w:rPr>
        <w:t xml:space="preserve">рии  детей  в  соответствии  с </w:t>
      </w:r>
      <w:r w:rsidRPr="001D0A7B">
        <w:rPr>
          <w:sz w:val="22"/>
        </w:rPr>
        <w:t>индивидуальными особенностями каждого ребёнка,</w:t>
      </w:r>
      <w:r w:rsidR="00571C02" w:rsidRPr="001D0A7B">
        <w:rPr>
          <w:sz w:val="22"/>
        </w:rPr>
        <w:t xml:space="preserve"> структурой нарушения развития </w:t>
      </w:r>
      <w:r w:rsidRPr="001D0A7B">
        <w:rPr>
          <w:sz w:val="22"/>
        </w:rPr>
        <w:t>и  степенью  выраженности  (в  соответствии  с  ре</w:t>
      </w:r>
      <w:r w:rsidR="00571C02" w:rsidRPr="001D0A7B">
        <w:rPr>
          <w:sz w:val="22"/>
        </w:rPr>
        <w:t xml:space="preserve">комендациями  психолого-медико-педагогической комиссии); </w:t>
      </w:r>
      <w:r w:rsidRPr="001D0A7B">
        <w:rPr>
          <w:sz w:val="22"/>
        </w:rPr>
        <w:t xml:space="preserve"> </w:t>
      </w:r>
    </w:p>
    <w:p w:rsidR="00745904" w:rsidRPr="001D0A7B" w:rsidRDefault="00745904" w:rsidP="00745904">
      <w:pPr>
        <w:pStyle w:val="a3"/>
        <w:jc w:val="both"/>
        <w:rPr>
          <w:sz w:val="22"/>
        </w:rPr>
      </w:pPr>
      <w:r w:rsidRPr="001D0A7B">
        <w:rPr>
          <w:sz w:val="22"/>
        </w:rPr>
        <w:t>— осуществление  индивидуально  ориент</w:t>
      </w:r>
      <w:r w:rsidR="00571C02" w:rsidRPr="001D0A7B">
        <w:rPr>
          <w:sz w:val="22"/>
        </w:rPr>
        <w:t>ированной  социально-психолого-</w:t>
      </w:r>
      <w:r w:rsidRPr="001D0A7B">
        <w:rPr>
          <w:sz w:val="22"/>
        </w:rPr>
        <w:t xml:space="preserve">педагогической  и  медицинской  помощи </w:t>
      </w:r>
      <w:r w:rsidR="00571C02" w:rsidRPr="001D0A7B">
        <w:rPr>
          <w:sz w:val="22"/>
        </w:rPr>
        <w:t xml:space="preserve"> обучающимся  с  ограниченными </w:t>
      </w:r>
      <w:r w:rsidRPr="001D0A7B">
        <w:rPr>
          <w:sz w:val="22"/>
        </w:rPr>
        <w:t>возможностями здоровья с учётом особенностей пс</w:t>
      </w:r>
      <w:r w:rsidR="00571C02" w:rsidRPr="001D0A7B">
        <w:rPr>
          <w:sz w:val="22"/>
        </w:rPr>
        <w:t xml:space="preserve">ихического и (или) физического </w:t>
      </w:r>
      <w:r w:rsidRPr="001D0A7B">
        <w:rPr>
          <w:sz w:val="22"/>
        </w:rPr>
        <w:t>развития, индивидуальных возможностей детей (в</w:t>
      </w:r>
      <w:r w:rsidR="00571C02" w:rsidRPr="001D0A7B">
        <w:rPr>
          <w:sz w:val="22"/>
        </w:rPr>
        <w:t xml:space="preserve"> соответствии с рекомендациями </w:t>
      </w:r>
      <w:r w:rsidRPr="001D0A7B">
        <w:rPr>
          <w:sz w:val="22"/>
        </w:rPr>
        <w:t xml:space="preserve">психолого-медико-педагогической комиссии); </w:t>
      </w:r>
    </w:p>
    <w:p w:rsidR="00745904" w:rsidRPr="001D0A7B" w:rsidRDefault="00745904" w:rsidP="00745904">
      <w:pPr>
        <w:pStyle w:val="a3"/>
        <w:jc w:val="both"/>
        <w:rPr>
          <w:sz w:val="22"/>
        </w:rPr>
      </w:pPr>
      <w:r w:rsidRPr="001D0A7B">
        <w:rPr>
          <w:sz w:val="22"/>
        </w:rPr>
        <w:t>— разработка  и  реализация  индивидуальны</w:t>
      </w:r>
      <w:r w:rsidR="00571C02" w:rsidRPr="001D0A7B">
        <w:rPr>
          <w:sz w:val="22"/>
        </w:rPr>
        <w:t xml:space="preserve">х  программ,  учебных  планов, </w:t>
      </w:r>
      <w:r w:rsidRPr="001D0A7B">
        <w:rPr>
          <w:sz w:val="22"/>
        </w:rPr>
        <w:t xml:space="preserve">организация индивидуальных и (или) групповых </w:t>
      </w:r>
      <w:r w:rsidR="00571C02" w:rsidRPr="001D0A7B">
        <w:rPr>
          <w:sz w:val="22"/>
        </w:rPr>
        <w:t xml:space="preserve">занятий для детей с выраженным </w:t>
      </w:r>
      <w:r w:rsidRPr="001D0A7B">
        <w:rPr>
          <w:sz w:val="22"/>
        </w:rPr>
        <w:t>нарушением  в  физическом  и  (или)  психичес</w:t>
      </w:r>
      <w:r w:rsidR="00571C02" w:rsidRPr="001D0A7B">
        <w:rPr>
          <w:sz w:val="22"/>
        </w:rPr>
        <w:t xml:space="preserve">ком  развитии,  сопровождаемые </w:t>
      </w:r>
      <w:r w:rsidRPr="001D0A7B">
        <w:rPr>
          <w:sz w:val="22"/>
        </w:rPr>
        <w:t xml:space="preserve">поддержкой тьютора образовательного учреждения; </w:t>
      </w:r>
    </w:p>
    <w:p w:rsidR="00745904" w:rsidRPr="001D0A7B" w:rsidRDefault="00745904" w:rsidP="00745904">
      <w:pPr>
        <w:pStyle w:val="a3"/>
        <w:jc w:val="both"/>
        <w:rPr>
          <w:sz w:val="22"/>
        </w:rPr>
      </w:pPr>
      <w:r w:rsidRPr="001D0A7B">
        <w:rPr>
          <w:sz w:val="22"/>
        </w:rPr>
        <w:t xml:space="preserve">— обеспечение  возможности  воспитания  и  обучения  по  </w:t>
      </w:r>
      <w:r w:rsidR="00571C02" w:rsidRPr="001D0A7B">
        <w:rPr>
          <w:sz w:val="22"/>
        </w:rPr>
        <w:t xml:space="preserve">дополнительным </w:t>
      </w:r>
      <w:r w:rsidRPr="001D0A7B">
        <w:rPr>
          <w:sz w:val="22"/>
        </w:rPr>
        <w:t>образовательным программам социально-педагогиче</w:t>
      </w:r>
      <w:r w:rsidR="00571C02" w:rsidRPr="001D0A7B">
        <w:rPr>
          <w:sz w:val="22"/>
        </w:rPr>
        <w:t xml:space="preserve">ской и других направленностей, </w:t>
      </w:r>
      <w:r w:rsidRPr="001D0A7B">
        <w:rPr>
          <w:sz w:val="22"/>
        </w:rPr>
        <w:t xml:space="preserve">получения дополнительных образовательных коррекционных услуг; </w:t>
      </w:r>
    </w:p>
    <w:p w:rsidR="00745904" w:rsidRPr="001D0A7B" w:rsidRDefault="00745904" w:rsidP="00745904">
      <w:pPr>
        <w:pStyle w:val="a3"/>
        <w:jc w:val="both"/>
        <w:rPr>
          <w:sz w:val="22"/>
        </w:rPr>
      </w:pPr>
      <w:r w:rsidRPr="001D0A7B">
        <w:rPr>
          <w:sz w:val="22"/>
        </w:rPr>
        <w:t>— формирование  зрелых  личностных  установок</w:t>
      </w:r>
      <w:r w:rsidR="00571C02" w:rsidRPr="001D0A7B">
        <w:rPr>
          <w:sz w:val="22"/>
        </w:rPr>
        <w:t xml:space="preserve">,  способствующих  оптимальной </w:t>
      </w:r>
      <w:r w:rsidRPr="001D0A7B">
        <w:rPr>
          <w:sz w:val="22"/>
        </w:rPr>
        <w:t xml:space="preserve">адаптации в условиях реальной жизненной ситуации; </w:t>
      </w:r>
    </w:p>
    <w:p w:rsidR="00745904" w:rsidRPr="001D0A7B" w:rsidRDefault="00745904" w:rsidP="00745904">
      <w:pPr>
        <w:pStyle w:val="a3"/>
        <w:jc w:val="both"/>
        <w:rPr>
          <w:sz w:val="22"/>
        </w:rPr>
      </w:pPr>
      <w:r w:rsidRPr="001D0A7B">
        <w:rPr>
          <w:sz w:val="22"/>
        </w:rPr>
        <w:t>— расширение  адаптивных  возможностей  личности</w:t>
      </w:r>
      <w:r w:rsidR="00571C02" w:rsidRPr="001D0A7B">
        <w:rPr>
          <w:sz w:val="22"/>
        </w:rPr>
        <w:t xml:space="preserve">,  определяющих  готовность  к </w:t>
      </w:r>
      <w:r w:rsidRPr="001D0A7B">
        <w:rPr>
          <w:sz w:val="22"/>
        </w:rPr>
        <w:t xml:space="preserve">решению доступных проблем в различных сферах жизнедеятельности; </w:t>
      </w:r>
    </w:p>
    <w:p w:rsidR="00745904" w:rsidRPr="001D0A7B" w:rsidRDefault="00745904" w:rsidP="00745904">
      <w:pPr>
        <w:pStyle w:val="a3"/>
        <w:jc w:val="both"/>
        <w:rPr>
          <w:sz w:val="22"/>
        </w:rPr>
      </w:pPr>
      <w:r w:rsidRPr="001D0A7B">
        <w:rPr>
          <w:sz w:val="22"/>
        </w:rPr>
        <w:t>— развитие  коммуникативной  компетенции,  фор</w:t>
      </w:r>
      <w:r w:rsidR="00571C02" w:rsidRPr="001D0A7B">
        <w:rPr>
          <w:sz w:val="22"/>
        </w:rPr>
        <w:t xml:space="preserve">м  и  навыков  конструктивного </w:t>
      </w:r>
      <w:r w:rsidRPr="001D0A7B">
        <w:rPr>
          <w:sz w:val="22"/>
        </w:rPr>
        <w:t xml:space="preserve">личностного общения в группе сверстников; </w:t>
      </w:r>
    </w:p>
    <w:p w:rsidR="00745904" w:rsidRPr="001D0A7B" w:rsidRDefault="00745904" w:rsidP="00745904">
      <w:pPr>
        <w:pStyle w:val="a3"/>
        <w:jc w:val="both"/>
        <w:rPr>
          <w:sz w:val="22"/>
        </w:rPr>
      </w:pPr>
      <w:r w:rsidRPr="001D0A7B">
        <w:rPr>
          <w:sz w:val="22"/>
        </w:rPr>
        <w:t>— реализация  комплексной  системы  мероприятий</w:t>
      </w:r>
      <w:r w:rsidR="00571C02" w:rsidRPr="001D0A7B">
        <w:rPr>
          <w:sz w:val="22"/>
        </w:rPr>
        <w:t xml:space="preserve">  по  социальной  адаптации  и </w:t>
      </w:r>
      <w:r w:rsidRPr="001D0A7B">
        <w:rPr>
          <w:sz w:val="22"/>
        </w:rPr>
        <w:t>профессиональной  ориентации  обучающихся  с</w:t>
      </w:r>
      <w:r w:rsidR="00571C02" w:rsidRPr="001D0A7B">
        <w:rPr>
          <w:sz w:val="22"/>
        </w:rPr>
        <w:t xml:space="preserve">  ограниченными  возможностями </w:t>
      </w:r>
      <w:r w:rsidRPr="001D0A7B">
        <w:rPr>
          <w:sz w:val="22"/>
        </w:rPr>
        <w:t xml:space="preserve">здоровья; </w:t>
      </w:r>
    </w:p>
    <w:p w:rsidR="00745904" w:rsidRPr="001D0A7B" w:rsidRDefault="00745904" w:rsidP="00745904">
      <w:pPr>
        <w:pStyle w:val="a3"/>
        <w:jc w:val="both"/>
        <w:rPr>
          <w:sz w:val="22"/>
        </w:rPr>
      </w:pPr>
      <w:r w:rsidRPr="001D0A7B">
        <w:rPr>
          <w:sz w:val="22"/>
        </w:rPr>
        <w:t>— оказание  консультативной  и  методической</w:t>
      </w:r>
      <w:r w:rsidR="00571C02" w:rsidRPr="001D0A7B">
        <w:rPr>
          <w:sz w:val="22"/>
        </w:rPr>
        <w:t xml:space="preserve">  помощи  родителям  (законным </w:t>
      </w:r>
      <w:r w:rsidRPr="001D0A7B">
        <w:rPr>
          <w:sz w:val="22"/>
        </w:rPr>
        <w:t>представителям) детей с ограниченными возможно</w:t>
      </w:r>
      <w:r w:rsidR="00571C02" w:rsidRPr="001D0A7B">
        <w:rPr>
          <w:sz w:val="22"/>
        </w:rPr>
        <w:t xml:space="preserve">стями здоровья по медицинским, </w:t>
      </w:r>
      <w:r w:rsidRPr="001D0A7B">
        <w:rPr>
          <w:sz w:val="22"/>
        </w:rPr>
        <w:t xml:space="preserve">социальным, правовым и другим вопросам. </w:t>
      </w:r>
    </w:p>
    <w:p w:rsidR="00745904" w:rsidRPr="001D0A7B" w:rsidRDefault="00745904" w:rsidP="00745904">
      <w:pPr>
        <w:pStyle w:val="a3"/>
        <w:jc w:val="both"/>
        <w:rPr>
          <w:sz w:val="22"/>
        </w:rPr>
      </w:pPr>
      <w:r w:rsidRPr="001D0A7B">
        <w:rPr>
          <w:sz w:val="22"/>
        </w:rPr>
        <w:t xml:space="preserve">Содержание программы коррекционной работы определяют следующие принципы: </w:t>
      </w:r>
    </w:p>
    <w:p w:rsidR="00745904" w:rsidRPr="001D0A7B" w:rsidRDefault="00745904" w:rsidP="00745904">
      <w:pPr>
        <w:pStyle w:val="a3"/>
        <w:jc w:val="both"/>
        <w:rPr>
          <w:sz w:val="22"/>
        </w:rPr>
      </w:pPr>
      <w:r w:rsidRPr="001D0A7B">
        <w:rPr>
          <w:sz w:val="22"/>
        </w:rPr>
        <w:t>— Преемственность.  Принцип  обеспечивает  созда</w:t>
      </w:r>
      <w:r w:rsidR="00571C02" w:rsidRPr="001D0A7B">
        <w:rPr>
          <w:sz w:val="22"/>
        </w:rPr>
        <w:t xml:space="preserve">ние  единого  образовательного </w:t>
      </w:r>
      <w:r w:rsidRPr="001D0A7B">
        <w:rPr>
          <w:sz w:val="22"/>
        </w:rPr>
        <w:t xml:space="preserve">пространства при переходе от начального общего </w:t>
      </w:r>
      <w:r w:rsidR="00571C02" w:rsidRPr="001D0A7B">
        <w:rPr>
          <w:sz w:val="22"/>
        </w:rPr>
        <w:t xml:space="preserve">образования к основному общему </w:t>
      </w:r>
      <w:r w:rsidRPr="001D0A7B">
        <w:rPr>
          <w:sz w:val="22"/>
        </w:rPr>
        <w:t>образованию, способствует достижению личностн</w:t>
      </w:r>
      <w:r w:rsidR="00571C02" w:rsidRPr="001D0A7B">
        <w:rPr>
          <w:sz w:val="22"/>
        </w:rPr>
        <w:t xml:space="preserve">ых, метапредметных, предметных </w:t>
      </w:r>
      <w:r w:rsidRPr="001D0A7B">
        <w:rPr>
          <w:sz w:val="22"/>
        </w:rPr>
        <w:t>результатов  освоения  основной  образовательной</w:t>
      </w:r>
      <w:r w:rsidR="00571C02" w:rsidRPr="001D0A7B">
        <w:rPr>
          <w:sz w:val="22"/>
        </w:rPr>
        <w:t xml:space="preserve">  программы  основного  общего </w:t>
      </w:r>
      <w:r w:rsidRPr="001D0A7B">
        <w:rPr>
          <w:sz w:val="22"/>
        </w:rPr>
        <w:t>образования,  необходимых  обучающимся  с</w:t>
      </w:r>
      <w:r w:rsidR="00571C02" w:rsidRPr="001D0A7B">
        <w:rPr>
          <w:sz w:val="22"/>
        </w:rPr>
        <w:t xml:space="preserve">  ограниченными  возможностями </w:t>
      </w:r>
      <w:r w:rsidRPr="001D0A7B">
        <w:rPr>
          <w:sz w:val="22"/>
        </w:rPr>
        <w:t xml:space="preserve">здоровья  </w:t>
      </w:r>
      <w:r w:rsidRPr="001D0A7B">
        <w:rPr>
          <w:sz w:val="22"/>
        </w:rPr>
        <w:lastRenderedPageBreak/>
        <w:t xml:space="preserve">для  продолжения  образования.  Принцип  </w:t>
      </w:r>
      <w:r w:rsidR="00571C02" w:rsidRPr="001D0A7B">
        <w:rPr>
          <w:sz w:val="22"/>
        </w:rPr>
        <w:t xml:space="preserve">обеспечивает  связь  программы </w:t>
      </w:r>
      <w:r w:rsidRPr="001D0A7B">
        <w:rPr>
          <w:sz w:val="22"/>
        </w:rPr>
        <w:t>коррекционной  работы  с  другими  разделами</w:t>
      </w:r>
      <w:r w:rsidR="00571C02" w:rsidRPr="001D0A7B">
        <w:rPr>
          <w:sz w:val="22"/>
        </w:rPr>
        <w:t xml:space="preserve">  программы  основного  общего </w:t>
      </w:r>
      <w:r w:rsidRPr="001D0A7B">
        <w:rPr>
          <w:sz w:val="22"/>
        </w:rPr>
        <w:t>образования:  программой  развития  униве</w:t>
      </w:r>
      <w:r w:rsidR="00571C02" w:rsidRPr="001D0A7B">
        <w:rPr>
          <w:sz w:val="22"/>
        </w:rPr>
        <w:t xml:space="preserve">рсальных  учебных  действий  у </w:t>
      </w:r>
      <w:r w:rsidRPr="001D0A7B">
        <w:rPr>
          <w:sz w:val="22"/>
        </w:rPr>
        <w:t>обучающихся  на  ступени  основного  об</w:t>
      </w:r>
      <w:r w:rsidR="00571C02" w:rsidRPr="001D0A7B">
        <w:rPr>
          <w:sz w:val="22"/>
        </w:rPr>
        <w:t xml:space="preserve">щего  образования,  программой </w:t>
      </w:r>
      <w:r w:rsidRPr="001D0A7B">
        <w:rPr>
          <w:sz w:val="22"/>
        </w:rPr>
        <w:t>профессиональной  ориентации  обучающихся  на  ступени  основно</w:t>
      </w:r>
      <w:r w:rsidR="00571C02" w:rsidRPr="001D0A7B">
        <w:rPr>
          <w:sz w:val="22"/>
        </w:rPr>
        <w:t xml:space="preserve">го  общего </w:t>
      </w:r>
      <w:r w:rsidRPr="001D0A7B">
        <w:rPr>
          <w:sz w:val="22"/>
        </w:rPr>
        <w:t>образования,  програм</w:t>
      </w:r>
      <w:r w:rsidR="00571C02" w:rsidRPr="001D0A7B">
        <w:rPr>
          <w:sz w:val="22"/>
        </w:rPr>
        <w:t xml:space="preserve">мой  формирования  и  развития ИКТ-компетентности </w:t>
      </w:r>
      <w:r w:rsidRPr="001D0A7B">
        <w:rPr>
          <w:sz w:val="22"/>
        </w:rPr>
        <w:t xml:space="preserve">обучающихся, программой социальной деятельности обучающихся. </w:t>
      </w:r>
    </w:p>
    <w:p w:rsidR="00745904" w:rsidRPr="001D0A7B" w:rsidRDefault="00745904" w:rsidP="00745904">
      <w:pPr>
        <w:pStyle w:val="a3"/>
        <w:jc w:val="both"/>
        <w:rPr>
          <w:sz w:val="22"/>
        </w:rPr>
      </w:pPr>
      <w:r w:rsidRPr="001D0A7B">
        <w:rPr>
          <w:sz w:val="22"/>
        </w:rPr>
        <w:t>— Соблюдение  интересов  ребёнка.  Принцип  опр</w:t>
      </w:r>
      <w:r w:rsidR="00571C02" w:rsidRPr="001D0A7B">
        <w:rPr>
          <w:sz w:val="22"/>
        </w:rPr>
        <w:t xml:space="preserve">еделяет  позицию  специалиста, </w:t>
      </w:r>
      <w:r w:rsidRPr="001D0A7B">
        <w:rPr>
          <w:sz w:val="22"/>
        </w:rPr>
        <w:t>который призван решать проблему ребёнка с макс</w:t>
      </w:r>
      <w:r w:rsidR="00571C02" w:rsidRPr="001D0A7B">
        <w:rPr>
          <w:sz w:val="22"/>
        </w:rPr>
        <w:t xml:space="preserve">имальной пользой и в интересах </w:t>
      </w:r>
      <w:r w:rsidRPr="001D0A7B">
        <w:rPr>
          <w:sz w:val="22"/>
        </w:rPr>
        <w:t xml:space="preserve">ребёнка. </w:t>
      </w:r>
    </w:p>
    <w:p w:rsidR="00745904" w:rsidRPr="001D0A7B" w:rsidRDefault="00745904" w:rsidP="00745904">
      <w:pPr>
        <w:pStyle w:val="a3"/>
        <w:jc w:val="both"/>
        <w:rPr>
          <w:sz w:val="22"/>
        </w:rPr>
      </w:pPr>
      <w:r w:rsidRPr="001D0A7B">
        <w:rPr>
          <w:sz w:val="22"/>
        </w:rPr>
        <w:t>— Системность.  Принцип  обеспечивает  единст</w:t>
      </w:r>
      <w:r w:rsidR="00571C02" w:rsidRPr="001D0A7B">
        <w:rPr>
          <w:sz w:val="22"/>
        </w:rPr>
        <w:t xml:space="preserve">во  диагностики,  коррекции  и </w:t>
      </w:r>
      <w:r w:rsidRPr="001D0A7B">
        <w:rPr>
          <w:sz w:val="22"/>
        </w:rPr>
        <w:t>развития,  т. е.  системный  подход  к  анализу  особен</w:t>
      </w:r>
      <w:r w:rsidR="00571C02" w:rsidRPr="001D0A7B">
        <w:rPr>
          <w:sz w:val="22"/>
        </w:rPr>
        <w:t xml:space="preserve">ностей  развития  и  коррекции </w:t>
      </w:r>
      <w:r w:rsidRPr="001D0A7B">
        <w:rPr>
          <w:sz w:val="22"/>
        </w:rPr>
        <w:t>нарушений  у  детей  с  ограниченными  возм</w:t>
      </w:r>
      <w:r w:rsidR="00571C02" w:rsidRPr="001D0A7B">
        <w:rPr>
          <w:sz w:val="22"/>
        </w:rPr>
        <w:t xml:space="preserve">ожностями  здоровья,  а  также </w:t>
      </w:r>
      <w:r w:rsidRPr="001D0A7B">
        <w:rPr>
          <w:sz w:val="22"/>
        </w:rPr>
        <w:t>всесторонний  многоуровневый  подход  спец</w:t>
      </w:r>
      <w:r w:rsidR="00571C02" w:rsidRPr="001D0A7B">
        <w:rPr>
          <w:sz w:val="22"/>
        </w:rPr>
        <w:t xml:space="preserve">иалистов  различного  профиля, </w:t>
      </w:r>
      <w:r w:rsidRPr="001D0A7B">
        <w:rPr>
          <w:sz w:val="22"/>
        </w:rPr>
        <w:t xml:space="preserve">взаимодействие и согласованность их действий в решении проблем ребёнка. </w:t>
      </w:r>
    </w:p>
    <w:p w:rsidR="00745904" w:rsidRPr="001D0A7B" w:rsidRDefault="00745904" w:rsidP="00745904">
      <w:pPr>
        <w:pStyle w:val="a3"/>
        <w:jc w:val="both"/>
        <w:rPr>
          <w:sz w:val="22"/>
        </w:rPr>
      </w:pPr>
      <w:r w:rsidRPr="001D0A7B">
        <w:rPr>
          <w:sz w:val="22"/>
        </w:rPr>
        <w:t xml:space="preserve">— Непрерывность.  Принцип  гарантирует  ребёнку  и  его  родителям  </w:t>
      </w:r>
      <w:r w:rsidR="00571C02" w:rsidRPr="001D0A7B">
        <w:rPr>
          <w:sz w:val="22"/>
        </w:rPr>
        <w:t xml:space="preserve">(законным </w:t>
      </w:r>
      <w:r w:rsidRPr="001D0A7B">
        <w:rPr>
          <w:sz w:val="22"/>
        </w:rPr>
        <w:t>представителям)  непрерывность  помощи  до  п</w:t>
      </w:r>
      <w:r w:rsidR="00571C02" w:rsidRPr="001D0A7B">
        <w:rPr>
          <w:sz w:val="22"/>
        </w:rPr>
        <w:t xml:space="preserve">олного  решения  проблемы  или </w:t>
      </w:r>
      <w:r w:rsidRPr="001D0A7B">
        <w:rPr>
          <w:sz w:val="22"/>
        </w:rPr>
        <w:t xml:space="preserve">определения подхода к её решению. </w:t>
      </w:r>
    </w:p>
    <w:p w:rsidR="00745904" w:rsidRPr="001D0A7B" w:rsidRDefault="00745904" w:rsidP="00745904">
      <w:pPr>
        <w:pStyle w:val="a3"/>
        <w:jc w:val="both"/>
        <w:rPr>
          <w:sz w:val="22"/>
        </w:rPr>
      </w:pPr>
      <w:r w:rsidRPr="001D0A7B">
        <w:rPr>
          <w:sz w:val="22"/>
        </w:rPr>
        <w:t>— Вариативность.  Принцип  предполагает  созда</w:t>
      </w:r>
      <w:r w:rsidR="00571C02" w:rsidRPr="001D0A7B">
        <w:rPr>
          <w:sz w:val="22"/>
        </w:rPr>
        <w:t xml:space="preserve">ние  вариативных  условий  для </w:t>
      </w:r>
      <w:r w:rsidRPr="001D0A7B">
        <w:rPr>
          <w:sz w:val="22"/>
        </w:rPr>
        <w:t>получения  образования  детьми,  имеющими  различн</w:t>
      </w:r>
      <w:r w:rsidR="00571C02" w:rsidRPr="001D0A7B">
        <w:rPr>
          <w:sz w:val="22"/>
        </w:rPr>
        <w:t xml:space="preserve">ые  недостатки в  физическом и </w:t>
      </w:r>
      <w:r w:rsidRPr="001D0A7B">
        <w:rPr>
          <w:sz w:val="22"/>
        </w:rPr>
        <w:t xml:space="preserve">(или) психическом развитии. </w:t>
      </w:r>
    </w:p>
    <w:p w:rsidR="00745904" w:rsidRPr="001D0A7B" w:rsidRDefault="00745904" w:rsidP="00745904">
      <w:pPr>
        <w:pStyle w:val="a3"/>
        <w:jc w:val="both"/>
        <w:rPr>
          <w:sz w:val="22"/>
        </w:rPr>
      </w:pPr>
      <w:r w:rsidRPr="001D0A7B">
        <w:rPr>
          <w:sz w:val="22"/>
        </w:rPr>
        <w:t xml:space="preserve">— Рекомендательный  характер  оказания  </w:t>
      </w:r>
      <w:r w:rsidR="00571C02" w:rsidRPr="001D0A7B">
        <w:rPr>
          <w:sz w:val="22"/>
        </w:rPr>
        <w:t xml:space="preserve">помощи.  Принцип  обеспечивает </w:t>
      </w:r>
      <w:r w:rsidRPr="001D0A7B">
        <w:rPr>
          <w:sz w:val="22"/>
        </w:rPr>
        <w:t xml:space="preserve"> соблюдение  гарантированных  законодательством  прав  родителей  (</w:t>
      </w:r>
      <w:r w:rsidR="00571C02" w:rsidRPr="001D0A7B">
        <w:rPr>
          <w:sz w:val="22"/>
        </w:rPr>
        <w:t xml:space="preserve">законных </w:t>
      </w:r>
      <w:r w:rsidRPr="001D0A7B">
        <w:rPr>
          <w:sz w:val="22"/>
        </w:rPr>
        <w:t>представителей) детей с ограниченными возможн</w:t>
      </w:r>
      <w:r w:rsidR="00571C02" w:rsidRPr="001D0A7B">
        <w:rPr>
          <w:sz w:val="22"/>
        </w:rPr>
        <w:t xml:space="preserve">остями здоровья выбирать формы </w:t>
      </w:r>
      <w:r w:rsidRPr="001D0A7B">
        <w:rPr>
          <w:sz w:val="22"/>
        </w:rPr>
        <w:t xml:space="preserve">получения  детьми  образования,  образовательные </w:t>
      </w:r>
      <w:r w:rsidR="00571C02" w:rsidRPr="001D0A7B">
        <w:rPr>
          <w:sz w:val="22"/>
        </w:rPr>
        <w:t xml:space="preserve"> учреждения,  формы  обучения, </w:t>
      </w:r>
      <w:r w:rsidRPr="001D0A7B">
        <w:rPr>
          <w:sz w:val="22"/>
        </w:rPr>
        <w:t>защищать законные права и интересы детей, включ</w:t>
      </w:r>
      <w:r w:rsidR="00571C02" w:rsidRPr="001D0A7B">
        <w:rPr>
          <w:sz w:val="22"/>
        </w:rPr>
        <w:t xml:space="preserve">ая обязательное согласование с </w:t>
      </w:r>
      <w:r w:rsidRPr="001D0A7B">
        <w:rPr>
          <w:sz w:val="22"/>
        </w:rPr>
        <w:t xml:space="preserve">родителями (законными представителями) вопроса о </w:t>
      </w:r>
      <w:r w:rsidR="00571C02" w:rsidRPr="001D0A7B">
        <w:rPr>
          <w:sz w:val="22"/>
        </w:rPr>
        <w:t xml:space="preserve">направлении (переводе) детей с </w:t>
      </w:r>
      <w:r w:rsidRPr="001D0A7B">
        <w:rPr>
          <w:sz w:val="22"/>
        </w:rPr>
        <w:t>ограниченными  возможностями  здоровья  в</w:t>
      </w:r>
      <w:r w:rsidR="00571C02" w:rsidRPr="001D0A7B">
        <w:rPr>
          <w:sz w:val="22"/>
        </w:rPr>
        <w:t xml:space="preserve">  специальные  (коррекционные) </w:t>
      </w:r>
      <w:r w:rsidRPr="001D0A7B">
        <w:rPr>
          <w:sz w:val="22"/>
        </w:rPr>
        <w:t xml:space="preserve">образовательные учреждения, классы (группы). </w:t>
      </w:r>
    </w:p>
    <w:p w:rsidR="00745904" w:rsidRPr="001D0A7B" w:rsidRDefault="00745904" w:rsidP="00745904">
      <w:pPr>
        <w:pStyle w:val="a3"/>
        <w:jc w:val="both"/>
        <w:rPr>
          <w:sz w:val="22"/>
        </w:rPr>
      </w:pPr>
      <w:r w:rsidRPr="001D0A7B">
        <w:rPr>
          <w:sz w:val="22"/>
        </w:rPr>
        <w:t xml:space="preserve"> </w:t>
      </w:r>
    </w:p>
    <w:p w:rsidR="00745904" w:rsidRPr="001D0A7B" w:rsidRDefault="00745904" w:rsidP="00745904">
      <w:pPr>
        <w:pStyle w:val="a3"/>
        <w:jc w:val="both"/>
        <w:rPr>
          <w:sz w:val="22"/>
        </w:rPr>
      </w:pPr>
      <w:r w:rsidRPr="001D0A7B">
        <w:rPr>
          <w:sz w:val="22"/>
        </w:rPr>
        <w:t xml:space="preserve">Направления работы </w:t>
      </w:r>
    </w:p>
    <w:p w:rsidR="00745904" w:rsidRPr="001D0A7B" w:rsidRDefault="00745904" w:rsidP="00745904">
      <w:pPr>
        <w:pStyle w:val="a3"/>
        <w:jc w:val="both"/>
        <w:rPr>
          <w:sz w:val="22"/>
        </w:rPr>
      </w:pPr>
      <w:r w:rsidRPr="001D0A7B">
        <w:rPr>
          <w:sz w:val="22"/>
        </w:rPr>
        <w:t xml:space="preserve">Программа  коррекционной  работы  на  ступени  </w:t>
      </w:r>
      <w:r w:rsidR="00571C02" w:rsidRPr="001D0A7B">
        <w:rPr>
          <w:sz w:val="22"/>
        </w:rPr>
        <w:t xml:space="preserve">основного  общего  образования </w:t>
      </w:r>
      <w:r w:rsidRPr="001D0A7B">
        <w:rPr>
          <w:sz w:val="22"/>
        </w:rPr>
        <w:t>включает  в  себя  взаимосвязанные  направлени</w:t>
      </w:r>
      <w:r w:rsidR="00571C02" w:rsidRPr="001D0A7B">
        <w:rPr>
          <w:sz w:val="22"/>
        </w:rPr>
        <w:t xml:space="preserve">я,  раскрывающие  её  основное </w:t>
      </w:r>
      <w:r w:rsidRPr="001D0A7B">
        <w:rPr>
          <w:sz w:val="22"/>
        </w:rPr>
        <w:t>содержание:  диагностическое,  коррекционно-</w:t>
      </w:r>
      <w:r w:rsidR="00571C02" w:rsidRPr="001D0A7B">
        <w:rPr>
          <w:sz w:val="22"/>
        </w:rPr>
        <w:t xml:space="preserve">развивающее,  консультативное, </w:t>
      </w:r>
      <w:r w:rsidRPr="001D0A7B">
        <w:rPr>
          <w:sz w:val="22"/>
        </w:rPr>
        <w:t xml:space="preserve">информационно-просветительское. </w:t>
      </w:r>
    </w:p>
    <w:p w:rsidR="00745904" w:rsidRPr="001D0A7B" w:rsidRDefault="00745904" w:rsidP="00745904">
      <w:pPr>
        <w:pStyle w:val="a3"/>
        <w:jc w:val="both"/>
        <w:rPr>
          <w:sz w:val="22"/>
        </w:rPr>
      </w:pPr>
      <w:r w:rsidRPr="001D0A7B">
        <w:rPr>
          <w:sz w:val="22"/>
        </w:rPr>
        <w:t xml:space="preserve"> </w:t>
      </w:r>
    </w:p>
    <w:p w:rsidR="00745904" w:rsidRPr="001D0A7B" w:rsidRDefault="00745904" w:rsidP="00745904">
      <w:pPr>
        <w:pStyle w:val="a3"/>
        <w:jc w:val="both"/>
        <w:rPr>
          <w:sz w:val="22"/>
        </w:rPr>
      </w:pPr>
      <w:r w:rsidRPr="001D0A7B">
        <w:rPr>
          <w:sz w:val="22"/>
        </w:rPr>
        <w:t xml:space="preserve">Характеристика содержания </w:t>
      </w:r>
    </w:p>
    <w:p w:rsidR="00745904" w:rsidRPr="001D0A7B" w:rsidRDefault="00745904" w:rsidP="00745904">
      <w:pPr>
        <w:pStyle w:val="a3"/>
        <w:jc w:val="both"/>
        <w:rPr>
          <w:sz w:val="22"/>
        </w:rPr>
      </w:pPr>
      <w:r w:rsidRPr="001D0A7B">
        <w:rPr>
          <w:sz w:val="22"/>
        </w:rPr>
        <w:t xml:space="preserve">Диагностическая работа включает: </w:t>
      </w:r>
    </w:p>
    <w:p w:rsidR="00745904" w:rsidRPr="001D0A7B" w:rsidRDefault="00745904" w:rsidP="00745904">
      <w:pPr>
        <w:pStyle w:val="a3"/>
        <w:jc w:val="both"/>
        <w:rPr>
          <w:sz w:val="22"/>
        </w:rPr>
      </w:pPr>
      <w:r w:rsidRPr="001D0A7B">
        <w:rPr>
          <w:sz w:val="22"/>
        </w:rPr>
        <w:t>— выявление  особых  образовательных</w:t>
      </w:r>
      <w:r w:rsidR="00571C02" w:rsidRPr="001D0A7B">
        <w:rPr>
          <w:sz w:val="22"/>
        </w:rPr>
        <w:t xml:space="preserve">  потребностей  обучающихся  с </w:t>
      </w:r>
      <w:r w:rsidRPr="001D0A7B">
        <w:rPr>
          <w:sz w:val="22"/>
        </w:rPr>
        <w:t>ограниченными  возможностями  здоровья  при  осво</w:t>
      </w:r>
      <w:r w:rsidR="00571C02" w:rsidRPr="001D0A7B">
        <w:rPr>
          <w:sz w:val="22"/>
        </w:rPr>
        <w:t xml:space="preserve">ении основной  образовательной </w:t>
      </w:r>
      <w:r w:rsidRPr="001D0A7B">
        <w:rPr>
          <w:sz w:val="22"/>
        </w:rPr>
        <w:t xml:space="preserve">программы основного общего образования; </w:t>
      </w:r>
    </w:p>
    <w:p w:rsidR="00745904" w:rsidRPr="001D0A7B" w:rsidRDefault="00745904" w:rsidP="00745904">
      <w:pPr>
        <w:pStyle w:val="a3"/>
        <w:jc w:val="both"/>
        <w:rPr>
          <w:sz w:val="22"/>
        </w:rPr>
      </w:pPr>
      <w:r w:rsidRPr="001D0A7B">
        <w:rPr>
          <w:sz w:val="22"/>
        </w:rPr>
        <w:t>— проведение  комплексной  социально-психоло</w:t>
      </w:r>
      <w:r w:rsidR="00571C02" w:rsidRPr="001D0A7B">
        <w:rPr>
          <w:sz w:val="22"/>
        </w:rPr>
        <w:t xml:space="preserve">го-педагогической  диагностики </w:t>
      </w:r>
      <w:r w:rsidRPr="001D0A7B">
        <w:rPr>
          <w:sz w:val="22"/>
        </w:rPr>
        <w:t>нарушений  в  психическом  и  (или)  физиче</w:t>
      </w:r>
      <w:r w:rsidR="00571C02" w:rsidRPr="001D0A7B">
        <w:rPr>
          <w:sz w:val="22"/>
        </w:rPr>
        <w:t xml:space="preserve">ском  развитии  обучающихся  с </w:t>
      </w:r>
      <w:r w:rsidRPr="001D0A7B">
        <w:rPr>
          <w:sz w:val="22"/>
        </w:rPr>
        <w:t xml:space="preserve">ограниченными возможностями здоровья; </w:t>
      </w:r>
    </w:p>
    <w:p w:rsidR="00745904" w:rsidRPr="001D0A7B" w:rsidRDefault="00745904" w:rsidP="00745904">
      <w:pPr>
        <w:pStyle w:val="a3"/>
        <w:jc w:val="both"/>
        <w:rPr>
          <w:sz w:val="22"/>
        </w:rPr>
      </w:pPr>
      <w:r w:rsidRPr="001D0A7B">
        <w:rPr>
          <w:sz w:val="22"/>
        </w:rPr>
        <w:t xml:space="preserve">— определение  уровня  актуального  и зоны  ближайшего  развития обучающегося  с ограниченными возможностями здоровья, выявление его резервных возможностей; </w:t>
      </w:r>
    </w:p>
    <w:p w:rsidR="00745904" w:rsidRPr="001D0A7B" w:rsidRDefault="00745904" w:rsidP="00745904">
      <w:pPr>
        <w:pStyle w:val="a3"/>
        <w:jc w:val="both"/>
        <w:rPr>
          <w:sz w:val="22"/>
        </w:rPr>
      </w:pPr>
      <w:r w:rsidRPr="001D0A7B">
        <w:rPr>
          <w:sz w:val="22"/>
        </w:rPr>
        <w:t>— изучение  развития  эмоционально-волевой,  поз</w:t>
      </w:r>
      <w:r w:rsidR="00571C02" w:rsidRPr="001D0A7B">
        <w:rPr>
          <w:sz w:val="22"/>
        </w:rPr>
        <w:t xml:space="preserve">навательной,  речевой  сфер  и </w:t>
      </w:r>
      <w:r w:rsidRPr="001D0A7B">
        <w:rPr>
          <w:sz w:val="22"/>
        </w:rPr>
        <w:t xml:space="preserve">личностных особенностей обучающихся; </w:t>
      </w:r>
    </w:p>
    <w:p w:rsidR="00745904" w:rsidRPr="001D0A7B" w:rsidRDefault="00745904" w:rsidP="00745904">
      <w:pPr>
        <w:pStyle w:val="a3"/>
        <w:jc w:val="both"/>
        <w:rPr>
          <w:sz w:val="22"/>
        </w:rPr>
      </w:pPr>
      <w:r w:rsidRPr="001D0A7B">
        <w:rPr>
          <w:sz w:val="22"/>
        </w:rPr>
        <w:t xml:space="preserve">— изучение  социальной  ситуации  развития  и  </w:t>
      </w:r>
      <w:r w:rsidR="00571C02" w:rsidRPr="001D0A7B">
        <w:rPr>
          <w:sz w:val="22"/>
        </w:rPr>
        <w:t xml:space="preserve">условий  семейного  воспитания </w:t>
      </w:r>
      <w:r w:rsidRPr="001D0A7B">
        <w:rPr>
          <w:sz w:val="22"/>
        </w:rPr>
        <w:t xml:space="preserve">ребёнка; </w:t>
      </w:r>
    </w:p>
    <w:p w:rsidR="00745904" w:rsidRPr="001D0A7B" w:rsidRDefault="00745904" w:rsidP="00745904">
      <w:pPr>
        <w:pStyle w:val="a3"/>
        <w:jc w:val="both"/>
        <w:rPr>
          <w:sz w:val="22"/>
        </w:rPr>
      </w:pPr>
      <w:r w:rsidRPr="001D0A7B">
        <w:rPr>
          <w:sz w:val="22"/>
        </w:rPr>
        <w:t>— изучение  адаптивных  возможностей  и  ур</w:t>
      </w:r>
      <w:r w:rsidR="00571C02" w:rsidRPr="001D0A7B">
        <w:rPr>
          <w:sz w:val="22"/>
        </w:rPr>
        <w:t xml:space="preserve">овня  социализации  ребёнка  с </w:t>
      </w:r>
      <w:r w:rsidRPr="001D0A7B">
        <w:rPr>
          <w:sz w:val="22"/>
        </w:rPr>
        <w:t xml:space="preserve">ограниченными возможностями здоровья; </w:t>
      </w:r>
    </w:p>
    <w:p w:rsidR="00745904" w:rsidRPr="001D0A7B" w:rsidRDefault="00745904" w:rsidP="00745904">
      <w:pPr>
        <w:pStyle w:val="a3"/>
        <w:jc w:val="both"/>
        <w:rPr>
          <w:sz w:val="22"/>
        </w:rPr>
      </w:pPr>
      <w:r w:rsidRPr="001D0A7B">
        <w:rPr>
          <w:sz w:val="22"/>
        </w:rPr>
        <w:t xml:space="preserve">— системный разносторонний контроль за уровнем </w:t>
      </w:r>
      <w:r w:rsidR="00571C02" w:rsidRPr="001D0A7B">
        <w:rPr>
          <w:sz w:val="22"/>
        </w:rPr>
        <w:t xml:space="preserve">и динамикой развития ребёнка с </w:t>
      </w:r>
      <w:r w:rsidRPr="001D0A7B">
        <w:rPr>
          <w:sz w:val="22"/>
        </w:rPr>
        <w:t xml:space="preserve">ограниченными  возможностями  здоровья  (мониторинг  </w:t>
      </w:r>
      <w:r w:rsidR="00571C02" w:rsidRPr="001D0A7B">
        <w:rPr>
          <w:sz w:val="22"/>
        </w:rPr>
        <w:t xml:space="preserve">динамики  развития, </w:t>
      </w:r>
      <w:r w:rsidRPr="001D0A7B">
        <w:rPr>
          <w:sz w:val="22"/>
        </w:rPr>
        <w:t xml:space="preserve">успешности освоения образовательных программ основного общего образования). </w:t>
      </w:r>
    </w:p>
    <w:p w:rsidR="00745904" w:rsidRPr="001D0A7B" w:rsidRDefault="00745904" w:rsidP="00745904">
      <w:pPr>
        <w:pStyle w:val="a3"/>
        <w:jc w:val="both"/>
        <w:rPr>
          <w:sz w:val="22"/>
        </w:rPr>
      </w:pPr>
      <w:r w:rsidRPr="001D0A7B">
        <w:rPr>
          <w:sz w:val="22"/>
        </w:rPr>
        <w:t xml:space="preserve">Коррекционно-развивающая работа включает: </w:t>
      </w:r>
    </w:p>
    <w:p w:rsidR="00745904" w:rsidRPr="001D0A7B" w:rsidRDefault="00745904" w:rsidP="00745904">
      <w:pPr>
        <w:pStyle w:val="a3"/>
        <w:jc w:val="both"/>
        <w:rPr>
          <w:sz w:val="22"/>
        </w:rPr>
      </w:pPr>
      <w:r w:rsidRPr="001D0A7B">
        <w:rPr>
          <w:sz w:val="22"/>
        </w:rPr>
        <w:t>— реализацию  комплексного  индивидуальн</w:t>
      </w:r>
      <w:r w:rsidR="00571C02" w:rsidRPr="001D0A7B">
        <w:rPr>
          <w:sz w:val="22"/>
        </w:rPr>
        <w:t>о  ориентированного  социально-</w:t>
      </w:r>
      <w:r w:rsidRPr="001D0A7B">
        <w:rPr>
          <w:sz w:val="22"/>
        </w:rPr>
        <w:t xml:space="preserve">психолого-педагогического  и  медицинского </w:t>
      </w:r>
      <w:r w:rsidR="00571C02" w:rsidRPr="001D0A7B">
        <w:rPr>
          <w:sz w:val="22"/>
        </w:rPr>
        <w:t xml:space="preserve"> сопровождения  в  условиях </w:t>
      </w:r>
      <w:r w:rsidRPr="001D0A7B">
        <w:rPr>
          <w:sz w:val="22"/>
        </w:rPr>
        <w:t>образовательного процесса обучающихся с ограни</w:t>
      </w:r>
      <w:r w:rsidR="00571C02" w:rsidRPr="001D0A7B">
        <w:rPr>
          <w:sz w:val="22"/>
        </w:rPr>
        <w:t xml:space="preserve">ченными возможностями здоровья </w:t>
      </w:r>
      <w:r w:rsidRPr="001D0A7B">
        <w:rPr>
          <w:sz w:val="22"/>
        </w:rPr>
        <w:t xml:space="preserve">с учётом особенностей психофизического развития; </w:t>
      </w:r>
    </w:p>
    <w:p w:rsidR="00745904" w:rsidRPr="001D0A7B" w:rsidRDefault="00745904" w:rsidP="00745904">
      <w:pPr>
        <w:pStyle w:val="a3"/>
        <w:jc w:val="both"/>
        <w:rPr>
          <w:sz w:val="22"/>
        </w:rPr>
      </w:pPr>
      <w:r w:rsidRPr="001D0A7B">
        <w:rPr>
          <w:sz w:val="22"/>
        </w:rPr>
        <w:t>— выбор  оптимальных  для  развития  ребёнка  с</w:t>
      </w:r>
      <w:r w:rsidR="00571C02" w:rsidRPr="001D0A7B">
        <w:rPr>
          <w:sz w:val="22"/>
        </w:rPr>
        <w:t xml:space="preserve">  ограниченными  возможностями </w:t>
      </w:r>
      <w:r w:rsidRPr="001D0A7B">
        <w:rPr>
          <w:sz w:val="22"/>
        </w:rPr>
        <w:t>здоровья  коррекционных  программ/методик,  ме</w:t>
      </w:r>
      <w:r w:rsidR="00571C02" w:rsidRPr="001D0A7B">
        <w:rPr>
          <w:sz w:val="22"/>
        </w:rPr>
        <w:t xml:space="preserve">тодов  и  приёмов  обучения  в </w:t>
      </w:r>
      <w:r w:rsidRPr="001D0A7B">
        <w:rPr>
          <w:sz w:val="22"/>
        </w:rPr>
        <w:t xml:space="preserve">соответствии с его особыми образовательными потребностями; </w:t>
      </w:r>
    </w:p>
    <w:p w:rsidR="00745904" w:rsidRPr="001D0A7B" w:rsidRDefault="00745904" w:rsidP="00745904">
      <w:pPr>
        <w:pStyle w:val="a3"/>
        <w:jc w:val="both"/>
        <w:rPr>
          <w:sz w:val="22"/>
        </w:rPr>
      </w:pPr>
      <w:r w:rsidRPr="001D0A7B">
        <w:rPr>
          <w:sz w:val="22"/>
        </w:rPr>
        <w:t>— организацию  и  проведение  индивидуальн</w:t>
      </w:r>
      <w:r w:rsidR="00571C02" w:rsidRPr="001D0A7B">
        <w:rPr>
          <w:sz w:val="22"/>
        </w:rPr>
        <w:t>ых  и  групповых  коррекционно-</w:t>
      </w:r>
      <w:r w:rsidRPr="001D0A7B">
        <w:rPr>
          <w:sz w:val="22"/>
        </w:rPr>
        <w:t xml:space="preserve">развивающих  занятий,  необходимых  для  преодоления  нарушений </w:t>
      </w:r>
      <w:r w:rsidR="00571C02" w:rsidRPr="001D0A7B">
        <w:rPr>
          <w:sz w:val="22"/>
        </w:rPr>
        <w:t xml:space="preserve"> развития  и </w:t>
      </w:r>
      <w:r w:rsidRPr="001D0A7B">
        <w:rPr>
          <w:sz w:val="22"/>
        </w:rPr>
        <w:t xml:space="preserve">трудностей обучения; </w:t>
      </w:r>
    </w:p>
    <w:p w:rsidR="00745904" w:rsidRPr="001D0A7B" w:rsidRDefault="00745904" w:rsidP="00745904">
      <w:pPr>
        <w:pStyle w:val="a3"/>
        <w:jc w:val="both"/>
        <w:rPr>
          <w:sz w:val="22"/>
        </w:rPr>
      </w:pPr>
      <w:r w:rsidRPr="001D0A7B">
        <w:rPr>
          <w:sz w:val="22"/>
        </w:rPr>
        <w:t>— коррекцию  и  развитие  высших  психических  ф</w:t>
      </w:r>
      <w:r w:rsidR="00571C02" w:rsidRPr="001D0A7B">
        <w:rPr>
          <w:sz w:val="22"/>
        </w:rPr>
        <w:t xml:space="preserve">ункций,  эмоционально-волевой, </w:t>
      </w:r>
      <w:r w:rsidRPr="001D0A7B">
        <w:rPr>
          <w:sz w:val="22"/>
        </w:rPr>
        <w:t xml:space="preserve">познавательной и речевой сфер; </w:t>
      </w:r>
    </w:p>
    <w:p w:rsidR="00745904" w:rsidRPr="001D0A7B" w:rsidRDefault="00745904" w:rsidP="00745904">
      <w:pPr>
        <w:pStyle w:val="a3"/>
        <w:jc w:val="both"/>
        <w:rPr>
          <w:sz w:val="22"/>
        </w:rPr>
      </w:pPr>
      <w:r w:rsidRPr="001D0A7B">
        <w:rPr>
          <w:sz w:val="22"/>
        </w:rPr>
        <w:t xml:space="preserve">— развитие  универсальных  учебных  действий  в </w:t>
      </w:r>
      <w:r w:rsidR="00571C02" w:rsidRPr="001D0A7B">
        <w:rPr>
          <w:sz w:val="22"/>
        </w:rPr>
        <w:t xml:space="preserve"> соответствии  с  требованиями </w:t>
      </w:r>
      <w:r w:rsidRPr="001D0A7B">
        <w:rPr>
          <w:sz w:val="22"/>
        </w:rPr>
        <w:t xml:space="preserve">основного общего образования; </w:t>
      </w:r>
    </w:p>
    <w:p w:rsidR="00745904" w:rsidRPr="001D0A7B" w:rsidRDefault="00745904" w:rsidP="00745904">
      <w:pPr>
        <w:pStyle w:val="a3"/>
        <w:jc w:val="both"/>
        <w:rPr>
          <w:sz w:val="22"/>
        </w:rPr>
      </w:pPr>
      <w:r w:rsidRPr="001D0A7B">
        <w:rPr>
          <w:sz w:val="22"/>
        </w:rPr>
        <w:lastRenderedPageBreak/>
        <w:t>— развитие и укрепление зрелых личностных уста</w:t>
      </w:r>
      <w:r w:rsidR="00571C02" w:rsidRPr="001D0A7B">
        <w:rPr>
          <w:sz w:val="22"/>
        </w:rPr>
        <w:t xml:space="preserve">новок, формирование адекватных </w:t>
      </w:r>
      <w:r w:rsidRPr="001D0A7B">
        <w:rPr>
          <w:sz w:val="22"/>
        </w:rPr>
        <w:t xml:space="preserve">форм утверждения самостоятельности, личностной автономии; </w:t>
      </w:r>
    </w:p>
    <w:p w:rsidR="00745904" w:rsidRPr="001D0A7B" w:rsidRDefault="00745904" w:rsidP="00745904">
      <w:pPr>
        <w:pStyle w:val="a3"/>
        <w:jc w:val="both"/>
        <w:rPr>
          <w:sz w:val="22"/>
        </w:rPr>
      </w:pPr>
      <w:r w:rsidRPr="001D0A7B">
        <w:rPr>
          <w:sz w:val="22"/>
        </w:rPr>
        <w:t xml:space="preserve">— формирование способов регуляции поведения и эмоциональных состояний; </w:t>
      </w:r>
    </w:p>
    <w:p w:rsidR="00745904" w:rsidRPr="001D0A7B" w:rsidRDefault="00745904" w:rsidP="00745904">
      <w:pPr>
        <w:pStyle w:val="a3"/>
        <w:jc w:val="both"/>
        <w:rPr>
          <w:sz w:val="22"/>
        </w:rPr>
      </w:pPr>
      <w:r w:rsidRPr="001D0A7B">
        <w:rPr>
          <w:sz w:val="22"/>
        </w:rPr>
        <w:t>— развитие  форм  и  навыков  личностного  об</w:t>
      </w:r>
      <w:r w:rsidR="00571C02" w:rsidRPr="001D0A7B">
        <w:rPr>
          <w:sz w:val="22"/>
        </w:rPr>
        <w:t xml:space="preserve">щения  в  группе  сверстников, </w:t>
      </w:r>
      <w:r w:rsidRPr="001D0A7B">
        <w:rPr>
          <w:sz w:val="22"/>
        </w:rPr>
        <w:t xml:space="preserve"> коммуникативной компетенции; </w:t>
      </w:r>
    </w:p>
    <w:p w:rsidR="00745904" w:rsidRPr="001D0A7B" w:rsidRDefault="00745904" w:rsidP="00745904">
      <w:pPr>
        <w:pStyle w:val="a3"/>
        <w:jc w:val="both"/>
        <w:rPr>
          <w:sz w:val="22"/>
        </w:rPr>
      </w:pPr>
      <w:r w:rsidRPr="001D0A7B">
        <w:rPr>
          <w:sz w:val="22"/>
        </w:rPr>
        <w:t>— развитие  компетенций,  необходимых  дл</w:t>
      </w:r>
      <w:r w:rsidR="00571C02" w:rsidRPr="001D0A7B">
        <w:rPr>
          <w:sz w:val="22"/>
        </w:rPr>
        <w:t xml:space="preserve">я  продолжения  образования  и </w:t>
      </w:r>
      <w:r w:rsidRPr="001D0A7B">
        <w:rPr>
          <w:sz w:val="22"/>
        </w:rPr>
        <w:t xml:space="preserve">профессионального самоопределения; </w:t>
      </w:r>
    </w:p>
    <w:p w:rsidR="00745904" w:rsidRPr="001D0A7B" w:rsidRDefault="00745904" w:rsidP="00745904">
      <w:pPr>
        <w:pStyle w:val="a3"/>
        <w:jc w:val="both"/>
        <w:rPr>
          <w:sz w:val="22"/>
        </w:rPr>
      </w:pPr>
      <w:r w:rsidRPr="001D0A7B">
        <w:rPr>
          <w:sz w:val="22"/>
        </w:rPr>
        <w:t>— формирование  навыков  получения  и  использо</w:t>
      </w:r>
      <w:r w:rsidR="00571C02" w:rsidRPr="001D0A7B">
        <w:rPr>
          <w:sz w:val="22"/>
        </w:rPr>
        <w:t xml:space="preserve">вания  информации  (на  основе </w:t>
      </w:r>
      <w:r w:rsidRPr="001D0A7B">
        <w:rPr>
          <w:sz w:val="22"/>
        </w:rPr>
        <w:t>ИКТ),  способствующих  повышению  социальных</w:t>
      </w:r>
      <w:r w:rsidR="00571C02" w:rsidRPr="001D0A7B">
        <w:rPr>
          <w:sz w:val="22"/>
        </w:rPr>
        <w:t xml:space="preserve">  компетенций  и  адаптации  в </w:t>
      </w:r>
      <w:r w:rsidRPr="001D0A7B">
        <w:rPr>
          <w:sz w:val="22"/>
        </w:rPr>
        <w:t xml:space="preserve">реальных жизненных условиях; </w:t>
      </w:r>
    </w:p>
    <w:p w:rsidR="00745904" w:rsidRPr="001D0A7B" w:rsidRDefault="00745904" w:rsidP="00745904">
      <w:pPr>
        <w:pStyle w:val="a3"/>
        <w:jc w:val="both"/>
        <w:rPr>
          <w:sz w:val="22"/>
        </w:rPr>
      </w:pPr>
      <w:r w:rsidRPr="001D0A7B">
        <w:rPr>
          <w:sz w:val="22"/>
        </w:rPr>
        <w:t>— социальную  защиту  ребёнка  в  случаях  неблагоприятных  условий  жи</w:t>
      </w:r>
      <w:r w:rsidR="00571C02" w:rsidRPr="001D0A7B">
        <w:rPr>
          <w:sz w:val="22"/>
        </w:rPr>
        <w:t xml:space="preserve">зни  при </w:t>
      </w:r>
      <w:r w:rsidRPr="001D0A7B">
        <w:rPr>
          <w:sz w:val="22"/>
        </w:rPr>
        <w:t xml:space="preserve">психотравмирующих обстоятельствах. </w:t>
      </w:r>
    </w:p>
    <w:p w:rsidR="00745904" w:rsidRPr="001D0A7B" w:rsidRDefault="00745904" w:rsidP="00745904">
      <w:pPr>
        <w:pStyle w:val="a3"/>
        <w:jc w:val="both"/>
        <w:rPr>
          <w:sz w:val="22"/>
        </w:rPr>
      </w:pPr>
      <w:r w:rsidRPr="001D0A7B">
        <w:rPr>
          <w:sz w:val="22"/>
        </w:rPr>
        <w:t xml:space="preserve">Консультативная работа включает: </w:t>
      </w:r>
    </w:p>
    <w:p w:rsidR="00745904" w:rsidRPr="001D0A7B" w:rsidRDefault="00745904" w:rsidP="00745904">
      <w:pPr>
        <w:pStyle w:val="a3"/>
        <w:jc w:val="both"/>
        <w:rPr>
          <w:sz w:val="22"/>
        </w:rPr>
      </w:pPr>
      <w:r w:rsidRPr="001D0A7B">
        <w:rPr>
          <w:sz w:val="22"/>
        </w:rPr>
        <w:t>— выработку совместных обоснованных рекомен</w:t>
      </w:r>
      <w:r w:rsidR="00571C02" w:rsidRPr="001D0A7B">
        <w:rPr>
          <w:sz w:val="22"/>
        </w:rPr>
        <w:t xml:space="preserve">даций по основным направлениям </w:t>
      </w:r>
      <w:r w:rsidRPr="001D0A7B">
        <w:rPr>
          <w:sz w:val="22"/>
        </w:rPr>
        <w:t>работы  с  обучающимися  с  ограниченными  возможн</w:t>
      </w:r>
      <w:r w:rsidR="00571C02" w:rsidRPr="001D0A7B">
        <w:rPr>
          <w:sz w:val="22"/>
        </w:rPr>
        <w:t xml:space="preserve">остями  здоровья,  единых  для </w:t>
      </w:r>
      <w:r w:rsidRPr="001D0A7B">
        <w:rPr>
          <w:sz w:val="22"/>
        </w:rPr>
        <w:t xml:space="preserve">всех участников образовательного процесса; </w:t>
      </w:r>
    </w:p>
    <w:p w:rsidR="00745904" w:rsidRPr="001D0A7B" w:rsidRDefault="00745904" w:rsidP="00745904">
      <w:pPr>
        <w:pStyle w:val="a3"/>
        <w:jc w:val="both"/>
        <w:rPr>
          <w:sz w:val="22"/>
        </w:rPr>
      </w:pPr>
      <w:r w:rsidRPr="001D0A7B">
        <w:rPr>
          <w:sz w:val="22"/>
        </w:rPr>
        <w:t>— консультирование  специалистами  педаго</w:t>
      </w:r>
      <w:r w:rsidR="00571C02" w:rsidRPr="001D0A7B">
        <w:rPr>
          <w:sz w:val="22"/>
        </w:rPr>
        <w:t xml:space="preserve">гов  по  выбору  индивидуально </w:t>
      </w:r>
      <w:r w:rsidRPr="001D0A7B">
        <w:rPr>
          <w:sz w:val="22"/>
        </w:rPr>
        <w:t xml:space="preserve">ориентированных  методов  и  приёмов  работы  с  </w:t>
      </w:r>
      <w:r w:rsidR="00571C02" w:rsidRPr="001D0A7B">
        <w:rPr>
          <w:sz w:val="22"/>
        </w:rPr>
        <w:t xml:space="preserve">обучающимися  с  ограниченными </w:t>
      </w:r>
      <w:r w:rsidRPr="001D0A7B">
        <w:rPr>
          <w:sz w:val="22"/>
        </w:rPr>
        <w:t xml:space="preserve">возможностями здоровья; </w:t>
      </w:r>
    </w:p>
    <w:p w:rsidR="00745904" w:rsidRPr="001D0A7B" w:rsidRDefault="00745904" w:rsidP="00745904">
      <w:pPr>
        <w:pStyle w:val="a3"/>
        <w:jc w:val="both"/>
        <w:rPr>
          <w:sz w:val="22"/>
        </w:rPr>
      </w:pPr>
      <w:r w:rsidRPr="001D0A7B">
        <w:rPr>
          <w:sz w:val="22"/>
        </w:rPr>
        <w:t>— консультативную  помощь  семье  в  вопросах  выбор</w:t>
      </w:r>
      <w:r w:rsidR="00571C02" w:rsidRPr="001D0A7B">
        <w:rPr>
          <w:sz w:val="22"/>
        </w:rPr>
        <w:t xml:space="preserve">а  стратегии  воспитания  и </w:t>
      </w:r>
      <w:r w:rsidRPr="001D0A7B">
        <w:rPr>
          <w:sz w:val="22"/>
        </w:rPr>
        <w:t>приёмов  коррекционного  обучения  ребёнка  с</w:t>
      </w:r>
      <w:r w:rsidR="00571C02" w:rsidRPr="001D0A7B">
        <w:rPr>
          <w:sz w:val="22"/>
        </w:rPr>
        <w:t xml:space="preserve">  ограниченными  возможностями </w:t>
      </w:r>
      <w:r w:rsidRPr="001D0A7B">
        <w:rPr>
          <w:sz w:val="22"/>
        </w:rPr>
        <w:t xml:space="preserve">здоровья; </w:t>
      </w:r>
    </w:p>
    <w:p w:rsidR="00745904" w:rsidRPr="001D0A7B" w:rsidRDefault="00745904" w:rsidP="00745904">
      <w:pPr>
        <w:pStyle w:val="a3"/>
        <w:jc w:val="both"/>
        <w:rPr>
          <w:sz w:val="22"/>
        </w:rPr>
      </w:pPr>
      <w:r w:rsidRPr="001D0A7B">
        <w:rPr>
          <w:sz w:val="22"/>
        </w:rPr>
        <w:t>— консультационную  поддержку  и  помощь,</w:t>
      </w:r>
      <w:r w:rsidR="00571C02" w:rsidRPr="001D0A7B">
        <w:rPr>
          <w:sz w:val="22"/>
        </w:rPr>
        <w:t xml:space="preserve">  направленные  на  содействие </w:t>
      </w:r>
      <w:r w:rsidRPr="001D0A7B">
        <w:rPr>
          <w:sz w:val="22"/>
        </w:rPr>
        <w:t>свободному и осознанному выбору обучающимися с ограниченными возмо</w:t>
      </w:r>
      <w:r w:rsidR="00571C02" w:rsidRPr="001D0A7B">
        <w:rPr>
          <w:sz w:val="22"/>
        </w:rPr>
        <w:t xml:space="preserve">жностями </w:t>
      </w:r>
      <w:r w:rsidRPr="001D0A7B">
        <w:rPr>
          <w:sz w:val="22"/>
        </w:rPr>
        <w:t>здоровья профессии, формы и места обучения в со</w:t>
      </w:r>
      <w:r w:rsidR="00571C02" w:rsidRPr="001D0A7B">
        <w:rPr>
          <w:sz w:val="22"/>
        </w:rPr>
        <w:t xml:space="preserve">ответствии с профессиональными </w:t>
      </w:r>
      <w:r w:rsidRPr="001D0A7B">
        <w:rPr>
          <w:sz w:val="22"/>
        </w:rPr>
        <w:t>интересами,  индивидуальными  способнос</w:t>
      </w:r>
      <w:r w:rsidR="00571C02" w:rsidRPr="001D0A7B">
        <w:rPr>
          <w:sz w:val="22"/>
        </w:rPr>
        <w:t xml:space="preserve">тями  и  психофизиологическими </w:t>
      </w:r>
      <w:r w:rsidRPr="001D0A7B">
        <w:rPr>
          <w:sz w:val="22"/>
        </w:rPr>
        <w:t xml:space="preserve">особенностями. </w:t>
      </w:r>
    </w:p>
    <w:p w:rsidR="00745904" w:rsidRPr="001D0A7B" w:rsidRDefault="00745904" w:rsidP="00745904">
      <w:pPr>
        <w:pStyle w:val="a3"/>
        <w:jc w:val="both"/>
        <w:rPr>
          <w:sz w:val="22"/>
        </w:rPr>
      </w:pPr>
      <w:r w:rsidRPr="001D0A7B">
        <w:rPr>
          <w:sz w:val="22"/>
        </w:rPr>
        <w:t xml:space="preserve">Информационно-просветительская работа предусматривает: </w:t>
      </w:r>
    </w:p>
    <w:p w:rsidR="00745904" w:rsidRPr="001D0A7B" w:rsidRDefault="00745904" w:rsidP="00745904">
      <w:pPr>
        <w:pStyle w:val="a3"/>
        <w:jc w:val="both"/>
        <w:rPr>
          <w:sz w:val="22"/>
        </w:rPr>
      </w:pPr>
      <w:r w:rsidRPr="001D0A7B">
        <w:rPr>
          <w:sz w:val="22"/>
        </w:rPr>
        <w:t>— информационную  поддержку  образовательной</w:t>
      </w:r>
      <w:r w:rsidR="00571C02" w:rsidRPr="001D0A7B">
        <w:rPr>
          <w:sz w:val="22"/>
        </w:rPr>
        <w:t xml:space="preserve">  деятельности  обучающихся  с </w:t>
      </w:r>
      <w:r w:rsidRPr="001D0A7B">
        <w:rPr>
          <w:sz w:val="22"/>
        </w:rPr>
        <w:t>особыми  образовательными  потребност</w:t>
      </w:r>
      <w:r w:rsidR="00571C02" w:rsidRPr="001D0A7B">
        <w:rPr>
          <w:sz w:val="22"/>
        </w:rPr>
        <w:t xml:space="preserve">ями,  их  родителей  (законных </w:t>
      </w:r>
      <w:r w:rsidRPr="001D0A7B">
        <w:rPr>
          <w:sz w:val="22"/>
        </w:rPr>
        <w:t xml:space="preserve">представителей), педагогических работников; </w:t>
      </w:r>
    </w:p>
    <w:p w:rsidR="00745904" w:rsidRPr="001D0A7B" w:rsidRDefault="00745904" w:rsidP="00745904">
      <w:pPr>
        <w:pStyle w:val="a3"/>
        <w:jc w:val="both"/>
        <w:rPr>
          <w:sz w:val="22"/>
        </w:rPr>
      </w:pPr>
      <w:r w:rsidRPr="001D0A7B">
        <w:rPr>
          <w:sz w:val="22"/>
        </w:rPr>
        <w:t>— различные  формы  просветительской  д</w:t>
      </w:r>
      <w:r w:rsidR="00571C02" w:rsidRPr="001D0A7B">
        <w:rPr>
          <w:sz w:val="22"/>
        </w:rPr>
        <w:t xml:space="preserve">еятельности  (лекции,  беседы, </w:t>
      </w:r>
      <w:r w:rsidRPr="001D0A7B">
        <w:rPr>
          <w:sz w:val="22"/>
        </w:rPr>
        <w:t>информационные  стенды,  печатные  материалы),  направленные  на  разъяснение участникам  образовательного  процесса  —  обучающим</w:t>
      </w:r>
      <w:r w:rsidR="00571C02" w:rsidRPr="001D0A7B">
        <w:rPr>
          <w:sz w:val="22"/>
        </w:rPr>
        <w:t xml:space="preserve">ся  (как  имеющим,  так  и  не </w:t>
      </w:r>
      <w:r w:rsidRPr="001D0A7B">
        <w:rPr>
          <w:sz w:val="22"/>
        </w:rPr>
        <w:t>имеющим  недостатки  в  развитии),  их  родителя</w:t>
      </w:r>
      <w:r w:rsidR="00571C02" w:rsidRPr="001D0A7B">
        <w:rPr>
          <w:sz w:val="22"/>
        </w:rPr>
        <w:t xml:space="preserve">м  (законным  представителям), </w:t>
      </w:r>
      <w:r w:rsidRPr="001D0A7B">
        <w:rPr>
          <w:sz w:val="22"/>
        </w:rPr>
        <w:t>педагогическим  работникам  —  вопросов</w:t>
      </w:r>
      <w:r w:rsidR="00571C02" w:rsidRPr="001D0A7B">
        <w:rPr>
          <w:sz w:val="22"/>
        </w:rPr>
        <w:t xml:space="preserve">,  связанных  с  особенностями </w:t>
      </w:r>
      <w:r w:rsidRPr="001D0A7B">
        <w:rPr>
          <w:sz w:val="22"/>
        </w:rPr>
        <w:t xml:space="preserve">образовательного  процесса  и  сопровождения </w:t>
      </w:r>
      <w:r w:rsidR="00571C02" w:rsidRPr="001D0A7B">
        <w:rPr>
          <w:sz w:val="22"/>
        </w:rPr>
        <w:t xml:space="preserve"> обучающихся  с  ограниченными </w:t>
      </w:r>
      <w:r w:rsidRPr="001D0A7B">
        <w:rPr>
          <w:sz w:val="22"/>
        </w:rPr>
        <w:t xml:space="preserve">возможностями здоровья; </w:t>
      </w:r>
    </w:p>
    <w:p w:rsidR="00745904" w:rsidRPr="001D0A7B" w:rsidRDefault="00745904" w:rsidP="00745904">
      <w:pPr>
        <w:pStyle w:val="a3"/>
        <w:jc w:val="both"/>
        <w:rPr>
          <w:sz w:val="22"/>
        </w:rPr>
      </w:pPr>
      <w:r w:rsidRPr="001D0A7B">
        <w:rPr>
          <w:sz w:val="22"/>
        </w:rPr>
        <w:t>— проведение  тематических  выступлений  для  педа</w:t>
      </w:r>
      <w:r w:rsidR="00571C02" w:rsidRPr="001D0A7B">
        <w:rPr>
          <w:sz w:val="22"/>
        </w:rPr>
        <w:t xml:space="preserve">гогов  и  родителей  (законных </w:t>
      </w:r>
      <w:r w:rsidRPr="001D0A7B">
        <w:rPr>
          <w:sz w:val="22"/>
        </w:rPr>
        <w:t>представителей)  по  разъяснению  индивидуальн</w:t>
      </w:r>
      <w:r w:rsidR="00571C02" w:rsidRPr="001D0A7B">
        <w:rPr>
          <w:sz w:val="22"/>
        </w:rPr>
        <w:t xml:space="preserve">о-типологических  особенностей </w:t>
      </w:r>
      <w:r w:rsidRPr="001D0A7B">
        <w:rPr>
          <w:sz w:val="22"/>
        </w:rPr>
        <w:t xml:space="preserve">различных категорий детей с ограниченными возможностями здоровья. </w:t>
      </w:r>
    </w:p>
    <w:p w:rsidR="00745904" w:rsidRPr="001D0A7B" w:rsidRDefault="00745904" w:rsidP="00745904">
      <w:pPr>
        <w:pStyle w:val="a3"/>
        <w:jc w:val="both"/>
        <w:rPr>
          <w:sz w:val="22"/>
        </w:rPr>
      </w:pPr>
      <w:r w:rsidRPr="001D0A7B">
        <w:rPr>
          <w:sz w:val="22"/>
        </w:rPr>
        <w:t xml:space="preserve"> </w:t>
      </w:r>
    </w:p>
    <w:p w:rsidR="00745904" w:rsidRPr="001D0A7B" w:rsidRDefault="00745904" w:rsidP="00745904">
      <w:pPr>
        <w:pStyle w:val="a3"/>
        <w:jc w:val="both"/>
        <w:rPr>
          <w:sz w:val="22"/>
        </w:rPr>
      </w:pPr>
      <w:r w:rsidRPr="001D0A7B">
        <w:rPr>
          <w:sz w:val="22"/>
        </w:rPr>
        <w:t xml:space="preserve">Механизмы реализации программы </w:t>
      </w:r>
    </w:p>
    <w:p w:rsidR="00745904" w:rsidRPr="001D0A7B" w:rsidRDefault="00745904" w:rsidP="00745904">
      <w:pPr>
        <w:pStyle w:val="a3"/>
        <w:jc w:val="both"/>
        <w:rPr>
          <w:sz w:val="22"/>
        </w:rPr>
      </w:pPr>
      <w:r w:rsidRPr="001D0A7B">
        <w:rPr>
          <w:sz w:val="22"/>
        </w:rPr>
        <w:t>Программа  коррекционной  работы  на  этапе  основного общего образования  реализ</w:t>
      </w:r>
      <w:r w:rsidR="00571C02" w:rsidRPr="001D0A7B">
        <w:rPr>
          <w:sz w:val="22"/>
        </w:rPr>
        <w:t>ует</w:t>
      </w:r>
      <w:r w:rsidRPr="001D0A7B">
        <w:rPr>
          <w:sz w:val="22"/>
        </w:rPr>
        <w:t>ся  общеобразовательным  учреждени</w:t>
      </w:r>
      <w:r w:rsidR="00571C02" w:rsidRPr="001D0A7B">
        <w:rPr>
          <w:sz w:val="22"/>
        </w:rPr>
        <w:t xml:space="preserve">ем  совместно  с  другими </w:t>
      </w:r>
      <w:r w:rsidRPr="001D0A7B">
        <w:rPr>
          <w:sz w:val="22"/>
        </w:rPr>
        <w:t>образовательными  и</w:t>
      </w:r>
      <w:r w:rsidR="00571C02" w:rsidRPr="001D0A7B">
        <w:rPr>
          <w:sz w:val="22"/>
        </w:rPr>
        <w:t xml:space="preserve">  иными  организациями</w:t>
      </w:r>
      <w:r w:rsidRPr="001D0A7B">
        <w:rPr>
          <w:sz w:val="22"/>
        </w:rPr>
        <w:t xml:space="preserve">. </w:t>
      </w:r>
    </w:p>
    <w:p w:rsidR="00745904" w:rsidRPr="001D0A7B" w:rsidRDefault="00745904" w:rsidP="00745904">
      <w:pPr>
        <w:pStyle w:val="a3"/>
        <w:jc w:val="both"/>
        <w:rPr>
          <w:sz w:val="22"/>
        </w:rPr>
      </w:pPr>
      <w:r w:rsidRPr="001D0A7B">
        <w:rPr>
          <w:sz w:val="22"/>
        </w:rPr>
        <w:t>Организация  сетевого  взаимодействия  образовательных  и  ины</w:t>
      </w:r>
      <w:r w:rsidR="00571C02" w:rsidRPr="001D0A7B">
        <w:rPr>
          <w:sz w:val="22"/>
        </w:rPr>
        <w:t xml:space="preserve">х  организаций </w:t>
      </w:r>
      <w:r w:rsidRPr="001D0A7B">
        <w:rPr>
          <w:sz w:val="22"/>
        </w:rPr>
        <w:t>является  одним  из  основных  механизмов  реализ</w:t>
      </w:r>
      <w:r w:rsidR="00571C02" w:rsidRPr="001D0A7B">
        <w:rPr>
          <w:sz w:val="22"/>
        </w:rPr>
        <w:t xml:space="preserve">ации  программы  коррекционной </w:t>
      </w:r>
      <w:r w:rsidRPr="001D0A7B">
        <w:rPr>
          <w:sz w:val="22"/>
        </w:rPr>
        <w:t>работы  на  ступени  основного  общего  о</w:t>
      </w:r>
      <w:r w:rsidR="00571C02" w:rsidRPr="001D0A7B">
        <w:rPr>
          <w:sz w:val="22"/>
        </w:rPr>
        <w:t xml:space="preserve">бразования  с  обучающимися  с </w:t>
      </w:r>
      <w:r w:rsidRPr="001D0A7B">
        <w:rPr>
          <w:sz w:val="22"/>
        </w:rPr>
        <w:t>ограниченными  возможностями  здоровья.  Сетевая</w:t>
      </w:r>
      <w:r w:rsidR="00571C02" w:rsidRPr="001D0A7B">
        <w:rPr>
          <w:sz w:val="22"/>
        </w:rPr>
        <w:t xml:space="preserve">  форма  реализации  программы </w:t>
      </w:r>
      <w:r w:rsidRPr="001D0A7B">
        <w:rPr>
          <w:sz w:val="22"/>
        </w:rPr>
        <w:t>коррекционной  работы  предполагает  испол</w:t>
      </w:r>
      <w:r w:rsidR="00571C02" w:rsidRPr="001D0A7B">
        <w:rPr>
          <w:sz w:val="22"/>
        </w:rPr>
        <w:t xml:space="preserve">ьзование  ресурсов  нескольких </w:t>
      </w:r>
      <w:r w:rsidRPr="001D0A7B">
        <w:rPr>
          <w:sz w:val="22"/>
        </w:rPr>
        <w:t>образовательных  организаций  (общеобразовате</w:t>
      </w:r>
      <w:r w:rsidR="00571C02" w:rsidRPr="001D0A7B">
        <w:rPr>
          <w:sz w:val="22"/>
        </w:rPr>
        <w:t xml:space="preserve">льная  школа,  государственные </w:t>
      </w:r>
      <w:r w:rsidRPr="001D0A7B">
        <w:rPr>
          <w:sz w:val="22"/>
        </w:rPr>
        <w:t>образовательные учреждения для детей, нуждающи</w:t>
      </w:r>
      <w:r w:rsidR="00571C02" w:rsidRPr="001D0A7B">
        <w:rPr>
          <w:sz w:val="22"/>
        </w:rPr>
        <w:t xml:space="preserve">хся в психолого-педагогической </w:t>
      </w:r>
      <w:r w:rsidRPr="001D0A7B">
        <w:rPr>
          <w:sz w:val="22"/>
        </w:rPr>
        <w:t>и  медико-социальной  помощи,  специальные  (к</w:t>
      </w:r>
      <w:r w:rsidR="00571C02" w:rsidRPr="001D0A7B">
        <w:rPr>
          <w:sz w:val="22"/>
        </w:rPr>
        <w:t xml:space="preserve">оррекционные)  образовательные </w:t>
      </w:r>
      <w:r w:rsidRPr="001D0A7B">
        <w:rPr>
          <w:sz w:val="22"/>
        </w:rPr>
        <w:t>учреждения),  а  также  при  необходимости  ресурсов  о</w:t>
      </w:r>
      <w:r w:rsidR="00571C02" w:rsidRPr="001D0A7B">
        <w:rPr>
          <w:sz w:val="22"/>
        </w:rPr>
        <w:t xml:space="preserve">рганизаций  науки,  культуры,  </w:t>
      </w:r>
      <w:r w:rsidRPr="001D0A7B">
        <w:rPr>
          <w:sz w:val="22"/>
        </w:rPr>
        <w:t xml:space="preserve">спорта и иных организаций. </w:t>
      </w:r>
    </w:p>
    <w:p w:rsidR="00745904" w:rsidRPr="001D0A7B" w:rsidRDefault="00745904" w:rsidP="00745904">
      <w:pPr>
        <w:pStyle w:val="a3"/>
        <w:jc w:val="both"/>
        <w:rPr>
          <w:sz w:val="22"/>
        </w:rPr>
      </w:pPr>
      <w:r w:rsidRPr="001D0A7B">
        <w:rPr>
          <w:sz w:val="22"/>
        </w:rPr>
        <w:t>Сетевое  взаимодействие  осуществляется  в  ф</w:t>
      </w:r>
      <w:r w:rsidR="00571C02" w:rsidRPr="001D0A7B">
        <w:rPr>
          <w:sz w:val="22"/>
        </w:rPr>
        <w:t xml:space="preserve">орме  совместной  деятельности </w:t>
      </w:r>
      <w:r w:rsidRPr="001D0A7B">
        <w:rPr>
          <w:sz w:val="22"/>
        </w:rPr>
        <w:t>образовательных организаций, направленной на об</w:t>
      </w:r>
      <w:r w:rsidR="00571C02" w:rsidRPr="001D0A7B">
        <w:rPr>
          <w:sz w:val="22"/>
        </w:rPr>
        <w:t xml:space="preserve">еспечение возможности освоения </w:t>
      </w:r>
      <w:r w:rsidRPr="001D0A7B">
        <w:rPr>
          <w:sz w:val="22"/>
        </w:rPr>
        <w:t xml:space="preserve">обучающимися  с  ограниченными  возможностями </w:t>
      </w:r>
      <w:r w:rsidR="00571C02" w:rsidRPr="001D0A7B">
        <w:rPr>
          <w:sz w:val="22"/>
        </w:rPr>
        <w:t xml:space="preserve"> здоровья  основной  программы </w:t>
      </w:r>
      <w:r w:rsidRPr="001D0A7B">
        <w:rPr>
          <w:sz w:val="22"/>
        </w:rPr>
        <w:t xml:space="preserve">основного общего образования. </w:t>
      </w:r>
    </w:p>
    <w:p w:rsidR="00745904" w:rsidRPr="001D0A7B" w:rsidRDefault="00745904" w:rsidP="00745904">
      <w:pPr>
        <w:pStyle w:val="a3"/>
        <w:jc w:val="both"/>
        <w:rPr>
          <w:sz w:val="22"/>
        </w:rPr>
      </w:pPr>
      <w:r w:rsidRPr="001D0A7B">
        <w:rPr>
          <w:sz w:val="22"/>
        </w:rPr>
        <w:t>Сетевая форма реализации программы коррекцион</w:t>
      </w:r>
      <w:r w:rsidR="00571C02" w:rsidRPr="001D0A7B">
        <w:rPr>
          <w:sz w:val="22"/>
        </w:rPr>
        <w:t xml:space="preserve">ной работы применяется в целях </w:t>
      </w:r>
      <w:r w:rsidRPr="001D0A7B">
        <w:rPr>
          <w:sz w:val="22"/>
        </w:rPr>
        <w:t>повышения  качества  специальных  образовательны</w:t>
      </w:r>
      <w:r w:rsidR="00571C02" w:rsidRPr="001D0A7B">
        <w:rPr>
          <w:sz w:val="22"/>
        </w:rPr>
        <w:t xml:space="preserve">х  услуг,  расширения  доступа </w:t>
      </w:r>
      <w:r w:rsidRPr="001D0A7B">
        <w:rPr>
          <w:sz w:val="22"/>
        </w:rPr>
        <w:t>обучающихся  с  ограниченными  возможнос</w:t>
      </w:r>
      <w:r w:rsidR="00571C02" w:rsidRPr="001D0A7B">
        <w:rPr>
          <w:sz w:val="22"/>
        </w:rPr>
        <w:t xml:space="preserve">тями  здоровья  к  современным </w:t>
      </w:r>
      <w:r w:rsidRPr="001D0A7B">
        <w:rPr>
          <w:sz w:val="22"/>
        </w:rPr>
        <w:t>образовательным  технологиям  и  средствам  в</w:t>
      </w:r>
      <w:r w:rsidR="00571C02" w:rsidRPr="001D0A7B">
        <w:rPr>
          <w:sz w:val="22"/>
        </w:rPr>
        <w:t xml:space="preserve">оспитания  и  обучения,  более </w:t>
      </w:r>
      <w:r w:rsidRPr="001D0A7B">
        <w:rPr>
          <w:sz w:val="22"/>
        </w:rPr>
        <w:t>эффективного использования имеющихся образоват</w:t>
      </w:r>
      <w:r w:rsidR="00571C02" w:rsidRPr="001D0A7B">
        <w:rPr>
          <w:sz w:val="22"/>
        </w:rPr>
        <w:t xml:space="preserve">ельных ресурсов. Сетевая форма </w:t>
      </w:r>
      <w:r w:rsidRPr="001D0A7B">
        <w:rPr>
          <w:sz w:val="22"/>
        </w:rPr>
        <w:t>реализации  программы  осуществляется  п</w:t>
      </w:r>
      <w:r w:rsidR="00571C02" w:rsidRPr="001D0A7B">
        <w:rPr>
          <w:sz w:val="22"/>
        </w:rPr>
        <w:t xml:space="preserve">о  соглашению  образовательных </w:t>
      </w:r>
      <w:r w:rsidRPr="001D0A7B">
        <w:rPr>
          <w:sz w:val="22"/>
        </w:rPr>
        <w:t xml:space="preserve">организаций  или  по  решению  органов  власти,  в  ведении  которых  находятся </w:t>
      </w:r>
    </w:p>
    <w:p w:rsidR="00745904" w:rsidRPr="001D0A7B" w:rsidRDefault="00745904" w:rsidP="00745904">
      <w:pPr>
        <w:pStyle w:val="a3"/>
        <w:jc w:val="both"/>
        <w:rPr>
          <w:sz w:val="22"/>
        </w:rPr>
      </w:pPr>
      <w:r w:rsidRPr="001D0A7B">
        <w:rPr>
          <w:sz w:val="22"/>
        </w:rPr>
        <w:t>образовательные  учреждения.  Инициаторами  организа</w:t>
      </w:r>
      <w:r w:rsidR="00571C02" w:rsidRPr="001D0A7B">
        <w:rPr>
          <w:sz w:val="22"/>
        </w:rPr>
        <w:t xml:space="preserve">ции  соответствующей </w:t>
      </w:r>
      <w:r w:rsidRPr="001D0A7B">
        <w:rPr>
          <w:sz w:val="22"/>
        </w:rPr>
        <w:t xml:space="preserve">деятельности  могут  выступать  также </w:t>
      </w:r>
      <w:r w:rsidR="00571C02" w:rsidRPr="001D0A7B">
        <w:rPr>
          <w:sz w:val="22"/>
        </w:rPr>
        <w:t xml:space="preserve"> обучающиеся  с  ограниченными </w:t>
      </w:r>
      <w:r w:rsidRPr="001D0A7B">
        <w:rPr>
          <w:sz w:val="22"/>
        </w:rPr>
        <w:t>возможностями здоровья, их родители (законные п</w:t>
      </w:r>
      <w:r w:rsidR="00571C02" w:rsidRPr="001D0A7B">
        <w:rPr>
          <w:sz w:val="22"/>
        </w:rPr>
        <w:t xml:space="preserve">редставители). Образовательные </w:t>
      </w:r>
      <w:r w:rsidRPr="001D0A7B">
        <w:rPr>
          <w:sz w:val="22"/>
        </w:rPr>
        <w:t>организации,  участвующие  в  реализации  прогр</w:t>
      </w:r>
      <w:r w:rsidR="00571C02" w:rsidRPr="001D0A7B">
        <w:rPr>
          <w:sz w:val="22"/>
        </w:rPr>
        <w:t xml:space="preserve">аммы  коррекционной  </w:t>
      </w:r>
      <w:r w:rsidR="00571C02" w:rsidRPr="001D0A7B">
        <w:rPr>
          <w:sz w:val="22"/>
        </w:rPr>
        <w:lastRenderedPageBreak/>
        <w:t xml:space="preserve">работы  в </w:t>
      </w:r>
      <w:r w:rsidRPr="001D0A7B">
        <w:rPr>
          <w:sz w:val="22"/>
        </w:rPr>
        <w:t xml:space="preserve">рамках  сетевого  взаимодействия,  должны  иметь </w:t>
      </w:r>
      <w:r w:rsidR="00571C02" w:rsidRPr="001D0A7B">
        <w:rPr>
          <w:sz w:val="22"/>
        </w:rPr>
        <w:t xml:space="preserve"> соответствующие  лицензии  на </w:t>
      </w:r>
      <w:r w:rsidRPr="001D0A7B">
        <w:rPr>
          <w:sz w:val="22"/>
        </w:rPr>
        <w:t>право  осуществления  образовательной  деят</w:t>
      </w:r>
      <w:r w:rsidR="00571C02" w:rsidRPr="001D0A7B">
        <w:rPr>
          <w:sz w:val="22"/>
        </w:rPr>
        <w:t xml:space="preserve">ельности.  Порядок  и  условия </w:t>
      </w:r>
      <w:r w:rsidRPr="001D0A7B">
        <w:rPr>
          <w:sz w:val="22"/>
        </w:rPr>
        <w:t>взаимодействия  образовательных  организаци</w:t>
      </w:r>
      <w:r w:rsidR="00571C02" w:rsidRPr="001D0A7B">
        <w:rPr>
          <w:sz w:val="22"/>
        </w:rPr>
        <w:t xml:space="preserve">й  при  совместной  реализации </w:t>
      </w:r>
      <w:r w:rsidRPr="001D0A7B">
        <w:rPr>
          <w:sz w:val="22"/>
        </w:rPr>
        <w:t xml:space="preserve">программы коррекционной работы определяются договором между ними. </w:t>
      </w:r>
    </w:p>
    <w:p w:rsidR="00745904" w:rsidRPr="001D0A7B" w:rsidRDefault="00745904" w:rsidP="00745904">
      <w:pPr>
        <w:pStyle w:val="a3"/>
        <w:jc w:val="both"/>
        <w:rPr>
          <w:sz w:val="22"/>
        </w:rPr>
      </w:pPr>
      <w:r w:rsidRPr="001D0A7B">
        <w:rPr>
          <w:sz w:val="22"/>
        </w:rPr>
        <w:t>Взаимодействие  специалистов  общеобразователь</w:t>
      </w:r>
      <w:r w:rsidR="00571C02" w:rsidRPr="001D0A7B">
        <w:rPr>
          <w:sz w:val="22"/>
        </w:rPr>
        <w:t xml:space="preserve">ного  учреждения  обеспечивает </w:t>
      </w:r>
      <w:r w:rsidRPr="001D0A7B">
        <w:rPr>
          <w:sz w:val="22"/>
        </w:rPr>
        <w:t>системное сопровождение обучающихся с ограни</w:t>
      </w:r>
      <w:r w:rsidR="00571C02" w:rsidRPr="001D0A7B">
        <w:rPr>
          <w:sz w:val="22"/>
        </w:rPr>
        <w:t xml:space="preserve">ченными возможностями здоровья </w:t>
      </w:r>
      <w:r w:rsidRPr="001D0A7B">
        <w:rPr>
          <w:sz w:val="22"/>
        </w:rPr>
        <w:t xml:space="preserve">специалистами  различного  профиля  в  образовательном  процессе. </w:t>
      </w:r>
      <w:r w:rsidR="00571C02" w:rsidRPr="001D0A7B">
        <w:rPr>
          <w:sz w:val="22"/>
        </w:rPr>
        <w:t xml:space="preserve"> Такое </w:t>
      </w:r>
      <w:r w:rsidRPr="001D0A7B">
        <w:rPr>
          <w:sz w:val="22"/>
        </w:rPr>
        <w:t xml:space="preserve">взаимодействие включает: </w:t>
      </w:r>
    </w:p>
    <w:p w:rsidR="00745904" w:rsidRPr="001D0A7B" w:rsidRDefault="00745904" w:rsidP="00745904">
      <w:pPr>
        <w:pStyle w:val="a3"/>
        <w:jc w:val="both"/>
        <w:rPr>
          <w:sz w:val="22"/>
        </w:rPr>
      </w:pPr>
      <w:r w:rsidRPr="001D0A7B">
        <w:rPr>
          <w:sz w:val="22"/>
        </w:rPr>
        <w:t>— комплексность в определении и решении пробле</w:t>
      </w:r>
      <w:r w:rsidR="00571C02" w:rsidRPr="001D0A7B">
        <w:rPr>
          <w:sz w:val="22"/>
        </w:rPr>
        <w:t xml:space="preserve">м обучающегося, предоставлении </w:t>
      </w:r>
      <w:r w:rsidRPr="001D0A7B">
        <w:rPr>
          <w:sz w:val="22"/>
        </w:rPr>
        <w:t xml:space="preserve">ему специализированной квалифицированной помощи; </w:t>
      </w:r>
    </w:p>
    <w:p w:rsidR="00745904" w:rsidRPr="001D0A7B" w:rsidRDefault="00745904" w:rsidP="00745904">
      <w:pPr>
        <w:pStyle w:val="a3"/>
        <w:jc w:val="both"/>
        <w:rPr>
          <w:sz w:val="22"/>
        </w:rPr>
      </w:pPr>
      <w:r w:rsidRPr="001D0A7B">
        <w:rPr>
          <w:sz w:val="22"/>
        </w:rPr>
        <w:t xml:space="preserve">— многоаспектный анализ личностного и познавательного развития обучающегося; </w:t>
      </w:r>
    </w:p>
    <w:p w:rsidR="00745904" w:rsidRPr="001D0A7B" w:rsidRDefault="00745904" w:rsidP="00745904">
      <w:pPr>
        <w:pStyle w:val="a3"/>
        <w:jc w:val="both"/>
        <w:rPr>
          <w:sz w:val="22"/>
        </w:rPr>
      </w:pPr>
      <w:r w:rsidRPr="001D0A7B">
        <w:rPr>
          <w:sz w:val="22"/>
        </w:rPr>
        <w:t xml:space="preserve">— составление  комплексных  индивидуальных </w:t>
      </w:r>
      <w:r w:rsidR="00571C02" w:rsidRPr="001D0A7B">
        <w:rPr>
          <w:sz w:val="22"/>
        </w:rPr>
        <w:t xml:space="preserve"> программ  общего  развития  и </w:t>
      </w:r>
      <w:r w:rsidRPr="001D0A7B">
        <w:rPr>
          <w:sz w:val="22"/>
        </w:rPr>
        <w:t>коррекции  отдельных  сторон  учебно-познавател</w:t>
      </w:r>
      <w:r w:rsidR="00571C02" w:rsidRPr="001D0A7B">
        <w:rPr>
          <w:sz w:val="22"/>
        </w:rPr>
        <w:t>ьной,  речевой,  эмоциональной-</w:t>
      </w:r>
      <w:r w:rsidRPr="001D0A7B">
        <w:rPr>
          <w:sz w:val="22"/>
        </w:rPr>
        <w:t xml:space="preserve">волевой и личностной сфер ребёнка. </w:t>
      </w:r>
    </w:p>
    <w:p w:rsidR="00745904" w:rsidRPr="001D0A7B" w:rsidRDefault="00745904" w:rsidP="00745904">
      <w:pPr>
        <w:pStyle w:val="a3"/>
        <w:jc w:val="both"/>
        <w:rPr>
          <w:sz w:val="22"/>
        </w:rPr>
      </w:pPr>
      <w:r w:rsidRPr="001D0A7B">
        <w:rPr>
          <w:sz w:val="22"/>
        </w:rPr>
        <w:t xml:space="preserve">Наиболее распространённые и действенные формы </w:t>
      </w:r>
      <w:r w:rsidR="00571C02" w:rsidRPr="001D0A7B">
        <w:rPr>
          <w:sz w:val="22"/>
        </w:rPr>
        <w:t xml:space="preserve">организованного взаимодействия </w:t>
      </w:r>
      <w:r w:rsidRPr="001D0A7B">
        <w:rPr>
          <w:sz w:val="22"/>
        </w:rPr>
        <w:t>специалистов — это консилиумы и службы сопр</w:t>
      </w:r>
      <w:r w:rsidR="00571C02" w:rsidRPr="001D0A7B">
        <w:rPr>
          <w:sz w:val="22"/>
        </w:rPr>
        <w:t xml:space="preserve">овождения общеобразовательного </w:t>
      </w:r>
      <w:r w:rsidRPr="001D0A7B">
        <w:rPr>
          <w:sz w:val="22"/>
        </w:rPr>
        <w:t>учреждения,  которые  предоставляют  многопрофи</w:t>
      </w:r>
      <w:r w:rsidR="00571C02" w:rsidRPr="001D0A7B">
        <w:rPr>
          <w:sz w:val="22"/>
        </w:rPr>
        <w:t xml:space="preserve">льную  помощь  ребёнку  и  его </w:t>
      </w:r>
      <w:r w:rsidRPr="001D0A7B">
        <w:rPr>
          <w:sz w:val="22"/>
        </w:rPr>
        <w:t>родителям  (законным  представителям),  а  также  о</w:t>
      </w:r>
      <w:r w:rsidR="00571C02" w:rsidRPr="001D0A7B">
        <w:rPr>
          <w:sz w:val="22"/>
        </w:rPr>
        <w:t xml:space="preserve">бразовательному  учреждению  в </w:t>
      </w:r>
      <w:r w:rsidRPr="001D0A7B">
        <w:rPr>
          <w:sz w:val="22"/>
        </w:rPr>
        <w:t>решении  вопросов,  связанных  с  адаптацией,  обучен</w:t>
      </w:r>
      <w:r w:rsidR="00571C02" w:rsidRPr="001D0A7B">
        <w:rPr>
          <w:sz w:val="22"/>
        </w:rPr>
        <w:t xml:space="preserve">ием,  воспитанием,  развитием, </w:t>
      </w:r>
      <w:r w:rsidRPr="001D0A7B">
        <w:rPr>
          <w:sz w:val="22"/>
        </w:rPr>
        <w:t xml:space="preserve">социализацией детей с ограниченными возможностями здоровья.  </w:t>
      </w:r>
    </w:p>
    <w:p w:rsidR="00745904" w:rsidRPr="001D0A7B" w:rsidRDefault="00745904" w:rsidP="00745904">
      <w:pPr>
        <w:pStyle w:val="a3"/>
        <w:jc w:val="both"/>
        <w:rPr>
          <w:sz w:val="22"/>
        </w:rPr>
      </w:pPr>
      <w:r w:rsidRPr="001D0A7B">
        <w:rPr>
          <w:sz w:val="22"/>
        </w:rPr>
        <w:t xml:space="preserve"> </w:t>
      </w:r>
    </w:p>
    <w:p w:rsidR="00745904" w:rsidRPr="001D0A7B" w:rsidRDefault="00745904" w:rsidP="00745904">
      <w:pPr>
        <w:pStyle w:val="a3"/>
        <w:jc w:val="both"/>
        <w:rPr>
          <w:sz w:val="22"/>
        </w:rPr>
      </w:pPr>
      <w:r w:rsidRPr="001D0A7B">
        <w:rPr>
          <w:sz w:val="22"/>
        </w:rPr>
        <w:t xml:space="preserve">Требования к условиям реализации программы </w:t>
      </w:r>
    </w:p>
    <w:p w:rsidR="00745904" w:rsidRPr="001D0A7B" w:rsidRDefault="00745904" w:rsidP="00745904">
      <w:pPr>
        <w:pStyle w:val="a3"/>
        <w:jc w:val="both"/>
        <w:rPr>
          <w:sz w:val="22"/>
        </w:rPr>
      </w:pPr>
      <w:r w:rsidRPr="001D0A7B">
        <w:rPr>
          <w:sz w:val="22"/>
        </w:rPr>
        <w:t xml:space="preserve">Организационные условия </w:t>
      </w:r>
    </w:p>
    <w:p w:rsidR="00745904" w:rsidRPr="001D0A7B" w:rsidRDefault="00745904" w:rsidP="00745904">
      <w:pPr>
        <w:pStyle w:val="a3"/>
        <w:jc w:val="both"/>
        <w:rPr>
          <w:sz w:val="22"/>
        </w:rPr>
      </w:pPr>
      <w:r w:rsidRPr="001D0A7B">
        <w:rPr>
          <w:sz w:val="22"/>
        </w:rPr>
        <w:t>Программа коррекционной работы может предусм</w:t>
      </w:r>
      <w:r w:rsidR="00571C02" w:rsidRPr="001D0A7B">
        <w:rPr>
          <w:sz w:val="22"/>
        </w:rPr>
        <w:t xml:space="preserve">атривать как вариативные формы </w:t>
      </w:r>
      <w:r w:rsidRPr="001D0A7B">
        <w:rPr>
          <w:sz w:val="22"/>
        </w:rPr>
        <w:t>получения  образования,  так  и  различные  вариант</w:t>
      </w:r>
      <w:r w:rsidR="00571C02" w:rsidRPr="001D0A7B">
        <w:rPr>
          <w:sz w:val="22"/>
        </w:rPr>
        <w:t xml:space="preserve">ы  специального  сопровождения </w:t>
      </w:r>
      <w:r w:rsidRPr="001D0A7B">
        <w:rPr>
          <w:sz w:val="22"/>
        </w:rPr>
        <w:t>обучающихся  с  ограниченными  возможностями  здор</w:t>
      </w:r>
      <w:r w:rsidR="00571C02" w:rsidRPr="001D0A7B">
        <w:rPr>
          <w:sz w:val="22"/>
        </w:rPr>
        <w:t xml:space="preserve">овья.  Это  могут  быть  формы </w:t>
      </w:r>
      <w:r w:rsidRPr="001D0A7B">
        <w:rPr>
          <w:sz w:val="22"/>
        </w:rPr>
        <w:t>обучения  в  общеобразовательном  классе,  в  корре</w:t>
      </w:r>
      <w:r w:rsidR="00571C02" w:rsidRPr="001D0A7B">
        <w:rPr>
          <w:sz w:val="22"/>
        </w:rPr>
        <w:t xml:space="preserve">кционном  или  интегрированном </w:t>
      </w:r>
      <w:r w:rsidRPr="001D0A7B">
        <w:rPr>
          <w:sz w:val="22"/>
        </w:rPr>
        <w:t>классе; по общей образовательной программе основ</w:t>
      </w:r>
      <w:r w:rsidR="00571C02" w:rsidRPr="001D0A7B">
        <w:rPr>
          <w:sz w:val="22"/>
        </w:rPr>
        <w:t xml:space="preserve">ного общего образования или по </w:t>
      </w:r>
      <w:r w:rsidRPr="001D0A7B">
        <w:rPr>
          <w:sz w:val="22"/>
        </w:rPr>
        <w:t>индивидуальной  программе;  с  использованием  над</w:t>
      </w:r>
      <w:r w:rsidR="00571C02" w:rsidRPr="001D0A7B">
        <w:rPr>
          <w:sz w:val="22"/>
        </w:rPr>
        <w:t xml:space="preserve">омной  и  (или)  дистанционной </w:t>
      </w:r>
      <w:r w:rsidRPr="001D0A7B">
        <w:rPr>
          <w:sz w:val="22"/>
        </w:rPr>
        <w:t>форм обучения. Варьироваться может степень участ</w:t>
      </w:r>
      <w:r w:rsidR="00571C02" w:rsidRPr="001D0A7B">
        <w:rPr>
          <w:sz w:val="22"/>
        </w:rPr>
        <w:t xml:space="preserve">ия специалистов сопровождения, </w:t>
      </w:r>
      <w:r w:rsidRPr="001D0A7B">
        <w:rPr>
          <w:sz w:val="22"/>
        </w:rPr>
        <w:t>а  также  организационные  формы  работы  (в  с</w:t>
      </w:r>
      <w:r w:rsidR="00571C02" w:rsidRPr="001D0A7B">
        <w:rPr>
          <w:sz w:val="22"/>
        </w:rPr>
        <w:t xml:space="preserve">оответствии  с  рекомендациями </w:t>
      </w:r>
      <w:r w:rsidRPr="001D0A7B">
        <w:rPr>
          <w:sz w:val="22"/>
        </w:rPr>
        <w:t xml:space="preserve">психолого-медико-педагогической комиссии). </w:t>
      </w:r>
    </w:p>
    <w:p w:rsidR="00745904" w:rsidRPr="001D0A7B" w:rsidRDefault="00745904" w:rsidP="00745904">
      <w:pPr>
        <w:pStyle w:val="a3"/>
        <w:jc w:val="both"/>
        <w:rPr>
          <w:sz w:val="22"/>
        </w:rPr>
      </w:pPr>
      <w:r w:rsidRPr="001D0A7B">
        <w:rPr>
          <w:sz w:val="22"/>
        </w:rPr>
        <w:t xml:space="preserve">Психолого-педагогическое обеспечение включает: </w:t>
      </w:r>
    </w:p>
    <w:p w:rsidR="00745904" w:rsidRPr="001D0A7B" w:rsidRDefault="00745904" w:rsidP="00745904">
      <w:pPr>
        <w:pStyle w:val="a3"/>
        <w:jc w:val="both"/>
        <w:rPr>
          <w:sz w:val="22"/>
        </w:rPr>
      </w:pPr>
      <w:r w:rsidRPr="001D0A7B">
        <w:rPr>
          <w:sz w:val="22"/>
        </w:rPr>
        <w:t xml:space="preserve">— дифференцированные условия (оптимальный режим учебных нагрузок); </w:t>
      </w:r>
    </w:p>
    <w:p w:rsidR="00745904" w:rsidRPr="001D0A7B" w:rsidRDefault="00745904" w:rsidP="00745904">
      <w:pPr>
        <w:pStyle w:val="a3"/>
        <w:jc w:val="both"/>
        <w:rPr>
          <w:sz w:val="22"/>
        </w:rPr>
      </w:pPr>
      <w:r w:rsidRPr="001D0A7B">
        <w:rPr>
          <w:sz w:val="22"/>
        </w:rPr>
        <w:t>— психолого-педагогические  условия  (коррекц</w:t>
      </w:r>
      <w:r w:rsidR="00571C02" w:rsidRPr="001D0A7B">
        <w:rPr>
          <w:sz w:val="22"/>
        </w:rPr>
        <w:t>ионная  направленность  учебно-</w:t>
      </w:r>
      <w:r w:rsidRPr="001D0A7B">
        <w:rPr>
          <w:sz w:val="22"/>
        </w:rPr>
        <w:t>воспитательного процесса; учёт индивидуальных ос</w:t>
      </w:r>
      <w:r w:rsidR="00571C02" w:rsidRPr="001D0A7B">
        <w:rPr>
          <w:sz w:val="22"/>
        </w:rPr>
        <w:t xml:space="preserve">обенностей ребёнка; соблюдение </w:t>
      </w:r>
      <w:r w:rsidRPr="001D0A7B">
        <w:rPr>
          <w:sz w:val="22"/>
        </w:rPr>
        <w:t xml:space="preserve"> комфортного  психоэмоционального  режима;  использовани</w:t>
      </w:r>
      <w:r w:rsidR="00571C02" w:rsidRPr="001D0A7B">
        <w:rPr>
          <w:sz w:val="22"/>
        </w:rPr>
        <w:t xml:space="preserve">е  современных </w:t>
      </w:r>
      <w:r w:rsidRPr="001D0A7B">
        <w:rPr>
          <w:sz w:val="22"/>
        </w:rPr>
        <w:t>педагогических  технологий,  в  том  числе  инфо</w:t>
      </w:r>
      <w:r w:rsidR="00571C02" w:rsidRPr="001D0A7B">
        <w:rPr>
          <w:sz w:val="22"/>
        </w:rPr>
        <w:t xml:space="preserve">рмационных,  компьютерных  для </w:t>
      </w:r>
      <w:r w:rsidRPr="001D0A7B">
        <w:rPr>
          <w:sz w:val="22"/>
        </w:rPr>
        <w:t xml:space="preserve">оптимизации  образовательного  процесса,  </w:t>
      </w:r>
      <w:r w:rsidR="00571C02" w:rsidRPr="001D0A7B">
        <w:rPr>
          <w:sz w:val="22"/>
        </w:rPr>
        <w:t xml:space="preserve">повышения  его  эффективности, </w:t>
      </w:r>
      <w:r w:rsidRPr="001D0A7B">
        <w:rPr>
          <w:sz w:val="22"/>
        </w:rPr>
        <w:t xml:space="preserve">доступности); </w:t>
      </w:r>
    </w:p>
    <w:p w:rsidR="00745904" w:rsidRPr="001D0A7B" w:rsidRDefault="00745904" w:rsidP="00745904">
      <w:pPr>
        <w:pStyle w:val="a3"/>
        <w:jc w:val="both"/>
        <w:rPr>
          <w:sz w:val="22"/>
        </w:rPr>
      </w:pPr>
      <w:r w:rsidRPr="001D0A7B">
        <w:rPr>
          <w:sz w:val="22"/>
        </w:rPr>
        <w:t>— специализированные  условия  (выдвижение  комплекса  специальных  зад</w:t>
      </w:r>
      <w:r w:rsidR="00571C02" w:rsidRPr="001D0A7B">
        <w:rPr>
          <w:sz w:val="22"/>
        </w:rPr>
        <w:t xml:space="preserve">ач </w:t>
      </w:r>
      <w:r w:rsidRPr="001D0A7B">
        <w:rPr>
          <w:sz w:val="22"/>
        </w:rPr>
        <w:t>обучения, ориентированных на особые образоват</w:t>
      </w:r>
      <w:r w:rsidR="00571C02" w:rsidRPr="001D0A7B">
        <w:rPr>
          <w:sz w:val="22"/>
        </w:rPr>
        <w:t xml:space="preserve">ельные потребности обучающихся </w:t>
      </w:r>
      <w:r w:rsidRPr="001D0A7B">
        <w:rPr>
          <w:sz w:val="22"/>
        </w:rPr>
        <w:t>с  ограниченными  возможностями  здоровья;  вве</w:t>
      </w:r>
      <w:r w:rsidR="00571C02" w:rsidRPr="001D0A7B">
        <w:rPr>
          <w:sz w:val="22"/>
        </w:rPr>
        <w:t xml:space="preserve">дение  в  содержание  обучения </w:t>
      </w:r>
      <w:r w:rsidRPr="001D0A7B">
        <w:rPr>
          <w:sz w:val="22"/>
        </w:rPr>
        <w:t>специальных  разделов,  направленных  на  реше</w:t>
      </w:r>
      <w:r w:rsidR="00571C02" w:rsidRPr="001D0A7B">
        <w:rPr>
          <w:sz w:val="22"/>
        </w:rPr>
        <w:t xml:space="preserve">ние  задач  развития  ребёнка, </w:t>
      </w:r>
      <w:r w:rsidRPr="001D0A7B">
        <w:rPr>
          <w:sz w:val="22"/>
        </w:rPr>
        <w:t>отсутствующих в содержании образования нормал</w:t>
      </w:r>
      <w:r w:rsidR="00571C02" w:rsidRPr="001D0A7B">
        <w:rPr>
          <w:sz w:val="22"/>
        </w:rPr>
        <w:t xml:space="preserve">ьно развивающегося сверстника; </w:t>
      </w:r>
      <w:r w:rsidRPr="001D0A7B">
        <w:rPr>
          <w:sz w:val="22"/>
        </w:rPr>
        <w:t>использование  специальных  методов,</w:t>
      </w:r>
      <w:r w:rsidR="00571C02" w:rsidRPr="001D0A7B">
        <w:rPr>
          <w:sz w:val="22"/>
        </w:rPr>
        <w:t xml:space="preserve">  приёмов,  средств  обучения, </w:t>
      </w:r>
      <w:r w:rsidRPr="001D0A7B">
        <w:rPr>
          <w:sz w:val="22"/>
        </w:rPr>
        <w:t>специализированных  образовательны</w:t>
      </w:r>
      <w:r w:rsidR="00571C02" w:rsidRPr="001D0A7B">
        <w:rPr>
          <w:sz w:val="22"/>
        </w:rPr>
        <w:t xml:space="preserve">х  и  коррекционных  программ, </w:t>
      </w:r>
      <w:r w:rsidRPr="001D0A7B">
        <w:rPr>
          <w:sz w:val="22"/>
        </w:rPr>
        <w:t>ориентированных  на  особые  образо</w:t>
      </w:r>
      <w:r w:rsidR="00571C02" w:rsidRPr="001D0A7B">
        <w:rPr>
          <w:sz w:val="22"/>
        </w:rPr>
        <w:t xml:space="preserve">вательные  потребности  детей; </w:t>
      </w:r>
      <w:r w:rsidRPr="001D0A7B">
        <w:rPr>
          <w:sz w:val="22"/>
        </w:rPr>
        <w:t xml:space="preserve">дифференцированное  и  индивидуализированное  </w:t>
      </w:r>
      <w:r w:rsidR="00571C02" w:rsidRPr="001D0A7B">
        <w:rPr>
          <w:sz w:val="22"/>
        </w:rPr>
        <w:t xml:space="preserve">обучение  с  учётом  специфики </w:t>
      </w:r>
      <w:r w:rsidRPr="001D0A7B">
        <w:rPr>
          <w:sz w:val="22"/>
        </w:rPr>
        <w:t xml:space="preserve">нарушения  здоровья  ребёнка;  комплексное  </w:t>
      </w:r>
      <w:r w:rsidR="00571C02" w:rsidRPr="001D0A7B">
        <w:rPr>
          <w:sz w:val="22"/>
        </w:rPr>
        <w:t xml:space="preserve">воздействие  на  обучающегося, </w:t>
      </w:r>
      <w:r w:rsidRPr="001D0A7B">
        <w:rPr>
          <w:sz w:val="22"/>
        </w:rPr>
        <w:t xml:space="preserve">осуществляемое на индивидуальных и групповых коррекционных занятиях); </w:t>
      </w:r>
    </w:p>
    <w:p w:rsidR="00745904" w:rsidRPr="001D0A7B" w:rsidRDefault="00745904" w:rsidP="00745904">
      <w:pPr>
        <w:pStyle w:val="a3"/>
        <w:jc w:val="both"/>
        <w:rPr>
          <w:sz w:val="22"/>
        </w:rPr>
      </w:pPr>
      <w:r w:rsidRPr="001D0A7B">
        <w:rPr>
          <w:sz w:val="22"/>
        </w:rPr>
        <w:t>— здоровьесберегающие  условия  (оздоровител</w:t>
      </w:r>
      <w:r w:rsidR="00571C02" w:rsidRPr="001D0A7B">
        <w:rPr>
          <w:sz w:val="22"/>
        </w:rPr>
        <w:t xml:space="preserve">ьный  и  охранительный  режим, </w:t>
      </w:r>
      <w:r w:rsidRPr="001D0A7B">
        <w:rPr>
          <w:sz w:val="22"/>
        </w:rPr>
        <w:t>укрепление  физического  и  психического  здоров</w:t>
      </w:r>
      <w:r w:rsidR="00571C02" w:rsidRPr="001D0A7B">
        <w:rPr>
          <w:sz w:val="22"/>
        </w:rPr>
        <w:t xml:space="preserve">ья,  профилактика  физических, </w:t>
      </w:r>
      <w:r w:rsidRPr="001D0A7B">
        <w:rPr>
          <w:sz w:val="22"/>
        </w:rPr>
        <w:t>умственных  и  психологических  перегрузок  обучающихся,  соблюд</w:t>
      </w:r>
      <w:r w:rsidR="00571C02" w:rsidRPr="001D0A7B">
        <w:rPr>
          <w:sz w:val="22"/>
        </w:rPr>
        <w:t>ение  санитарно-</w:t>
      </w:r>
      <w:r w:rsidRPr="001D0A7B">
        <w:rPr>
          <w:sz w:val="22"/>
        </w:rPr>
        <w:t xml:space="preserve">гигиенических правил и норм); </w:t>
      </w:r>
    </w:p>
    <w:p w:rsidR="00745904" w:rsidRPr="001D0A7B" w:rsidRDefault="00745904" w:rsidP="00745904">
      <w:pPr>
        <w:pStyle w:val="a3"/>
        <w:jc w:val="both"/>
        <w:rPr>
          <w:sz w:val="22"/>
        </w:rPr>
      </w:pPr>
      <w:r w:rsidRPr="001D0A7B">
        <w:rPr>
          <w:sz w:val="22"/>
        </w:rPr>
        <w:t>— участие  всех  детей  с  ограниченными  возможност</w:t>
      </w:r>
      <w:r w:rsidR="00571C02" w:rsidRPr="001D0A7B">
        <w:rPr>
          <w:sz w:val="22"/>
        </w:rPr>
        <w:t xml:space="preserve">ями  здоровья,  независимо  от </w:t>
      </w:r>
      <w:r w:rsidRPr="001D0A7B">
        <w:rPr>
          <w:sz w:val="22"/>
        </w:rPr>
        <w:t>степени  выраженности  нарушений  их  р</w:t>
      </w:r>
      <w:r w:rsidR="00571C02" w:rsidRPr="001D0A7B">
        <w:rPr>
          <w:sz w:val="22"/>
        </w:rPr>
        <w:t xml:space="preserve">азвития,  вместе  с  нормально </w:t>
      </w:r>
      <w:r w:rsidRPr="001D0A7B">
        <w:rPr>
          <w:sz w:val="22"/>
        </w:rPr>
        <w:t>развивающимися детьми в воспитательных, культурно-раз</w:t>
      </w:r>
      <w:r w:rsidR="00571C02" w:rsidRPr="001D0A7B">
        <w:rPr>
          <w:sz w:val="22"/>
        </w:rPr>
        <w:t>влекательных, спортивно-</w:t>
      </w:r>
      <w:r w:rsidRPr="001D0A7B">
        <w:rPr>
          <w:sz w:val="22"/>
        </w:rPr>
        <w:t xml:space="preserve">оздоровительных и иных досуговых мероприятиях; </w:t>
      </w:r>
    </w:p>
    <w:p w:rsidR="00745904" w:rsidRPr="001D0A7B" w:rsidRDefault="00745904" w:rsidP="00745904">
      <w:pPr>
        <w:pStyle w:val="a3"/>
        <w:jc w:val="both"/>
        <w:rPr>
          <w:sz w:val="22"/>
        </w:rPr>
      </w:pPr>
      <w:r w:rsidRPr="001D0A7B">
        <w:rPr>
          <w:sz w:val="22"/>
        </w:rPr>
        <w:t>— развитие  системы обучения  и  воспитания детей</w:t>
      </w:r>
      <w:r w:rsidR="00571C02" w:rsidRPr="001D0A7B">
        <w:rPr>
          <w:sz w:val="22"/>
        </w:rPr>
        <w:t xml:space="preserve">,  имеющих  сложные  нарушения </w:t>
      </w:r>
      <w:r w:rsidRPr="001D0A7B">
        <w:rPr>
          <w:sz w:val="22"/>
        </w:rPr>
        <w:t xml:space="preserve">психического и (или) физического развития. </w:t>
      </w:r>
    </w:p>
    <w:p w:rsidR="00745904" w:rsidRPr="001D0A7B" w:rsidRDefault="00745904" w:rsidP="00745904">
      <w:pPr>
        <w:pStyle w:val="a3"/>
        <w:jc w:val="both"/>
        <w:rPr>
          <w:sz w:val="22"/>
        </w:rPr>
      </w:pPr>
      <w:r w:rsidRPr="001D0A7B">
        <w:rPr>
          <w:sz w:val="22"/>
        </w:rPr>
        <w:t xml:space="preserve">Программно-методическое обеспечение </w:t>
      </w:r>
    </w:p>
    <w:p w:rsidR="00745904" w:rsidRPr="001D0A7B" w:rsidRDefault="00745904" w:rsidP="00745904">
      <w:pPr>
        <w:pStyle w:val="a3"/>
        <w:jc w:val="both"/>
        <w:rPr>
          <w:sz w:val="22"/>
        </w:rPr>
      </w:pPr>
      <w:r w:rsidRPr="001D0A7B">
        <w:rPr>
          <w:sz w:val="22"/>
        </w:rPr>
        <w:t xml:space="preserve">В процессе реализации программы коррекционной </w:t>
      </w:r>
      <w:r w:rsidR="00571C02" w:rsidRPr="001D0A7B">
        <w:rPr>
          <w:sz w:val="22"/>
        </w:rPr>
        <w:t xml:space="preserve">работы могут быть использованы </w:t>
      </w:r>
      <w:r w:rsidRPr="001D0A7B">
        <w:rPr>
          <w:sz w:val="22"/>
        </w:rPr>
        <w:t>рабочие  коррекционно-развивающие  прогр</w:t>
      </w:r>
      <w:r w:rsidR="00571C02" w:rsidRPr="001D0A7B">
        <w:rPr>
          <w:sz w:val="22"/>
        </w:rPr>
        <w:t xml:space="preserve">аммы  социально-педагогической </w:t>
      </w:r>
      <w:r w:rsidRPr="001D0A7B">
        <w:rPr>
          <w:sz w:val="22"/>
        </w:rPr>
        <w:t>направленности,  диагностический  и  коррекционн</w:t>
      </w:r>
      <w:r w:rsidR="00571C02" w:rsidRPr="001D0A7B">
        <w:rPr>
          <w:sz w:val="22"/>
        </w:rPr>
        <w:t xml:space="preserve">о-развивающий  инструментарий, </w:t>
      </w:r>
      <w:r w:rsidRPr="001D0A7B">
        <w:rPr>
          <w:sz w:val="22"/>
        </w:rPr>
        <w:t>необходимый  для  осуществления  профессиональн</w:t>
      </w:r>
      <w:r w:rsidR="00571C02" w:rsidRPr="001D0A7B">
        <w:rPr>
          <w:sz w:val="22"/>
        </w:rPr>
        <w:t xml:space="preserve">ой  деятельности  учителя, </w:t>
      </w:r>
      <w:r w:rsidRPr="001D0A7B">
        <w:rPr>
          <w:sz w:val="22"/>
        </w:rPr>
        <w:t>педагога-психолога, социального педагога, учителя-л</w:t>
      </w:r>
      <w:r w:rsidR="00571C02" w:rsidRPr="001D0A7B">
        <w:rPr>
          <w:sz w:val="22"/>
        </w:rPr>
        <w:t xml:space="preserve">огопеда, учителя-дефектолога и </w:t>
      </w:r>
      <w:r w:rsidRPr="001D0A7B">
        <w:rPr>
          <w:sz w:val="22"/>
        </w:rPr>
        <w:t xml:space="preserve">др. </w:t>
      </w:r>
    </w:p>
    <w:p w:rsidR="00745904" w:rsidRPr="001D0A7B" w:rsidRDefault="00745904" w:rsidP="00745904">
      <w:pPr>
        <w:pStyle w:val="a3"/>
        <w:jc w:val="both"/>
        <w:rPr>
          <w:sz w:val="22"/>
        </w:rPr>
      </w:pPr>
      <w:r w:rsidRPr="001D0A7B">
        <w:rPr>
          <w:sz w:val="22"/>
        </w:rPr>
        <w:lastRenderedPageBreak/>
        <w:t>В  случаях  обучения  детей  с  выраженными  наруш</w:t>
      </w:r>
      <w:r w:rsidR="00571C02" w:rsidRPr="001D0A7B">
        <w:rPr>
          <w:sz w:val="22"/>
        </w:rPr>
        <w:t xml:space="preserve">ениями  психического  и  (или) физического </w:t>
      </w:r>
      <w:r w:rsidRPr="001D0A7B">
        <w:rPr>
          <w:sz w:val="22"/>
        </w:rPr>
        <w:t>развития  по  индивидуальному  учебному  план</w:t>
      </w:r>
      <w:r w:rsidR="00571C02" w:rsidRPr="001D0A7B">
        <w:rPr>
          <w:sz w:val="22"/>
        </w:rPr>
        <w:t xml:space="preserve">у  целесообразным </w:t>
      </w:r>
      <w:r w:rsidRPr="001D0A7B">
        <w:rPr>
          <w:sz w:val="22"/>
        </w:rPr>
        <w:t>является использование специальных (коррекцион</w:t>
      </w:r>
      <w:r w:rsidR="00571C02" w:rsidRPr="001D0A7B">
        <w:rPr>
          <w:sz w:val="22"/>
        </w:rPr>
        <w:t xml:space="preserve">ных) образовательных программ, </w:t>
      </w:r>
      <w:r w:rsidRPr="001D0A7B">
        <w:rPr>
          <w:sz w:val="22"/>
        </w:rPr>
        <w:t>учебников и учебных пособий для специальных (</w:t>
      </w:r>
      <w:r w:rsidR="00571C02" w:rsidRPr="001D0A7B">
        <w:rPr>
          <w:sz w:val="22"/>
        </w:rPr>
        <w:t xml:space="preserve">коррекционных) образовательных </w:t>
      </w:r>
      <w:r w:rsidRPr="001D0A7B">
        <w:rPr>
          <w:sz w:val="22"/>
        </w:rPr>
        <w:t>учреждений  (соответствующего  вида),  в  том  чи</w:t>
      </w:r>
      <w:r w:rsidR="00571C02" w:rsidRPr="001D0A7B">
        <w:rPr>
          <w:sz w:val="22"/>
        </w:rPr>
        <w:t xml:space="preserve">сле  цифровых  образовательных </w:t>
      </w:r>
      <w:r w:rsidRPr="001D0A7B">
        <w:rPr>
          <w:sz w:val="22"/>
        </w:rPr>
        <w:t xml:space="preserve">ресурсов. </w:t>
      </w:r>
    </w:p>
    <w:p w:rsidR="00745904" w:rsidRPr="001D0A7B" w:rsidRDefault="00745904" w:rsidP="00745904">
      <w:pPr>
        <w:pStyle w:val="a3"/>
        <w:jc w:val="both"/>
        <w:rPr>
          <w:sz w:val="22"/>
        </w:rPr>
      </w:pPr>
      <w:r w:rsidRPr="001D0A7B">
        <w:rPr>
          <w:sz w:val="22"/>
        </w:rPr>
        <w:t xml:space="preserve">Кадровое обеспечение </w:t>
      </w:r>
    </w:p>
    <w:p w:rsidR="00745904" w:rsidRPr="001D0A7B" w:rsidRDefault="00745904" w:rsidP="00745904">
      <w:pPr>
        <w:pStyle w:val="a3"/>
        <w:jc w:val="both"/>
        <w:rPr>
          <w:sz w:val="22"/>
        </w:rPr>
      </w:pPr>
      <w:r w:rsidRPr="001D0A7B">
        <w:rPr>
          <w:sz w:val="22"/>
        </w:rPr>
        <w:t>Важным моментом реализации программы коррекци</w:t>
      </w:r>
      <w:r w:rsidR="00571C02" w:rsidRPr="001D0A7B">
        <w:rPr>
          <w:sz w:val="22"/>
        </w:rPr>
        <w:t xml:space="preserve">онной работы является кадровое </w:t>
      </w:r>
      <w:r w:rsidRPr="001D0A7B">
        <w:rPr>
          <w:sz w:val="22"/>
        </w:rPr>
        <w:t xml:space="preserve">обеспечение.  Коррекционная  работа  должна </w:t>
      </w:r>
      <w:r w:rsidR="00571C02" w:rsidRPr="001D0A7B">
        <w:rPr>
          <w:sz w:val="22"/>
        </w:rPr>
        <w:t xml:space="preserve"> осуществляться  специалистами </w:t>
      </w:r>
      <w:r w:rsidRPr="001D0A7B">
        <w:rPr>
          <w:sz w:val="22"/>
        </w:rPr>
        <w:t>соответствующей  квалификации,  имеющими  специ</w:t>
      </w:r>
      <w:r w:rsidR="00571C02" w:rsidRPr="001D0A7B">
        <w:rPr>
          <w:sz w:val="22"/>
        </w:rPr>
        <w:t xml:space="preserve">ализированное  образование,  и </w:t>
      </w:r>
      <w:r w:rsidRPr="001D0A7B">
        <w:rPr>
          <w:sz w:val="22"/>
        </w:rPr>
        <w:t>педагогами,  прошедшими  обязательну</w:t>
      </w:r>
      <w:r w:rsidR="00571C02" w:rsidRPr="001D0A7B">
        <w:rPr>
          <w:sz w:val="22"/>
        </w:rPr>
        <w:t xml:space="preserve">ю  курсовую  или  другие  виды </w:t>
      </w:r>
      <w:r w:rsidRPr="001D0A7B">
        <w:rPr>
          <w:sz w:val="22"/>
        </w:rPr>
        <w:t xml:space="preserve">профессиональной подготовки. </w:t>
      </w:r>
    </w:p>
    <w:p w:rsidR="00745904" w:rsidRPr="001D0A7B" w:rsidRDefault="00745904" w:rsidP="00745904">
      <w:pPr>
        <w:pStyle w:val="a3"/>
        <w:jc w:val="both"/>
        <w:rPr>
          <w:sz w:val="22"/>
        </w:rPr>
      </w:pPr>
      <w:r w:rsidRPr="001D0A7B">
        <w:rPr>
          <w:sz w:val="22"/>
        </w:rPr>
        <w:t>С целью обеспечения освоения детьми с ограни</w:t>
      </w:r>
      <w:r w:rsidR="00571C02" w:rsidRPr="001D0A7B">
        <w:rPr>
          <w:sz w:val="22"/>
        </w:rPr>
        <w:t xml:space="preserve">ченными возможностями здоровья </w:t>
      </w:r>
      <w:r w:rsidRPr="001D0A7B">
        <w:rPr>
          <w:sz w:val="22"/>
        </w:rPr>
        <w:t>основной  образовательной  программы  основного  о</w:t>
      </w:r>
      <w:r w:rsidR="00571C02" w:rsidRPr="001D0A7B">
        <w:rPr>
          <w:sz w:val="22"/>
        </w:rPr>
        <w:t xml:space="preserve">бщего  образования,  коррекции </w:t>
      </w:r>
      <w:r w:rsidRPr="001D0A7B">
        <w:rPr>
          <w:sz w:val="22"/>
        </w:rPr>
        <w:t xml:space="preserve">недостатков  их  физического  и  (или)  психического </w:t>
      </w:r>
      <w:r w:rsidR="00571C02" w:rsidRPr="001D0A7B">
        <w:rPr>
          <w:sz w:val="22"/>
        </w:rPr>
        <w:t xml:space="preserve"> развития  следует  вводить  в </w:t>
      </w:r>
      <w:r w:rsidRPr="001D0A7B">
        <w:rPr>
          <w:sz w:val="22"/>
        </w:rPr>
        <w:t>штатное  расписание  общеобразовательных  учреждений  ставки  педагогических (учителя-дефектологи, учителя-логопеды, педагоги-</w:t>
      </w:r>
      <w:r w:rsidR="00571C02" w:rsidRPr="001D0A7B">
        <w:rPr>
          <w:sz w:val="22"/>
        </w:rPr>
        <w:t xml:space="preserve">психологи, социальные педагоги </w:t>
      </w:r>
      <w:r w:rsidRPr="001D0A7B">
        <w:rPr>
          <w:sz w:val="22"/>
        </w:rPr>
        <w:t>и  др.)  и  медицинских  работников.  Уро</w:t>
      </w:r>
      <w:r w:rsidR="00571C02" w:rsidRPr="001D0A7B">
        <w:rPr>
          <w:sz w:val="22"/>
        </w:rPr>
        <w:t xml:space="preserve">вень  квалификации  работников </w:t>
      </w:r>
      <w:r w:rsidRPr="001D0A7B">
        <w:rPr>
          <w:sz w:val="22"/>
        </w:rPr>
        <w:t xml:space="preserve">образовательного  учреждения  для  каждой </w:t>
      </w:r>
      <w:r w:rsidR="00571C02" w:rsidRPr="001D0A7B">
        <w:rPr>
          <w:sz w:val="22"/>
        </w:rPr>
        <w:t xml:space="preserve"> занимаемой  должности  должен </w:t>
      </w:r>
      <w:r w:rsidRPr="001D0A7B">
        <w:rPr>
          <w:sz w:val="22"/>
        </w:rPr>
        <w:t>соответствовать  квалификационным  характе</w:t>
      </w:r>
      <w:r w:rsidR="00571C02" w:rsidRPr="001D0A7B">
        <w:rPr>
          <w:sz w:val="22"/>
        </w:rPr>
        <w:t xml:space="preserve">ристикам  по  соответствующей </w:t>
      </w:r>
      <w:r w:rsidRPr="001D0A7B">
        <w:rPr>
          <w:sz w:val="22"/>
        </w:rPr>
        <w:t xml:space="preserve"> должности. </w:t>
      </w:r>
    </w:p>
    <w:p w:rsidR="00745904" w:rsidRPr="001D0A7B" w:rsidRDefault="00745904" w:rsidP="00745904">
      <w:pPr>
        <w:pStyle w:val="a3"/>
        <w:jc w:val="both"/>
        <w:rPr>
          <w:sz w:val="22"/>
        </w:rPr>
      </w:pPr>
      <w:r w:rsidRPr="001D0A7B">
        <w:rPr>
          <w:sz w:val="22"/>
        </w:rPr>
        <w:t>Специфика  организации  образовательной  и  кор</w:t>
      </w:r>
      <w:r w:rsidR="00571C02" w:rsidRPr="001D0A7B">
        <w:rPr>
          <w:sz w:val="22"/>
        </w:rPr>
        <w:t xml:space="preserve">рекционной  работы  с  детьми, </w:t>
      </w:r>
      <w:r w:rsidRPr="001D0A7B">
        <w:rPr>
          <w:sz w:val="22"/>
        </w:rPr>
        <w:t>имеющими  нарушения  развития,  обусловлива</w:t>
      </w:r>
      <w:r w:rsidR="00571C02" w:rsidRPr="001D0A7B">
        <w:rPr>
          <w:sz w:val="22"/>
        </w:rPr>
        <w:t xml:space="preserve">ет  необходимость  специальной </w:t>
      </w:r>
      <w:r w:rsidRPr="001D0A7B">
        <w:rPr>
          <w:sz w:val="22"/>
        </w:rPr>
        <w:t>подготовки  педагогического  коллектива  общеобразов</w:t>
      </w:r>
      <w:r w:rsidR="00571C02" w:rsidRPr="001D0A7B">
        <w:rPr>
          <w:sz w:val="22"/>
        </w:rPr>
        <w:t xml:space="preserve">ательного  учреждения.  Для </w:t>
      </w:r>
      <w:r w:rsidRPr="001D0A7B">
        <w:rPr>
          <w:sz w:val="22"/>
        </w:rPr>
        <w:t>этого необходимо обеспечить на постоянной основ</w:t>
      </w:r>
      <w:r w:rsidR="00571C02" w:rsidRPr="001D0A7B">
        <w:rPr>
          <w:sz w:val="22"/>
        </w:rPr>
        <w:t xml:space="preserve">е подготовку, переподготовку и </w:t>
      </w:r>
      <w:r w:rsidRPr="001D0A7B">
        <w:rPr>
          <w:sz w:val="22"/>
        </w:rPr>
        <w:t>повышение квалификации работников образовате</w:t>
      </w:r>
      <w:r w:rsidR="00571C02" w:rsidRPr="001D0A7B">
        <w:rPr>
          <w:sz w:val="22"/>
        </w:rPr>
        <w:t xml:space="preserve">льных учреждений, занимающихся </w:t>
      </w:r>
      <w:r w:rsidRPr="001D0A7B">
        <w:rPr>
          <w:sz w:val="22"/>
        </w:rPr>
        <w:t xml:space="preserve">решением вопросов образования детей с ограниченными возможностями здоровья. </w:t>
      </w:r>
    </w:p>
    <w:p w:rsidR="00745904" w:rsidRPr="001D0A7B" w:rsidRDefault="00745904" w:rsidP="00745904">
      <w:pPr>
        <w:pStyle w:val="a3"/>
        <w:jc w:val="both"/>
        <w:rPr>
          <w:sz w:val="22"/>
        </w:rPr>
      </w:pPr>
      <w:r w:rsidRPr="001D0A7B">
        <w:rPr>
          <w:sz w:val="22"/>
        </w:rPr>
        <w:t>Педагогические  работники  образовательного  учр</w:t>
      </w:r>
      <w:r w:rsidR="00571C02" w:rsidRPr="001D0A7B">
        <w:rPr>
          <w:sz w:val="22"/>
        </w:rPr>
        <w:t xml:space="preserve">еждения  должны  иметь  чёткое </w:t>
      </w:r>
      <w:r w:rsidRPr="001D0A7B">
        <w:rPr>
          <w:sz w:val="22"/>
        </w:rPr>
        <w:t>представление об особенностях психического и (или</w:t>
      </w:r>
      <w:r w:rsidR="00571C02" w:rsidRPr="001D0A7B">
        <w:rPr>
          <w:sz w:val="22"/>
        </w:rPr>
        <w:t xml:space="preserve">) физического развития детей с </w:t>
      </w:r>
      <w:r w:rsidRPr="001D0A7B">
        <w:rPr>
          <w:sz w:val="22"/>
        </w:rPr>
        <w:t>ограниченными возможностями здоровья, о метод</w:t>
      </w:r>
      <w:r w:rsidR="00571C02" w:rsidRPr="001D0A7B">
        <w:rPr>
          <w:sz w:val="22"/>
        </w:rPr>
        <w:t xml:space="preserve">иках и технологиях организации </w:t>
      </w:r>
      <w:r w:rsidRPr="001D0A7B">
        <w:rPr>
          <w:sz w:val="22"/>
        </w:rPr>
        <w:t xml:space="preserve">образовательного и реабилитационного процессов. </w:t>
      </w:r>
    </w:p>
    <w:p w:rsidR="00745904" w:rsidRPr="001D0A7B" w:rsidRDefault="00745904" w:rsidP="00745904">
      <w:pPr>
        <w:pStyle w:val="a3"/>
        <w:jc w:val="both"/>
        <w:rPr>
          <w:sz w:val="22"/>
        </w:rPr>
      </w:pPr>
      <w:r w:rsidRPr="001D0A7B">
        <w:rPr>
          <w:sz w:val="22"/>
        </w:rPr>
        <w:t xml:space="preserve">Материально-техническое обеспечение </w:t>
      </w:r>
    </w:p>
    <w:p w:rsidR="00745904" w:rsidRPr="001D0A7B" w:rsidRDefault="00745904" w:rsidP="00745904">
      <w:pPr>
        <w:pStyle w:val="a3"/>
        <w:jc w:val="both"/>
        <w:rPr>
          <w:sz w:val="22"/>
        </w:rPr>
      </w:pPr>
      <w:r w:rsidRPr="001D0A7B">
        <w:rPr>
          <w:sz w:val="22"/>
        </w:rPr>
        <w:t>Материально-техническое  обеспечение  заключ</w:t>
      </w:r>
      <w:r w:rsidR="00571C02" w:rsidRPr="001D0A7B">
        <w:rPr>
          <w:sz w:val="22"/>
        </w:rPr>
        <w:t xml:space="preserve">ается  в  создании  надлежащей </w:t>
      </w:r>
      <w:r w:rsidRPr="001D0A7B">
        <w:rPr>
          <w:sz w:val="22"/>
        </w:rPr>
        <w:t>материально-технической  базы,  позволяю</w:t>
      </w:r>
      <w:r w:rsidR="00571C02" w:rsidRPr="001D0A7B">
        <w:rPr>
          <w:sz w:val="22"/>
        </w:rPr>
        <w:t xml:space="preserve">щей  обеспечить  адаптивную  и </w:t>
      </w:r>
      <w:r w:rsidRPr="001D0A7B">
        <w:rPr>
          <w:sz w:val="22"/>
        </w:rPr>
        <w:t>коррекционно-развивающую  среду  образовательно</w:t>
      </w:r>
      <w:r w:rsidR="00571C02" w:rsidRPr="001D0A7B">
        <w:rPr>
          <w:sz w:val="22"/>
        </w:rPr>
        <w:t xml:space="preserve">го  учреждения,  в  том  числе </w:t>
      </w:r>
      <w:r w:rsidRPr="001D0A7B">
        <w:rPr>
          <w:sz w:val="22"/>
        </w:rPr>
        <w:t>надлежащие  материально-технические  условия,  об</w:t>
      </w:r>
      <w:r w:rsidR="00571C02" w:rsidRPr="001D0A7B">
        <w:rPr>
          <w:sz w:val="22"/>
        </w:rPr>
        <w:t xml:space="preserve">еспечивающие  возможность  для </w:t>
      </w:r>
      <w:r w:rsidRPr="001D0A7B">
        <w:rPr>
          <w:sz w:val="22"/>
        </w:rPr>
        <w:t>беспрепятственного  доступа  детей  с  недос</w:t>
      </w:r>
      <w:r w:rsidR="00571C02" w:rsidRPr="001D0A7B">
        <w:rPr>
          <w:sz w:val="22"/>
        </w:rPr>
        <w:t xml:space="preserve">татками  физического  и  (или) </w:t>
      </w:r>
      <w:r w:rsidRPr="001D0A7B">
        <w:rPr>
          <w:sz w:val="22"/>
        </w:rPr>
        <w:t>психического  развития  в  здания  и  помещения  о</w:t>
      </w:r>
      <w:r w:rsidR="00571C02" w:rsidRPr="001D0A7B">
        <w:rPr>
          <w:sz w:val="22"/>
        </w:rPr>
        <w:t xml:space="preserve">бразовательного  учреждения  и </w:t>
      </w:r>
      <w:r w:rsidRPr="001D0A7B">
        <w:rPr>
          <w:sz w:val="22"/>
        </w:rPr>
        <w:t xml:space="preserve">организацию  их  пребывания  и  обучения  в  </w:t>
      </w:r>
      <w:r w:rsidR="00571C02" w:rsidRPr="001D0A7B">
        <w:rPr>
          <w:sz w:val="22"/>
        </w:rPr>
        <w:t xml:space="preserve">учреждении  (включая  пандусы, </w:t>
      </w:r>
      <w:r w:rsidRPr="001D0A7B">
        <w:rPr>
          <w:sz w:val="22"/>
        </w:rPr>
        <w:t xml:space="preserve">специальные  лифты,  специально  </w:t>
      </w:r>
      <w:r w:rsidR="00571C02" w:rsidRPr="001D0A7B">
        <w:rPr>
          <w:sz w:val="22"/>
        </w:rPr>
        <w:t xml:space="preserve">оборудованные  учебные  места, </w:t>
      </w:r>
      <w:r w:rsidRPr="001D0A7B">
        <w:rPr>
          <w:sz w:val="22"/>
        </w:rPr>
        <w:t xml:space="preserve">специализированное  учебное,  реабилитационное, </w:t>
      </w:r>
      <w:r w:rsidR="00571C02" w:rsidRPr="001D0A7B">
        <w:rPr>
          <w:sz w:val="22"/>
        </w:rPr>
        <w:t xml:space="preserve"> медицинское  оборудование,  а </w:t>
      </w:r>
      <w:r w:rsidRPr="001D0A7B">
        <w:rPr>
          <w:sz w:val="22"/>
        </w:rPr>
        <w:t>также  оборудование  и  технические  средства  о</w:t>
      </w:r>
      <w:r w:rsidR="00571C02" w:rsidRPr="001D0A7B">
        <w:rPr>
          <w:sz w:val="22"/>
        </w:rPr>
        <w:t xml:space="preserve">бучения  лиц  с  ограниченными </w:t>
      </w:r>
      <w:r w:rsidRPr="001D0A7B">
        <w:rPr>
          <w:sz w:val="22"/>
        </w:rPr>
        <w:t>возможностями  здоровья  индивидуального  и  к</w:t>
      </w:r>
      <w:r w:rsidR="00571C02" w:rsidRPr="001D0A7B">
        <w:rPr>
          <w:sz w:val="22"/>
        </w:rPr>
        <w:t xml:space="preserve">оллективного  пользования  для </w:t>
      </w:r>
      <w:r w:rsidRPr="001D0A7B">
        <w:rPr>
          <w:sz w:val="22"/>
        </w:rPr>
        <w:t>организации  коррекционных  и  реабилитационных  к</w:t>
      </w:r>
      <w:r w:rsidR="00571C02" w:rsidRPr="001D0A7B">
        <w:rPr>
          <w:sz w:val="22"/>
        </w:rPr>
        <w:t xml:space="preserve">абинетов,  организации </w:t>
      </w:r>
      <w:r w:rsidRPr="001D0A7B">
        <w:rPr>
          <w:sz w:val="22"/>
        </w:rPr>
        <w:t>спортивных  и  массовых  мероприятий,  питан</w:t>
      </w:r>
      <w:r w:rsidR="00571C02" w:rsidRPr="001D0A7B">
        <w:rPr>
          <w:sz w:val="22"/>
        </w:rPr>
        <w:t xml:space="preserve">ия,  обеспечения  медицинского </w:t>
      </w:r>
      <w:r w:rsidRPr="001D0A7B">
        <w:rPr>
          <w:sz w:val="22"/>
        </w:rPr>
        <w:t>обслуживания,  оздоровительных  и  лечебно-</w:t>
      </w:r>
      <w:r w:rsidR="00571C02" w:rsidRPr="001D0A7B">
        <w:rPr>
          <w:sz w:val="22"/>
        </w:rPr>
        <w:t xml:space="preserve">профилактических  мероприятий, </w:t>
      </w:r>
      <w:r w:rsidRPr="001D0A7B">
        <w:rPr>
          <w:sz w:val="22"/>
        </w:rPr>
        <w:t xml:space="preserve">хозяйственно-бытового и санитарно-гигиенического обслуживания). </w:t>
      </w:r>
    </w:p>
    <w:p w:rsidR="00745904" w:rsidRPr="001D0A7B" w:rsidRDefault="00745904" w:rsidP="00745904">
      <w:pPr>
        <w:pStyle w:val="a3"/>
        <w:jc w:val="both"/>
        <w:rPr>
          <w:sz w:val="22"/>
        </w:rPr>
      </w:pPr>
      <w:r w:rsidRPr="001D0A7B">
        <w:rPr>
          <w:sz w:val="22"/>
        </w:rPr>
        <w:t xml:space="preserve">Информационное обеспечение </w:t>
      </w:r>
    </w:p>
    <w:p w:rsidR="00745904" w:rsidRPr="001D0A7B" w:rsidRDefault="00745904" w:rsidP="00745904">
      <w:pPr>
        <w:pStyle w:val="a3"/>
        <w:jc w:val="both"/>
        <w:rPr>
          <w:sz w:val="22"/>
        </w:rPr>
      </w:pPr>
      <w:r w:rsidRPr="001D0A7B">
        <w:rPr>
          <w:sz w:val="22"/>
        </w:rPr>
        <w:t>Необходимым условием реализации программы яв</w:t>
      </w:r>
      <w:r w:rsidR="00571C02" w:rsidRPr="001D0A7B">
        <w:rPr>
          <w:sz w:val="22"/>
        </w:rPr>
        <w:t xml:space="preserve">ляется создание информационной </w:t>
      </w:r>
      <w:r w:rsidRPr="001D0A7B">
        <w:rPr>
          <w:sz w:val="22"/>
        </w:rPr>
        <w:t>образовательной среды и на этой основе развити</w:t>
      </w:r>
      <w:r w:rsidR="00571C02" w:rsidRPr="001D0A7B">
        <w:rPr>
          <w:sz w:val="22"/>
        </w:rPr>
        <w:t xml:space="preserve">е дистанционной формы обучения </w:t>
      </w:r>
      <w:r w:rsidRPr="001D0A7B">
        <w:rPr>
          <w:sz w:val="22"/>
        </w:rPr>
        <w:t xml:space="preserve">детей,  имеющих  трудности  в  передвижении,  </w:t>
      </w:r>
      <w:r w:rsidR="00571C02" w:rsidRPr="001D0A7B">
        <w:rPr>
          <w:sz w:val="22"/>
        </w:rPr>
        <w:t xml:space="preserve">с  использованием  современных </w:t>
      </w:r>
      <w:r w:rsidRPr="001D0A7B">
        <w:rPr>
          <w:sz w:val="22"/>
        </w:rPr>
        <w:t xml:space="preserve">информационно-коммуникационных технологий. </w:t>
      </w:r>
    </w:p>
    <w:p w:rsidR="00745904" w:rsidRPr="001D0A7B" w:rsidRDefault="00745904" w:rsidP="00745904">
      <w:pPr>
        <w:pStyle w:val="a3"/>
        <w:jc w:val="both"/>
        <w:rPr>
          <w:sz w:val="22"/>
        </w:rPr>
      </w:pPr>
      <w:r w:rsidRPr="001D0A7B">
        <w:rPr>
          <w:sz w:val="22"/>
        </w:rPr>
        <w:t>Обязательным является создание системы широкого</w:t>
      </w:r>
      <w:r w:rsidR="00571C02" w:rsidRPr="001D0A7B">
        <w:rPr>
          <w:sz w:val="22"/>
        </w:rPr>
        <w:t xml:space="preserve"> доступа детей с ограниченными </w:t>
      </w:r>
      <w:r w:rsidRPr="001D0A7B">
        <w:rPr>
          <w:sz w:val="22"/>
        </w:rPr>
        <w:t xml:space="preserve">возможностями  здоровья,  родителей  (законных  </w:t>
      </w:r>
      <w:r w:rsidR="00571C02" w:rsidRPr="001D0A7B">
        <w:rPr>
          <w:sz w:val="22"/>
        </w:rPr>
        <w:t xml:space="preserve">представителей),  педагогов  к </w:t>
      </w:r>
      <w:r w:rsidRPr="001D0A7B">
        <w:rPr>
          <w:sz w:val="22"/>
        </w:rPr>
        <w:t xml:space="preserve">сетевым  источникам  информации,  к  информационно-методическим  </w:t>
      </w:r>
      <w:r w:rsidR="00571C02" w:rsidRPr="001D0A7B">
        <w:rPr>
          <w:sz w:val="22"/>
        </w:rPr>
        <w:t xml:space="preserve">фондам, </w:t>
      </w:r>
      <w:r w:rsidRPr="001D0A7B">
        <w:rPr>
          <w:sz w:val="22"/>
        </w:rPr>
        <w:t>предполагающим  наличие  методических  посо</w:t>
      </w:r>
      <w:r w:rsidR="00571C02" w:rsidRPr="001D0A7B">
        <w:rPr>
          <w:sz w:val="22"/>
        </w:rPr>
        <w:t xml:space="preserve">бий  и  рекомендаций  по  всем </w:t>
      </w:r>
      <w:r w:rsidRPr="001D0A7B">
        <w:rPr>
          <w:sz w:val="22"/>
        </w:rPr>
        <w:t>направлениям и видам деятельности, наглядных пос</w:t>
      </w:r>
      <w:r w:rsidR="00571C02" w:rsidRPr="001D0A7B">
        <w:rPr>
          <w:sz w:val="22"/>
        </w:rPr>
        <w:t xml:space="preserve">обий, мультимедийных, аудио- и </w:t>
      </w:r>
      <w:r w:rsidRPr="001D0A7B">
        <w:rPr>
          <w:sz w:val="22"/>
        </w:rPr>
        <w:t xml:space="preserve">видеоматериалов. </w:t>
      </w:r>
    </w:p>
    <w:p w:rsidR="00745904" w:rsidRPr="001D0A7B" w:rsidRDefault="00745904" w:rsidP="00745904">
      <w:pPr>
        <w:pStyle w:val="a3"/>
        <w:jc w:val="both"/>
        <w:rPr>
          <w:sz w:val="22"/>
        </w:rPr>
      </w:pPr>
      <w:r w:rsidRPr="001D0A7B">
        <w:rPr>
          <w:sz w:val="22"/>
        </w:rPr>
        <w:t>Результатом реализации указанных требований должно быть создание комфортно</w:t>
      </w:r>
      <w:r w:rsidR="00571C02" w:rsidRPr="001D0A7B">
        <w:rPr>
          <w:sz w:val="22"/>
        </w:rPr>
        <w:t xml:space="preserve">й </w:t>
      </w:r>
      <w:r w:rsidRPr="001D0A7B">
        <w:rPr>
          <w:sz w:val="22"/>
        </w:rPr>
        <w:t xml:space="preserve">развивающей образовательной среды: </w:t>
      </w:r>
    </w:p>
    <w:p w:rsidR="00745904" w:rsidRPr="001D0A7B" w:rsidRDefault="00745904" w:rsidP="00745904">
      <w:pPr>
        <w:pStyle w:val="a3"/>
        <w:jc w:val="both"/>
        <w:rPr>
          <w:sz w:val="22"/>
        </w:rPr>
      </w:pPr>
      <w:r w:rsidRPr="001D0A7B">
        <w:rPr>
          <w:sz w:val="22"/>
        </w:rPr>
        <w:t>— преемственной  по  отношению  к  нача</w:t>
      </w:r>
      <w:r w:rsidR="00571C02" w:rsidRPr="001D0A7B">
        <w:rPr>
          <w:sz w:val="22"/>
        </w:rPr>
        <w:t xml:space="preserve">льному  общему  образованию  и </w:t>
      </w:r>
      <w:r w:rsidRPr="001D0A7B">
        <w:rPr>
          <w:sz w:val="22"/>
        </w:rPr>
        <w:t xml:space="preserve">учитывающей  особенности  организации  основного  </w:t>
      </w:r>
      <w:r w:rsidR="00571C02" w:rsidRPr="001D0A7B">
        <w:rPr>
          <w:sz w:val="22"/>
        </w:rPr>
        <w:t xml:space="preserve">общего  образования,  а  также </w:t>
      </w:r>
      <w:r w:rsidRPr="001D0A7B">
        <w:rPr>
          <w:sz w:val="22"/>
        </w:rPr>
        <w:t>специфику  психофизического  развития  обучающихся  с  ограничен</w:t>
      </w:r>
      <w:r w:rsidR="00571C02" w:rsidRPr="001D0A7B">
        <w:rPr>
          <w:sz w:val="22"/>
        </w:rPr>
        <w:t xml:space="preserve">ными </w:t>
      </w:r>
      <w:r w:rsidRPr="001D0A7B">
        <w:rPr>
          <w:sz w:val="22"/>
        </w:rPr>
        <w:t xml:space="preserve">возможностями здоровья на данной ступени общего образования; </w:t>
      </w:r>
    </w:p>
    <w:p w:rsidR="00745904" w:rsidRPr="001D0A7B" w:rsidRDefault="00745904" w:rsidP="00745904">
      <w:pPr>
        <w:pStyle w:val="a3"/>
        <w:jc w:val="both"/>
        <w:rPr>
          <w:sz w:val="22"/>
        </w:rPr>
      </w:pPr>
      <w:r w:rsidRPr="001D0A7B">
        <w:rPr>
          <w:sz w:val="22"/>
        </w:rPr>
        <w:t>— обеспечивающей  воспитание,  обучение,  социал</w:t>
      </w:r>
      <w:r w:rsidR="00571C02" w:rsidRPr="001D0A7B">
        <w:rPr>
          <w:sz w:val="22"/>
        </w:rPr>
        <w:t xml:space="preserve">ьную  адаптацию  и  интеграцию </w:t>
      </w:r>
      <w:r w:rsidRPr="001D0A7B">
        <w:rPr>
          <w:sz w:val="22"/>
        </w:rPr>
        <w:t xml:space="preserve">детей с ограниченными возможностями здоровья; </w:t>
      </w:r>
    </w:p>
    <w:p w:rsidR="00745904" w:rsidRPr="001D0A7B" w:rsidRDefault="00745904" w:rsidP="00745904">
      <w:pPr>
        <w:pStyle w:val="a3"/>
        <w:jc w:val="both"/>
        <w:rPr>
          <w:sz w:val="22"/>
        </w:rPr>
      </w:pPr>
      <w:r w:rsidRPr="001D0A7B">
        <w:rPr>
          <w:sz w:val="22"/>
        </w:rPr>
        <w:t>— способствующей  достижению  целей  о</w:t>
      </w:r>
      <w:r w:rsidR="00571C02" w:rsidRPr="001D0A7B">
        <w:rPr>
          <w:sz w:val="22"/>
        </w:rPr>
        <w:t xml:space="preserve">сновного  общего  образования, </w:t>
      </w:r>
      <w:r w:rsidRPr="001D0A7B">
        <w:rPr>
          <w:sz w:val="22"/>
        </w:rPr>
        <w:t>обеспечивающей  его  качество,  доступность  и  о</w:t>
      </w:r>
      <w:r w:rsidR="00571C02" w:rsidRPr="001D0A7B">
        <w:rPr>
          <w:sz w:val="22"/>
        </w:rPr>
        <w:t xml:space="preserve">ткрытость  для  обучающихся  с </w:t>
      </w:r>
      <w:r w:rsidRPr="001D0A7B">
        <w:rPr>
          <w:sz w:val="22"/>
        </w:rPr>
        <w:t xml:space="preserve">ограниченными возможностями здоровья, их родителей (законных представителей); </w:t>
      </w:r>
    </w:p>
    <w:p w:rsidR="00C70193" w:rsidRPr="001D0A7B" w:rsidRDefault="00745904" w:rsidP="00745904">
      <w:pPr>
        <w:pStyle w:val="a3"/>
        <w:jc w:val="both"/>
        <w:rPr>
          <w:sz w:val="22"/>
        </w:rPr>
      </w:pPr>
      <w:r w:rsidRPr="001D0A7B">
        <w:rPr>
          <w:sz w:val="22"/>
        </w:rPr>
        <w:t>— способствующей  достижению  результатов  освое</w:t>
      </w:r>
      <w:r w:rsidR="00571C02" w:rsidRPr="001D0A7B">
        <w:rPr>
          <w:sz w:val="22"/>
        </w:rPr>
        <w:t xml:space="preserve">ния  основной  образовательной </w:t>
      </w:r>
      <w:r w:rsidRPr="001D0A7B">
        <w:rPr>
          <w:sz w:val="22"/>
        </w:rPr>
        <w:t xml:space="preserve">программы  основного  общего  образования  </w:t>
      </w:r>
      <w:r w:rsidR="00571C02" w:rsidRPr="001D0A7B">
        <w:rPr>
          <w:sz w:val="22"/>
        </w:rPr>
        <w:t xml:space="preserve">обучающимися  с  ограниченными </w:t>
      </w:r>
      <w:r w:rsidRPr="001D0A7B">
        <w:rPr>
          <w:sz w:val="22"/>
        </w:rPr>
        <w:t xml:space="preserve">возможностями  здоровья  в  </w:t>
      </w:r>
      <w:r w:rsidRPr="001D0A7B">
        <w:rPr>
          <w:sz w:val="22"/>
        </w:rPr>
        <w:lastRenderedPageBreak/>
        <w:t xml:space="preserve">соответствии  с </w:t>
      </w:r>
      <w:r w:rsidR="00571C02" w:rsidRPr="001D0A7B">
        <w:rPr>
          <w:sz w:val="22"/>
        </w:rPr>
        <w:t xml:space="preserve"> требованиями,  установленными </w:t>
      </w:r>
      <w:r w:rsidRPr="001D0A7B">
        <w:rPr>
          <w:sz w:val="22"/>
        </w:rPr>
        <w:t xml:space="preserve"> Стандартом. </w:t>
      </w:r>
      <w:r w:rsidRPr="001D0A7B">
        <w:rPr>
          <w:sz w:val="22"/>
        </w:rPr>
        <w:cr/>
      </w:r>
    </w:p>
    <w:p w:rsidR="00DE0FCC" w:rsidRDefault="00DE0FCC" w:rsidP="00DE0FCC">
      <w:pPr>
        <w:pStyle w:val="a3"/>
        <w:jc w:val="both"/>
      </w:pPr>
    </w:p>
    <w:p w:rsidR="00F54AC3" w:rsidRDefault="00F54AC3" w:rsidP="00DE0FCC">
      <w:pPr>
        <w:pStyle w:val="a3"/>
        <w:jc w:val="both"/>
      </w:pPr>
    </w:p>
    <w:p w:rsidR="00473D74" w:rsidRPr="00473D74" w:rsidRDefault="00DE0FCC" w:rsidP="00473D74">
      <w:pPr>
        <w:pStyle w:val="a3"/>
        <w:jc w:val="both"/>
        <w:rPr>
          <w:b/>
          <w:sz w:val="32"/>
          <w:szCs w:val="32"/>
        </w:rPr>
      </w:pPr>
      <w:r>
        <w:t xml:space="preserve"> </w:t>
      </w:r>
      <w:r w:rsidR="00473D74" w:rsidRPr="00473D74">
        <w:rPr>
          <w:b/>
          <w:sz w:val="32"/>
          <w:szCs w:val="32"/>
        </w:rPr>
        <w:t xml:space="preserve">3. Организационный раздел </w:t>
      </w:r>
    </w:p>
    <w:p w:rsidR="001D0A7B" w:rsidRDefault="001D0A7B" w:rsidP="00473D74">
      <w:pPr>
        <w:pStyle w:val="a3"/>
        <w:jc w:val="both"/>
        <w:rPr>
          <w:b/>
        </w:rPr>
      </w:pPr>
    </w:p>
    <w:p w:rsidR="00473D74" w:rsidRPr="001D0A7B" w:rsidRDefault="00473D74" w:rsidP="00473D74">
      <w:pPr>
        <w:pStyle w:val="a3"/>
        <w:jc w:val="both"/>
        <w:rPr>
          <w:b/>
          <w:sz w:val="22"/>
        </w:rPr>
      </w:pPr>
      <w:r w:rsidRPr="001D0A7B">
        <w:rPr>
          <w:b/>
          <w:sz w:val="22"/>
        </w:rPr>
        <w:t xml:space="preserve">3.1. </w:t>
      </w:r>
      <w:r w:rsidR="0059261E" w:rsidRPr="001D0A7B">
        <w:rPr>
          <w:b/>
          <w:sz w:val="22"/>
        </w:rPr>
        <w:t>У</w:t>
      </w:r>
      <w:r w:rsidRPr="001D0A7B">
        <w:rPr>
          <w:b/>
          <w:sz w:val="22"/>
        </w:rPr>
        <w:t xml:space="preserve">чебный план основного общего образования </w:t>
      </w:r>
    </w:p>
    <w:p w:rsidR="00473D74" w:rsidRPr="001D0A7B" w:rsidRDefault="00473D74" w:rsidP="00473D74">
      <w:pPr>
        <w:pStyle w:val="a3"/>
        <w:jc w:val="both"/>
        <w:rPr>
          <w:sz w:val="22"/>
        </w:rPr>
      </w:pPr>
      <w:r w:rsidRPr="001D0A7B">
        <w:rPr>
          <w:sz w:val="22"/>
        </w:rPr>
        <w:t xml:space="preserve">3.1.1. Пояснительная записка </w:t>
      </w:r>
    </w:p>
    <w:p w:rsidR="00CC4781" w:rsidRPr="004312D8" w:rsidRDefault="00CC4781" w:rsidP="00CC4781">
      <w:pPr>
        <w:ind w:firstLine="708"/>
        <w:jc w:val="both"/>
        <w:rPr>
          <w:rFonts w:eastAsia="Calibri"/>
        </w:rPr>
      </w:pPr>
      <w:r w:rsidRPr="004205F9">
        <w:rPr>
          <w:rFonts w:eastAsia="Calibri"/>
        </w:rPr>
        <w:t>У</w:t>
      </w:r>
      <w:r>
        <w:rPr>
          <w:rFonts w:eastAsia="Calibri"/>
        </w:rPr>
        <w:t>чебный план  разработан  для 5-8 классов, в которых в 2018-2019</w:t>
      </w:r>
      <w:r w:rsidRPr="004205F9">
        <w:rPr>
          <w:rFonts w:eastAsia="Calibri"/>
        </w:rPr>
        <w:t xml:space="preserve"> учебном году реализуется Федеральный государственный образовательный стандарт </w:t>
      </w:r>
      <w:r>
        <w:rPr>
          <w:rFonts w:eastAsia="Calibri"/>
        </w:rPr>
        <w:t xml:space="preserve"> основного общего образования</w:t>
      </w:r>
      <w:r w:rsidRPr="004205F9">
        <w:rPr>
          <w:rFonts w:eastAsia="Calibri"/>
        </w:rPr>
        <w:t xml:space="preserve"> </w:t>
      </w:r>
      <w:r w:rsidRPr="004312D8">
        <w:rPr>
          <w:rFonts w:eastAsia="Calibri"/>
        </w:rPr>
        <w:t>на основании следующих нормативных документов:</w:t>
      </w:r>
    </w:p>
    <w:p w:rsidR="00CC4781" w:rsidRPr="004312D8" w:rsidRDefault="00CC4781" w:rsidP="00CC4781">
      <w:pPr>
        <w:ind w:firstLine="708"/>
        <w:jc w:val="both"/>
        <w:rPr>
          <w:rFonts w:eastAsia="Calibri"/>
        </w:rPr>
      </w:pPr>
      <w:r w:rsidRPr="004312D8">
        <w:rPr>
          <w:rFonts w:eastAsia="Calibri"/>
        </w:rPr>
        <w:t>1)</w:t>
      </w:r>
      <w:r w:rsidRPr="004312D8">
        <w:rPr>
          <w:rFonts w:eastAsia="Calibri"/>
        </w:rPr>
        <w:tab/>
        <w:t xml:space="preserve">Федерального закона от 29.12.2012  № 273-ФЗ «Об образовании в Российской Федерации»; </w:t>
      </w:r>
    </w:p>
    <w:p w:rsidR="00CC4781" w:rsidRPr="004312D8" w:rsidRDefault="00CC4781" w:rsidP="00CC4781">
      <w:pPr>
        <w:ind w:firstLine="708"/>
        <w:jc w:val="both"/>
        <w:rPr>
          <w:rFonts w:eastAsia="Calibri"/>
        </w:rPr>
      </w:pPr>
      <w:r w:rsidRPr="004312D8">
        <w:rPr>
          <w:rFonts w:eastAsia="Calibri"/>
        </w:rPr>
        <w:t>2)</w:t>
      </w:r>
      <w:r w:rsidRPr="004312D8">
        <w:rPr>
          <w:rFonts w:eastAsia="Calibri"/>
        </w:rPr>
        <w:tab/>
        <w:t>Федерального  государственного  образовательного стандарта основного общего образования (приказ  Минобрнауки России от 17.12.2010  № 1897)  с изменениями  (</w:t>
      </w:r>
      <w:r>
        <w:rPr>
          <w:rFonts w:eastAsia="Calibri"/>
        </w:rPr>
        <w:t xml:space="preserve">в редакции </w:t>
      </w:r>
      <w:r w:rsidRPr="004312D8">
        <w:rPr>
          <w:rFonts w:eastAsia="Calibri"/>
        </w:rPr>
        <w:t>приказ</w:t>
      </w:r>
      <w:r>
        <w:rPr>
          <w:rFonts w:eastAsia="Calibri"/>
        </w:rPr>
        <w:t>а</w:t>
      </w:r>
      <w:r w:rsidRPr="004312D8">
        <w:rPr>
          <w:rFonts w:eastAsia="Calibri"/>
        </w:rPr>
        <w:t xml:space="preserve"> Минобрнауки России  от 2</w:t>
      </w:r>
      <w:r>
        <w:rPr>
          <w:rFonts w:eastAsia="Calibri"/>
        </w:rPr>
        <w:t>9</w:t>
      </w:r>
      <w:r w:rsidRPr="004312D8">
        <w:rPr>
          <w:rFonts w:eastAsia="Calibri"/>
        </w:rPr>
        <w:t>.1</w:t>
      </w:r>
      <w:r>
        <w:rPr>
          <w:rFonts w:eastAsia="Calibri"/>
        </w:rPr>
        <w:t>2</w:t>
      </w:r>
      <w:r w:rsidRPr="004312D8">
        <w:rPr>
          <w:rFonts w:eastAsia="Calibri"/>
        </w:rPr>
        <w:t>.201</w:t>
      </w:r>
      <w:r>
        <w:rPr>
          <w:rFonts w:eastAsia="Calibri"/>
        </w:rPr>
        <w:t>4</w:t>
      </w:r>
      <w:r w:rsidRPr="004312D8">
        <w:rPr>
          <w:rFonts w:eastAsia="Calibri"/>
        </w:rPr>
        <w:t xml:space="preserve">  № 1</w:t>
      </w:r>
      <w:r>
        <w:rPr>
          <w:rFonts w:eastAsia="Calibri"/>
        </w:rPr>
        <w:t>644</w:t>
      </w:r>
      <w:r w:rsidRPr="004312D8">
        <w:rPr>
          <w:rFonts w:eastAsia="Calibri"/>
        </w:rPr>
        <w:t>);</w:t>
      </w:r>
    </w:p>
    <w:p w:rsidR="00CC4781" w:rsidRDefault="00CC4781" w:rsidP="00CC4781">
      <w:pPr>
        <w:ind w:firstLine="708"/>
        <w:jc w:val="both"/>
        <w:rPr>
          <w:rFonts w:eastAsia="Calibri"/>
        </w:rPr>
      </w:pPr>
      <w:r w:rsidRPr="004312D8">
        <w:rPr>
          <w:rFonts w:eastAsia="Calibri"/>
        </w:rPr>
        <w:t>3)</w:t>
      </w:r>
      <w:r w:rsidRPr="004312D8">
        <w:rPr>
          <w:rFonts w:eastAsia="Calibri"/>
        </w:rPr>
        <w:tab/>
        <w:t xml:space="preserve">Санитарно-эпидемиологических правил и нормативов (утверждены Постановлением Главного государственного санитарного врача РФ от 29.112.2010 г. № 189), далее СанПиН. </w:t>
      </w:r>
    </w:p>
    <w:p w:rsidR="00CC4781" w:rsidRPr="004312D8" w:rsidRDefault="00CC4781" w:rsidP="00CC4781">
      <w:pPr>
        <w:ind w:firstLine="708"/>
        <w:jc w:val="both"/>
        <w:rPr>
          <w:rFonts w:eastAsia="Calibri"/>
        </w:rPr>
      </w:pPr>
      <w:r w:rsidRPr="004312D8">
        <w:rPr>
          <w:rFonts w:eastAsia="Calibri"/>
        </w:rPr>
        <w:t>4)</w:t>
      </w:r>
      <w:r w:rsidRPr="004312D8">
        <w:rPr>
          <w:rFonts w:eastAsia="Calibri"/>
        </w:rPr>
        <w:tab/>
        <w:t>Устава образовательного учреждения.</w:t>
      </w:r>
    </w:p>
    <w:p w:rsidR="00CC4781" w:rsidRDefault="00CC4781" w:rsidP="00CC4781">
      <w:pPr>
        <w:jc w:val="both"/>
      </w:pPr>
      <w:r w:rsidRPr="004205F9">
        <w:rPr>
          <w:rFonts w:eastAsia="Calibri"/>
          <w:bCs/>
        </w:rPr>
        <w:t xml:space="preserve">    </w:t>
      </w:r>
      <w:r w:rsidRPr="004205F9">
        <w:rPr>
          <w:rFonts w:eastAsia="Calibri"/>
          <w:bCs/>
        </w:rPr>
        <w:tab/>
      </w:r>
      <w:r>
        <w:t>Реализация учебного плана в 5-8 классах общего образования направлена н формирование базовых основ и фундамента всего последующего обучения, в том числе:</w:t>
      </w:r>
    </w:p>
    <w:p w:rsidR="00CC4781" w:rsidRDefault="00CC4781" w:rsidP="00CC4781">
      <w:pPr>
        <w:widowControl w:val="0"/>
        <w:autoSpaceDE w:val="0"/>
        <w:autoSpaceDN w:val="0"/>
        <w:adjustRightInd w:val="0"/>
        <w:spacing w:after="120"/>
        <w:ind w:firstLine="708"/>
        <w:jc w:val="both"/>
      </w:pPr>
      <w:r>
        <w:t>- учебной деятельности, как системы учебных и познавательных мотивов, умения принимать, сохранять, реализовывать учебные цели, умения планировать, контролировать и оценивать учебные действия и их результат;</w:t>
      </w:r>
    </w:p>
    <w:p w:rsidR="00CC4781" w:rsidRDefault="00CC4781" w:rsidP="00CC4781">
      <w:pPr>
        <w:widowControl w:val="0"/>
        <w:autoSpaceDE w:val="0"/>
        <w:autoSpaceDN w:val="0"/>
        <w:adjustRightInd w:val="0"/>
        <w:spacing w:after="120"/>
        <w:ind w:firstLine="708"/>
        <w:jc w:val="both"/>
      </w:pPr>
      <w:r>
        <w:t>- универсальных учебных действий;</w:t>
      </w:r>
    </w:p>
    <w:p w:rsidR="00CC4781" w:rsidRDefault="00CC4781" w:rsidP="00CC4781">
      <w:pPr>
        <w:widowControl w:val="0"/>
        <w:autoSpaceDE w:val="0"/>
        <w:autoSpaceDN w:val="0"/>
        <w:adjustRightInd w:val="0"/>
        <w:spacing w:after="120"/>
        <w:ind w:firstLine="708"/>
        <w:jc w:val="both"/>
      </w:pPr>
      <w:r>
        <w:t>- познавательной мотивации и интересов обучающихся, их готовности и способности к сотрудничеству и совместной деятельности ученика с учителем и одноклассниками, основы нравственного поведения, определяющего отношения личности с обществом.</w:t>
      </w:r>
    </w:p>
    <w:p w:rsidR="00CC4781" w:rsidRPr="004205F9" w:rsidRDefault="00CC4781" w:rsidP="00CC4781">
      <w:pPr>
        <w:ind w:firstLine="708"/>
        <w:jc w:val="both"/>
        <w:rPr>
          <w:rFonts w:eastAsia="Calibri"/>
        </w:rPr>
      </w:pPr>
      <w:r w:rsidRPr="004205F9">
        <w:rPr>
          <w:rFonts w:eastAsia="Calibri"/>
          <w:bCs/>
        </w:rPr>
        <w:t xml:space="preserve">Учебный план </w:t>
      </w:r>
      <w:r w:rsidRPr="004205F9">
        <w:rPr>
          <w:rFonts w:eastAsia="Calibri"/>
        </w:rPr>
        <w:t>определяет максимальный объём аудиторной нагрузки обучающихся, состав и структуру обязательных предметных областей для 5</w:t>
      </w:r>
      <w:r>
        <w:rPr>
          <w:rFonts w:eastAsia="Calibri"/>
        </w:rPr>
        <w:t>-6</w:t>
      </w:r>
      <w:r w:rsidRPr="004205F9">
        <w:rPr>
          <w:rFonts w:eastAsia="Calibri"/>
        </w:rPr>
        <w:t xml:space="preserve"> класс</w:t>
      </w:r>
      <w:r>
        <w:rPr>
          <w:rFonts w:eastAsia="Calibri"/>
        </w:rPr>
        <w:t>ов</w:t>
      </w:r>
      <w:r w:rsidRPr="004205F9">
        <w:rPr>
          <w:rFonts w:eastAsia="Calibri"/>
        </w:rPr>
        <w:t xml:space="preserve">. </w:t>
      </w:r>
    </w:p>
    <w:p w:rsidR="00CC4781" w:rsidRDefault="00CC4781" w:rsidP="00CC4781">
      <w:pPr>
        <w:widowControl w:val="0"/>
        <w:autoSpaceDE w:val="0"/>
        <w:autoSpaceDN w:val="0"/>
        <w:adjustRightInd w:val="0"/>
        <w:spacing w:after="120"/>
        <w:ind w:firstLine="708"/>
        <w:jc w:val="both"/>
      </w:pPr>
      <w:r w:rsidRPr="004205F9">
        <w:t>Максимальная  нагруз</w:t>
      </w:r>
      <w:r>
        <w:t>ка для учащихся 5 классов при пятидневной учебной неделе  составляет  29 часов</w:t>
      </w:r>
      <w:r w:rsidRPr="004205F9">
        <w:t xml:space="preserve"> в неделю,</w:t>
      </w:r>
      <w:r>
        <w:t xml:space="preserve"> для обучающихся 6 классов 30 часов в неделю, </w:t>
      </w:r>
      <w:r w:rsidRPr="004205F9">
        <w:t xml:space="preserve"> </w:t>
      </w:r>
      <w:r>
        <w:t xml:space="preserve">для обучающихся 7 классов 32 часа в неделю, для обучающихся 8х классов 33 часа в неделю, </w:t>
      </w:r>
      <w:r w:rsidRPr="004205F9">
        <w:t>что  не превышает предельно допустимую учебную нагрузку согласно СанПиН</w:t>
      </w:r>
      <w:r>
        <w:t>.</w:t>
      </w:r>
    </w:p>
    <w:p w:rsidR="00CC4781" w:rsidRDefault="00CC4781" w:rsidP="00CC4781">
      <w:pPr>
        <w:widowControl w:val="0"/>
        <w:autoSpaceDE w:val="0"/>
        <w:autoSpaceDN w:val="0"/>
        <w:adjustRightInd w:val="0"/>
        <w:spacing w:after="120"/>
        <w:ind w:firstLine="708"/>
        <w:jc w:val="both"/>
      </w:pPr>
      <w:r>
        <w:t xml:space="preserve">Учебный план МКОУ «СШ № 10» разработан на основе федерального компонента государственного стандарта основного общего образования по первому  варианту. Учебный план состоит из двух частей: обязательной и части, формируемой участниками образовательных отношений. Обязательная часть определяет состав обязательных учебных предметов и учебное время, отводимое на их изучение по годам обучения. </w:t>
      </w:r>
    </w:p>
    <w:p w:rsidR="00CC4781" w:rsidRDefault="00CC4781" w:rsidP="00CC4781">
      <w:pPr>
        <w:ind w:firstLine="708"/>
        <w:jc w:val="both"/>
        <w:rPr>
          <w:rFonts w:eastAsia="Calibri"/>
        </w:rPr>
      </w:pPr>
      <w:r>
        <w:rPr>
          <w:rFonts w:eastAsia="Calibri"/>
        </w:rPr>
        <w:t>У</w:t>
      </w:r>
      <w:r w:rsidRPr="004205F9">
        <w:rPr>
          <w:rFonts w:eastAsia="Calibri"/>
        </w:rPr>
        <w:t>чебный курс «</w:t>
      </w:r>
      <w:r>
        <w:rPr>
          <w:rFonts w:eastAsia="Calibri"/>
        </w:rPr>
        <w:t>Основы духовно нравственной культуры народов России</w:t>
      </w:r>
      <w:r w:rsidRPr="004205F9">
        <w:rPr>
          <w:rFonts w:eastAsia="Calibri"/>
        </w:rPr>
        <w:t>»,</w:t>
      </w:r>
      <w:r>
        <w:rPr>
          <w:rFonts w:eastAsia="Calibri"/>
        </w:rPr>
        <w:t xml:space="preserve"> который</w:t>
      </w:r>
      <w:r w:rsidRPr="004205F9">
        <w:rPr>
          <w:rFonts w:eastAsia="Calibri"/>
        </w:rPr>
        <w:t xml:space="preserve"> </w:t>
      </w:r>
      <w:r w:rsidRPr="00206694">
        <w:rPr>
          <w:rFonts w:eastAsia="Calibri"/>
        </w:rPr>
        <w:t xml:space="preserve">призван обогатить процесс </w:t>
      </w:r>
      <w:r>
        <w:rPr>
          <w:rFonts w:eastAsia="Calibri"/>
        </w:rPr>
        <w:t xml:space="preserve">обучения и </w:t>
      </w:r>
      <w:r w:rsidRPr="00206694">
        <w:rPr>
          <w:rFonts w:eastAsia="Calibri"/>
        </w:rPr>
        <w:t>воспитания в основной школе не только новым содержанием (ознакомление с традиционными религиями Российского государства), но и новым пониманием сущности российской культуры, развивающейся как сплав национальных традиций и религиозных верований</w:t>
      </w:r>
      <w:r>
        <w:rPr>
          <w:rFonts w:eastAsia="Calibri"/>
        </w:rPr>
        <w:t xml:space="preserve">, включен в обязательную часть учебного плана. </w:t>
      </w:r>
    </w:p>
    <w:p w:rsidR="00CC4781" w:rsidRPr="004205F9" w:rsidRDefault="00CC4781" w:rsidP="00CC4781">
      <w:pPr>
        <w:widowControl w:val="0"/>
        <w:autoSpaceDE w:val="0"/>
        <w:autoSpaceDN w:val="0"/>
        <w:adjustRightInd w:val="0"/>
        <w:spacing w:after="120"/>
        <w:ind w:firstLine="708"/>
        <w:jc w:val="both"/>
      </w:pPr>
    </w:p>
    <w:p w:rsidR="00CC4781" w:rsidRDefault="00CC4781" w:rsidP="00CC4781">
      <w:pPr>
        <w:jc w:val="both"/>
        <w:rPr>
          <w:rFonts w:eastAsia="Calibri"/>
        </w:rPr>
      </w:pPr>
      <w:r w:rsidRPr="004205F9">
        <w:rPr>
          <w:rFonts w:eastAsia="Calibri"/>
        </w:rPr>
        <w:tab/>
      </w:r>
      <w:r w:rsidRPr="004205F9">
        <w:rPr>
          <w:rFonts w:eastAsia="Calibri"/>
          <w:b/>
          <w:bCs/>
          <w:i/>
          <w:iCs/>
          <w:shd w:val="clear" w:color="auto" w:fill="FFFFFF"/>
        </w:rPr>
        <w:t xml:space="preserve">Часть, формируемая участниками образовательного процесса. </w:t>
      </w:r>
      <w:r w:rsidRPr="004205F9">
        <w:rPr>
          <w:rFonts w:eastAsia="Calibri"/>
        </w:rPr>
        <w:tab/>
        <w:t>Поскольку школа</w:t>
      </w:r>
      <w:r w:rsidRPr="004205F9">
        <w:rPr>
          <w:rFonts w:eastAsia="Calibri"/>
          <w:i/>
        </w:rPr>
        <w:t xml:space="preserve"> </w:t>
      </w:r>
      <w:r>
        <w:rPr>
          <w:rFonts w:eastAsia="Calibri"/>
        </w:rPr>
        <w:t xml:space="preserve"> работает в режиме 5</w:t>
      </w:r>
      <w:r w:rsidRPr="004205F9">
        <w:rPr>
          <w:rFonts w:eastAsia="Calibri"/>
        </w:rPr>
        <w:t xml:space="preserve">-дневной рабочей недели, данная часть в пределах максимально допустимой недельной нагрузки составляет для  </w:t>
      </w:r>
      <w:r w:rsidRPr="00B90AD4">
        <w:rPr>
          <w:rFonts w:eastAsia="Calibri"/>
          <w:b/>
        </w:rPr>
        <w:t>5 класса</w:t>
      </w:r>
      <w:r w:rsidRPr="004205F9">
        <w:rPr>
          <w:rFonts w:eastAsia="Calibri"/>
        </w:rPr>
        <w:t xml:space="preserve"> </w:t>
      </w:r>
      <w:r>
        <w:rPr>
          <w:rFonts w:eastAsia="Calibri"/>
          <w:i/>
        </w:rPr>
        <w:t xml:space="preserve">2 </w:t>
      </w:r>
      <w:r w:rsidRPr="00E67E04">
        <w:rPr>
          <w:rFonts w:eastAsia="Calibri"/>
          <w:i/>
        </w:rPr>
        <w:t>час</w:t>
      </w:r>
      <w:r>
        <w:rPr>
          <w:rFonts w:eastAsia="Calibri"/>
          <w:i/>
        </w:rPr>
        <w:t>а</w:t>
      </w:r>
      <w:r w:rsidRPr="00E67E04">
        <w:rPr>
          <w:rFonts w:eastAsia="Calibri"/>
          <w:i/>
        </w:rPr>
        <w:t xml:space="preserve"> в неделю</w:t>
      </w:r>
      <w:r w:rsidRPr="00E67E04">
        <w:rPr>
          <w:rFonts w:eastAsia="Calibri"/>
        </w:rPr>
        <w:t>.</w:t>
      </w:r>
      <w:r w:rsidRPr="004205F9">
        <w:rPr>
          <w:rFonts w:eastAsia="Calibri"/>
        </w:rPr>
        <w:t xml:space="preserve"> </w:t>
      </w:r>
    </w:p>
    <w:p w:rsidR="00CC4781" w:rsidRDefault="00CC4781" w:rsidP="00CC4781">
      <w:pPr>
        <w:ind w:firstLine="708"/>
        <w:jc w:val="both"/>
        <w:rPr>
          <w:rFonts w:eastAsia="Calibri"/>
        </w:rPr>
      </w:pPr>
      <w:r>
        <w:rPr>
          <w:rFonts w:eastAsia="Calibri"/>
        </w:rPr>
        <w:t>Первый час распределен на учебный курс «Общефизическая подготовка»</w:t>
      </w:r>
    </w:p>
    <w:p w:rsidR="00CC4781" w:rsidRDefault="00CC4781" w:rsidP="00CC4781">
      <w:pPr>
        <w:ind w:firstLine="708"/>
        <w:jc w:val="both"/>
        <w:rPr>
          <w:rFonts w:eastAsia="Calibri"/>
        </w:rPr>
      </w:pPr>
      <w:r>
        <w:rPr>
          <w:rFonts w:eastAsia="Calibri"/>
        </w:rPr>
        <w:t>Второй час используется для проведения индивидуально-групповых занятий:</w:t>
      </w:r>
    </w:p>
    <w:p w:rsidR="00CC4781" w:rsidRDefault="00CC4781" w:rsidP="00CC4781">
      <w:pPr>
        <w:ind w:firstLine="708"/>
        <w:jc w:val="both"/>
        <w:rPr>
          <w:rFonts w:eastAsia="Calibri"/>
        </w:rPr>
      </w:pPr>
      <w:r>
        <w:rPr>
          <w:rFonts w:eastAsia="Calibri"/>
        </w:rPr>
        <w:t>«Развитие орфографической зоркости» - во всей параллели 5х классов.</w:t>
      </w:r>
    </w:p>
    <w:p w:rsidR="00CC4781" w:rsidRDefault="00CC4781" w:rsidP="00CC4781">
      <w:pPr>
        <w:ind w:firstLine="708"/>
        <w:contextualSpacing/>
        <w:jc w:val="both"/>
        <w:rPr>
          <w:rFonts w:eastAsia="Calibri"/>
        </w:rPr>
      </w:pPr>
      <w:r w:rsidRPr="008E5B83">
        <w:rPr>
          <w:rFonts w:eastAsia="Calibri"/>
          <w:b/>
        </w:rPr>
        <w:lastRenderedPageBreak/>
        <w:t>В 6 классах</w:t>
      </w:r>
      <w:r>
        <w:rPr>
          <w:rFonts w:eastAsia="Calibri"/>
        </w:rPr>
        <w:t xml:space="preserve"> часть, формируемая участниками образовательного процесса, составляет 2 часа и используется для проведения:</w:t>
      </w:r>
    </w:p>
    <w:p w:rsidR="00CC4781" w:rsidRDefault="00CC4781" w:rsidP="00CC4781">
      <w:pPr>
        <w:ind w:firstLine="708"/>
        <w:contextualSpacing/>
        <w:jc w:val="both"/>
        <w:rPr>
          <w:rFonts w:eastAsia="Calibri"/>
        </w:rPr>
      </w:pPr>
      <w:r>
        <w:rPr>
          <w:rFonts w:eastAsia="Calibri"/>
        </w:rPr>
        <w:t>-  учебного курса «Общефизическая подготовка» во всей параллели.</w:t>
      </w:r>
    </w:p>
    <w:p w:rsidR="00CC4781" w:rsidRDefault="00CC4781" w:rsidP="00CC4781">
      <w:pPr>
        <w:ind w:firstLine="708"/>
        <w:contextualSpacing/>
        <w:jc w:val="both"/>
        <w:rPr>
          <w:rFonts w:eastAsia="Calibri"/>
        </w:rPr>
      </w:pPr>
      <w:r>
        <w:rPr>
          <w:rFonts w:eastAsia="Calibri"/>
        </w:rPr>
        <w:t>- «Развитие орфографической зоркости» в 6А,6Б классах</w:t>
      </w:r>
    </w:p>
    <w:p w:rsidR="00CC4781" w:rsidRDefault="00CC4781" w:rsidP="00CC4781">
      <w:pPr>
        <w:ind w:firstLine="708"/>
        <w:contextualSpacing/>
        <w:jc w:val="both"/>
        <w:rPr>
          <w:rFonts w:eastAsia="Calibri"/>
        </w:rPr>
      </w:pPr>
      <w:r>
        <w:rPr>
          <w:rFonts w:eastAsia="Calibri"/>
        </w:rPr>
        <w:t>- «Экологическая тропа» в 6В классе.</w:t>
      </w:r>
    </w:p>
    <w:p w:rsidR="00CC4781" w:rsidRDefault="00CC4781" w:rsidP="00CC4781">
      <w:pPr>
        <w:ind w:firstLine="708"/>
        <w:contextualSpacing/>
        <w:jc w:val="both"/>
        <w:rPr>
          <w:rFonts w:eastAsia="Calibri"/>
        </w:rPr>
      </w:pPr>
      <w:r w:rsidRPr="008E5B83">
        <w:rPr>
          <w:rFonts w:eastAsia="Calibri"/>
          <w:b/>
        </w:rPr>
        <w:t>В 7 классах</w:t>
      </w:r>
      <w:r>
        <w:rPr>
          <w:rFonts w:eastAsia="Calibri"/>
        </w:rPr>
        <w:t xml:space="preserve"> 1 час из части, </w:t>
      </w:r>
      <w:r w:rsidRPr="008E5B83">
        <w:rPr>
          <w:rFonts w:eastAsia="Calibri"/>
        </w:rPr>
        <w:t>формируем</w:t>
      </w:r>
      <w:r>
        <w:rPr>
          <w:rFonts w:eastAsia="Calibri"/>
        </w:rPr>
        <w:t>ой</w:t>
      </w:r>
      <w:r w:rsidRPr="008E5B83">
        <w:rPr>
          <w:rFonts w:eastAsia="Calibri"/>
        </w:rPr>
        <w:t xml:space="preserve"> участ</w:t>
      </w:r>
      <w:r>
        <w:rPr>
          <w:rFonts w:eastAsia="Calibri"/>
        </w:rPr>
        <w:t xml:space="preserve">никами образовательных отношений, используется на увеличение учебных часов, предусмотренных на изучение предмета биологии обязательной части учебного плана. </w:t>
      </w:r>
    </w:p>
    <w:p w:rsidR="00CC4781" w:rsidRDefault="00CC4781" w:rsidP="00CC4781">
      <w:pPr>
        <w:ind w:firstLine="708"/>
        <w:jc w:val="both"/>
        <w:rPr>
          <w:rFonts w:eastAsia="Calibri"/>
        </w:rPr>
      </w:pPr>
      <w:r>
        <w:rPr>
          <w:rFonts w:eastAsia="Calibri"/>
        </w:rPr>
        <w:t>Второй час распределен на учебный курс «Общефизическая подготовка» во всей параллели..</w:t>
      </w:r>
    </w:p>
    <w:p w:rsidR="00CC4781" w:rsidRDefault="00CC4781" w:rsidP="00CC4781">
      <w:pPr>
        <w:ind w:firstLine="708"/>
        <w:jc w:val="both"/>
        <w:rPr>
          <w:rFonts w:eastAsia="Calibri"/>
        </w:rPr>
      </w:pPr>
      <w:r>
        <w:rPr>
          <w:rFonts w:eastAsia="Calibri"/>
        </w:rPr>
        <w:t>Третий час используется для проведения индивидуально-групповых занятий:</w:t>
      </w:r>
    </w:p>
    <w:p w:rsidR="00CC4781" w:rsidRDefault="00CC4781" w:rsidP="00CC4781">
      <w:pPr>
        <w:ind w:firstLine="708"/>
        <w:jc w:val="both"/>
        <w:rPr>
          <w:rFonts w:eastAsia="Calibri"/>
        </w:rPr>
      </w:pPr>
      <w:r>
        <w:rPr>
          <w:rFonts w:eastAsia="Calibri"/>
        </w:rPr>
        <w:t>«Математика для увлеченных» - 7 А класс</w:t>
      </w:r>
    </w:p>
    <w:p w:rsidR="00CC4781" w:rsidRDefault="00CC4781" w:rsidP="00CC4781">
      <w:pPr>
        <w:ind w:firstLine="708"/>
        <w:jc w:val="both"/>
        <w:rPr>
          <w:rFonts w:eastAsia="Calibri"/>
        </w:rPr>
      </w:pPr>
      <w:r>
        <w:rPr>
          <w:rFonts w:eastAsia="Calibri"/>
        </w:rPr>
        <w:t>«Природа Волгоградской области» - 7 Б класс.</w:t>
      </w:r>
    </w:p>
    <w:p w:rsidR="00CC4781" w:rsidRDefault="00CC4781" w:rsidP="00CC4781">
      <w:pPr>
        <w:ind w:firstLine="708"/>
        <w:contextualSpacing/>
        <w:jc w:val="both"/>
        <w:rPr>
          <w:rFonts w:eastAsia="Calibri"/>
        </w:rPr>
      </w:pPr>
    </w:p>
    <w:p w:rsidR="00CC4781" w:rsidRDefault="00CC4781" w:rsidP="00CC4781">
      <w:pPr>
        <w:ind w:firstLine="708"/>
        <w:contextualSpacing/>
        <w:jc w:val="both"/>
        <w:rPr>
          <w:rFonts w:eastAsia="Calibri"/>
        </w:rPr>
      </w:pPr>
      <w:r w:rsidRPr="008E5B83">
        <w:rPr>
          <w:rFonts w:eastAsia="Calibri"/>
          <w:b/>
        </w:rPr>
        <w:t xml:space="preserve">В </w:t>
      </w:r>
      <w:r>
        <w:rPr>
          <w:rFonts w:eastAsia="Calibri"/>
          <w:b/>
        </w:rPr>
        <w:t>8</w:t>
      </w:r>
      <w:r w:rsidRPr="008E5B83">
        <w:rPr>
          <w:rFonts w:eastAsia="Calibri"/>
          <w:b/>
        </w:rPr>
        <w:t xml:space="preserve"> классах</w:t>
      </w:r>
      <w:r>
        <w:rPr>
          <w:rFonts w:eastAsia="Calibri"/>
        </w:rPr>
        <w:t xml:space="preserve"> часы из части, </w:t>
      </w:r>
      <w:r w:rsidRPr="008E5B83">
        <w:rPr>
          <w:rFonts w:eastAsia="Calibri"/>
        </w:rPr>
        <w:t>формируем</w:t>
      </w:r>
      <w:r>
        <w:rPr>
          <w:rFonts w:eastAsia="Calibri"/>
        </w:rPr>
        <w:t>ой</w:t>
      </w:r>
      <w:r w:rsidRPr="008E5B83">
        <w:rPr>
          <w:rFonts w:eastAsia="Calibri"/>
        </w:rPr>
        <w:t xml:space="preserve"> участ</w:t>
      </w:r>
      <w:r>
        <w:rPr>
          <w:rFonts w:eastAsia="Calibri"/>
        </w:rPr>
        <w:t>никами образовательных отношений, распределены следующим образом:</w:t>
      </w:r>
    </w:p>
    <w:p w:rsidR="00CC4781" w:rsidRDefault="00CC4781" w:rsidP="00CC4781">
      <w:pPr>
        <w:ind w:firstLine="708"/>
        <w:jc w:val="both"/>
        <w:rPr>
          <w:rFonts w:eastAsia="Calibri"/>
        </w:rPr>
      </w:pPr>
      <w:r>
        <w:rPr>
          <w:rFonts w:eastAsia="Calibri"/>
        </w:rPr>
        <w:t>Первый час распределен на учебный курс «Общефизическая подготовка» во всей параллели.</w:t>
      </w:r>
    </w:p>
    <w:p w:rsidR="00CC4781" w:rsidRDefault="00CC4781" w:rsidP="00CC4781">
      <w:pPr>
        <w:ind w:firstLine="708"/>
        <w:jc w:val="both"/>
        <w:rPr>
          <w:rFonts w:eastAsia="Calibri"/>
        </w:rPr>
      </w:pPr>
      <w:r>
        <w:rPr>
          <w:rFonts w:eastAsia="Calibri"/>
        </w:rPr>
        <w:t>Второй и третий часы используются для проведения индивидуально-групповых занятий:</w:t>
      </w:r>
    </w:p>
    <w:p w:rsidR="00CC4781" w:rsidRDefault="00CC4781" w:rsidP="00CC4781">
      <w:pPr>
        <w:ind w:firstLine="708"/>
        <w:jc w:val="both"/>
        <w:rPr>
          <w:rFonts w:eastAsia="Calibri"/>
        </w:rPr>
      </w:pPr>
      <w:r>
        <w:rPr>
          <w:rFonts w:eastAsia="Calibri"/>
        </w:rPr>
        <w:t>«Математика для увлеченных» - 8 А,  8В класс</w:t>
      </w:r>
    </w:p>
    <w:p w:rsidR="00CC4781" w:rsidRDefault="00CC4781" w:rsidP="00CC4781">
      <w:pPr>
        <w:ind w:firstLine="708"/>
        <w:jc w:val="both"/>
        <w:rPr>
          <w:rFonts w:eastAsia="Calibri"/>
        </w:rPr>
      </w:pPr>
      <w:r>
        <w:rPr>
          <w:rFonts w:eastAsia="Calibri"/>
        </w:rPr>
        <w:t>«Обучение изложению разных видов» - 8 В класс</w:t>
      </w:r>
    </w:p>
    <w:p w:rsidR="00CC4781" w:rsidRDefault="00CC4781" w:rsidP="00CC4781">
      <w:pPr>
        <w:ind w:firstLine="708"/>
        <w:jc w:val="both"/>
        <w:rPr>
          <w:rFonts w:eastAsia="Calibri"/>
        </w:rPr>
      </w:pPr>
      <w:r>
        <w:rPr>
          <w:rFonts w:eastAsia="Calibri"/>
        </w:rPr>
        <w:t>«Природа Волгоградской области» - 8 Б класс</w:t>
      </w:r>
    </w:p>
    <w:p w:rsidR="00CC4781" w:rsidRDefault="00CC4781" w:rsidP="00CC4781">
      <w:pPr>
        <w:ind w:firstLine="708"/>
        <w:jc w:val="both"/>
        <w:rPr>
          <w:rFonts w:eastAsia="Calibri"/>
        </w:rPr>
      </w:pPr>
      <w:r>
        <w:rPr>
          <w:rFonts w:eastAsia="Calibri"/>
        </w:rPr>
        <w:t>«Человек и общество» - 8А класс</w:t>
      </w:r>
    </w:p>
    <w:p w:rsidR="00CC4781" w:rsidRDefault="00CC4781" w:rsidP="00CC4781">
      <w:pPr>
        <w:ind w:firstLine="708"/>
        <w:jc w:val="both"/>
        <w:rPr>
          <w:rFonts w:eastAsia="Calibri"/>
        </w:rPr>
      </w:pPr>
      <w:r>
        <w:rPr>
          <w:rFonts w:eastAsia="Calibri"/>
        </w:rPr>
        <w:t>«За страницами учебника химии» - 8 Б класс.</w:t>
      </w:r>
    </w:p>
    <w:p w:rsidR="00CC4781" w:rsidRDefault="00CC4781" w:rsidP="00CC4781">
      <w:pPr>
        <w:ind w:firstLine="708"/>
        <w:contextualSpacing/>
        <w:jc w:val="both"/>
        <w:rPr>
          <w:rFonts w:eastAsia="Calibri"/>
        </w:rPr>
      </w:pPr>
    </w:p>
    <w:p w:rsidR="00CC4781" w:rsidRPr="004205F9" w:rsidRDefault="00CC4781" w:rsidP="00CC4781">
      <w:pPr>
        <w:ind w:firstLine="708"/>
        <w:contextualSpacing/>
        <w:jc w:val="both"/>
        <w:rPr>
          <w:rFonts w:eastAsia="Calibri"/>
        </w:rPr>
      </w:pPr>
      <w:r w:rsidRPr="004205F9">
        <w:rPr>
          <w:rFonts w:eastAsia="Calibri"/>
          <w:b/>
          <w:bCs/>
          <w:i/>
          <w:iCs/>
        </w:rPr>
        <w:t>Особенности образовательного процесса</w:t>
      </w:r>
      <w:r>
        <w:rPr>
          <w:rFonts w:eastAsia="Calibri"/>
          <w:b/>
          <w:bCs/>
          <w:i/>
          <w:iCs/>
        </w:rPr>
        <w:t xml:space="preserve">. </w:t>
      </w:r>
      <w:r w:rsidRPr="004205F9">
        <w:rPr>
          <w:rFonts w:eastAsia="Calibri"/>
          <w:bCs/>
          <w:iCs/>
        </w:rPr>
        <w:t>П</w:t>
      </w:r>
      <w:r w:rsidRPr="004205F9">
        <w:rPr>
          <w:rFonts w:eastAsia="Calibri"/>
          <w:iCs/>
        </w:rPr>
        <w:t>родолжительность учебного года для 5</w:t>
      </w:r>
      <w:r>
        <w:rPr>
          <w:rFonts w:eastAsia="Calibri"/>
          <w:iCs/>
        </w:rPr>
        <w:t xml:space="preserve">-8 </w:t>
      </w:r>
      <w:r w:rsidRPr="004205F9">
        <w:rPr>
          <w:rFonts w:eastAsia="Calibri"/>
          <w:iCs/>
        </w:rPr>
        <w:t>классов составляет 3</w:t>
      </w:r>
      <w:r>
        <w:rPr>
          <w:rFonts w:eastAsia="Calibri"/>
          <w:iCs/>
        </w:rPr>
        <w:t>4</w:t>
      </w:r>
      <w:r w:rsidRPr="004205F9">
        <w:rPr>
          <w:rFonts w:eastAsia="Calibri"/>
          <w:iCs/>
        </w:rPr>
        <w:t xml:space="preserve"> недел</w:t>
      </w:r>
      <w:r>
        <w:rPr>
          <w:rFonts w:eastAsia="Calibri"/>
          <w:iCs/>
        </w:rPr>
        <w:t>и</w:t>
      </w:r>
      <w:r w:rsidRPr="004205F9">
        <w:rPr>
          <w:rFonts w:eastAsia="Calibri"/>
          <w:iCs/>
        </w:rPr>
        <w:t xml:space="preserve">, занятия ведутся </w:t>
      </w:r>
      <w:r>
        <w:rPr>
          <w:rFonts w:eastAsia="Calibri"/>
          <w:iCs/>
        </w:rPr>
        <w:t xml:space="preserve">в первую смену </w:t>
      </w:r>
      <w:r w:rsidRPr="004205F9">
        <w:rPr>
          <w:rFonts w:eastAsia="Calibri"/>
          <w:iCs/>
        </w:rPr>
        <w:t>п</w:t>
      </w:r>
      <w:r>
        <w:rPr>
          <w:rFonts w:eastAsia="Calibri"/>
          <w:iCs/>
        </w:rPr>
        <w:t>ри</w:t>
      </w:r>
      <w:r w:rsidRPr="004205F9">
        <w:rPr>
          <w:rFonts w:eastAsia="Calibri"/>
          <w:iCs/>
        </w:rPr>
        <w:t xml:space="preserve"> </w:t>
      </w:r>
      <w:r>
        <w:rPr>
          <w:rFonts w:eastAsia="Calibri"/>
          <w:iCs/>
        </w:rPr>
        <w:t>пяти</w:t>
      </w:r>
      <w:r w:rsidRPr="004205F9">
        <w:rPr>
          <w:rFonts w:eastAsia="Calibri"/>
          <w:iCs/>
        </w:rPr>
        <w:t xml:space="preserve">дневной неделе. </w:t>
      </w:r>
      <w:r>
        <w:rPr>
          <w:rFonts w:eastAsia="Calibri"/>
        </w:rPr>
        <w:t>Продолжительность урока - 40</w:t>
      </w:r>
      <w:r w:rsidRPr="004205F9">
        <w:rPr>
          <w:rFonts w:eastAsia="Calibri"/>
        </w:rPr>
        <w:t xml:space="preserve"> минут. </w:t>
      </w:r>
      <w:r w:rsidRPr="004205F9">
        <w:rPr>
          <w:rFonts w:eastAsia="Calibri"/>
          <w:iCs/>
        </w:rPr>
        <w:t xml:space="preserve">При проведении занятий по учебным предметам «Иностранный язык» и «Технология» </w:t>
      </w:r>
      <w:r>
        <w:rPr>
          <w:rFonts w:eastAsia="Calibri"/>
          <w:iCs/>
        </w:rPr>
        <w:t xml:space="preserve">осуществляется </w:t>
      </w:r>
      <w:r w:rsidRPr="004205F9">
        <w:rPr>
          <w:rFonts w:eastAsia="Calibri"/>
          <w:iCs/>
        </w:rPr>
        <w:t>деление классов на подгруппы</w:t>
      </w:r>
      <w:r>
        <w:rPr>
          <w:rFonts w:eastAsia="Calibri"/>
          <w:iCs/>
        </w:rPr>
        <w:t>.</w:t>
      </w:r>
      <w:r w:rsidRPr="004205F9">
        <w:rPr>
          <w:rFonts w:eastAsia="Calibri"/>
          <w:iCs/>
        </w:rPr>
        <w:t xml:space="preserve"> </w:t>
      </w:r>
    </w:p>
    <w:p w:rsidR="00CC4781" w:rsidRDefault="00CC4781" w:rsidP="00CC4781">
      <w:pPr>
        <w:widowControl w:val="0"/>
        <w:autoSpaceDE w:val="0"/>
        <w:autoSpaceDN w:val="0"/>
        <w:adjustRightInd w:val="0"/>
        <w:jc w:val="both"/>
      </w:pPr>
      <w:r>
        <w:t>Учебный предмет «</w:t>
      </w:r>
      <w:r w:rsidRPr="00641FEE">
        <w:t>Основы духовно-нравственной культуры и светской этики</w:t>
      </w:r>
      <w:r>
        <w:t>» в объеме 1 часа в неделю изучен в 4 классе.</w:t>
      </w:r>
    </w:p>
    <w:p w:rsidR="00CC4781" w:rsidRDefault="00CC4781" w:rsidP="00CC4781"/>
    <w:p w:rsidR="00473D74" w:rsidRPr="001D0A7B" w:rsidRDefault="00473D74" w:rsidP="00CC4781">
      <w:pPr>
        <w:pStyle w:val="a3"/>
        <w:ind w:firstLine="708"/>
        <w:jc w:val="both"/>
        <w:rPr>
          <w:sz w:val="22"/>
        </w:rPr>
      </w:pPr>
      <w:r w:rsidRPr="001D0A7B">
        <w:rPr>
          <w:sz w:val="22"/>
        </w:rPr>
        <w:t xml:space="preserve">Внеурочная  деятельность  в  соответствии  с  требованиями  Стандарта организуется  по  основным  направлениям  развития  личности  (духовно-нравственное, социальное, общеинтеллектуальное, общекультурное, спортивно- оздоровительное).  </w:t>
      </w:r>
    </w:p>
    <w:p w:rsidR="00473D74" w:rsidRPr="001D0A7B" w:rsidRDefault="00473D74" w:rsidP="00473D74">
      <w:pPr>
        <w:pStyle w:val="a3"/>
        <w:jc w:val="both"/>
        <w:rPr>
          <w:sz w:val="22"/>
        </w:rPr>
      </w:pPr>
      <w:r w:rsidRPr="001D0A7B">
        <w:rPr>
          <w:sz w:val="22"/>
        </w:rPr>
        <w:t>Организация занятий по этим направлениям является неотъемлемой час</w:t>
      </w:r>
      <w:r w:rsidR="000E779E" w:rsidRPr="001D0A7B">
        <w:rPr>
          <w:sz w:val="22"/>
        </w:rPr>
        <w:t>тью образовательного процесса в школе</w:t>
      </w:r>
      <w:r w:rsidRPr="001D0A7B">
        <w:rPr>
          <w:sz w:val="22"/>
        </w:rPr>
        <w:t xml:space="preserve">. </w:t>
      </w:r>
    </w:p>
    <w:p w:rsidR="00473D74" w:rsidRPr="001D0A7B" w:rsidRDefault="00473D74" w:rsidP="00473D74">
      <w:pPr>
        <w:pStyle w:val="a3"/>
        <w:jc w:val="both"/>
        <w:rPr>
          <w:sz w:val="22"/>
        </w:rPr>
      </w:pPr>
      <w:r w:rsidRPr="001D0A7B">
        <w:rPr>
          <w:sz w:val="22"/>
        </w:rPr>
        <w:t xml:space="preserve">Содержание  занятий  во  внеурочной  деятельности  формируется  с  учетом пожеланий обучающихся и их родителей (законных представителей). При этом используются различные формы организации занятий, отличные от урочных, такие как: экскурсии, кружки, секции, круглые столы, конференции, диспуты, школьные научные  общества,  олимпиады,  конкурсы,  соревнования,  общественно  полезные практики и т. д. </w:t>
      </w:r>
    </w:p>
    <w:p w:rsidR="00473D74" w:rsidRPr="001D0A7B" w:rsidRDefault="00473D74" w:rsidP="00473D74">
      <w:pPr>
        <w:pStyle w:val="a3"/>
        <w:jc w:val="both"/>
        <w:rPr>
          <w:sz w:val="22"/>
        </w:rPr>
      </w:pPr>
      <w:r w:rsidRPr="001D0A7B">
        <w:rPr>
          <w:sz w:val="22"/>
        </w:rPr>
        <w:t xml:space="preserve">При  организации  внеурочной  деятельности  обучающихся  используются возможности  учреждений  дополнительного  образования,  культуры,  спорта.  В период каникул для продолжения внеурочной деятельности работает летний оздоровительный лагерь. </w:t>
      </w:r>
    </w:p>
    <w:p w:rsidR="00473D74" w:rsidRPr="001D0A7B" w:rsidRDefault="00473D74" w:rsidP="00473D74">
      <w:pPr>
        <w:pStyle w:val="a3"/>
        <w:jc w:val="both"/>
        <w:rPr>
          <w:sz w:val="22"/>
        </w:rPr>
      </w:pPr>
      <w:r w:rsidRPr="001D0A7B">
        <w:rPr>
          <w:sz w:val="22"/>
        </w:rPr>
        <w:t xml:space="preserve">Принципы  чередования  учебной  и  внеурочной  деятельности  в  рамках реализации основной образовательной программы основного общего образования определяет школа. </w:t>
      </w:r>
    </w:p>
    <w:p w:rsidR="00473D74" w:rsidRPr="001D0A7B" w:rsidRDefault="00473D74" w:rsidP="00473D74">
      <w:pPr>
        <w:pStyle w:val="a3"/>
        <w:jc w:val="both"/>
        <w:rPr>
          <w:sz w:val="22"/>
        </w:rPr>
      </w:pPr>
      <w:r w:rsidRPr="001D0A7B">
        <w:rPr>
          <w:sz w:val="22"/>
        </w:rPr>
        <w:t xml:space="preserve">В классах, внедряющих ФГОС </w:t>
      </w:r>
      <w:r w:rsidR="0063333F" w:rsidRPr="001D0A7B">
        <w:rPr>
          <w:sz w:val="22"/>
        </w:rPr>
        <w:t xml:space="preserve">ООО предусмотрено </w:t>
      </w:r>
      <w:r w:rsidRPr="001D0A7B">
        <w:rPr>
          <w:sz w:val="22"/>
        </w:rPr>
        <w:t>преподавание  интегрированных  курсов,  совмещающих  преподавание  пр</w:t>
      </w:r>
      <w:r w:rsidR="0063333F" w:rsidRPr="001D0A7B">
        <w:rPr>
          <w:sz w:val="22"/>
        </w:rPr>
        <w:t xml:space="preserve">едмета  с </w:t>
      </w:r>
      <w:r w:rsidRPr="001D0A7B">
        <w:rPr>
          <w:sz w:val="22"/>
        </w:rPr>
        <w:t>применением  ПК  на  основе  информацион</w:t>
      </w:r>
      <w:r w:rsidR="0063333F" w:rsidRPr="001D0A7B">
        <w:rPr>
          <w:sz w:val="22"/>
        </w:rPr>
        <w:t xml:space="preserve">но-коммуникативных  технологий </w:t>
      </w:r>
      <w:r w:rsidRPr="001D0A7B">
        <w:rPr>
          <w:sz w:val="22"/>
        </w:rPr>
        <w:t xml:space="preserve">обучения. В этих случаях класс может делиться на две группы. </w:t>
      </w:r>
    </w:p>
    <w:p w:rsidR="00473D74" w:rsidRPr="001D0A7B" w:rsidRDefault="00473D74" w:rsidP="00473D74">
      <w:pPr>
        <w:pStyle w:val="a3"/>
        <w:jc w:val="both"/>
        <w:rPr>
          <w:sz w:val="22"/>
        </w:rPr>
      </w:pPr>
      <w:r w:rsidRPr="001D0A7B">
        <w:rPr>
          <w:sz w:val="22"/>
        </w:rPr>
        <w:t>Занятия  по  элективным  курсам  допускается  п</w:t>
      </w:r>
      <w:r w:rsidR="0063333F" w:rsidRPr="001D0A7B">
        <w:rPr>
          <w:sz w:val="22"/>
        </w:rPr>
        <w:t xml:space="preserve">роводить  с  группой  по  5-10 </w:t>
      </w:r>
      <w:r w:rsidRPr="001D0A7B">
        <w:rPr>
          <w:sz w:val="22"/>
        </w:rPr>
        <w:t xml:space="preserve">человек. </w:t>
      </w:r>
    </w:p>
    <w:p w:rsidR="00473D74" w:rsidRPr="001D0A7B" w:rsidRDefault="00473D74" w:rsidP="00473D74">
      <w:pPr>
        <w:pStyle w:val="a3"/>
        <w:jc w:val="both"/>
        <w:rPr>
          <w:sz w:val="22"/>
        </w:rPr>
      </w:pPr>
      <w:r w:rsidRPr="001D0A7B">
        <w:rPr>
          <w:sz w:val="22"/>
        </w:rPr>
        <w:t>Нормативный  срок  освоения  ООП  ООО  с</w:t>
      </w:r>
      <w:r w:rsidR="0063333F" w:rsidRPr="001D0A7B">
        <w:rPr>
          <w:sz w:val="22"/>
        </w:rPr>
        <w:t xml:space="preserve">оставляет  5  лет.  Количество </w:t>
      </w:r>
      <w:r w:rsidRPr="001D0A7B">
        <w:rPr>
          <w:sz w:val="22"/>
        </w:rPr>
        <w:t xml:space="preserve">учебных занятий за 5 лет не может составлять менее 5267 часов и более 6020 часов </w:t>
      </w:r>
    </w:p>
    <w:p w:rsidR="00473D74" w:rsidRPr="001D0A7B" w:rsidRDefault="00473D74" w:rsidP="00473D74">
      <w:pPr>
        <w:pStyle w:val="a3"/>
        <w:jc w:val="both"/>
        <w:rPr>
          <w:sz w:val="22"/>
        </w:rPr>
      </w:pPr>
      <w:r w:rsidRPr="001D0A7B">
        <w:rPr>
          <w:sz w:val="22"/>
        </w:rPr>
        <w:t xml:space="preserve">Продолжительность урока (академический час) в 5-9 классах - 40 минут. </w:t>
      </w:r>
    </w:p>
    <w:p w:rsidR="00473D74" w:rsidRPr="001D0A7B" w:rsidRDefault="00473D74" w:rsidP="00473D74">
      <w:pPr>
        <w:pStyle w:val="a3"/>
        <w:jc w:val="both"/>
        <w:rPr>
          <w:sz w:val="22"/>
        </w:rPr>
      </w:pPr>
      <w:r w:rsidRPr="001D0A7B">
        <w:rPr>
          <w:sz w:val="22"/>
        </w:rPr>
        <w:t>Домашние  задания  даются  обучающимся  с  учетом  во</w:t>
      </w:r>
      <w:r w:rsidR="0063333F" w:rsidRPr="001D0A7B">
        <w:rPr>
          <w:sz w:val="22"/>
        </w:rPr>
        <w:t xml:space="preserve">зможности  их </w:t>
      </w:r>
      <w:r w:rsidRPr="001D0A7B">
        <w:rPr>
          <w:sz w:val="22"/>
        </w:rPr>
        <w:t>выполнения в следующих пределах: в 5 классах – до 2 ч.,</w:t>
      </w:r>
      <w:r w:rsidR="0063333F" w:rsidRPr="001D0A7B">
        <w:rPr>
          <w:sz w:val="22"/>
        </w:rPr>
        <w:t xml:space="preserve"> 6-8 – до 2,5 ч., в 9 - до 3,5 </w:t>
      </w:r>
      <w:r w:rsidRPr="001D0A7B">
        <w:rPr>
          <w:sz w:val="22"/>
        </w:rPr>
        <w:t xml:space="preserve">ч. (СанПиН 2.4.2.2821-10,п.10.30) </w:t>
      </w:r>
    </w:p>
    <w:p w:rsidR="000E779E" w:rsidRPr="001D0A7B" w:rsidRDefault="00473D74" w:rsidP="00473D74">
      <w:pPr>
        <w:pStyle w:val="a3"/>
        <w:jc w:val="both"/>
        <w:rPr>
          <w:sz w:val="22"/>
        </w:rPr>
      </w:pPr>
      <w:r w:rsidRPr="001D0A7B">
        <w:rPr>
          <w:sz w:val="22"/>
        </w:rPr>
        <w:lastRenderedPageBreak/>
        <w:t xml:space="preserve">Продолжительность учебного года для 5 </w:t>
      </w:r>
      <w:r w:rsidR="00CC4781">
        <w:rPr>
          <w:sz w:val="22"/>
        </w:rPr>
        <w:t xml:space="preserve">– 9 </w:t>
      </w:r>
      <w:r w:rsidRPr="001D0A7B">
        <w:rPr>
          <w:sz w:val="22"/>
        </w:rPr>
        <w:t>кла</w:t>
      </w:r>
      <w:r w:rsidR="0063333F" w:rsidRPr="001D0A7B">
        <w:rPr>
          <w:sz w:val="22"/>
        </w:rPr>
        <w:t xml:space="preserve">ссов при </w:t>
      </w:r>
      <w:r w:rsidR="000E779E" w:rsidRPr="001D0A7B">
        <w:rPr>
          <w:sz w:val="22"/>
        </w:rPr>
        <w:t>5</w:t>
      </w:r>
      <w:r w:rsidR="0063333F" w:rsidRPr="001D0A7B">
        <w:rPr>
          <w:sz w:val="22"/>
        </w:rPr>
        <w:t>-дневной неделе – 3</w:t>
      </w:r>
      <w:r w:rsidR="000E779E" w:rsidRPr="001D0A7B">
        <w:rPr>
          <w:sz w:val="22"/>
        </w:rPr>
        <w:t>4</w:t>
      </w:r>
      <w:r w:rsidR="0063333F" w:rsidRPr="001D0A7B">
        <w:rPr>
          <w:sz w:val="22"/>
        </w:rPr>
        <w:t xml:space="preserve"> </w:t>
      </w:r>
      <w:r w:rsidRPr="001D0A7B">
        <w:rPr>
          <w:sz w:val="22"/>
        </w:rPr>
        <w:t>учебных недел</w:t>
      </w:r>
      <w:r w:rsidR="000E779E" w:rsidRPr="001D0A7B">
        <w:rPr>
          <w:sz w:val="22"/>
        </w:rPr>
        <w:t>и.</w:t>
      </w:r>
      <w:r w:rsidRPr="001D0A7B">
        <w:rPr>
          <w:sz w:val="22"/>
        </w:rPr>
        <w:t xml:space="preserve"> </w:t>
      </w:r>
    </w:p>
    <w:p w:rsidR="00473D74" w:rsidRPr="001D0A7B" w:rsidRDefault="00473D74" w:rsidP="00473D74">
      <w:pPr>
        <w:pStyle w:val="a3"/>
        <w:jc w:val="both"/>
        <w:rPr>
          <w:sz w:val="22"/>
        </w:rPr>
      </w:pPr>
      <w:r w:rsidRPr="001D0A7B">
        <w:rPr>
          <w:sz w:val="22"/>
        </w:rPr>
        <w:t>При  составлении  учебного  план</w:t>
      </w:r>
      <w:r w:rsidR="0063333F" w:rsidRPr="001D0A7B">
        <w:rPr>
          <w:sz w:val="22"/>
        </w:rPr>
        <w:t xml:space="preserve">а  индивидуальные,  групповые, </w:t>
      </w:r>
      <w:r w:rsidRPr="001D0A7B">
        <w:rPr>
          <w:sz w:val="22"/>
        </w:rPr>
        <w:t>факультативные занятия учитываются при опред</w:t>
      </w:r>
      <w:r w:rsidR="0063333F" w:rsidRPr="001D0A7B">
        <w:rPr>
          <w:sz w:val="22"/>
        </w:rPr>
        <w:t xml:space="preserve">елении максимальной аудиторной </w:t>
      </w:r>
      <w:r w:rsidRPr="001D0A7B">
        <w:rPr>
          <w:sz w:val="22"/>
        </w:rPr>
        <w:t xml:space="preserve">нагрузки обучающихся (СанПиН 2.4.2.2821-10п.10.5). </w:t>
      </w:r>
    </w:p>
    <w:p w:rsidR="00473D74" w:rsidRPr="001D0A7B" w:rsidRDefault="00473D74" w:rsidP="00473D74">
      <w:pPr>
        <w:pStyle w:val="a3"/>
        <w:jc w:val="both"/>
        <w:rPr>
          <w:sz w:val="22"/>
        </w:rPr>
      </w:pPr>
      <w:r w:rsidRPr="001D0A7B">
        <w:rPr>
          <w:sz w:val="22"/>
        </w:rPr>
        <w:t>Образование  на  ступени  основного  общего  образования</w:t>
      </w:r>
      <w:r w:rsidR="0063333F" w:rsidRPr="001D0A7B">
        <w:rPr>
          <w:sz w:val="22"/>
        </w:rPr>
        <w:t xml:space="preserve">,  с  одной  стороны, </w:t>
      </w:r>
      <w:r w:rsidRPr="001D0A7B">
        <w:rPr>
          <w:sz w:val="22"/>
        </w:rPr>
        <w:t>является  логическим  продолжением  обучения  в  н</w:t>
      </w:r>
      <w:r w:rsidR="0063333F" w:rsidRPr="001D0A7B">
        <w:rPr>
          <w:sz w:val="22"/>
        </w:rPr>
        <w:t xml:space="preserve">ачальной  школе,  а  с  другой </w:t>
      </w:r>
      <w:r w:rsidRPr="001D0A7B">
        <w:rPr>
          <w:sz w:val="22"/>
        </w:rPr>
        <w:t>стороны,  является  базой  для  подготовки  завер</w:t>
      </w:r>
      <w:r w:rsidR="0063333F" w:rsidRPr="001D0A7B">
        <w:rPr>
          <w:sz w:val="22"/>
        </w:rPr>
        <w:t xml:space="preserve">шения  общего  образования  на </w:t>
      </w:r>
      <w:r w:rsidRPr="001D0A7B">
        <w:rPr>
          <w:sz w:val="22"/>
        </w:rPr>
        <w:t>ступени  среднего  (полного)  общего  образования,  переходу  к  профи</w:t>
      </w:r>
      <w:r w:rsidR="0063333F" w:rsidRPr="001D0A7B">
        <w:rPr>
          <w:sz w:val="22"/>
        </w:rPr>
        <w:t xml:space="preserve">льному </w:t>
      </w:r>
      <w:r w:rsidRPr="001D0A7B">
        <w:rPr>
          <w:sz w:val="22"/>
        </w:rPr>
        <w:t xml:space="preserve">обучению, профессиональной ориентации и профессиональному образованию. </w:t>
      </w:r>
    </w:p>
    <w:p w:rsidR="00473D74" w:rsidRDefault="00473D74" w:rsidP="00473D74">
      <w:pPr>
        <w:pStyle w:val="a3"/>
        <w:jc w:val="both"/>
        <w:rPr>
          <w:sz w:val="22"/>
        </w:rPr>
      </w:pPr>
      <w:r w:rsidRPr="001D0A7B">
        <w:rPr>
          <w:sz w:val="22"/>
        </w:rPr>
        <w:t>Учебная  деятельность  на  этой  ступени  о</w:t>
      </w:r>
      <w:r w:rsidR="0063333F" w:rsidRPr="001D0A7B">
        <w:rPr>
          <w:sz w:val="22"/>
        </w:rPr>
        <w:t xml:space="preserve">бразования  приобретает  черты </w:t>
      </w:r>
      <w:r w:rsidRPr="001D0A7B">
        <w:rPr>
          <w:sz w:val="22"/>
        </w:rPr>
        <w:t>деятельности  по  саморазвитию  и  самообразова</w:t>
      </w:r>
      <w:r w:rsidR="0063333F" w:rsidRPr="001D0A7B">
        <w:rPr>
          <w:sz w:val="22"/>
        </w:rPr>
        <w:t xml:space="preserve">нию.  Особенностью  содержания </w:t>
      </w:r>
      <w:r w:rsidRPr="001D0A7B">
        <w:rPr>
          <w:sz w:val="22"/>
        </w:rPr>
        <w:t>современного основного общего образования являе</w:t>
      </w:r>
      <w:r w:rsidR="0063333F" w:rsidRPr="001D0A7B">
        <w:rPr>
          <w:sz w:val="22"/>
        </w:rPr>
        <w:t xml:space="preserve">тся не только ответ на вопрос, </w:t>
      </w:r>
      <w:r w:rsidRPr="001D0A7B">
        <w:rPr>
          <w:sz w:val="22"/>
        </w:rPr>
        <w:t>что  обучающийся  должен  знать  (запомнить,  воспро</w:t>
      </w:r>
      <w:r w:rsidR="0063333F" w:rsidRPr="001D0A7B">
        <w:rPr>
          <w:sz w:val="22"/>
        </w:rPr>
        <w:t xml:space="preserve">извести),  но  и  формирование </w:t>
      </w:r>
      <w:r w:rsidRPr="001D0A7B">
        <w:rPr>
          <w:sz w:val="22"/>
        </w:rPr>
        <w:t xml:space="preserve">универсальных  учебных  действий  в </w:t>
      </w:r>
      <w:r w:rsidR="0063333F" w:rsidRPr="001D0A7B">
        <w:rPr>
          <w:sz w:val="22"/>
        </w:rPr>
        <w:t xml:space="preserve"> личностных,  коммуникативных, </w:t>
      </w:r>
      <w:r w:rsidRPr="001D0A7B">
        <w:rPr>
          <w:sz w:val="22"/>
        </w:rPr>
        <w:t>познавательных,  регулятивных  сферах,  обеспеч</w:t>
      </w:r>
      <w:r w:rsidR="0063333F" w:rsidRPr="001D0A7B">
        <w:rPr>
          <w:sz w:val="22"/>
        </w:rPr>
        <w:t xml:space="preserve">ивающих  способность  к </w:t>
      </w:r>
      <w:r w:rsidRPr="001D0A7B">
        <w:rPr>
          <w:sz w:val="22"/>
        </w:rPr>
        <w:t xml:space="preserve">организации самостоятельной учебной деятельности. </w:t>
      </w:r>
    </w:p>
    <w:p w:rsidR="00CC4781" w:rsidRDefault="00CC4781" w:rsidP="00473D74">
      <w:pPr>
        <w:pStyle w:val="a3"/>
        <w:jc w:val="both"/>
        <w:rPr>
          <w:sz w:val="22"/>
        </w:rPr>
        <w:sectPr w:rsidR="00CC4781" w:rsidSect="00CA6893">
          <w:footerReference w:type="default" r:id="rId11"/>
          <w:pgSz w:w="11906" w:h="16838"/>
          <w:pgMar w:top="851" w:right="850" w:bottom="851" w:left="851" w:header="709" w:footer="119" w:gutter="0"/>
          <w:cols w:space="708"/>
          <w:docGrid w:linePitch="360"/>
        </w:sectPr>
      </w:pPr>
    </w:p>
    <w:tbl>
      <w:tblPr>
        <w:tblW w:w="15168" w:type="dxa"/>
        <w:tblInd w:w="108" w:type="dxa"/>
        <w:tblLayout w:type="fixed"/>
        <w:tblLook w:val="04A0" w:firstRow="1" w:lastRow="0" w:firstColumn="1" w:lastColumn="0" w:noHBand="0" w:noVBand="1"/>
      </w:tblPr>
      <w:tblGrid>
        <w:gridCol w:w="498"/>
        <w:gridCol w:w="2196"/>
        <w:gridCol w:w="3253"/>
        <w:gridCol w:w="703"/>
        <w:gridCol w:w="580"/>
        <w:gridCol w:w="567"/>
        <w:gridCol w:w="567"/>
        <w:gridCol w:w="567"/>
        <w:gridCol w:w="567"/>
        <w:gridCol w:w="720"/>
        <w:gridCol w:w="555"/>
        <w:gridCol w:w="567"/>
        <w:gridCol w:w="567"/>
        <w:gridCol w:w="567"/>
        <w:gridCol w:w="567"/>
        <w:gridCol w:w="709"/>
        <w:gridCol w:w="567"/>
        <w:gridCol w:w="851"/>
      </w:tblGrid>
      <w:tr w:rsidR="00B742F0" w:rsidTr="00B742F0">
        <w:trPr>
          <w:trHeight w:val="288"/>
        </w:trPr>
        <w:tc>
          <w:tcPr>
            <w:tcW w:w="498" w:type="dxa"/>
            <w:tcBorders>
              <w:top w:val="nil"/>
              <w:left w:val="nil"/>
              <w:bottom w:val="nil"/>
              <w:right w:val="nil"/>
            </w:tcBorders>
            <w:shd w:val="clear" w:color="auto" w:fill="auto"/>
            <w:noWrap/>
            <w:vAlign w:val="bottom"/>
            <w:hideMark/>
          </w:tcPr>
          <w:p w:rsidR="00B742F0" w:rsidRDefault="00B742F0">
            <w:pPr>
              <w:rPr>
                <w:szCs w:val="20"/>
              </w:rPr>
            </w:pPr>
          </w:p>
        </w:tc>
        <w:tc>
          <w:tcPr>
            <w:tcW w:w="2196" w:type="dxa"/>
            <w:tcBorders>
              <w:top w:val="nil"/>
              <w:left w:val="nil"/>
              <w:bottom w:val="nil"/>
              <w:right w:val="nil"/>
            </w:tcBorders>
            <w:shd w:val="clear" w:color="auto" w:fill="auto"/>
            <w:noWrap/>
            <w:vAlign w:val="bottom"/>
            <w:hideMark/>
          </w:tcPr>
          <w:p w:rsidR="00B742F0" w:rsidRDefault="00B742F0">
            <w:pPr>
              <w:rPr>
                <w:sz w:val="20"/>
                <w:szCs w:val="20"/>
              </w:rPr>
            </w:pPr>
          </w:p>
        </w:tc>
        <w:tc>
          <w:tcPr>
            <w:tcW w:w="3253" w:type="dxa"/>
            <w:tcBorders>
              <w:top w:val="nil"/>
              <w:left w:val="nil"/>
              <w:bottom w:val="nil"/>
              <w:right w:val="nil"/>
            </w:tcBorders>
            <w:shd w:val="clear" w:color="auto" w:fill="auto"/>
            <w:noWrap/>
            <w:vAlign w:val="bottom"/>
            <w:hideMark/>
          </w:tcPr>
          <w:p w:rsidR="00B742F0" w:rsidRDefault="00B742F0" w:rsidP="00B742F0">
            <w:pPr>
              <w:jc w:val="center"/>
              <w:rPr>
                <w:b/>
                <w:bCs/>
                <w:color w:val="000000"/>
                <w:sz w:val="22"/>
                <w:szCs w:val="22"/>
              </w:rPr>
            </w:pPr>
            <w:r>
              <w:rPr>
                <w:b/>
                <w:bCs/>
                <w:color w:val="000000"/>
                <w:sz w:val="22"/>
                <w:szCs w:val="22"/>
              </w:rPr>
              <w:t xml:space="preserve">                                   Учебный </w:t>
            </w:r>
          </w:p>
        </w:tc>
        <w:tc>
          <w:tcPr>
            <w:tcW w:w="703" w:type="dxa"/>
            <w:tcBorders>
              <w:top w:val="nil"/>
              <w:left w:val="nil"/>
              <w:bottom w:val="nil"/>
              <w:right w:val="nil"/>
            </w:tcBorders>
            <w:shd w:val="clear" w:color="auto" w:fill="auto"/>
            <w:noWrap/>
            <w:vAlign w:val="bottom"/>
            <w:hideMark/>
          </w:tcPr>
          <w:p w:rsidR="00B742F0" w:rsidRDefault="00B742F0">
            <w:pPr>
              <w:jc w:val="center"/>
              <w:rPr>
                <w:b/>
                <w:bCs/>
                <w:color w:val="000000"/>
                <w:sz w:val="22"/>
                <w:szCs w:val="22"/>
              </w:rPr>
            </w:pPr>
            <w:r>
              <w:rPr>
                <w:b/>
                <w:bCs/>
                <w:color w:val="000000"/>
                <w:sz w:val="22"/>
                <w:szCs w:val="22"/>
              </w:rPr>
              <w:t>план</w:t>
            </w:r>
          </w:p>
        </w:tc>
        <w:tc>
          <w:tcPr>
            <w:tcW w:w="580" w:type="dxa"/>
            <w:tcBorders>
              <w:top w:val="nil"/>
              <w:left w:val="nil"/>
              <w:bottom w:val="nil"/>
              <w:right w:val="nil"/>
            </w:tcBorders>
            <w:shd w:val="clear" w:color="auto" w:fill="auto"/>
            <w:noWrap/>
            <w:vAlign w:val="bottom"/>
            <w:hideMark/>
          </w:tcPr>
          <w:p w:rsidR="00B742F0" w:rsidRDefault="00B742F0">
            <w:pPr>
              <w:rPr>
                <w:sz w:val="20"/>
                <w:szCs w:val="20"/>
              </w:rPr>
            </w:pPr>
          </w:p>
        </w:tc>
        <w:tc>
          <w:tcPr>
            <w:tcW w:w="567" w:type="dxa"/>
            <w:tcBorders>
              <w:top w:val="nil"/>
              <w:left w:val="nil"/>
              <w:bottom w:val="nil"/>
              <w:right w:val="nil"/>
            </w:tcBorders>
            <w:shd w:val="clear" w:color="auto" w:fill="auto"/>
            <w:noWrap/>
            <w:vAlign w:val="bottom"/>
            <w:hideMark/>
          </w:tcPr>
          <w:p w:rsidR="00B742F0" w:rsidRDefault="00B742F0">
            <w:pPr>
              <w:rPr>
                <w:sz w:val="20"/>
                <w:szCs w:val="20"/>
              </w:rPr>
            </w:pPr>
          </w:p>
        </w:tc>
        <w:tc>
          <w:tcPr>
            <w:tcW w:w="567" w:type="dxa"/>
            <w:tcBorders>
              <w:top w:val="nil"/>
              <w:left w:val="nil"/>
              <w:bottom w:val="nil"/>
              <w:right w:val="nil"/>
            </w:tcBorders>
            <w:shd w:val="clear" w:color="auto" w:fill="auto"/>
            <w:noWrap/>
            <w:vAlign w:val="bottom"/>
            <w:hideMark/>
          </w:tcPr>
          <w:p w:rsidR="00B742F0" w:rsidRDefault="00B742F0">
            <w:pPr>
              <w:rPr>
                <w:sz w:val="20"/>
                <w:szCs w:val="20"/>
              </w:rPr>
            </w:pPr>
          </w:p>
        </w:tc>
        <w:tc>
          <w:tcPr>
            <w:tcW w:w="567" w:type="dxa"/>
            <w:tcBorders>
              <w:top w:val="nil"/>
              <w:left w:val="nil"/>
              <w:bottom w:val="nil"/>
              <w:right w:val="nil"/>
            </w:tcBorders>
            <w:shd w:val="clear" w:color="auto" w:fill="auto"/>
            <w:noWrap/>
            <w:vAlign w:val="bottom"/>
            <w:hideMark/>
          </w:tcPr>
          <w:p w:rsidR="00B742F0" w:rsidRDefault="00B742F0">
            <w:pPr>
              <w:rPr>
                <w:sz w:val="20"/>
                <w:szCs w:val="20"/>
              </w:rPr>
            </w:pPr>
          </w:p>
        </w:tc>
        <w:tc>
          <w:tcPr>
            <w:tcW w:w="567" w:type="dxa"/>
            <w:tcBorders>
              <w:top w:val="nil"/>
              <w:left w:val="nil"/>
              <w:bottom w:val="nil"/>
              <w:right w:val="nil"/>
            </w:tcBorders>
            <w:shd w:val="clear" w:color="auto" w:fill="auto"/>
            <w:noWrap/>
            <w:vAlign w:val="bottom"/>
            <w:hideMark/>
          </w:tcPr>
          <w:p w:rsidR="00B742F0" w:rsidRDefault="00B742F0">
            <w:pPr>
              <w:rPr>
                <w:sz w:val="20"/>
                <w:szCs w:val="20"/>
              </w:rPr>
            </w:pPr>
          </w:p>
        </w:tc>
        <w:tc>
          <w:tcPr>
            <w:tcW w:w="720" w:type="dxa"/>
            <w:tcBorders>
              <w:top w:val="nil"/>
              <w:left w:val="nil"/>
              <w:bottom w:val="nil"/>
              <w:right w:val="nil"/>
            </w:tcBorders>
            <w:shd w:val="clear" w:color="auto" w:fill="auto"/>
            <w:noWrap/>
            <w:vAlign w:val="bottom"/>
            <w:hideMark/>
          </w:tcPr>
          <w:p w:rsidR="00B742F0" w:rsidRDefault="00B742F0">
            <w:pPr>
              <w:rPr>
                <w:sz w:val="20"/>
                <w:szCs w:val="20"/>
              </w:rPr>
            </w:pPr>
          </w:p>
        </w:tc>
        <w:tc>
          <w:tcPr>
            <w:tcW w:w="555" w:type="dxa"/>
            <w:tcBorders>
              <w:top w:val="nil"/>
              <w:left w:val="nil"/>
              <w:bottom w:val="nil"/>
              <w:right w:val="nil"/>
            </w:tcBorders>
            <w:shd w:val="clear" w:color="auto" w:fill="auto"/>
            <w:noWrap/>
            <w:vAlign w:val="bottom"/>
            <w:hideMark/>
          </w:tcPr>
          <w:p w:rsidR="00B742F0" w:rsidRDefault="00B742F0">
            <w:pPr>
              <w:rPr>
                <w:sz w:val="20"/>
                <w:szCs w:val="20"/>
              </w:rPr>
            </w:pPr>
          </w:p>
        </w:tc>
        <w:tc>
          <w:tcPr>
            <w:tcW w:w="567" w:type="dxa"/>
            <w:tcBorders>
              <w:top w:val="nil"/>
              <w:left w:val="nil"/>
              <w:bottom w:val="nil"/>
              <w:right w:val="nil"/>
            </w:tcBorders>
            <w:shd w:val="clear" w:color="auto" w:fill="auto"/>
            <w:noWrap/>
            <w:vAlign w:val="bottom"/>
            <w:hideMark/>
          </w:tcPr>
          <w:p w:rsidR="00B742F0" w:rsidRDefault="00B742F0">
            <w:pPr>
              <w:rPr>
                <w:sz w:val="20"/>
                <w:szCs w:val="20"/>
              </w:rPr>
            </w:pPr>
          </w:p>
        </w:tc>
        <w:tc>
          <w:tcPr>
            <w:tcW w:w="567" w:type="dxa"/>
            <w:tcBorders>
              <w:top w:val="nil"/>
              <w:left w:val="nil"/>
              <w:bottom w:val="nil"/>
              <w:right w:val="nil"/>
            </w:tcBorders>
            <w:shd w:val="clear" w:color="auto" w:fill="auto"/>
            <w:noWrap/>
            <w:vAlign w:val="bottom"/>
            <w:hideMark/>
          </w:tcPr>
          <w:p w:rsidR="00B742F0" w:rsidRDefault="00B742F0">
            <w:pPr>
              <w:rPr>
                <w:sz w:val="20"/>
                <w:szCs w:val="20"/>
              </w:rPr>
            </w:pPr>
          </w:p>
        </w:tc>
        <w:tc>
          <w:tcPr>
            <w:tcW w:w="567" w:type="dxa"/>
            <w:tcBorders>
              <w:top w:val="nil"/>
              <w:left w:val="nil"/>
              <w:bottom w:val="nil"/>
              <w:right w:val="nil"/>
            </w:tcBorders>
            <w:shd w:val="clear" w:color="auto" w:fill="auto"/>
            <w:noWrap/>
            <w:vAlign w:val="bottom"/>
            <w:hideMark/>
          </w:tcPr>
          <w:p w:rsidR="00B742F0" w:rsidRDefault="00B742F0">
            <w:pPr>
              <w:rPr>
                <w:sz w:val="20"/>
                <w:szCs w:val="20"/>
              </w:rPr>
            </w:pPr>
          </w:p>
        </w:tc>
        <w:tc>
          <w:tcPr>
            <w:tcW w:w="567" w:type="dxa"/>
            <w:tcBorders>
              <w:top w:val="nil"/>
              <w:left w:val="nil"/>
              <w:bottom w:val="nil"/>
              <w:right w:val="nil"/>
            </w:tcBorders>
            <w:shd w:val="clear" w:color="auto" w:fill="auto"/>
            <w:noWrap/>
            <w:vAlign w:val="bottom"/>
            <w:hideMark/>
          </w:tcPr>
          <w:p w:rsidR="00B742F0" w:rsidRDefault="00B742F0">
            <w:pPr>
              <w:rPr>
                <w:sz w:val="20"/>
                <w:szCs w:val="20"/>
              </w:rPr>
            </w:pPr>
          </w:p>
        </w:tc>
        <w:tc>
          <w:tcPr>
            <w:tcW w:w="709" w:type="dxa"/>
            <w:tcBorders>
              <w:top w:val="nil"/>
              <w:left w:val="nil"/>
              <w:bottom w:val="nil"/>
              <w:right w:val="nil"/>
            </w:tcBorders>
            <w:shd w:val="clear" w:color="auto" w:fill="auto"/>
            <w:noWrap/>
            <w:vAlign w:val="bottom"/>
            <w:hideMark/>
          </w:tcPr>
          <w:p w:rsidR="00B742F0" w:rsidRDefault="00B742F0">
            <w:pPr>
              <w:rPr>
                <w:sz w:val="20"/>
                <w:szCs w:val="20"/>
              </w:rPr>
            </w:pPr>
          </w:p>
        </w:tc>
        <w:tc>
          <w:tcPr>
            <w:tcW w:w="567" w:type="dxa"/>
            <w:tcBorders>
              <w:top w:val="nil"/>
              <w:left w:val="nil"/>
              <w:bottom w:val="nil"/>
              <w:right w:val="nil"/>
            </w:tcBorders>
            <w:shd w:val="clear" w:color="auto" w:fill="auto"/>
            <w:noWrap/>
            <w:vAlign w:val="bottom"/>
            <w:hideMark/>
          </w:tcPr>
          <w:p w:rsidR="00B742F0" w:rsidRDefault="00B742F0">
            <w:pPr>
              <w:rPr>
                <w:sz w:val="20"/>
                <w:szCs w:val="20"/>
              </w:rPr>
            </w:pPr>
          </w:p>
        </w:tc>
        <w:tc>
          <w:tcPr>
            <w:tcW w:w="851" w:type="dxa"/>
            <w:tcBorders>
              <w:top w:val="nil"/>
              <w:left w:val="nil"/>
              <w:bottom w:val="nil"/>
              <w:right w:val="nil"/>
            </w:tcBorders>
            <w:shd w:val="clear" w:color="auto" w:fill="auto"/>
            <w:noWrap/>
            <w:vAlign w:val="bottom"/>
            <w:hideMark/>
          </w:tcPr>
          <w:p w:rsidR="00B742F0" w:rsidRDefault="00B742F0">
            <w:pPr>
              <w:rPr>
                <w:sz w:val="20"/>
                <w:szCs w:val="20"/>
              </w:rPr>
            </w:pPr>
          </w:p>
        </w:tc>
      </w:tr>
      <w:tr w:rsidR="00B742F0" w:rsidTr="00B742F0">
        <w:trPr>
          <w:trHeight w:val="450"/>
        </w:trPr>
        <w:tc>
          <w:tcPr>
            <w:tcW w:w="10773" w:type="dxa"/>
            <w:gridSpan w:val="11"/>
            <w:tcBorders>
              <w:top w:val="nil"/>
              <w:left w:val="nil"/>
              <w:bottom w:val="nil"/>
              <w:right w:val="nil"/>
            </w:tcBorders>
            <w:shd w:val="clear" w:color="auto" w:fill="auto"/>
            <w:hideMark/>
          </w:tcPr>
          <w:p w:rsidR="00B742F0" w:rsidRDefault="00B742F0">
            <w:pPr>
              <w:jc w:val="center"/>
              <w:rPr>
                <w:b/>
                <w:bCs/>
                <w:color w:val="000000"/>
                <w:sz w:val="22"/>
                <w:szCs w:val="22"/>
              </w:rPr>
            </w:pPr>
            <w:r>
              <w:rPr>
                <w:b/>
                <w:bCs/>
                <w:color w:val="000000"/>
                <w:sz w:val="22"/>
                <w:szCs w:val="22"/>
              </w:rPr>
              <w:t xml:space="preserve">                   МКОУ "Средняя школа № 10 городского округа город Михайловка Волгоградской области"</w:t>
            </w:r>
          </w:p>
        </w:tc>
        <w:tc>
          <w:tcPr>
            <w:tcW w:w="567" w:type="dxa"/>
            <w:tcBorders>
              <w:top w:val="nil"/>
              <w:left w:val="nil"/>
              <w:bottom w:val="nil"/>
              <w:right w:val="nil"/>
            </w:tcBorders>
            <w:shd w:val="clear" w:color="auto" w:fill="auto"/>
            <w:noWrap/>
            <w:vAlign w:val="bottom"/>
            <w:hideMark/>
          </w:tcPr>
          <w:p w:rsidR="00B742F0" w:rsidRDefault="00B742F0">
            <w:pPr>
              <w:jc w:val="center"/>
              <w:rPr>
                <w:b/>
                <w:bCs/>
                <w:color w:val="000000"/>
                <w:sz w:val="22"/>
                <w:szCs w:val="22"/>
              </w:rPr>
            </w:pPr>
          </w:p>
        </w:tc>
        <w:tc>
          <w:tcPr>
            <w:tcW w:w="567" w:type="dxa"/>
            <w:tcBorders>
              <w:top w:val="nil"/>
              <w:left w:val="nil"/>
              <w:bottom w:val="nil"/>
              <w:right w:val="nil"/>
            </w:tcBorders>
            <w:shd w:val="clear" w:color="auto" w:fill="auto"/>
            <w:noWrap/>
            <w:vAlign w:val="bottom"/>
            <w:hideMark/>
          </w:tcPr>
          <w:p w:rsidR="00B742F0" w:rsidRDefault="00B742F0">
            <w:pPr>
              <w:rPr>
                <w:sz w:val="20"/>
                <w:szCs w:val="20"/>
              </w:rPr>
            </w:pPr>
          </w:p>
        </w:tc>
        <w:tc>
          <w:tcPr>
            <w:tcW w:w="567" w:type="dxa"/>
            <w:tcBorders>
              <w:top w:val="nil"/>
              <w:left w:val="nil"/>
              <w:bottom w:val="nil"/>
              <w:right w:val="nil"/>
            </w:tcBorders>
            <w:shd w:val="clear" w:color="auto" w:fill="auto"/>
            <w:noWrap/>
            <w:vAlign w:val="bottom"/>
            <w:hideMark/>
          </w:tcPr>
          <w:p w:rsidR="00B742F0" w:rsidRDefault="00B742F0">
            <w:pPr>
              <w:rPr>
                <w:sz w:val="20"/>
                <w:szCs w:val="20"/>
              </w:rPr>
            </w:pPr>
          </w:p>
        </w:tc>
        <w:tc>
          <w:tcPr>
            <w:tcW w:w="567" w:type="dxa"/>
            <w:tcBorders>
              <w:top w:val="nil"/>
              <w:left w:val="nil"/>
              <w:bottom w:val="nil"/>
              <w:right w:val="nil"/>
            </w:tcBorders>
            <w:shd w:val="clear" w:color="auto" w:fill="auto"/>
            <w:noWrap/>
            <w:vAlign w:val="bottom"/>
            <w:hideMark/>
          </w:tcPr>
          <w:p w:rsidR="00B742F0" w:rsidRDefault="00B742F0">
            <w:pPr>
              <w:rPr>
                <w:sz w:val="20"/>
                <w:szCs w:val="20"/>
              </w:rPr>
            </w:pPr>
          </w:p>
        </w:tc>
        <w:tc>
          <w:tcPr>
            <w:tcW w:w="709" w:type="dxa"/>
            <w:tcBorders>
              <w:top w:val="nil"/>
              <w:left w:val="nil"/>
              <w:bottom w:val="nil"/>
              <w:right w:val="nil"/>
            </w:tcBorders>
            <w:shd w:val="clear" w:color="auto" w:fill="auto"/>
            <w:noWrap/>
            <w:vAlign w:val="bottom"/>
            <w:hideMark/>
          </w:tcPr>
          <w:p w:rsidR="00B742F0" w:rsidRDefault="00B742F0">
            <w:pPr>
              <w:rPr>
                <w:sz w:val="20"/>
                <w:szCs w:val="20"/>
              </w:rPr>
            </w:pPr>
          </w:p>
        </w:tc>
        <w:tc>
          <w:tcPr>
            <w:tcW w:w="567" w:type="dxa"/>
            <w:tcBorders>
              <w:top w:val="nil"/>
              <w:left w:val="nil"/>
              <w:bottom w:val="nil"/>
              <w:right w:val="nil"/>
            </w:tcBorders>
            <w:shd w:val="clear" w:color="auto" w:fill="auto"/>
            <w:noWrap/>
            <w:vAlign w:val="bottom"/>
            <w:hideMark/>
          </w:tcPr>
          <w:p w:rsidR="00B742F0" w:rsidRDefault="00B742F0">
            <w:pPr>
              <w:rPr>
                <w:sz w:val="20"/>
                <w:szCs w:val="20"/>
              </w:rPr>
            </w:pPr>
          </w:p>
        </w:tc>
        <w:tc>
          <w:tcPr>
            <w:tcW w:w="851" w:type="dxa"/>
            <w:tcBorders>
              <w:top w:val="nil"/>
              <w:left w:val="nil"/>
              <w:bottom w:val="nil"/>
              <w:right w:val="nil"/>
            </w:tcBorders>
            <w:shd w:val="clear" w:color="auto" w:fill="auto"/>
            <w:noWrap/>
            <w:vAlign w:val="bottom"/>
            <w:hideMark/>
          </w:tcPr>
          <w:p w:rsidR="00B742F0" w:rsidRDefault="00B742F0">
            <w:pPr>
              <w:rPr>
                <w:sz w:val="20"/>
                <w:szCs w:val="20"/>
              </w:rPr>
            </w:pPr>
          </w:p>
        </w:tc>
      </w:tr>
      <w:tr w:rsidR="00B742F0" w:rsidTr="00B742F0">
        <w:trPr>
          <w:trHeight w:val="288"/>
        </w:trPr>
        <w:tc>
          <w:tcPr>
            <w:tcW w:w="498" w:type="dxa"/>
            <w:tcBorders>
              <w:top w:val="nil"/>
              <w:left w:val="nil"/>
              <w:bottom w:val="nil"/>
              <w:right w:val="nil"/>
            </w:tcBorders>
            <w:shd w:val="clear" w:color="auto" w:fill="auto"/>
            <w:noWrap/>
            <w:vAlign w:val="bottom"/>
            <w:hideMark/>
          </w:tcPr>
          <w:p w:rsidR="00B742F0" w:rsidRDefault="00B742F0">
            <w:pPr>
              <w:rPr>
                <w:sz w:val="20"/>
                <w:szCs w:val="20"/>
              </w:rPr>
            </w:pPr>
          </w:p>
        </w:tc>
        <w:tc>
          <w:tcPr>
            <w:tcW w:w="2196" w:type="dxa"/>
            <w:tcBorders>
              <w:top w:val="nil"/>
              <w:left w:val="nil"/>
              <w:bottom w:val="nil"/>
              <w:right w:val="nil"/>
            </w:tcBorders>
            <w:shd w:val="clear" w:color="auto" w:fill="auto"/>
            <w:noWrap/>
            <w:vAlign w:val="bottom"/>
            <w:hideMark/>
          </w:tcPr>
          <w:p w:rsidR="00B742F0" w:rsidRDefault="00B742F0">
            <w:pPr>
              <w:rPr>
                <w:sz w:val="20"/>
                <w:szCs w:val="20"/>
              </w:rPr>
            </w:pPr>
          </w:p>
        </w:tc>
        <w:tc>
          <w:tcPr>
            <w:tcW w:w="5103" w:type="dxa"/>
            <w:gridSpan w:val="4"/>
            <w:tcBorders>
              <w:top w:val="nil"/>
              <w:left w:val="nil"/>
              <w:bottom w:val="nil"/>
              <w:right w:val="nil"/>
            </w:tcBorders>
            <w:shd w:val="clear" w:color="auto" w:fill="auto"/>
            <w:noWrap/>
            <w:vAlign w:val="bottom"/>
            <w:hideMark/>
          </w:tcPr>
          <w:p w:rsidR="00B742F0" w:rsidRDefault="00B742F0">
            <w:pPr>
              <w:jc w:val="center"/>
              <w:rPr>
                <w:b/>
                <w:bCs/>
                <w:color w:val="000000"/>
                <w:sz w:val="22"/>
                <w:szCs w:val="22"/>
              </w:rPr>
            </w:pPr>
            <w:r>
              <w:rPr>
                <w:b/>
                <w:bCs/>
                <w:color w:val="000000"/>
                <w:sz w:val="22"/>
                <w:szCs w:val="22"/>
              </w:rPr>
              <w:t xml:space="preserve"> 2019-2020 учебный год</w:t>
            </w:r>
          </w:p>
        </w:tc>
        <w:tc>
          <w:tcPr>
            <w:tcW w:w="567" w:type="dxa"/>
            <w:tcBorders>
              <w:top w:val="nil"/>
              <w:left w:val="nil"/>
              <w:bottom w:val="nil"/>
              <w:right w:val="nil"/>
            </w:tcBorders>
            <w:shd w:val="clear" w:color="auto" w:fill="auto"/>
            <w:noWrap/>
            <w:vAlign w:val="bottom"/>
            <w:hideMark/>
          </w:tcPr>
          <w:p w:rsidR="00B742F0" w:rsidRDefault="00B742F0">
            <w:pPr>
              <w:jc w:val="center"/>
              <w:rPr>
                <w:b/>
                <w:bCs/>
                <w:color w:val="000000"/>
                <w:sz w:val="22"/>
                <w:szCs w:val="22"/>
              </w:rPr>
            </w:pPr>
          </w:p>
        </w:tc>
        <w:tc>
          <w:tcPr>
            <w:tcW w:w="567" w:type="dxa"/>
            <w:tcBorders>
              <w:top w:val="nil"/>
              <w:left w:val="nil"/>
              <w:bottom w:val="nil"/>
              <w:right w:val="nil"/>
            </w:tcBorders>
            <w:shd w:val="clear" w:color="auto" w:fill="auto"/>
            <w:noWrap/>
            <w:vAlign w:val="bottom"/>
            <w:hideMark/>
          </w:tcPr>
          <w:p w:rsidR="00B742F0" w:rsidRDefault="00B742F0">
            <w:pPr>
              <w:jc w:val="center"/>
              <w:rPr>
                <w:sz w:val="20"/>
                <w:szCs w:val="20"/>
              </w:rPr>
            </w:pPr>
          </w:p>
        </w:tc>
        <w:tc>
          <w:tcPr>
            <w:tcW w:w="567" w:type="dxa"/>
            <w:tcBorders>
              <w:top w:val="nil"/>
              <w:left w:val="nil"/>
              <w:bottom w:val="nil"/>
              <w:right w:val="nil"/>
            </w:tcBorders>
            <w:shd w:val="clear" w:color="auto" w:fill="auto"/>
            <w:noWrap/>
            <w:vAlign w:val="bottom"/>
            <w:hideMark/>
          </w:tcPr>
          <w:p w:rsidR="00B742F0" w:rsidRDefault="00B742F0">
            <w:pPr>
              <w:rPr>
                <w:sz w:val="20"/>
                <w:szCs w:val="20"/>
              </w:rPr>
            </w:pPr>
          </w:p>
        </w:tc>
        <w:tc>
          <w:tcPr>
            <w:tcW w:w="720" w:type="dxa"/>
            <w:tcBorders>
              <w:top w:val="nil"/>
              <w:left w:val="nil"/>
              <w:bottom w:val="nil"/>
              <w:right w:val="nil"/>
            </w:tcBorders>
            <w:shd w:val="clear" w:color="auto" w:fill="auto"/>
            <w:noWrap/>
            <w:vAlign w:val="bottom"/>
            <w:hideMark/>
          </w:tcPr>
          <w:p w:rsidR="00B742F0" w:rsidRDefault="00B742F0">
            <w:pPr>
              <w:rPr>
                <w:sz w:val="20"/>
                <w:szCs w:val="20"/>
              </w:rPr>
            </w:pPr>
          </w:p>
        </w:tc>
        <w:tc>
          <w:tcPr>
            <w:tcW w:w="555" w:type="dxa"/>
            <w:tcBorders>
              <w:top w:val="nil"/>
              <w:left w:val="nil"/>
              <w:bottom w:val="nil"/>
              <w:right w:val="nil"/>
            </w:tcBorders>
            <w:shd w:val="clear" w:color="auto" w:fill="auto"/>
            <w:noWrap/>
            <w:vAlign w:val="bottom"/>
            <w:hideMark/>
          </w:tcPr>
          <w:p w:rsidR="00B742F0" w:rsidRDefault="00B742F0">
            <w:pPr>
              <w:rPr>
                <w:sz w:val="20"/>
                <w:szCs w:val="20"/>
              </w:rPr>
            </w:pPr>
          </w:p>
        </w:tc>
        <w:tc>
          <w:tcPr>
            <w:tcW w:w="567" w:type="dxa"/>
            <w:tcBorders>
              <w:top w:val="nil"/>
              <w:left w:val="nil"/>
              <w:bottom w:val="nil"/>
              <w:right w:val="nil"/>
            </w:tcBorders>
            <w:shd w:val="clear" w:color="auto" w:fill="auto"/>
            <w:noWrap/>
            <w:vAlign w:val="bottom"/>
            <w:hideMark/>
          </w:tcPr>
          <w:p w:rsidR="00B742F0" w:rsidRDefault="00B742F0">
            <w:pPr>
              <w:rPr>
                <w:sz w:val="20"/>
                <w:szCs w:val="20"/>
              </w:rPr>
            </w:pPr>
          </w:p>
        </w:tc>
        <w:tc>
          <w:tcPr>
            <w:tcW w:w="567" w:type="dxa"/>
            <w:tcBorders>
              <w:top w:val="nil"/>
              <w:left w:val="nil"/>
              <w:bottom w:val="nil"/>
              <w:right w:val="nil"/>
            </w:tcBorders>
            <w:shd w:val="clear" w:color="auto" w:fill="auto"/>
            <w:noWrap/>
            <w:vAlign w:val="bottom"/>
            <w:hideMark/>
          </w:tcPr>
          <w:p w:rsidR="00B742F0" w:rsidRDefault="00B742F0">
            <w:pPr>
              <w:rPr>
                <w:sz w:val="20"/>
                <w:szCs w:val="20"/>
              </w:rPr>
            </w:pPr>
          </w:p>
        </w:tc>
        <w:tc>
          <w:tcPr>
            <w:tcW w:w="567" w:type="dxa"/>
            <w:tcBorders>
              <w:top w:val="nil"/>
              <w:left w:val="nil"/>
              <w:bottom w:val="nil"/>
              <w:right w:val="nil"/>
            </w:tcBorders>
            <w:shd w:val="clear" w:color="auto" w:fill="auto"/>
            <w:noWrap/>
            <w:vAlign w:val="bottom"/>
            <w:hideMark/>
          </w:tcPr>
          <w:p w:rsidR="00B742F0" w:rsidRDefault="00B742F0">
            <w:pPr>
              <w:rPr>
                <w:sz w:val="20"/>
                <w:szCs w:val="20"/>
              </w:rPr>
            </w:pPr>
          </w:p>
        </w:tc>
        <w:tc>
          <w:tcPr>
            <w:tcW w:w="567" w:type="dxa"/>
            <w:tcBorders>
              <w:top w:val="nil"/>
              <w:left w:val="nil"/>
              <w:bottom w:val="nil"/>
              <w:right w:val="nil"/>
            </w:tcBorders>
            <w:shd w:val="clear" w:color="auto" w:fill="auto"/>
            <w:noWrap/>
            <w:vAlign w:val="bottom"/>
            <w:hideMark/>
          </w:tcPr>
          <w:p w:rsidR="00B742F0" w:rsidRDefault="00B742F0">
            <w:pPr>
              <w:rPr>
                <w:sz w:val="20"/>
                <w:szCs w:val="20"/>
              </w:rPr>
            </w:pPr>
          </w:p>
        </w:tc>
        <w:tc>
          <w:tcPr>
            <w:tcW w:w="709" w:type="dxa"/>
            <w:tcBorders>
              <w:top w:val="nil"/>
              <w:left w:val="nil"/>
              <w:bottom w:val="nil"/>
              <w:right w:val="nil"/>
            </w:tcBorders>
            <w:shd w:val="clear" w:color="auto" w:fill="auto"/>
            <w:noWrap/>
            <w:vAlign w:val="bottom"/>
            <w:hideMark/>
          </w:tcPr>
          <w:p w:rsidR="00B742F0" w:rsidRDefault="00B742F0">
            <w:pPr>
              <w:rPr>
                <w:sz w:val="20"/>
                <w:szCs w:val="20"/>
              </w:rPr>
            </w:pPr>
          </w:p>
        </w:tc>
        <w:tc>
          <w:tcPr>
            <w:tcW w:w="567" w:type="dxa"/>
            <w:tcBorders>
              <w:top w:val="nil"/>
              <w:left w:val="nil"/>
              <w:bottom w:val="nil"/>
              <w:right w:val="nil"/>
            </w:tcBorders>
            <w:shd w:val="clear" w:color="auto" w:fill="auto"/>
            <w:noWrap/>
            <w:vAlign w:val="bottom"/>
            <w:hideMark/>
          </w:tcPr>
          <w:p w:rsidR="00B742F0" w:rsidRDefault="00B742F0">
            <w:pPr>
              <w:rPr>
                <w:sz w:val="20"/>
                <w:szCs w:val="20"/>
              </w:rPr>
            </w:pPr>
          </w:p>
        </w:tc>
        <w:tc>
          <w:tcPr>
            <w:tcW w:w="851" w:type="dxa"/>
            <w:tcBorders>
              <w:top w:val="nil"/>
              <w:left w:val="nil"/>
              <w:bottom w:val="nil"/>
              <w:right w:val="nil"/>
            </w:tcBorders>
            <w:shd w:val="clear" w:color="auto" w:fill="auto"/>
            <w:noWrap/>
            <w:vAlign w:val="bottom"/>
            <w:hideMark/>
          </w:tcPr>
          <w:p w:rsidR="00B742F0" w:rsidRDefault="00B742F0">
            <w:pPr>
              <w:rPr>
                <w:sz w:val="20"/>
                <w:szCs w:val="20"/>
              </w:rPr>
            </w:pPr>
          </w:p>
        </w:tc>
      </w:tr>
      <w:tr w:rsidR="00B742F0" w:rsidTr="00B742F0">
        <w:trPr>
          <w:trHeight w:val="288"/>
        </w:trPr>
        <w:tc>
          <w:tcPr>
            <w:tcW w:w="498" w:type="dxa"/>
            <w:tcBorders>
              <w:top w:val="nil"/>
              <w:left w:val="nil"/>
              <w:bottom w:val="nil"/>
              <w:right w:val="nil"/>
            </w:tcBorders>
            <w:shd w:val="clear" w:color="auto" w:fill="auto"/>
            <w:noWrap/>
            <w:vAlign w:val="bottom"/>
            <w:hideMark/>
          </w:tcPr>
          <w:p w:rsidR="00B742F0" w:rsidRDefault="00B742F0">
            <w:pPr>
              <w:rPr>
                <w:sz w:val="20"/>
                <w:szCs w:val="20"/>
              </w:rPr>
            </w:pPr>
          </w:p>
        </w:tc>
        <w:tc>
          <w:tcPr>
            <w:tcW w:w="2196" w:type="dxa"/>
            <w:tcBorders>
              <w:top w:val="nil"/>
              <w:left w:val="nil"/>
              <w:bottom w:val="single" w:sz="4" w:space="0" w:color="auto"/>
              <w:right w:val="nil"/>
            </w:tcBorders>
            <w:shd w:val="clear" w:color="auto" w:fill="auto"/>
            <w:vAlign w:val="bottom"/>
            <w:hideMark/>
          </w:tcPr>
          <w:p w:rsidR="00B742F0" w:rsidRDefault="00B742F0">
            <w:pPr>
              <w:jc w:val="center"/>
              <w:rPr>
                <w:b/>
                <w:bCs/>
                <w:color w:val="000000"/>
                <w:sz w:val="22"/>
                <w:szCs w:val="22"/>
              </w:rPr>
            </w:pPr>
            <w:r>
              <w:rPr>
                <w:b/>
                <w:bCs/>
                <w:color w:val="000000"/>
                <w:sz w:val="22"/>
                <w:szCs w:val="22"/>
              </w:rPr>
              <w:t> </w:t>
            </w:r>
          </w:p>
        </w:tc>
        <w:tc>
          <w:tcPr>
            <w:tcW w:w="3253" w:type="dxa"/>
            <w:tcBorders>
              <w:top w:val="nil"/>
              <w:left w:val="nil"/>
              <w:bottom w:val="single" w:sz="4" w:space="0" w:color="auto"/>
              <w:right w:val="nil"/>
            </w:tcBorders>
            <w:shd w:val="clear" w:color="auto" w:fill="auto"/>
            <w:noWrap/>
            <w:vAlign w:val="bottom"/>
            <w:hideMark/>
          </w:tcPr>
          <w:p w:rsidR="00B742F0" w:rsidRDefault="00B742F0">
            <w:pPr>
              <w:jc w:val="center"/>
              <w:rPr>
                <w:b/>
                <w:bCs/>
                <w:color w:val="000000"/>
                <w:sz w:val="22"/>
                <w:szCs w:val="22"/>
              </w:rPr>
            </w:pPr>
            <w:r>
              <w:rPr>
                <w:b/>
                <w:bCs/>
                <w:color w:val="000000"/>
                <w:sz w:val="22"/>
                <w:szCs w:val="22"/>
              </w:rPr>
              <w:t> </w:t>
            </w:r>
          </w:p>
        </w:tc>
        <w:tc>
          <w:tcPr>
            <w:tcW w:w="703" w:type="dxa"/>
            <w:tcBorders>
              <w:top w:val="nil"/>
              <w:left w:val="nil"/>
              <w:bottom w:val="single" w:sz="4" w:space="0" w:color="auto"/>
              <w:right w:val="nil"/>
            </w:tcBorders>
            <w:shd w:val="clear" w:color="auto" w:fill="auto"/>
            <w:noWrap/>
            <w:vAlign w:val="bottom"/>
            <w:hideMark/>
          </w:tcPr>
          <w:p w:rsidR="00B742F0" w:rsidRDefault="00B742F0">
            <w:pPr>
              <w:jc w:val="center"/>
              <w:rPr>
                <w:b/>
                <w:bCs/>
                <w:color w:val="000000"/>
                <w:sz w:val="22"/>
                <w:szCs w:val="22"/>
              </w:rPr>
            </w:pPr>
            <w:r>
              <w:rPr>
                <w:b/>
                <w:bCs/>
                <w:color w:val="000000"/>
                <w:sz w:val="22"/>
                <w:szCs w:val="22"/>
              </w:rPr>
              <w:t> </w:t>
            </w:r>
          </w:p>
        </w:tc>
        <w:tc>
          <w:tcPr>
            <w:tcW w:w="580" w:type="dxa"/>
            <w:tcBorders>
              <w:top w:val="nil"/>
              <w:left w:val="nil"/>
              <w:bottom w:val="single" w:sz="4" w:space="0" w:color="auto"/>
              <w:right w:val="nil"/>
            </w:tcBorders>
            <w:shd w:val="clear" w:color="auto" w:fill="auto"/>
            <w:noWrap/>
            <w:vAlign w:val="bottom"/>
            <w:hideMark/>
          </w:tcPr>
          <w:p w:rsidR="00B742F0" w:rsidRDefault="00B742F0">
            <w:pPr>
              <w:jc w:val="center"/>
              <w:rPr>
                <w:b/>
                <w:bCs/>
                <w:color w:val="000000"/>
                <w:sz w:val="22"/>
                <w:szCs w:val="22"/>
              </w:rPr>
            </w:pPr>
            <w:r>
              <w:rPr>
                <w:b/>
                <w:bCs/>
                <w:color w:val="000000"/>
                <w:sz w:val="22"/>
                <w:szCs w:val="22"/>
              </w:rPr>
              <w:t> </w:t>
            </w:r>
          </w:p>
        </w:tc>
        <w:tc>
          <w:tcPr>
            <w:tcW w:w="567" w:type="dxa"/>
            <w:tcBorders>
              <w:top w:val="nil"/>
              <w:left w:val="nil"/>
              <w:bottom w:val="single" w:sz="4" w:space="0" w:color="auto"/>
              <w:right w:val="nil"/>
            </w:tcBorders>
            <w:shd w:val="clear" w:color="auto" w:fill="auto"/>
            <w:noWrap/>
            <w:vAlign w:val="bottom"/>
            <w:hideMark/>
          </w:tcPr>
          <w:p w:rsidR="00B742F0" w:rsidRDefault="00B742F0">
            <w:pPr>
              <w:jc w:val="center"/>
              <w:rPr>
                <w:rFonts w:ascii="Calibri" w:hAnsi="Calibri" w:cs="Calibri"/>
                <w:color w:val="000000"/>
                <w:sz w:val="22"/>
                <w:szCs w:val="22"/>
              </w:rPr>
            </w:pPr>
            <w:r>
              <w:rPr>
                <w:rFonts w:ascii="Calibri" w:hAnsi="Calibri" w:cs="Calibri"/>
                <w:color w:val="000000"/>
                <w:sz w:val="22"/>
                <w:szCs w:val="22"/>
              </w:rPr>
              <w:t> </w:t>
            </w:r>
          </w:p>
        </w:tc>
        <w:tc>
          <w:tcPr>
            <w:tcW w:w="567" w:type="dxa"/>
            <w:tcBorders>
              <w:top w:val="nil"/>
              <w:left w:val="nil"/>
              <w:bottom w:val="single" w:sz="4" w:space="0" w:color="auto"/>
              <w:right w:val="nil"/>
            </w:tcBorders>
            <w:shd w:val="clear" w:color="auto" w:fill="auto"/>
            <w:noWrap/>
            <w:vAlign w:val="bottom"/>
            <w:hideMark/>
          </w:tcPr>
          <w:p w:rsidR="00B742F0" w:rsidRDefault="00B742F0">
            <w:pPr>
              <w:jc w:val="center"/>
              <w:rPr>
                <w:rFonts w:ascii="Calibri" w:hAnsi="Calibri" w:cs="Calibri"/>
                <w:color w:val="000000"/>
                <w:sz w:val="22"/>
                <w:szCs w:val="22"/>
              </w:rPr>
            </w:pPr>
            <w:r>
              <w:rPr>
                <w:rFonts w:ascii="Calibri" w:hAnsi="Calibri" w:cs="Calibri"/>
                <w:color w:val="000000"/>
                <w:sz w:val="22"/>
                <w:szCs w:val="22"/>
              </w:rPr>
              <w:t> </w:t>
            </w:r>
          </w:p>
        </w:tc>
        <w:tc>
          <w:tcPr>
            <w:tcW w:w="567" w:type="dxa"/>
            <w:tcBorders>
              <w:top w:val="nil"/>
              <w:left w:val="nil"/>
              <w:bottom w:val="single" w:sz="4" w:space="0" w:color="auto"/>
              <w:right w:val="nil"/>
            </w:tcBorders>
            <w:shd w:val="clear" w:color="auto" w:fill="auto"/>
            <w:noWrap/>
            <w:vAlign w:val="bottom"/>
            <w:hideMark/>
          </w:tcPr>
          <w:p w:rsidR="00B742F0" w:rsidRDefault="00B742F0">
            <w:pPr>
              <w:jc w:val="center"/>
              <w:rPr>
                <w:rFonts w:ascii="Calibri" w:hAnsi="Calibri" w:cs="Calibri"/>
                <w:color w:val="000000"/>
                <w:sz w:val="22"/>
                <w:szCs w:val="22"/>
              </w:rPr>
            </w:pPr>
            <w:r>
              <w:rPr>
                <w:rFonts w:ascii="Calibri" w:hAnsi="Calibri" w:cs="Calibri"/>
                <w:color w:val="000000"/>
                <w:sz w:val="22"/>
                <w:szCs w:val="22"/>
              </w:rPr>
              <w:t> </w:t>
            </w:r>
          </w:p>
        </w:tc>
        <w:tc>
          <w:tcPr>
            <w:tcW w:w="567" w:type="dxa"/>
            <w:tcBorders>
              <w:top w:val="nil"/>
              <w:left w:val="nil"/>
              <w:bottom w:val="single" w:sz="4" w:space="0" w:color="auto"/>
              <w:right w:val="nil"/>
            </w:tcBorders>
            <w:shd w:val="clear" w:color="auto" w:fill="auto"/>
            <w:noWrap/>
            <w:vAlign w:val="bottom"/>
            <w:hideMark/>
          </w:tcPr>
          <w:p w:rsidR="00B742F0" w:rsidRDefault="00B742F0">
            <w:pPr>
              <w:jc w:val="center"/>
              <w:rPr>
                <w:rFonts w:ascii="Calibri" w:hAnsi="Calibri" w:cs="Calibri"/>
                <w:color w:val="000000"/>
                <w:sz w:val="22"/>
                <w:szCs w:val="22"/>
              </w:rPr>
            </w:pPr>
            <w:r>
              <w:rPr>
                <w:rFonts w:ascii="Calibri" w:hAnsi="Calibri" w:cs="Calibri"/>
                <w:color w:val="000000"/>
                <w:sz w:val="22"/>
                <w:szCs w:val="22"/>
              </w:rPr>
              <w:t> </w:t>
            </w:r>
          </w:p>
        </w:tc>
        <w:tc>
          <w:tcPr>
            <w:tcW w:w="720" w:type="dxa"/>
            <w:tcBorders>
              <w:top w:val="nil"/>
              <w:left w:val="nil"/>
              <w:bottom w:val="single" w:sz="4" w:space="0" w:color="auto"/>
              <w:right w:val="nil"/>
            </w:tcBorders>
            <w:shd w:val="clear" w:color="auto" w:fill="auto"/>
            <w:noWrap/>
            <w:vAlign w:val="bottom"/>
            <w:hideMark/>
          </w:tcPr>
          <w:p w:rsidR="00B742F0" w:rsidRDefault="00B742F0">
            <w:pPr>
              <w:jc w:val="center"/>
              <w:rPr>
                <w:rFonts w:ascii="Calibri" w:hAnsi="Calibri" w:cs="Calibri"/>
                <w:color w:val="000000"/>
                <w:sz w:val="22"/>
                <w:szCs w:val="22"/>
              </w:rPr>
            </w:pPr>
            <w:r>
              <w:rPr>
                <w:rFonts w:ascii="Calibri" w:hAnsi="Calibri" w:cs="Calibri"/>
                <w:color w:val="000000"/>
                <w:sz w:val="22"/>
                <w:szCs w:val="22"/>
              </w:rPr>
              <w:t> </w:t>
            </w:r>
          </w:p>
        </w:tc>
        <w:tc>
          <w:tcPr>
            <w:tcW w:w="555" w:type="dxa"/>
            <w:tcBorders>
              <w:top w:val="nil"/>
              <w:left w:val="nil"/>
              <w:bottom w:val="single" w:sz="4" w:space="0" w:color="auto"/>
              <w:right w:val="nil"/>
            </w:tcBorders>
            <w:shd w:val="clear" w:color="auto" w:fill="auto"/>
            <w:noWrap/>
            <w:vAlign w:val="bottom"/>
            <w:hideMark/>
          </w:tcPr>
          <w:p w:rsidR="00B742F0" w:rsidRDefault="00B742F0">
            <w:pPr>
              <w:jc w:val="center"/>
              <w:rPr>
                <w:rFonts w:ascii="Calibri" w:hAnsi="Calibri" w:cs="Calibri"/>
                <w:color w:val="000000"/>
                <w:sz w:val="22"/>
                <w:szCs w:val="22"/>
              </w:rPr>
            </w:pPr>
            <w:r>
              <w:rPr>
                <w:rFonts w:ascii="Calibri" w:hAnsi="Calibri" w:cs="Calibri"/>
                <w:color w:val="000000"/>
                <w:sz w:val="22"/>
                <w:szCs w:val="22"/>
              </w:rPr>
              <w:t> </w:t>
            </w:r>
          </w:p>
        </w:tc>
        <w:tc>
          <w:tcPr>
            <w:tcW w:w="567" w:type="dxa"/>
            <w:tcBorders>
              <w:top w:val="nil"/>
              <w:left w:val="nil"/>
              <w:bottom w:val="nil"/>
              <w:right w:val="nil"/>
            </w:tcBorders>
            <w:shd w:val="clear" w:color="auto" w:fill="auto"/>
            <w:noWrap/>
            <w:vAlign w:val="bottom"/>
            <w:hideMark/>
          </w:tcPr>
          <w:p w:rsidR="00B742F0" w:rsidRDefault="00B742F0">
            <w:pPr>
              <w:jc w:val="center"/>
              <w:rPr>
                <w:rFonts w:ascii="Calibri" w:hAnsi="Calibri" w:cs="Calibri"/>
                <w:color w:val="000000"/>
                <w:sz w:val="22"/>
                <w:szCs w:val="22"/>
              </w:rPr>
            </w:pPr>
          </w:p>
        </w:tc>
        <w:tc>
          <w:tcPr>
            <w:tcW w:w="567" w:type="dxa"/>
            <w:tcBorders>
              <w:top w:val="nil"/>
              <w:left w:val="nil"/>
              <w:bottom w:val="nil"/>
              <w:right w:val="nil"/>
            </w:tcBorders>
            <w:shd w:val="clear" w:color="auto" w:fill="auto"/>
            <w:noWrap/>
            <w:vAlign w:val="bottom"/>
            <w:hideMark/>
          </w:tcPr>
          <w:p w:rsidR="00B742F0" w:rsidRDefault="00B742F0">
            <w:pPr>
              <w:rPr>
                <w:sz w:val="20"/>
                <w:szCs w:val="20"/>
              </w:rPr>
            </w:pPr>
          </w:p>
        </w:tc>
        <w:tc>
          <w:tcPr>
            <w:tcW w:w="567" w:type="dxa"/>
            <w:tcBorders>
              <w:top w:val="nil"/>
              <w:left w:val="nil"/>
              <w:bottom w:val="nil"/>
              <w:right w:val="nil"/>
            </w:tcBorders>
            <w:shd w:val="clear" w:color="auto" w:fill="auto"/>
            <w:noWrap/>
            <w:vAlign w:val="bottom"/>
            <w:hideMark/>
          </w:tcPr>
          <w:p w:rsidR="00B742F0" w:rsidRDefault="00B742F0">
            <w:pPr>
              <w:rPr>
                <w:sz w:val="20"/>
                <w:szCs w:val="20"/>
              </w:rPr>
            </w:pPr>
          </w:p>
        </w:tc>
        <w:tc>
          <w:tcPr>
            <w:tcW w:w="567" w:type="dxa"/>
            <w:tcBorders>
              <w:top w:val="nil"/>
              <w:left w:val="nil"/>
              <w:bottom w:val="nil"/>
              <w:right w:val="nil"/>
            </w:tcBorders>
            <w:shd w:val="clear" w:color="auto" w:fill="auto"/>
            <w:noWrap/>
            <w:vAlign w:val="bottom"/>
            <w:hideMark/>
          </w:tcPr>
          <w:p w:rsidR="00B742F0" w:rsidRDefault="00B742F0">
            <w:pPr>
              <w:rPr>
                <w:sz w:val="20"/>
                <w:szCs w:val="20"/>
              </w:rPr>
            </w:pPr>
          </w:p>
        </w:tc>
        <w:tc>
          <w:tcPr>
            <w:tcW w:w="709" w:type="dxa"/>
            <w:tcBorders>
              <w:top w:val="nil"/>
              <w:left w:val="nil"/>
              <w:bottom w:val="nil"/>
              <w:right w:val="nil"/>
            </w:tcBorders>
            <w:shd w:val="clear" w:color="auto" w:fill="auto"/>
            <w:noWrap/>
            <w:vAlign w:val="bottom"/>
            <w:hideMark/>
          </w:tcPr>
          <w:p w:rsidR="00B742F0" w:rsidRDefault="00B742F0">
            <w:pPr>
              <w:rPr>
                <w:sz w:val="20"/>
                <w:szCs w:val="20"/>
              </w:rPr>
            </w:pPr>
          </w:p>
        </w:tc>
        <w:tc>
          <w:tcPr>
            <w:tcW w:w="567" w:type="dxa"/>
            <w:tcBorders>
              <w:top w:val="nil"/>
              <w:left w:val="nil"/>
              <w:bottom w:val="nil"/>
              <w:right w:val="nil"/>
            </w:tcBorders>
            <w:shd w:val="clear" w:color="auto" w:fill="auto"/>
            <w:noWrap/>
            <w:vAlign w:val="bottom"/>
            <w:hideMark/>
          </w:tcPr>
          <w:p w:rsidR="00B742F0" w:rsidRDefault="00B742F0">
            <w:pPr>
              <w:rPr>
                <w:sz w:val="20"/>
                <w:szCs w:val="20"/>
              </w:rPr>
            </w:pPr>
          </w:p>
        </w:tc>
        <w:tc>
          <w:tcPr>
            <w:tcW w:w="851" w:type="dxa"/>
            <w:tcBorders>
              <w:top w:val="nil"/>
              <w:left w:val="nil"/>
              <w:bottom w:val="nil"/>
              <w:right w:val="nil"/>
            </w:tcBorders>
            <w:shd w:val="clear" w:color="auto" w:fill="auto"/>
            <w:noWrap/>
            <w:vAlign w:val="bottom"/>
            <w:hideMark/>
          </w:tcPr>
          <w:p w:rsidR="00B742F0" w:rsidRDefault="00B742F0">
            <w:pPr>
              <w:rPr>
                <w:sz w:val="20"/>
                <w:szCs w:val="20"/>
              </w:rPr>
            </w:pPr>
          </w:p>
        </w:tc>
      </w:tr>
      <w:tr w:rsidR="00B742F0" w:rsidTr="00B742F0">
        <w:trPr>
          <w:trHeight w:val="300"/>
        </w:trPr>
        <w:tc>
          <w:tcPr>
            <w:tcW w:w="498"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B742F0" w:rsidRDefault="00B742F0">
            <w:pPr>
              <w:jc w:val="center"/>
              <w:rPr>
                <w:color w:val="000000"/>
              </w:rPr>
            </w:pPr>
            <w:r>
              <w:rPr>
                <w:color w:val="000000"/>
              </w:rPr>
              <w:t> </w:t>
            </w:r>
          </w:p>
        </w:tc>
        <w:tc>
          <w:tcPr>
            <w:tcW w:w="2196" w:type="dxa"/>
            <w:vMerge w:val="restart"/>
            <w:tcBorders>
              <w:top w:val="nil"/>
              <w:left w:val="single" w:sz="4" w:space="0" w:color="auto"/>
              <w:bottom w:val="single" w:sz="4" w:space="0" w:color="auto"/>
              <w:right w:val="single" w:sz="4" w:space="0" w:color="auto"/>
            </w:tcBorders>
            <w:shd w:val="clear" w:color="auto" w:fill="auto"/>
            <w:hideMark/>
          </w:tcPr>
          <w:p w:rsidR="00B742F0" w:rsidRDefault="00B742F0">
            <w:pPr>
              <w:jc w:val="center"/>
              <w:rPr>
                <w:color w:val="000000"/>
                <w:sz w:val="22"/>
                <w:szCs w:val="22"/>
              </w:rPr>
            </w:pPr>
            <w:r>
              <w:rPr>
                <w:color w:val="000000"/>
                <w:sz w:val="22"/>
                <w:szCs w:val="22"/>
              </w:rPr>
              <w:t>Предметные области</w:t>
            </w:r>
          </w:p>
        </w:tc>
        <w:tc>
          <w:tcPr>
            <w:tcW w:w="3253" w:type="dxa"/>
            <w:vMerge w:val="restart"/>
            <w:tcBorders>
              <w:top w:val="nil"/>
              <w:left w:val="single" w:sz="4" w:space="0" w:color="auto"/>
              <w:bottom w:val="single" w:sz="4" w:space="0" w:color="auto"/>
              <w:right w:val="single" w:sz="4" w:space="0" w:color="auto"/>
            </w:tcBorders>
            <w:shd w:val="clear" w:color="auto" w:fill="auto"/>
            <w:hideMark/>
          </w:tcPr>
          <w:p w:rsidR="00B742F0" w:rsidRDefault="00B742F0">
            <w:pPr>
              <w:jc w:val="center"/>
              <w:rPr>
                <w:color w:val="000000"/>
                <w:sz w:val="22"/>
                <w:szCs w:val="22"/>
              </w:rPr>
            </w:pPr>
            <w:r>
              <w:rPr>
                <w:color w:val="000000"/>
                <w:sz w:val="22"/>
                <w:szCs w:val="22"/>
              </w:rPr>
              <w:t>Учебные предметы</w:t>
            </w:r>
          </w:p>
        </w:tc>
        <w:tc>
          <w:tcPr>
            <w:tcW w:w="7803" w:type="dxa"/>
            <w:gridSpan w:val="13"/>
            <w:tcBorders>
              <w:top w:val="nil"/>
              <w:left w:val="nil"/>
              <w:bottom w:val="nil"/>
              <w:right w:val="nil"/>
            </w:tcBorders>
            <w:shd w:val="clear" w:color="auto" w:fill="auto"/>
            <w:hideMark/>
          </w:tcPr>
          <w:p w:rsidR="00B742F0" w:rsidRDefault="00B742F0">
            <w:pPr>
              <w:jc w:val="center"/>
              <w:rPr>
                <w:color w:val="000000"/>
                <w:sz w:val="22"/>
                <w:szCs w:val="22"/>
              </w:rPr>
            </w:pPr>
            <w:r>
              <w:rPr>
                <w:color w:val="000000"/>
                <w:sz w:val="22"/>
                <w:szCs w:val="22"/>
              </w:rPr>
              <w:t>Классы/количество учеников</w:t>
            </w:r>
          </w:p>
        </w:tc>
        <w:tc>
          <w:tcPr>
            <w:tcW w:w="567" w:type="dxa"/>
            <w:tcBorders>
              <w:top w:val="nil"/>
              <w:left w:val="nil"/>
              <w:bottom w:val="nil"/>
              <w:right w:val="nil"/>
            </w:tcBorders>
            <w:shd w:val="clear" w:color="auto" w:fill="auto"/>
            <w:noWrap/>
            <w:vAlign w:val="bottom"/>
            <w:hideMark/>
          </w:tcPr>
          <w:p w:rsidR="00B742F0" w:rsidRDefault="00B742F0">
            <w:pPr>
              <w:jc w:val="center"/>
              <w:rPr>
                <w:color w:val="000000"/>
                <w:sz w:val="22"/>
                <w:szCs w:val="22"/>
              </w:rPr>
            </w:pPr>
          </w:p>
        </w:tc>
        <w:tc>
          <w:tcPr>
            <w:tcW w:w="851" w:type="dxa"/>
            <w:tcBorders>
              <w:top w:val="nil"/>
              <w:left w:val="nil"/>
              <w:bottom w:val="nil"/>
              <w:right w:val="nil"/>
            </w:tcBorders>
            <w:shd w:val="clear" w:color="auto" w:fill="auto"/>
            <w:noWrap/>
            <w:vAlign w:val="bottom"/>
            <w:hideMark/>
          </w:tcPr>
          <w:p w:rsidR="00B742F0" w:rsidRDefault="00B742F0">
            <w:pPr>
              <w:rPr>
                <w:sz w:val="20"/>
                <w:szCs w:val="20"/>
              </w:rPr>
            </w:pPr>
          </w:p>
        </w:tc>
      </w:tr>
      <w:tr w:rsidR="00B742F0" w:rsidTr="00B742F0">
        <w:trPr>
          <w:trHeight w:val="288"/>
        </w:trPr>
        <w:tc>
          <w:tcPr>
            <w:tcW w:w="498" w:type="dxa"/>
            <w:vMerge/>
            <w:tcBorders>
              <w:top w:val="single" w:sz="4" w:space="0" w:color="auto"/>
              <w:left w:val="single" w:sz="4" w:space="0" w:color="auto"/>
              <w:bottom w:val="single" w:sz="4" w:space="0" w:color="000000"/>
              <w:right w:val="single" w:sz="4" w:space="0" w:color="auto"/>
            </w:tcBorders>
            <w:vAlign w:val="center"/>
            <w:hideMark/>
          </w:tcPr>
          <w:p w:rsidR="00B742F0" w:rsidRDefault="00B742F0">
            <w:pPr>
              <w:rPr>
                <w:color w:val="000000"/>
              </w:rPr>
            </w:pPr>
          </w:p>
        </w:tc>
        <w:tc>
          <w:tcPr>
            <w:tcW w:w="2196" w:type="dxa"/>
            <w:vMerge/>
            <w:tcBorders>
              <w:top w:val="nil"/>
              <w:left w:val="single" w:sz="4" w:space="0" w:color="auto"/>
              <w:bottom w:val="single" w:sz="4" w:space="0" w:color="auto"/>
              <w:right w:val="single" w:sz="4" w:space="0" w:color="auto"/>
            </w:tcBorders>
            <w:vAlign w:val="center"/>
            <w:hideMark/>
          </w:tcPr>
          <w:p w:rsidR="00B742F0" w:rsidRDefault="00B742F0">
            <w:pPr>
              <w:rPr>
                <w:color w:val="000000"/>
                <w:sz w:val="22"/>
                <w:szCs w:val="22"/>
              </w:rPr>
            </w:pPr>
          </w:p>
        </w:tc>
        <w:tc>
          <w:tcPr>
            <w:tcW w:w="3253" w:type="dxa"/>
            <w:vMerge/>
            <w:tcBorders>
              <w:top w:val="nil"/>
              <w:left w:val="single" w:sz="4" w:space="0" w:color="auto"/>
              <w:bottom w:val="single" w:sz="4" w:space="0" w:color="auto"/>
              <w:right w:val="single" w:sz="4" w:space="0" w:color="auto"/>
            </w:tcBorders>
            <w:vAlign w:val="center"/>
            <w:hideMark/>
          </w:tcPr>
          <w:p w:rsidR="00B742F0" w:rsidRDefault="00B742F0">
            <w:pPr>
              <w:rPr>
                <w:color w:val="000000"/>
                <w:sz w:val="22"/>
                <w:szCs w:val="22"/>
              </w:rPr>
            </w:pPr>
          </w:p>
        </w:tc>
        <w:tc>
          <w:tcPr>
            <w:tcW w:w="703" w:type="dxa"/>
            <w:tcBorders>
              <w:top w:val="single" w:sz="4" w:space="0" w:color="auto"/>
              <w:left w:val="nil"/>
              <w:bottom w:val="single" w:sz="4" w:space="0" w:color="auto"/>
              <w:right w:val="single" w:sz="4" w:space="0" w:color="auto"/>
            </w:tcBorders>
            <w:shd w:val="clear" w:color="auto" w:fill="auto"/>
            <w:hideMark/>
          </w:tcPr>
          <w:p w:rsidR="00B742F0" w:rsidRDefault="00B742F0">
            <w:pPr>
              <w:jc w:val="center"/>
              <w:rPr>
                <w:b/>
                <w:bCs/>
                <w:color w:val="000000"/>
                <w:sz w:val="22"/>
                <w:szCs w:val="22"/>
              </w:rPr>
            </w:pPr>
            <w:r>
              <w:rPr>
                <w:b/>
                <w:bCs/>
                <w:color w:val="000000"/>
                <w:sz w:val="22"/>
                <w:szCs w:val="22"/>
              </w:rPr>
              <w:t>5 А</w:t>
            </w:r>
          </w:p>
        </w:tc>
        <w:tc>
          <w:tcPr>
            <w:tcW w:w="580" w:type="dxa"/>
            <w:tcBorders>
              <w:top w:val="single" w:sz="4" w:space="0" w:color="auto"/>
              <w:left w:val="nil"/>
              <w:bottom w:val="single" w:sz="4" w:space="0" w:color="auto"/>
              <w:right w:val="single" w:sz="4" w:space="0" w:color="auto"/>
            </w:tcBorders>
            <w:shd w:val="clear" w:color="auto" w:fill="auto"/>
            <w:hideMark/>
          </w:tcPr>
          <w:p w:rsidR="00B742F0" w:rsidRDefault="00B742F0">
            <w:pPr>
              <w:jc w:val="center"/>
              <w:rPr>
                <w:b/>
                <w:bCs/>
                <w:color w:val="000000"/>
                <w:sz w:val="22"/>
                <w:szCs w:val="22"/>
              </w:rPr>
            </w:pPr>
            <w:r>
              <w:rPr>
                <w:b/>
                <w:bCs/>
                <w:color w:val="000000"/>
                <w:sz w:val="22"/>
                <w:szCs w:val="22"/>
              </w:rPr>
              <w:t>5 Б</w:t>
            </w:r>
          </w:p>
        </w:tc>
        <w:tc>
          <w:tcPr>
            <w:tcW w:w="567" w:type="dxa"/>
            <w:tcBorders>
              <w:top w:val="single" w:sz="4" w:space="0" w:color="auto"/>
              <w:left w:val="nil"/>
              <w:bottom w:val="single" w:sz="4" w:space="0" w:color="auto"/>
              <w:right w:val="single" w:sz="4" w:space="0" w:color="auto"/>
            </w:tcBorders>
            <w:shd w:val="clear" w:color="auto" w:fill="auto"/>
            <w:hideMark/>
          </w:tcPr>
          <w:p w:rsidR="00B742F0" w:rsidRDefault="00B742F0">
            <w:pPr>
              <w:jc w:val="center"/>
              <w:rPr>
                <w:b/>
                <w:bCs/>
                <w:color w:val="000000"/>
                <w:sz w:val="22"/>
                <w:szCs w:val="22"/>
              </w:rPr>
            </w:pPr>
            <w:r>
              <w:rPr>
                <w:b/>
                <w:bCs/>
                <w:color w:val="000000"/>
                <w:sz w:val="22"/>
                <w:szCs w:val="22"/>
              </w:rPr>
              <w:t>5 В</w:t>
            </w:r>
          </w:p>
        </w:tc>
        <w:tc>
          <w:tcPr>
            <w:tcW w:w="567" w:type="dxa"/>
            <w:tcBorders>
              <w:top w:val="single" w:sz="4" w:space="0" w:color="auto"/>
              <w:left w:val="nil"/>
              <w:bottom w:val="single" w:sz="4" w:space="0" w:color="auto"/>
              <w:right w:val="single" w:sz="4" w:space="0" w:color="auto"/>
            </w:tcBorders>
            <w:shd w:val="clear" w:color="auto" w:fill="auto"/>
            <w:hideMark/>
          </w:tcPr>
          <w:p w:rsidR="00B742F0" w:rsidRDefault="00B742F0">
            <w:pPr>
              <w:jc w:val="center"/>
              <w:rPr>
                <w:b/>
                <w:bCs/>
                <w:color w:val="000000"/>
                <w:sz w:val="22"/>
                <w:szCs w:val="22"/>
              </w:rPr>
            </w:pPr>
            <w:r>
              <w:rPr>
                <w:b/>
                <w:bCs/>
                <w:color w:val="000000"/>
                <w:sz w:val="22"/>
                <w:szCs w:val="22"/>
              </w:rPr>
              <w:t>5 Г</w:t>
            </w:r>
          </w:p>
        </w:tc>
        <w:tc>
          <w:tcPr>
            <w:tcW w:w="567" w:type="dxa"/>
            <w:tcBorders>
              <w:top w:val="single" w:sz="4" w:space="0" w:color="auto"/>
              <w:left w:val="nil"/>
              <w:bottom w:val="single" w:sz="4" w:space="0" w:color="auto"/>
              <w:right w:val="single" w:sz="4" w:space="0" w:color="auto"/>
            </w:tcBorders>
            <w:shd w:val="clear" w:color="auto" w:fill="auto"/>
            <w:hideMark/>
          </w:tcPr>
          <w:p w:rsidR="00B742F0" w:rsidRDefault="00B742F0">
            <w:pPr>
              <w:jc w:val="center"/>
              <w:rPr>
                <w:b/>
                <w:bCs/>
                <w:color w:val="000000"/>
                <w:sz w:val="22"/>
                <w:szCs w:val="22"/>
              </w:rPr>
            </w:pPr>
            <w:r>
              <w:rPr>
                <w:b/>
                <w:bCs/>
                <w:color w:val="000000"/>
                <w:sz w:val="22"/>
                <w:szCs w:val="22"/>
              </w:rPr>
              <w:t>6 А</w:t>
            </w:r>
          </w:p>
        </w:tc>
        <w:tc>
          <w:tcPr>
            <w:tcW w:w="567" w:type="dxa"/>
            <w:tcBorders>
              <w:top w:val="single" w:sz="4" w:space="0" w:color="auto"/>
              <w:left w:val="nil"/>
              <w:bottom w:val="single" w:sz="4" w:space="0" w:color="auto"/>
              <w:right w:val="single" w:sz="4" w:space="0" w:color="auto"/>
            </w:tcBorders>
            <w:shd w:val="clear" w:color="auto" w:fill="auto"/>
            <w:hideMark/>
          </w:tcPr>
          <w:p w:rsidR="00B742F0" w:rsidRDefault="00B742F0">
            <w:pPr>
              <w:jc w:val="center"/>
              <w:rPr>
                <w:b/>
                <w:bCs/>
                <w:color w:val="000000"/>
                <w:sz w:val="22"/>
                <w:szCs w:val="22"/>
              </w:rPr>
            </w:pPr>
            <w:r>
              <w:rPr>
                <w:b/>
                <w:bCs/>
                <w:color w:val="000000"/>
                <w:sz w:val="22"/>
                <w:szCs w:val="22"/>
              </w:rPr>
              <w:t>6 Б</w:t>
            </w:r>
          </w:p>
        </w:tc>
        <w:tc>
          <w:tcPr>
            <w:tcW w:w="720" w:type="dxa"/>
            <w:tcBorders>
              <w:top w:val="single" w:sz="4" w:space="0" w:color="auto"/>
              <w:left w:val="nil"/>
              <w:bottom w:val="single" w:sz="4" w:space="0" w:color="auto"/>
              <w:right w:val="single" w:sz="4" w:space="0" w:color="auto"/>
            </w:tcBorders>
            <w:shd w:val="clear" w:color="auto" w:fill="auto"/>
            <w:hideMark/>
          </w:tcPr>
          <w:p w:rsidR="00B742F0" w:rsidRDefault="00B742F0">
            <w:pPr>
              <w:jc w:val="center"/>
              <w:rPr>
                <w:b/>
                <w:bCs/>
                <w:color w:val="000000"/>
                <w:sz w:val="22"/>
                <w:szCs w:val="22"/>
              </w:rPr>
            </w:pPr>
            <w:r>
              <w:rPr>
                <w:b/>
                <w:bCs/>
                <w:color w:val="000000"/>
                <w:sz w:val="22"/>
                <w:szCs w:val="22"/>
              </w:rPr>
              <w:t>6 В</w:t>
            </w:r>
          </w:p>
        </w:tc>
        <w:tc>
          <w:tcPr>
            <w:tcW w:w="555" w:type="dxa"/>
            <w:tcBorders>
              <w:top w:val="single" w:sz="4" w:space="0" w:color="auto"/>
              <w:left w:val="nil"/>
              <w:bottom w:val="single" w:sz="4" w:space="0" w:color="auto"/>
              <w:right w:val="single" w:sz="4" w:space="0" w:color="auto"/>
            </w:tcBorders>
            <w:shd w:val="clear" w:color="auto" w:fill="auto"/>
            <w:hideMark/>
          </w:tcPr>
          <w:p w:rsidR="00B742F0" w:rsidRDefault="00B742F0">
            <w:pPr>
              <w:jc w:val="center"/>
              <w:rPr>
                <w:b/>
                <w:bCs/>
                <w:color w:val="000000"/>
                <w:sz w:val="22"/>
                <w:szCs w:val="22"/>
              </w:rPr>
            </w:pPr>
            <w:r>
              <w:rPr>
                <w:b/>
                <w:bCs/>
                <w:color w:val="000000"/>
                <w:sz w:val="22"/>
                <w:szCs w:val="22"/>
              </w:rPr>
              <w:t>7 А</w:t>
            </w:r>
          </w:p>
        </w:tc>
        <w:tc>
          <w:tcPr>
            <w:tcW w:w="567" w:type="dxa"/>
            <w:tcBorders>
              <w:top w:val="single" w:sz="4" w:space="0" w:color="auto"/>
              <w:left w:val="nil"/>
              <w:bottom w:val="single" w:sz="4" w:space="0" w:color="auto"/>
              <w:right w:val="single" w:sz="4" w:space="0" w:color="auto"/>
            </w:tcBorders>
            <w:shd w:val="clear" w:color="auto" w:fill="auto"/>
            <w:hideMark/>
          </w:tcPr>
          <w:p w:rsidR="00B742F0" w:rsidRDefault="00B742F0">
            <w:pPr>
              <w:jc w:val="center"/>
              <w:rPr>
                <w:b/>
                <w:bCs/>
                <w:color w:val="000000"/>
                <w:sz w:val="22"/>
                <w:szCs w:val="22"/>
              </w:rPr>
            </w:pPr>
            <w:r>
              <w:rPr>
                <w:b/>
                <w:bCs/>
                <w:color w:val="000000"/>
                <w:sz w:val="22"/>
                <w:szCs w:val="22"/>
              </w:rPr>
              <w:t>7 Б</w:t>
            </w:r>
          </w:p>
        </w:tc>
        <w:tc>
          <w:tcPr>
            <w:tcW w:w="567" w:type="dxa"/>
            <w:tcBorders>
              <w:top w:val="single" w:sz="4" w:space="0" w:color="auto"/>
              <w:left w:val="nil"/>
              <w:bottom w:val="single" w:sz="4" w:space="0" w:color="auto"/>
              <w:right w:val="single" w:sz="4" w:space="0" w:color="auto"/>
            </w:tcBorders>
            <w:shd w:val="clear" w:color="auto" w:fill="auto"/>
            <w:hideMark/>
          </w:tcPr>
          <w:p w:rsidR="00B742F0" w:rsidRDefault="00B742F0">
            <w:pPr>
              <w:jc w:val="center"/>
              <w:rPr>
                <w:b/>
                <w:bCs/>
                <w:color w:val="000000"/>
                <w:sz w:val="22"/>
                <w:szCs w:val="22"/>
              </w:rPr>
            </w:pPr>
            <w:r>
              <w:rPr>
                <w:b/>
                <w:bCs/>
                <w:color w:val="000000"/>
                <w:sz w:val="22"/>
                <w:szCs w:val="22"/>
              </w:rPr>
              <w:t>7 В</w:t>
            </w:r>
          </w:p>
        </w:tc>
        <w:tc>
          <w:tcPr>
            <w:tcW w:w="567" w:type="dxa"/>
            <w:tcBorders>
              <w:top w:val="single" w:sz="4" w:space="0" w:color="auto"/>
              <w:left w:val="nil"/>
              <w:bottom w:val="single" w:sz="4" w:space="0" w:color="auto"/>
              <w:right w:val="single" w:sz="4" w:space="0" w:color="auto"/>
            </w:tcBorders>
            <w:shd w:val="clear" w:color="auto" w:fill="auto"/>
            <w:hideMark/>
          </w:tcPr>
          <w:p w:rsidR="00B742F0" w:rsidRDefault="00B742F0">
            <w:pPr>
              <w:jc w:val="center"/>
              <w:rPr>
                <w:b/>
                <w:bCs/>
                <w:color w:val="000000"/>
                <w:sz w:val="22"/>
                <w:szCs w:val="22"/>
              </w:rPr>
            </w:pPr>
            <w:r>
              <w:rPr>
                <w:b/>
                <w:bCs/>
                <w:color w:val="000000"/>
                <w:sz w:val="22"/>
                <w:szCs w:val="22"/>
              </w:rPr>
              <w:t>8 А</w:t>
            </w:r>
          </w:p>
        </w:tc>
        <w:tc>
          <w:tcPr>
            <w:tcW w:w="567" w:type="dxa"/>
            <w:tcBorders>
              <w:top w:val="single" w:sz="4" w:space="0" w:color="auto"/>
              <w:left w:val="nil"/>
              <w:bottom w:val="single" w:sz="4" w:space="0" w:color="auto"/>
              <w:right w:val="single" w:sz="4" w:space="0" w:color="auto"/>
            </w:tcBorders>
            <w:shd w:val="clear" w:color="auto" w:fill="auto"/>
            <w:hideMark/>
          </w:tcPr>
          <w:p w:rsidR="00B742F0" w:rsidRDefault="00B742F0">
            <w:pPr>
              <w:jc w:val="center"/>
              <w:rPr>
                <w:b/>
                <w:bCs/>
                <w:color w:val="000000"/>
                <w:sz w:val="22"/>
                <w:szCs w:val="22"/>
              </w:rPr>
            </w:pPr>
            <w:r>
              <w:rPr>
                <w:b/>
                <w:bCs/>
                <w:color w:val="000000"/>
                <w:sz w:val="22"/>
                <w:szCs w:val="22"/>
              </w:rPr>
              <w:t xml:space="preserve">8 Б </w:t>
            </w:r>
          </w:p>
        </w:tc>
        <w:tc>
          <w:tcPr>
            <w:tcW w:w="709" w:type="dxa"/>
            <w:tcBorders>
              <w:top w:val="single" w:sz="4" w:space="0" w:color="auto"/>
              <w:left w:val="nil"/>
              <w:bottom w:val="single" w:sz="4" w:space="0" w:color="auto"/>
              <w:right w:val="single" w:sz="4" w:space="0" w:color="auto"/>
            </w:tcBorders>
            <w:shd w:val="clear" w:color="auto" w:fill="auto"/>
            <w:hideMark/>
          </w:tcPr>
          <w:p w:rsidR="00B742F0" w:rsidRDefault="00B742F0">
            <w:pPr>
              <w:jc w:val="center"/>
              <w:rPr>
                <w:b/>
                <w:bCs/>
                <w:color w:val="000000"/>
                <w:sz w:val="22"/>
                <w:szCs w:val="22"/>
              </w:rPr>
            </w:pPr>
            <w:r>
              <w:rPr>
                <w:b/>
                <w:bCs/>
                <w:color w:val="000000"/>
                <w:sz w:val="22"/>
                <w:szCs w:val="22"/>
              </w:rPr>
              <w:t>9 А</w:t>
            </w:r>
          </w:p>
        </w:tc>
        <w:tc>
          <w:tcPr>
            <w:tcW w:w="567" w:type="dxa"/>
            <w:tcBorders>
              <w:top w:val="single" w:sz="4" w:space="0" w:color="auto"/>
              <w:left w:val="nil"/>
              <w:bottom w:val="single" w:sz="4" w:space="0" w:color="auto"/>
              <w:right w:val="single" w:sz="4" w:space="0" w:color="auto"/>
            </w:tcBorders>
            <w:shd w:val="clear" w:color="auto" w:fill="auto"/>
            <w:hideMark/>
          </w:tcPr>
          <w:p w:rsidR="00B742F0" w:rsidRDefault="00B742F0">
            <w:pPr>
              <w:jc w:val="center"/>
              <w:rPr>
                <w:b/>
                <w:bCs/>
                <w:color w:val="000000"/>
                <w:sz w:val="22"/>
                <w:szCs w:val="22"/>
              </w:rPr>
            </w:pPr>
            <w:r>
              <w:rPr>
                <w:b/>
                <w:bCs/>
                <w:color w:val="000000"/>
                <w:sz w:val="22"/>
                <w:szCs w:val="22"/>
              </w:rPr>
              <w:t>9 Б</w:t>
            </w:r>
          </w:p>
        </w:tc>
        <w:tc>
          <w:tcPr>
            <w:tcW w:w="851" w:type="dxa"/>
            <w:tcBorders>
              <w:top w:val="single" w:sz="4" w:space="0" w:color="auto"/>
              <w:left w:val="nil"/>
              <w:bottom w:val="single" w:sz="4" w:space="0" w:color="auto"/>
              <w:right w:val="single" w:sz="4" w:space="0" w:color="auto"/>
            </w:tcBorders>
            <w:shd w:val="clear" w:color="auto" w:fill="auto"/>
            <w:hideMark/>
          </w:tcPr>
          <w:p w:rsidR="00B742F0" w:rsidRDefault="00B742F0">
            <w:pPr>
              <w:jc w:val="center"/>
              <w:rPr>
                <w:b/>
                <w:bCs/>
                <w:color w:val="000000"/>
                <w:sz w:val="22"/>
                <w:szCs w:val="22"/>
              </w:rPr>
            </w:pPr>
            <w:r>
              <w:rPr>
                <w:b/>
                <w:bCs/>
                <w:color w:val="000000"/>
                <w:sz w:val="22"/>
                <w:szCs w:val="22"/>
              </w:rPr>
              <w:t>9 В</w:t>
            </w:r>
          </w:p>
        </w:tc>
      </w:tr>
      <w:tr w:rsidR="00B742F0" w:rsidTr="00B742F0">
        <w:trPr>
          <w:trHeight w:val="288"/>
        </w:trPr>
        <w:tc>
          <w:tcPr>
            <w:tcW w:w="498" w:type="dxa"/>
            <w:vMerge/>
            <w:tcBorders>
              <w:top w:val="single" w:sz="4" w:space="0" w:color="auto"/>
              <w:left w:val="single" w:sz="4" w:space="0" w:color="auto"/>
              <w:bottom w:val="single" w:sz="4" w:space="0" w:color="000000"/>
              <w:right w:val="single" w:sz="4" w:space="0" w:color="auto"/>
            </w:tcBorders>
            <w:vAlign w:val="center"/>
            <w:hideMark/>
          </w:tcPr>
          <w:p w:rsidR="00B742F0" w:rsidRDefault="00B742F0">
            <w:pPr>
              <w:rPr>
                <w:color w:val="000000"/>
              </w:rPr>
            </w:pPr>
          </w:p>
        </w:tc>
        <w:tc>
          <w:tcPr>
            <w:tcW w:w="2196" w:type="dxa"/>
            <w:tcBorders>
              <w:top w:val="nil"/>
              <w:left w:val="nil"/>
              <w:bottom w:val="single" w:sz="4" w:space="0" w:color="auto"/>
              <w:right w:val="nil"/>
            </w:tcBorders>
            <w:shd w:val="clear" w:color="auto" w:fill="auto"/>
            <w:hideMark/>
          </w:tcPr>
          <w:p w:rsidR="00B742F0" w:rsidRDefault="00B742F0">
            <w:pPr>
              <w:jc w:val="center"/>
              <w:rPr>
                <w:color w:val="000000"/>
                <w:sz w:val="22"/>
                <w:szCs w:val="22"/>
              </w:rPr>
            </w:pPr>
            <w:r>
              <w:rPr>
                <w:color w:val="000000"/>
                <w:sz w:val="22"/>
                <w:szCs w:val="22"/>
              </w:rPr>
              <w:t> </w:t>
            </w:r>
          </w:p>
        </w:tc>
        <w:tc>
          <w:tcPr>
            <w:tcW w:w="3253" w:type="dxa"/>
            <w:tcBorders>
              <w:top w:val="nil"/>
              <w:left w:val="nil"/>
              <w:bottom w:val="single" w:sz="4" w:space="0" w:color="auto"/>
              <w:right w:val="nil"/>
            </w:tcBorders>
            <w:shd w:val="clear" w:color="auto" w:fill="auto"/>
            <w:hideMark/>
          </w:tcPr>
          <w:p w:rsidR="00B742F0" w:rsidRDefault="00B742F0">
            <w:pPr>
              <w:jc w:val="center"/>
              <w:rPr>
                <w:color w:val="000000"/>
                <w:sz w:val="22"/>
                <w:szCs w:val="22"/>
              </w:rPr>
            </w:pPr>
            <w:r>
              <w:rPr>
                <w:color w:val="000000"/>
                <w:sz w:val="22"/>
                <w:szCs w:val="22"/>
              </w:rPr>
              <w:t> </w:t>
            </w:r>
          </w:p>
        </w:tc>
        <w:tc>
          <w:tcPr>
            <w:tcW w:w="703" w:type="dxa"/>
            <w:tcBorders>
              <w:top w:val="nil"/>
              <w:left w:val="single" w:sz="4" w:space="0" w:color="auto"/>
              <w:bottom w:val="single" w:sz="4" w:space="0" w:color="auto"/>
              <w:right w:val="single" w:sz="4" w:space="0" w:color="auto"/>
            </w:tcBorders>
            <w:shd w:val="clear" w:color="auto" w:fill="auto"/>
            <w:hideMark/>
          </w:tcPr>
          <w:p w:rsidR="00B742F0" w:rsidRDefault="00B742F0">
            <w:pPr>
              <w:jc w:val="center"/>
              <w:rPr>
                <w:i/>
                <w:iCs/>
                <w:color w:val="000000"/>
                <w:sz w:val="22"/>
                <w:szCs w:val="22"/>
              </w:rPr>
            </w:pPr>
            <w:r>
              <w:rPr>
                <w:i/>
                <w:iCs/>
                <w:color w:val="000000"/>
                <w:sz w:val="22"/>
                <w:szCs w:val="22"/>
              </w:rPr>
              <w:t>23</w:t>
            </w:r>
          </w:p>
        </w:tc>
        <w:tc>
          <w:tcPr>
            <w:tcW w:w="580" w:type="dxa"/>
            <w:tcBorders>
              <w:top w:val="nil"/>
              <w:left w:val="nil"/>
              <w:bottom w:val="single" w:sz="4" w:space="0" w:color="auto"/>
              <w:right w:val="single" w:sz="4" w:space="0" w:color="auto"/>
            </w:tcBorders>
            <w:shd w:val="clear" w:color="auto" w:fill="auto"/>
            <w:hideMark/>
          </w:tcPr>
          <w:p w:rsidR="00B742F0" w:rsidRDefault="00B742F0">
            <w:pPr>
              <w:jc w:val="center"/>
              <w:rPr>
                <w:i/>
                <w:iCs/>
                <w:color w:val="000000"/>
                <w:sz w:val="22"/>
                <w:szCs w:val="22"/>
              </w:rPr>
            </w:pPr>
            <w:r>
              <w:rPr>
                <w:i/>
                <w:iCs/>
                <w:color w:val="000000"/>
                <w:sz w:val="22"/>
                <w:szCs w:val="22"/>
              </w:rPr>
              <w:t>22</w:t>
            </w:r>
          </w:p>
        </w:tc>
        <w:tc>
          <w:tcPr>
            <w:tcW w:w="567" w:type="dxa"/>
            <w:tcBorders>
              <w:top w:val="nil"/>
              <w:left w:val="nil"/>
              <w:bottom w:val="single" w:sz="4" w:space="0" w:color="auto"/>
              <w:right w:val="single" w:sz="4" w:space="0" w:color="auto"/>
            </w:tcBorders>
            <w:shd w:val="clear" w:color="auto" w:fill="auto"/>
            <w:hideMark/>
          </w:tcPr>
          <w:p w:rsidR="00B742F0" w:rsidRDefault="00B742F0">
            <w:pPr>
              <w:jc w:val="center"/>
              <w:rPr>
                <w:i/>
                <w:iCs/>
                <w:color w:val="000000"/>
                <w:sz w:val="22"/>
                <w:szCs w:val="22"/>
              </w:rPr>
            </w:pPr>
            <w:r>
              <w:rPr>
                <w:i/>
                <w:iCs/>
                <w:color w:val="000000"/>
                <w:sz w:val="22"/>
                <w:szCs w:val="22"/>
              </w:rPr>
              <w:t>26</w:t>
            </w:r>
          </w:p>
        </w:tc>
        <w:tc>
          <w:tcPr>
            <w:tcW w:w="567" w:type="dxa"/>
            <w:tcBorders>
              <w:top w:val="nil"/>
              <w:left w:val="nil"/>
              <w:bottom w:val="single" w:sz="4" w:space="0" w:color="auto"/>
              <w:right w:val="single" w:sz="4" w:space="0" w:color="auto"/>
            </w:tcBorders>
            <w:shd w:val="clear" w:color="auto" w:fill="auto"/>
            <w:hideMark/>
          </w:tcPr>
          <w:p w:rsidR="00B742F0" w:rsidRDefault="00B742F0">
            <w:pPr>
              <w:jc w:val="center"/>
              <w:rPr>
                <w:i/>
                <w:iCs/>
                <w:color w:val="000000"/>
                <w:sz w:val="22"/>
                <w:szCs w:val="22"/>
              </w:rPr>
            </w:pPr>
            <w:r>
              <w:rPr>
                <w:i/>
                <w:iCs/>
                <w:color w:val="000000"/>
                <w:sz w:val="22"/>
                <w:szCs w:val="22"/>
              </w:rPr>
              <w:t>21</w:t>
            </w:r>
          </w:p>
        </w:tc>
        <w:tc>
          <w:tcPr>
            <w:tcW w:w="567" w:type="dxa"/>
            <w:tcBorders>
              <w:top w:val="nil"/>
              <w:left w:val="nil"/>
              <w:bottom w:val="single" w:sz="4" w:space="0" w:color="auto"/>
              <w:right w:val="single" w:sz="4" w:space="0" w:color="auto"/>
            </w:tcBorders>
            <w:shd w:val="clear" w:color="auto" w:fill="auto"/>
            <w:hideMark/>
          </w:tcPr>
          <w:p w:rsidR="00B742F0" w:rsidRDefault="00B742F0">
            <w:pPr>
              <w:jc w:val="center"/>
              <w:rPr>
                <w:i/>
                <w:iCs/>
                <w:color w:val="000000"/>
                <w:sz w:val="22"/>
                <w:szCs w:val="22"/>
              </w:rPr>
            </w:pPr>
            <w:r>
              <w:rPr>
                <w:i/>
                <w:iCs/>
                <w:color w:val="000000"/>
                <w:sz w:val="22"/>
                <w:szCs w:val="22"/>
              </w:rPr>
              <w:t>26</w:t>
            </w:r>
          </w:p>
        </w:tc>
        <w:tc>
          <w:tcPr>
            <w:tcW w:w="567" w:type="dxa"/>
            <w:tcBorders>
              <w:top w:val="nil"/>
              <w:left w:val="nil"/>
              <w:bottom w:val="single" w:sz="4" w:space="0" w:color="auto"/>
              <w:right w:val="single" w:sz="4" w:space="0" w:color="auto"/>
            </w:tcBorders>
            <w:shd w:val="clear" w:color="auto" w:fill="auto"/>
            <w:hideMark/>
          </w:tcPr>
          <w:p w:rsidR="00B742F0" w:rsidRDefault="00B742F0">
            <w:pPr>
              <w:jc w:val="center"/>
              <w:rPr>
                <w:i/>
                <w:iCs/>
                <w:color w:val="000000"/>
                <w:sz w:val="22"/>
                <w:szCs w:val="22"/>
              </w:rPr>
            </w:pPr>
            <w:r>
              <w:rPr>
                <w:i/>
                <w:iCs/>
                <w:color w:val="000000"/>
                <w:sz w:val="22"/>
                <w:szCs w:val="22"/>
              </w:rPr>
              <w:t>27</w:t>
            </w:r>
          </w:p>
        </w:tc>
        <w:tc>
          <w:tcPr>
            <w:tcW w:w="720" w:type="dxa"/>
            <w:tcBorders>
              <w:top w:val="nil"/>
              <w:left w:val="nil"/>
              <w:bottom w:val="single" w:sz="4" w:space="0" w:color="auto"/>
              <w:right w:val="single" w:sz="4" w:space="0" w:color="auto"/>
            </w:tcBorders>
            <w:shd w:val="clear" w:color="auto" w:fill="auto"/>
            <w:hideMark/>
          </w:tcPr>
          <w:p w:rsidR="00B742F0" w:rsidRDefault="00B742F0">
            <w:pPr>
              <w:jc w:val="center"/>
              <w:rPr>
                <w:i/>
                <w:iCs/>
                <w:color w:val="000000"/>
                <w:sz w:val="22"/>
                <w:szCs w:val="22"/>
              </w:rPr>
            </w:pPr>
            <w:r>
              <w:rPr>
                <w:i/>
                <w:iCs/>
                <w:color w:val="000000"/>
                <w:sz w:val="22"/>
                <w:szCs w:val="22"/>
              </w:rPr>
              <w:t>26</w:t>
            </w:r>
          </w:p>
        </w:tc>
        <w:tc>
          <w:tcPr>
            <w:tcW w:w="555" w:type="dxa"/>
            <w:tcBorders>
              <w:top w:val="nil"/>
              <w:left w:val="nil"/>
              <w:bottom w:val="single" w:sz="4" w:space="0" w:color="auto"/>
              <w:right w:val="single" w:sz="4" w:space="0" w:color="auto"/>
            </w:tcBorders>
            <w:shd w:val="clear" w:color="auto" w:fill="auto"/>
            <w:hideMark/>
          </w:tcPr>
          <w:p w:rsidR="00B742F0" w:rsidRDefault="00B742F0">
            <w:pPr>
              <w:jc w:val="center"/>
              <w:rPr>
                <w:i/>
                <w:iCs/>
                <w:color w:val="000000"/>
                <w:sz w:val="22"/>
                <w:szCs w:val="22"/>
              </w:rPr>
            </w:pPr>
            <w:r>
              <w:rPr>
                <w:i/>
                <w:iCs/>
                <w:color w:val="000000"/>
                <w:sz w:val="22"/>
                <w:szCs w:val="22"/>
              </w:rPr>
              <w:t>25</w:t>
            </w:r>
          </w:p>
        </w:tc>
        <w:tc>
          <w:tcPr>
            <w:tcW w:w="567" w:type="dxa"/>
            <w:tcBorders>
              <w:top w:val="nil"/>
              <w:left w:val="nil"/>
              <w:bottom w:val="single" w:sz="4" w:space="0" w:color="auto"/>
              <w:right w:val="single" w:sz="4" w:space="0" w:color="auto"/>
            </w:tcBorders>
            <w:shd w:val="clear" w:color="auto" w:fill="auto"/>
            <w:noWrap/>
            <w:vAlign w:val="bottom"/>
            <w:hideMark/>
          </w:tcPr>
          <w:p w:rsidR="00B742F0" w:rsidRDefault="00B742F0">
            <w:pPr>
              <w:jc w:val="center"/>
              <w:rPr>
                <w:rFonts w:ascii="Calibri" w:hAnsi="Calibri" w:cs="Calibri"/>
                <w:i/>
                <w:iCs/>
                <w:color w:val="000000"/>
                <w:sz w:val="22"/>
                <w:szCs w:val="22"/>
              </w:rPr>
            </w:pPr>
            <w:r>
              <w:rPr>
                <w:rFonts w:ascii="Calibri" w:hAnsi="Calibri" w:cs="Calibri"/>
                <w:i/>
                <w:iCs/>
                <w:color w:val="000000"/>
                <w:sz w:val="22"/>
                <w:szCs w:val="22"/>
              </w:rPr>
              <w:t>27</w:t>
            </w:r>
          </w:p>
        </w:tc>
        <w:tc>
          <w:tcPr>
            <w:tcW w:w="567" w:type="dxa"/>
            <w:tcBorders>
              <w:top w:val="nil"/>
              <w:left w:val="nil"/>
              <w:bottom w:val="single" w:sz="4" w:space="0" w:color="auto"/>
              <w:right w:val="single" w:sz="4" w:space="0" w:color="auto"/>
            </w:tcBorders>
            <w:shd w:val="clear" w:color="auto" w:fill="auto"/>
            <w:noWrap/>
            <w:vAlign w:val="bottom"/>
            <w:hideMark/>
          </w:tcPr>
          <w:p w:rsidR="00B742F0" w:rsidRDefault="00B742F0">
            <w:pPr>
              <w:jc w:val="center"/>
              <w:rPr>
                <w:rFonts w:ascii="Calibri" w:hAnsi="Calibri" w:cs="Calibri"/>
                <w:i/>
                <w:iCs/>
                <w:color w:val="000000"/>
                <w:sz w:val="22"/>
                <w:szCs w:val="22"/>
              </w:rPr>
            </w:pPr>
            <w:r>
              <w:rPr>
                <w:rFonts w:ascii="Calibri" w:hAnsi="Calibri" w:cs="Calibri"/>
                <w:i/>
                <w:iCs/>
                <w:color w:val="000000"/>
                <w:sz w:val="22"/>
                <w:szCs w:val="22"/>
              </w:rPr>
              <w:t>23</w:t>
            </w:r>
          </w:p>
        </w:tc>
        <w:tc>
          <w:tcPr>
            <w:tcW w:w="567" w:type="dxa"/>
            <w:tcBorders>
              <w:top w:val="nil"/>
              <w:left w:val="nil"/>
              <w:bottom w:val="single" w:sz="4" w:space="0" w:color="auto"/>
              <w:right w:val="single" w:sz="4" w:space="0" w:color="auto"/>
            </w:tcBorders>
            <w:shd w:val="clear" w:color="auto" w:fill="auto"/>
            <w:noWrap/>
            <w:vAlign w:val="bottom"/>
            <w:hideMark/>
          </w:tcPr>
          <w:p w:rsidR="00B742F0" w:rsidRDefault="00B742F0">
            <w:pPr>
              <w:jc w:val="center"/>
              <w:rPr>
                <w:rFonts w:ascii="Cambria" w:hAnsi="Cambria" w:cs="Calibri"/>
                <w:i/>
                <w:iCs/>
                <w:color w:val="000000"/>
                <w:sz w:val="22"/>
                <w:szCs w:val="22"/>
              </w:rPr>
            </w:pPr>
            <w:r>
              <w:rPr>
                <w:rFonts w:ascii="Cambria" w:hAnsi="Cambria" w:cs="Calibri"/>
                <w:i/>
                <w:iCs/>
                <w:color w:val="000000"/>
                <w:sz w:val="22"/>
                <w:szCs w:val="22"/>
              </w:rPr>
              <w:t>27</w:t>
            </w:r>
          </w:p>
        </w:tc>
        <w:tc>
          <w:tcPr>
            <w:tcW w:w="567" w:type="dxa"/>
            <w:tcBorders>
              <w:top w:val="nil"/>
              <w:left w:val="nil"/>
              <w:bottom w:val="single" w:sz="4" w:space="0" w:color="auto"/>
              <w:right w:val="single" w:sz="4" w:space="0" w:color="auto"/>
            </w:tcBorders>
            <w:shd w:val="clear" w:color="auto" w:fill="auto"/>
            <w:noWrap/>
            <w:vAlign w:val="bottom"/>
            <w:hideMark/>
          </w:tcPr>
          <w:p w:rsidR="00B742F0" w:rsidRDefault="00B742F0">
            <w:pPr>
              <w:jc w:val="center"/>
              <w:rPr>
                <w:rFonts w:ascii="Cambria" w:hAnsi="Cambria" w:cs="Calibri"/>
                <w:i/>
                <w:iCs/>
                <w:color w:val="000000"/>
                <w:sz w:val="22"/>
                <w:szCs w:val="22"/>
              </w:rPr>
            </w:pPr>
            <w:r>
              <w:rPr>
                <w:rFonts w:ascii="Cambria" w:hAnsi="Cambria" w:cs="Calibri"/>
                <w:i/>
                <w:iCs/>
                <w:color w:val="000000"/>
                <w:sz w:val="22"/>
                <w:szCs w:val="22"/>
              </w:rPr>
              <w:t>27</w:t>
            </w:r>
          </w:p>
        </w:tc>
        <w:tc>
          <w:tcPr>
            <w:tcW w:w="709" w:type="dxa"/>
            <w:tcBorders>
              <w:top w:val="nil"/>
              <w:left w:val="nil"/>
              <w:bottom w:val="single" w:sz="4" w:space="0" w:color="auto"/>
              <w:right w:val="single" w:sz="4" w:space="0" w:color="auto"/>
            </w:tcBorders>
            <w:shd w:val="clear" w:color="auto" w:fill="auto"/>
            <w:noWrap/>
            <w:vAlign w:val="bottom"/>
            <w:hideMark/>
          </w:tcPr>
          <w:p w:rsidR="00B742F0" w:rsidRDefault="00B742F0">
            <w:pPr>
              <w:jc w:val="center"/>
              <w:rPr>
                <w:rFonts w:ascii="Cambria" w:hAnsi="Cambria" w:cs="Calibri"/>
                <w:i/>
                <w:iCs/>
                <w:color w:val="000000"/>
                <w:sz w:val="22"/>
                <w:szCs w:val="22"/>
              </w:rPr>
            </w:pPr>
            <w:r>
              <w:rPr>
                <w:rFonts w:ascii="Cambria" w:hAnsi="Cambria" w:cs="Calibri"/>
                <w:i/>
                <w:iCs/>
                <w:color w:val="000000"/>
                <w:sz w:val="22"/>
                <w:szCs w:val="22"/>
              </w:rPr>
              <w:t>23</w:t>
            </w:r>
          </w:p>
        </w:tc>
        <w:tc>
          <w:tcPr>
            <w:tcW w:w="567" w:type="dxa"/>
            <w:tcBorders>
              <w:top w:val="nil"/>
              <w:left w:val="nil"/>
              <w:bottom w:val="single" w:sz="4" w:space="0" w:color="auto"/>
              <w:right w:val="single" w:sz="4" w:space="0" w:color="auto"/>
            </w:tcBorders>
            <w:shd w:val="clear" w:color="auto" w:fill="auto"/>
            <w:noWrap/>
            <w:vAlign w:val="bottom"/>
            <w:hideMark/>
          </w:tcPr>
          <w:p w:rsidR="00B742F0" w:rsidRDefault="00B742F0">
            <w:pPr>
              <w:jc w:val="center"/>
              <w:rPr>
                <w:rFonts w:ascii="Cambria" w:hAnsi="Cambria" w:cs="Calibri"/>
                <w:i/>
                <w:iCs/>
                <w:color w:val="000000"/>
                <w:sz w:val="22"/>
                <w:szCs w:val="22"/>
              </w:rPr>
            </w:pPr>
            <w:r>
              <w:rPr>
                <w:rFonts w:ascii="Cambria" w:hAnsi="Cambria" w:cs="Calibri"/>
                <w:i/>
                <w:iCs/>
                <w:color w:val="000000"/>
                <w:sz w:val="22"/>
                <w:szCs w:val="22"/>
              </w:rPr>
              <w:t>23</w:t>
            </w:r>
          </w:p>
        </w:tc>
        <w:tc>
          <w:tcPr>
            <w:tcW w:w="851" w:type="dxa"/>
            <w:tcBorders>
              <w:top w:val="nil"/>
              <w:left w:val="nil"/>
              <w:bottom w:val="single" w:sz="4" w:space="0" w:color="auto"/>
              <w:right w:val="single" w:sz="4" w:space="0" w:color="auto"/>
            </w:tcBorders>
            <w:shd w:val="clear" w:color="auto" w:fill="auto"/>
            <w:noWrap/>
            <w:vAlign w:val="bottom"/>
            <w:hideMark/>
          </w:tcPr>
          <w:p w:rsidR="00B742F0" w:rsidRDefault="00B742F0">
            <w:pPr>
              <w:jc w:val="center"/>
              <w:rPr>
                <w:rFonts w:ascii="Cambria" w:hAnsi="Cambria" w:cs="Calibri"/>
                <w:i/>
                <w:iCs/>
                <w:color w:val="000000"/>
                <w:sz w:val="22"/>
                <w:szCs w:val="22"/>
              </w:rPr>
            </w:pPr>
            <w:r>
              <w:rPr>
                <w:rFonts w:ascii="Cambria" w:hAnsi="Cambria" w:cs="Calibri"/>
                <w:i/>
                <w:iCs/>
                <w:color w:val="000000"/>
                <w:sz w:val="22"/>
                <w:szCs w:val="22"/>
              </w:rPr>
              <w:t>26</w:t>
            </w:r>
          </w:p>
        </w:tc>
      </w:tr>
      <w:tr w:rsidR="00B742F0" w:rsidTr="00B742F0">
        <w:trPr>
          <w:trHeight w:val="288"/>
        </w:trPr>
        <w:tc>
          <w:tcPr>
            <w:tcW w:w="498" w:type="dxa"/>
            <w:vMerge/>
            <w:tcBorders>
              <w:top w:val="single" w:sz="4" w:space="0" w:color="auto"/>
              <w:left w:val="single" w:sz="4" w:space="0" w:color="auto"/>
              <w:bottom w:val="single" w:sz="4" w:space="0" w:color="000000"/>
              <w:right w:val="single" w:sz="4" w:space="0" w:color="auto"/>
            </w:tcBorders>
            <w:vAlign w:val="center"/>
            <w:hideMark/>
          </w:tcPr>
          <w:p w:rsidR="00B742F0" w:rsidRDefault="00B742F0">
            <w:pPr>
              <w:rPr>
                <w:color w:val="000000"/>
              </w:rPr>
            </w:pPr>
          </w:p>
        </w:tc>
        <w:tc>
          <w:tcPr>
            <w:tcW w:w="14670" w:type="dxa"/>
            <w:gridSpan w:val="17"/>
            <w:tcBorders>
              <w:top w:val="single" w:sz="4" w:space="0" w:color="auto"/>
              <w:left w:val="nil"/>
              <w:bottom w:val="nil"/>
              <w:right w:val="nil"/>
            </w:tcBorders>
            <w:shd w:val="clear" w:color="auto" w:fill="auto"/>
            <w:vAlign w:val="bottom"/>
            <w:hideMark/>
          </w:tcPr>
          <w:p w:rsidR="00B742F0" w:rsidRDefault="00B742F0">
            <w:pPr>
              <w:jc w:val="center"/>
              <w:rPr>
                <w:b/>
                <w:bCs/>
                <w:color w:val="000000"/>
                <w:sz w:val="22"/>
                <w:szCs w:val="22"/>
              </w:rPr>
            </w:pPr>
            <w:r>
              <w:rPr>
                <w:b/>
                <w:bCs/>
                <w:color w:val="000000"/>
                <w:sz w:val="22"/>
                <w:szCs w:val="22"/>
              </w:rPr>
              <w:t>Обязательная часть</w:t>
            </w:r>
          </w:p>
        </w:tc>
      </w:tr>
      <w:tr w:rsidR="00B742F0" w:rsidTr="00B742F0">
        <w:trPr>
          <w:trHeight w:val="360"/>
        </w:trPr>
        <w:tc>
          <w:tcPr>
            <w:tcW w:w="498" w:type="dxa"/>
            <w:vMerge/>
            <w:tcBorders>
              <w:top w:val="single" w:sz="4" w:space="0" w:color="auto"/>
              <w:left w:val="single" w:sz="4" w:space="0" w:color="auto"/>
              <w:bottom w:val="single" w:sz="4" w:space="0" w:color="000000"/>
              <w:right w:val="single" w:sz="4" w:space="0" w:color="auto"/>
            </w:tcBorders>
            <w:vAlign w:val="center"/>
            <w:hideMark/>
          </w:tcPr>
          <w:p w:rsidR="00B742F0" w:rsidRDefault="00B742F0">
            <w:pPr>
              <w:rPr>
                <w:color w:val="000000"/>
              </w:rPr>
            </w:pPr>
          </w:p>
        </w:tc>
        <w:tc>
          <w:tcPr>
            <w:tcW w:w="219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42F0" w:rsidRDefault="00B742F0">
            <w:pPr>
              <w:rPr>
                <w:color w:val="000000"/>
                <w:sz w:val="22"/>
                <w:szCs w:val="22"/>
              </w:rPr>
            </w:pPr>
            <w:r>
              <w:rPr>
                <w:color w:val="000000"/>
                <w:sz w:val="22"/>
                <w:szCs w:val="22"/>
              </w:rPr>
              <w:t>Русский язык и литература</w:t>
            </w:r>
          </w:p>
        </w:tc>
        <w:tc>
          <w:tcPr>
            <w:tcW w:w="3253" w:type="dxa"/>
            <w:tcBorders>
              <w:top w:val="single" w:sz="4" w:space="0" w:color="auto"/>
              <w:left w:val="nil"/>
              <w:bottom w:val="single" w:sz="4" w:space="0" w:color="auto"/>
              <w:right w:val="single" w:sz="4" w:space="0" w:color="auto"/>
            </w:tcBorders>
            <w:shd w:val="clear" w:color="auto" w:fill="auto"/>
            <w:noWrap/>
            <w:vAlign w:val="bottom"/>
            <w:hideMark/>
          </w:tcPr>
          <w:p w:rsidR="00B742F0" w:rsidRDefault="00B742F0">
            <w:pPr>
              <w:rPr>
                <w:color w:val="000000"/>
                <w:sz w:val="22"/>
                <w:szCs w:val="22"/>
              </w:rPr>
            </w:pPr>
            <w:r>
              <w:rPr>
                <w:color w:val="000000"/>
                <w:sz w:val="22"/>
                <w:szCs w:val="22"/>
              </w:rPr>
              <w:t>Русский язык</w:t>
            </w:r>
          </w:p>
        </w:tc>
        <w:tc>
          <w:tcPr>
            <w:tcW w:w="703" w:type="dxa"/>
            <w:tcBorders>
              <w:top w:val="nil"/>
              <w:left w:val="nil"/>
              <w:bottom w:val="single" w:sz="4" w:space="0" w:color="auto"/>
              <w:right w:val="single" w:sz="4" w:space="0" w:color="auto"/>
            </w:tcBorders>
            <w:shd w:val="clear" w:color="auto" w:fill="auto"/>
            <w:noWrap/>
            <w:vAlign w:val="bottom"/>
            <w:hideMark/>
          </w:tcPr>
          <w:p w:rsidR="00B742F0" w:rsidRDefault="00B742F0">
            <w:pPr>
              <w:jc w:val="center"/>
              <w:rPr>
                <w:color w:val="000000"/>
                <w:sz w:val="22"/>
                <w:szCs w:val="22"/>
              </w:rPr>
            </w:pPr>
            <w:r>
              <w:rPr>
                <w:color w:val="000000"/>
                <w:sz w:val="22"/>
                <w:szCs w:val="22"/>
              </w:rPr>
              <w:t>5</w:t>
            </w:r>
          </w:p>
        </w:tc>
        <w:tc>
          <w:tcPr>
            <w:tcW w:w="580" w:type="dxa"/>
            <w:tcBorders>
              <w:top w:val="nil"/>
              <w:left w:val="nil"/>
              <w:bottom w:val="single" w:sz="4" w:space="0" w:color="auto"/>
              <w:right w:val="single" w:sz="4" w:space="0" w:color="auto"/>
            </w:tcBorders>
            <w:shd w:val="clear" w:color="auto" w:fill="auto"/>
            <w:noWrap/>
            <w:vAlign w:val="bottom"/>
            <w:hideMark/>
          </w:tcPr>
          <w:p w:rsidR="00B742F0" w:rsidRDefault="00B742F0">
            <w:pPr>
              <w:jc w:val="center"/>
              <w:rPr>
                <w:color w:val="000000"/>
                <w:sz w:val="22"/>
                <w:szCs w:val="22"/>
              </w:rPr>
            </w:pPr>
            <w:r>
              <w:rPr>
                <w:color w:val="000000"/>
                <w:sz w:val="22"/>
                <w:szCs w:val="22"/>
              </w:rPr>
              <w:t>5</w:t>
            </w:r>
          </w:p>
        </w:tc>
        <w:tc>
          <w:tcPr>
            <w:tcW w:w="567" w:type="dxa"/>
            <w:tcBorders>
              <w:top w:val="nil"/>
              <w:left w:val="nil"/>
              <w:bottom w:val="single" w:sz="4" w:space="0" w:color="auto"/>
              <w:right w:val="single" w:sz="4" w:space="0" w:color="auto"/>
            </w:tcBorders>
            <w:shd w:val="clear" w:color="auto" w:fill="auto"/>
            <w:noWrap/>
            <w:vAlign w:val="bottom"/>
            <w:hideMark/>
          </w:tcPr>
          <w:p w:rsidR="00B742F0" w:rsidRDefault="00B742F0">
            <w:pPr>
              <w:jc w:val="center"/>
              <w:rPr>
                <w:color w:val="000000"/>
                <w:sz w:val="22"/>
                <w:szCs w:val="22"/>
              </w:rPr>
            </w:pPr>
            <w:r>
              <w:rPr>
                <w:color w:val="000000"/>
                <w:sz w:val="22"/>
                <w:szCs w:val="22"/>
              </w:rPr>
              <w:t>5</w:t>
            </w:r>
          </w:p>
        </w:tc>
        <w:tc>
          <w:tcPr>
            <w:tcW w:w="567" w:type="dxa"/>
            <w:tcBorders>
              <w:top w:val="nil"/>
              <w:left w:val="nil"/>
              <w:bottom w:val="single" w:sz="4" w:space="0" w:color="auto"/>
              <w:right w:val="single" w:sz="4" w:space="0" w:color="auto"/>
            </w:tcBorders>
            <w:shd w:val="clear" w:color="auto" w:fill="auto"/>
            <w:noWrap/>
            <w:vAlign w:val="bottom"/>
            <w:hideMark/>
          </w:tcPr>
          <w:p w:rsidR="00B742F0" w:rsidRDefault="00B742F0">
            <w:pPr>
              <w:jc w:val="center"/>
              <w:rPr>
                <w:color w:val="000000"/>
                <w:sz w:val="22"/>
                <w:szCs w:val="22"/>
              </w:rPr>
            </w:pPr>
            <w:r>
              <w:rPr>
                <w:color w:val="000000"/>
                <w:sz w:val="22"/>
                <w:szCs w:val="22"/>
              </w:rPr>
              <w:t>5</w:t>
            </w:r>
          </w:p>
        </w:tc>
        <w:tc>
          <w:tcPr>
            <w:tcW w:w="567" w:type="dxa"/>
            <w:tcBorders>
              <w:top w:val="nil"/>
              <w:left w:val="nil"/>
              <w:bottom w:val="single" w:sz="4" w:space="0" w:color="auto"/>
              <w:right w:val="single" w:sz="4" w:space="0" w:color="auto"/>
            </w:tcBorders>
            <w:shd w:val="clear" w:color="auto" w:fill="auto"/>
            <w:noWrap/>
            <w:vAlign w:val="bottom"/>
            <w:hideMark/>
          </w:tcPr>
          <w:p w:rsidR="00B742F0" w:rsidRDefault="00B742F0">
            <w:pPr>
              <w:jc w:val="center"/>
              <w:rPr>
                <w:color w:val="000000"/>
                <w:sz w:val="22"/>
                <w:szCs w:val="22"/>
              </w:rPr>
            </w:pPr>
            <w:r>
              <w:rPr>
                <w:color w:val="000000"/>
                <w:sz w:val="22"/>
                <w:szCs w:val="22"/>
              </w:rPr>
              <w:t>6</w:t>
            </w:r>
          </w:p>
        </w:tc>
        <w:tc>
          <w:tcPr>
            <w:tcW w:w="567" w:type="dxa"/>
            <w:tcBorders>
              <w:top w:val="nil"/>
              <w:left w:val="nil"/>
              <w:bottom w:val="single" w:sz="4" w:space="0" w:color="auto"/>
              <w:right w:val="single" w:sz="4" w:space="0" w:color="auto"/>
            </w:tcBorders>
            <w:shd w:val="clear" w:color="auto" w:fill="auto"/>
            <w:noWrap/>
            <w:vAlign w:val="bottom"/>
            <w:hideMark/>
          </w:tcPr>
          <w:p w:rsidR="00B742F0" w:rsidRDefault="00B742F0">
            <w:pPr>
              <w:jc w:val="center"/>
              <w:rPr>
                <w:color w:val="000000"/>
                <w:sz w:val="22"/>
                <w:szCs w:val="22"/>
              </w:rPr>
            </w:pPr>
            <w:r>
              <w:rPr>
                <w:color w:val="000000"/>
                <w:sz w:val="22"/>
                <w:szCs w:val="22"/>
              </w:rPr>
              <w:t>6</w:t>
            </w:r>
          </w:p>
        </w:tc>
        <w:tc>
          <w:tcPr>
            <w:tcW w:w="720" w:type="dxa"/>
            <w:tcBorders>
              <w:top w:val="nil"/>
              <w:left w:val="nil"/>
              <w:bottom w:val="single" w:sz="4" w:space="0" w:color="auto"/>
              <w:right w:val="single" w:sz="4" w:space="0" w:color="auto"/>
            </w:tcBorders>
            <w:shd w:val="clear" w:color="auto" w:fill="auto"/>
            <w:noWrap/>
            <w:vAlign w:val="bottom"/>
            <w:hideMark/>
          </w:tcPr>
          <w:p w:rsidR="00B742F0" w:rsidRDefault="00B742F0">
            <w:pPr>
              <w:jc w:val="center"/>
              <w:rPr>
                <w:color w:val="000000"/>
                <w:sz w:val="22"/>
                <w:szCs w:val="22"/>
              </w:rPr>
            </w:pPr>
            <w:r>
              <w:rPr>
                <w:color w:val="000000"/>
                <w:sz w:val="22"/>
                <w:szCs w:val="22"/>
              </w:rPr>
              <w:t>6</w:t>
            </w:r>
          </w:p>
        </w:tc>
        <w:tc>
          <w:tcPr>
            <w:tcW w:w="555" w:type="dxa"/>
            <w:tcBorders>
              <w:top w:val="nil"/>
              <w:left w:val="nil"/>
              <w:bottom w:val="single" w:sz="4" w:space="0" w:color="auto"/>
              <w:right w:val="single" w:sz="4" w:space="0" w:color="auto"/>
            </w:tcBorders>
            <w:shd w:val="clear" w:color="auto" w:fill="auto"/>
            <w:noWrap/>
            <w:vAlign w:val="bottom"/>
            <w:hideMark/>
          </w:tcPr>
          <w:p w:rsidR="00B742F0" w:rsidRDefault="00B742F0">
            <w:pPr>
              <w:jc w:val="center"/>
              <w:rPr>
                <w:color w:val="000000"/>
                <w:sz w:val="22"/>
                <w:szCs w:val="22"/>
              </w:rPr>
            </w:pPr>
            <w:r>
              <w:rPr>
                <w:color w:val="000000"/>
                <w:sz w:val="22"/>
                <w:szCs w:val="22"/>
              </w:rPr>
              <w:t>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742F0" w:rsidRDefault="00B742F0">
            <w:pPr>
              <w:jc w:val="center"/>
              <w:rPr>
                <w:rFonts w:ascii="Calibri" w:hAnsi="Calibri" w:cs="Calibri"/>
                <w:color w:val="000000"/>
                <w:sz w:val="22"/>
                <w:szCs w:val="22"/>
              </w:rPr>
            </w:pPr>
            <w:r>
              <w:rPr>
                <w:rFonts w:ascii="Calibri" w:hAnsi="Calibri" w:cs="Calibri"/>
                <w:color w:val="000000"/>
                <w:sz w:val="22"/>
                <w:szCs w:val="22"/>
              </w:rPr>
              <w:t>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742F0" w:rsidRDefault="00B742F0">
            <w:pPr>
              <w:jc w:val="center"/>
              <w:rPr>
                <w:rFonts w:ascii="Calibri" w:hAnsi="Calibri" w:cs="Calibri"/>
                <w:color w:val="000000"/>
                <w:sz w:val="22"/>
                <w:szCs w:val="22"/>
              </w:rPr>
            </w:pPr>
            <w:r>
              <w:rPr>
                <w:rFonts w:ascii="Calibri" w:hAnsi="Calibri" w:cs="Calibri"/>
                <w:color w:val="000000"/>
                <w:sz w:val="22"/>
                <w:szCs w:val="22"/>
              </w:rPr>
              <w:t>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742F0" w:rsidRDefault="00B742F0">
            <w:pPr>
              <w:jc w:val="center"/>
              <w:rPr>
                <w:rFonts w:ascii="Calibri" w:hAnsi="Calibri" w:cs="Calibri"/>
                <w:color w:val="000000"/>
                <w:sz w:val="22"/>
                <w:szCs w:val="22"/>
              </w:rPr>
            </w:pPr>
            <w:r>
              <w:rPr>
                <w:rFonts w:ascii="Calibri" w:hAnsi="Calibri" w:cs="Calibri"/>
                <w:color w:val="000000"/>
                <w:sz w:val="22"/>
                <w:szCs w:val="22"/>
              </w:rPr>
              <w:t>3</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742F0" w:rsidRDefault="00B742F0">
            <w:pPr>
              <w:jc w:val="center"/>
              <w:rPr>
                <w:rFonts w:ascii="Calibri" w:hAnsi="Calibri" w:cs="Calibri"/>
                <w:color w:val="000000"/>
                <w:sz w:val="22"/>
                <w:szCs w:val="22"/>
              </w:rPr>
            </w:pPr>
            <w:r>
              <w:rPr>
                <w:rFonts w:ascii="Calibri" w:hAnsi="Calibri" w:cs="Calibri"/>
                <w:color w:val="000000"/>
                <w:sz w:val="22"/>
                <w:szCs w:val="22"/>
              </w:rPr>
              <w:t>3</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B742F0" w:rsidRDefault="00B742F0">
            <w:pPr>
              <w:jc w:val="center"/>
              <w:rPr>
                <w:rFonts w:ascii="Calibri" w:hAnsi="Calibri" w:cs="Calibri"/>
                <w:color w:val="000000"/>
                <w:sz w:val="22"/>
                <w:szCs w:val="22"/>
              </w:rPr>
            </w:pPr>
            <w:r>
              <w:rPr>
                <w:rFonts w:ascii="Calibri" w:hAnsi="Calibri" w:cs="Calibri"/>
                <w:color w:val="000000"/>
                <w:sz w:val="22"/>
                <w:szCs w:val="22"/>
              </w:rPr>
              <w:t>3</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742F0" w:rsidRDefault="00B742F0">
            <w:pPr>
              <w:jc w:val="center"/>
              <w:rPr>
                <w:rFonts w:ascii="Calibri" w:hAnsi="Calibri" w:cs="Calibri"/>
                <w:color w:val="000000"/>
                <w:sz w:val="22"/>
                <w:szCs w:val="22"/>
              </w:rPr>
            </w:pPr>
            <w:r>
              <w:rPr>
                <w:rFonts w:ascii="Calibri" w:hAnsi="Calibri" w:cs="Calibri"/>
                <w:color w:val="000000"/>
                <w:sz w:val="22"/>
                <w:szCs w:val="22"/>
              </w:rPr>
              <w:t>3</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B742F0" w:rsidRDefault="00B742F0">
            <w:pPr>
              <w:jc w:val="center"/>
              <w:rPr>
                <w:rFonts w:ascii="Calibri" w:hAnsi="Calibri" w:cs="Calibri"/>
                <w:color w:val="000000"/>
                <w:sz w:val="22"/>
                <w:szCs w:val="22"/>
              </w:rPr>
            </w:pPr>
            <w:r>
              <w:rPr>
                <w:rFonts w:ascii="Calibri" w:hAnsi="Calibri" w:cs="Calibri"/>
                <w:color w:val="000000"/>
                <w:sz w:val="22"/>
                <w:szCs w:val="22"/>
              </w:rPr>
              <w:t>3</w:t>
            </w:r>
          </w:p>
        </w:tc>
      </w:tr>
      <w:tr w:rsidR="00B742F0" w:rsidTr="00B742F0">
        <w:trPr>
          <w:trHeight w:val="360"/>
        </w:trPr>
        <w:tc>
          <w:tcPr>
            <w:tcW w:w="498" w:type="dxa"/>
            <w:vMerge/>
            <w:tcBorders>
              <w:top w:val="single" w:sz="4" w:space="0" w:color="auto"/>
              <w:left w:val="single" w:sz="4" w:space="0" w:color="auto"/>
              <w:bottom w:val="single" w:sz="4" w:space="0" w:color="000000"/>
              <w:right w:val="single" w:sz="4" w:space="0" w:color="auto"/>
            </w:tcBorders>
            <w:vAlign w:val="center"/>
            <w:hideMark/>
          </w:tcPr>
          <w:p w:rsidR="00B742F0" w:rsidRDefault="00B742F0">
            <w:pPr>
              <w:rPr>
                <w:color w:val="000000"/>
              </w:rPr>
            </w:pPr>
          </w:p>
        </w:tc>
        <w:tc>
          <w:tcPr>
            <w:tcW w:w="2196" w:type="dxa"/>
            <w:vMerge/>
            <w:tcBorders>
              <w:top w:val="single" w:sz="4" w:space="0" w:color="auto"/>
              <w:left w:val="single" w:sz="4" w:space="0" w:color="auto"/>
              <w:bottom w:val="single" w:sz="4" w:space="0" w:color="auto"/>
              <w:right w:val="single" w:sz="4" w:space="0" w:color="auto"/>
            </w:tcBorders>
            <w:vAlign w:val="center"/>
            <w:hideMark/>
          </w:tcPr>
          <w:p w:rsidR="00B742F0" w:rsidRDefault="00B742F0">
            <w:pPr>
              <w:rPr>
                <w:color w:val="000000"/>
                <w:sz w:val="22"/>
                <w:szCs w:val="22"/>
              </w:rPr>
            </w:pPr>
          </w:p>
        </w:tc>
        <w:tc>
          <w:tcPr>
            <w:tcW w:w="3253" w:type="dxa"/>
            <w:tcBorders>
              <w:top w:val="nil"/>
              <w:left w:val="nil"/>
              <w:bottom w:val="nil"/>
              <w:right w:val="single" w:sz="4" w:space="0" w:color="auto"/>
            </w:tcBorders>
            <w:shd w:val="clear" w:color="auto" w:fill="auto"/>
            <w:vAlign w:val="bottom"/>
            <w:hideMark/>
          </w:tcPr>
          <w:p w:rsidR="00B742F0" w:rsidRDefault="00B742F0">
            <w:pPr>
              <w:rPr>
                <w:color w:val="000000"/>
                <w:sz w:val="21"/>
                <w:szCs w:val="21"/>
              </w:rPr>
            </w:pPr>
            <w:r>
              <w:rPr>
                <w:color w:val="000000"/>
                <w:sz w:val="21"/>
                <w:szCs w:val="21"/>
              </w:rPr>
              <w:t xml:space="preserve">Литература </w:t>
            </w:r>
          </w:p>
        </w:tc>
        <w:tc>
          <w:tcPr>
            <w:tcW w:w="703" w:type="dxa"/>
            <w:tcBorders>
              <w:top w:val="nil"/>
              <w:left w:val="nil"/>
              <w:bottom w:val="single" w:sz="4" w:space="0" w:color="auto"/>
              <w:right w:val="single" w:sz="4" w:space="0" w:color="auto"/>
            </w:tcBorders>
            <w:shd w:val="clear" w:color="auto" w:fill="auto"/>
            <w:noWrap/>
            <w:vAlign w:val="bottom"/>
            <w:hideMark/>
          </w:tcPr>
          <w:p w:rsidR="00B742F0" w:rsidRDefault="00B742F0">
            <w:pPr>
              <w:jc w:val="center"/>
              <w:rPr>
                <w:color w:val="000000"/>
                <w:sz w:val="22"/>
                <w:szCs w:val="22"/>
              </w:rPr>
            </w:pPr>
            <w:r>
              <w:rPr>
                <w:color w:val="000000"/>
                <w:sz w:val="22"/>
                <w:szCs w:val="22"/>
              </w:rPr>
              <w:t>3</w:t>
            </w:r>
          </w:p>
        </w:tc>
        <w:tc>
          <w:tcPr>
            <w:tcW w:w="580" w:type="dxa"/>
            <w:tcBorders>
              <w:top w:val="nil"/>
              <w:left w:val="nil"/>
              <w:bottom w:val="single" w:sz="4" w:space="0" w:color="auto"/>
              <w:right w:val="single" w:sz="4" w:space="0" w:color="auto"/>
            </w:tcBorders>
            <w:shd w:val="clear" w:color="auto" w:fill="auto"/>
            <w:noWrap/>
            <w:vAlign w:val="bottom"/>
            <w:hideMark/>
          </w:tcPr>
          <w:p w:rsidR="00B742F0" w:rsidRDefault="00B742F0">
            <w:pPr>
              <w:jc w:val="center"/>
              <w:rPr>
                <w:color w:val="000000"/>
                <w:sz w:val="22"/>
                <w:szCs w:val="22"/>
              </w:rPr>
            </w:pPr>
            <w:r>
              <w:rPr>
                <w:color w:val="000000"/>
                <w:sz w:val="22"/>
                <w:szCs w:val="22"/>
              </w:rPr>
              <w:t>3</w:t>
            </w:r>
          </w:p>
        </w:tc>
        <w:tc>
          <w:tcPr>
            <w:tcW w:w="567" w:type="dxa"/>
            <w:tcBorders>
              <w:top w:val="nil"/>
              <w:left w:val="nil"/>
              <w:bottom w:val="single" w:sz="4" w:space="0" w:color="auto"/>
              <w:right w:val="single" w:sz="4" w:space="0" w:color="auto"/>
            </w:tcBorders>
            <w:shd w:val="clear" w:color="auto" w:fill="auto"/>
            <w:noWrap/>
            <w:vAlign w:val="bottom"/>
            <w:hideMark/>
          </w:tcPr>
          <w:p w:rsidR="00B742F0" w:rsidRDefault="00B742F0">
            <w:pPr>
              <w:jc w:val="center"/>
              <w:rPr>
                <w:color w:val="000000"/>
                <w:sz w:val="22"/>
                <w:szCs w:val="22"/>
              </w:rPr>
            </w:pPr>
            <w:r>
              <w:rPr>
                <w:color w:val="000000"/>
                <w:sz w:val="22"/>
                <w:szCs w:val="22"/>
              </w:rPr>
              <w:t>3</w:t>
            </w:r>
          </w:p>
        </w:tc>
        <w:tc>
          <w:tcPr>
            <w:tcW w:w="567" w:type="dxa"/>
            <w:tcBorders>
              <w:top w:val="nil"/>
              <w:left w:val="nil"/>
              <w:bottom w:val="single" w:sz="4" w:space="0" w:color="auto"/>
              <w:right w:val="single" w:sz="4" w:space="0" w:color="auto"/>
            </w:tcBorders>
            <w:shd w:val="clear" w:color="auto" w:fill="auto"/>
            <w:noWrap/>
            <w:vAlign w:val="bottom"/>
            <w:hideMark/>
          </w:tcPr>
          <w:p w:rsidR="00B742F0" w:rsidRDefault="00B742F0">
            <w:pPr>
              <w:jc w:val="center"/>
              <w:rPr>
                <w:color w:val="000000"/>
                <w:sz w:val="22"/>
                <w:szCs w:val="22"/>
              </w:rPr>
            </w:pPr>
            <w:r>
              <w:rPr>
                <w:color w:val="000000"/>
                <w:sz w:val="22"/>
                <w:szCs w:val="22"/>
              </w:rPr>
              <w:t>3</w:t>
            </w:r>
          </w:p>
        </w:tc>
        <w:tc>
          <w:tcPr>
            <w:tcW w:w="567" w:type="dxa"/>
            <w:tcBorders>
              <w:top w:val="nil"/>
              <w:left w:val="nil"/>
              <w:bottom w:val="single" w:sz="4" w:space="0" w:color="auto"/>
              <w:right w:val="single" w:sz="4" w:space="0" w:color="auto"/>
            </w:tcBorders>
            <w:shd w:val="clear" w:color="auto" w:fill="auto"/>
            <w:noWrap/>
            <w:vAlign w:val="bottom"/>
            <w:hideMark/>
          </w:tcPr>
          <w:p w:rsidR="00B742F0" w:rsidRDefault="00B742F0">
            <w:pPr>
              <w:jc w:val="center"/>
              <w:rPr>
                <w:color w:val="000000"/>
                <w:sz w:val="22"/>
                <w:szCs w:val="22"/>
              </w:rPr>
            </w:pPr>
            <w:r>
              <w:rPr>
                <w:color w:val="000000"/>
                <w:sz w:val="22"/>
                <w:szCs w:val="22"/>
              </w:rPr>
              <w:t>3</w:t>
            </w:r>
          </w:p>
        </w:tc>
        <w:tc>
          <w:tcPr>
            <w:tcW w:w="567" w:type="dxa"/>
            <w:tcBorders>
              <w:top w:val="nil"/>
              <w:left w:val="nil"/>
              <w:bottom w:val="single" w:sz="4" w:space="0" w:color="auto"/>
              <w:right w:val="single" w:sz="4" w:space="0" w:color="auto"/>
            </w:tcBorders>
            <w:shd w:val="clear" w:color="auto" w:fill="auto"/>
            <w:noWrap/>
            <w:vAlign w:val="bottom"/>
            <w:hideMark/>
          </w:tcPr>
          <w:p w:rsidR="00B742F0" w:rsidRDefault="00B742F0">
            <w:pPr>
              <w:jc w:val="center"/>
              <w:rPr>
                <w:color w:val="000000"/>
                <w:sz w:val="22"/>
                <w:szCs w:val="22"/>
              </w:rPr>
            </w:pPr>
            <w:r>
              <w:rPr>
                <w:color w:val="000000"/>
                <w:sz w:val="22"/>
                <w:szCs w:val="22"/>
              </w:rPr>
              <w:t>3</w:t>
            </w:r>
          </w:p>
        </w:tc>
        <w:tc>
          <w:tcPr>
            <w:tcW w:w="720" w:type="dxa"/>
            <w:tcBorders>
              <w:top w:val="nil"/>
              <w:left w:val="nil"/>
              <w:bottom w:val="single" w:sz="4" w:space="0" w:color="auto"/>
              <w:right w:val="single" w:sz="4" w:space="0" w:color="auto"/>
            </w:tcBorders>
            <w:shd w:val="clear" w:color="auto" w:fill="auto"/>
            <w:noWrap/>
            <w:vAlign w:val="bottom"/>
            <w:hideMark/>
          </w:tcPr>
          <w:p w:rsidR="00B742F0" w:rsidRDefault="00B742F0">
            <w:pPr>
              <w:jc w:val="center"/>
              <w:rPr>
                <w:color w:val="000000"/>
                <w:sz w:val="22"/>
                <w:szCs w:val="22"/>
              </w:rPr>
            </w:pPr>
            <w:r>
              <w:rPr>
                <w:color w:val="000000"/>
                <w:sz w:val="22"/>
                <w:szCs w:val="22"/>
              </w:rPr>
              <w:t>3</w:t>
            </w:r>
          </w:p>
        </w:tc>
        <w:tc>
          <w:tcPr>
            <w:tcW w:w="555" w:type="dxa"/>
            <w:tcBorders>
              <w:top w:val="nil"/>
              <w:left w:val="nil"/>
              <w:bottom w:val="single" w:sz="4" w:space="0" w:color="auto"/>
              <w:right w:val="single" w:sz="4" w:space="0" w:color="auto"/>
            </w:tcBorders>
            <w:shd w:val="clear" w:color="auto" w:fill="auto"/>
            <w:noWrap/>
            <w:vAlign w:val="bottom"/>
            <w:hideMark/>
          </w:tcPr>
          <w:p w:rsidR="00B742F0" w:rsidRDefault="00B742F0">
            <w:pPr>
              <w:jc w:val="center"/>
              <w:rPr>
                <w:color w:val="000000"/>
                <w:sz w:val="22"/>
                <w:szCs w:val="22"/>
              </w:rPr>
            </w:pPr>
            <w:r>
              <w:rPr>
                <w:color w:val="000000"/>
                <w:sz w:val="22"/>
                <w:szCs w:val="22"/>
              </w:rPr>
              <w:t>2</w:t>
            </w:r>
          </w:p>
        </w:tc>
        <w:tc>
          <w:tcPr>
            <w:tcW w:w="567" w:type="dxa"/>
            <w:tcBorders>
              <w:top w:val="nil"/>
              <w:left w:val="nil"/>
              <w:bottom w:val="single" w:sz="4" w:space="0" w:color="auto"/>
              <w:right w:val="single" w:sz="4" w:space="0" w:color="auto"/>
            </w:tcBorders>
            <w:shd w:val="clear" w:color="auto" w:fill="auto"/>
            <w:noWrap/>
            <w:vAlign w:val="bottom"/>
            <w:hideMark/>
          </w:tcPr>
          <w:p w:rsidR="00B742F0" w:rsidRDefault="00B742F0">
            <w:pPr>
              <w:jc w:val="center"/>
              <w:rPr>
                <w:rFonts w:ascii="Calibri" w:hAnsi="Calibri" w:cs="Calibri"/>
                <w:color w:val="000000"/>
                <w:sz w:val="22"/>
                <w:szCs w:val="22"/>
              </w:rPr>
            </w:pPr>
            <w:r>
              <w:rPr>
                <w:rFonts w:ascii="Calibri" w:hAnsi="Calibri" w:cs="Calibri"/>
                <w:color w:val="000000"/>
                <w:sz w:val="22"/>
                <w:szCs w:val="22"/>
              </w:rPr>
              <w:t>2</w:t>
            </w:r>
          </w:p>
        </w:tc>
        <w:tc>
          <w:tcPr>
            <w:tcW w:w="567" w:type="dxa"/>
            <w:tcBorders>
              <w:top w:val="nil"/>
              <w:left w:val="nil"/>
              <w:bottom w:val="single" w:sz="4" w:space="0" w:color="auto"/>
              <w:right w:val="single" w:sz="4" w:space="0" w:color="auto"/>
            </w:tcBorders>
            <w:shd w:val="clear" w:color="auto" w:fill="auto"/>
            <w:noWrap/>
            <w:vAlign w:val="bottom"/>
            <w:hideMark/>
          </w:tcPr>
          <w:p w:rsidR="00B742F0" w:rsidRDefault="00B742F0">
            <w:pPr>
              <w:jc w:val="center"/>
              <w:rPr>
                <w:rFonts w:ascii="Calibri" w:hAnsi="Calibri" w:cs="Calibri"/>
                <w:color w:val="000000"/>
                <w:sz w:val="22"/>
                <w:szCs w:val="22"/>
              </w:rPr>
            </w:pPr>
            <w:r>
              <w:rPr>
                <w:rFonts w:ascii="Calibri" w:hAnsi="Calibri" w:cs="Calibri"/>
                <w:color w:val="000000"/>
                <w:sz w:val="22"/>
                <w:szCs w:val="22"/>
              </w:rPr>
              <w:t>2</w:t>
            </w:r>
          </w:p>
        </w:tc>
        <w:tc>
          <w:tcPr>
            <w:tcW w:w="567" w:type="dxa"/>
            <w:tcBorders>
              <w:top w:val="nil"/>
              <w:left w:val="nil"/>
              <w:bottom w:val="single" w:sz="4" w:space="0" w:color="auto"/>
              <w:right w:val="single" w:sz="4" w:space="0" w:color="auto"/>
            </w:tcBorders>
            <w:shd w:val="clear" w:color="auto" w:fill="auto"/>
            <w:noWrap/>
            <w:vAlign w:val="bottom"/>
            <w:hideMark/>
          </w:tcPr>
          <w:p w:rsidR="00B742F0" w:rsidRDefault="00B742F0">
            <w:pPr>
              <w:jc w:val="center"/>
              <w:rPr>
                <w:rFonts w:ascii="Calibri" w:hAnsi="Calibri" w:cs="Calibri"/>
                <w:color w:val="000000"/>
                <w:sz w:val="22"/>
                <w:szCs w:val="22"/>
              </w:rPr>
            </w:pPr>
            <w:r>
              <w:rPr>
                <w:rFonts w:ascii="Calibri" w:hAnsi="Calibri" w:cs="Calibri"/>
                <w:color w:val="000000"/>
                <w:sz w:val="22"/>
                <w:szCs w:val="22"/>
              </w:rPr>
              <w:t>2</w:t>
            </w:r>
          </w:p>
        </w:tc>
        <w:tc>
          <w:tcPr>
            <w:tcW w:w="567" w:type="dxa"/>
            <w:tcBorders>
              <w:top w:val="nil"/>
              <w:left w:val="nil"/>
              <w:bottom w:val="single" w:sz="4" w:space="0" w:color="auto"/>
              <w:right w:val="single" w:sz="4" w:space="0" w:color="auto"/>
            </w:tcBorders>
            <w:shd w:val="clear" w:color="auto" w:fill="auto"/>
            <w:noWrap/>
            <w:vAlign w:val="bottom"/>
            <w:hideMark/>
          </w:tcPr>
          <w:p w:rsidR="00B742F0" w:rsidRDefault="00B742F0">
            <w:pPr>
              <w:jc w:val="center"/>
              <w:rPr>
                <w:rFonts w:ascii="Calibri" w:hAnsi="Calibri" w:cs="Calibri"/>
                <w:color w:val="000000"/>
                <w:sz w:val="22"/>
                <w:szCs w:val="22"/>
              </w:rPr>
            </w:pPr>
            <w:r>
              <w:rPr>
                <w:rFonts w:ascii="Calibri" w:hAnsi="Calibri" w:cs="Calibri"/>
                <w:color w:val="000000"/>
                <w:sz w:val="22"/>
                <w:szCs w:val="22"/>
              </w:rPr>
              <w:t>2</w:t>
            </w:r>
          </w:p>
        </w:tc>
        <w:tc>
          <w:tcPr>
            <w:tcW w:w="709" w:type="dxa"/>
            <w:tcBorders>
              <w:top w:val="nil"/>
              <w:left w:val="nil"/>
              <w:bottom w:val="single" w:sz="4" w:space="0" w:color="auto"/>
              <w:right w:val="single" w:sz="4" w:space="0" w:color="auto"/>
            </w:tcBorders>
            <w:shd w:val="clear" w:color="auto" w:fill="auto"/>
            <w:noWrap/>
            <w:vAlign w:val="bottom"/>
            <w:hideMark/>
          </w:tcPr>
          <w:p w:rsidR="00B742F0" w:rsidRDefault="00B742F0">
            <w:pPr>
              <w:jc w:val="center"/>
              <w:rPr>
                <w:rFonts w:ascii="Calibri" w:hAnsi="Calibri" w:cs="Calibri"/>
                <w:color w:val="000000"/>
                <w:sz w:val="22"/>
                <w:szCs w:val="22"/>
              </w:rPr>
            </w:pPr>
            <w:r>
              <w:rPr>
                <w:rFonts w:ascii="Calibri" w:hAnsi="Calibri" w:cs="Calibri"/>
                <w:color w:val="000000"/>
                <w:sz w:val="22"/>
                <w:szCs w:val="22"/>
              </w:rPr>
              <w:t>3</w:t>
            </w:r>
          </w:p>
        </w:tc>
        <w:tc>
          <w:tcPr>
            <w:tcW w:w="567" w:type="dxa"/>
            <w:tcBorders>
              <w:top w:val="nil"/>
              <w:left w:val="nil"/>
              <w:bottom w:val="single" w:sz="4" w:space="0" w:color="auto"/>
              <w:right w:val="single" w:sz="4" w:space="0" w:color="auto"/>
            </w:tcBorders>
            <w:shd w:val="clear" w:color="auto" w:fill="auto"/>
            <w:noWrap/>
            <w:vAlign w:val="bottom"/>
            <w:hideMark/>
          </w:tcPr>
          <w:p w:rsidR="00B742F0" w:rsidRDefault="00B742F0">
            <w:pPr>
              <w:jc w:val="center"/>
              <w:rPr>
                <w:rFonts w:ascii="Calibri" w:hAnsi="Calibri" w:cs="Calibri"/>
                <w:color w:val="000000"/>
                <w:sz w:val="22"/>
                <w:szCs w:val="22"/>
              </w:rPr>
            </w:pPr>
            <w:r>
              <w:rPr>
                <w:rFonts w:ascii="Calibri" w:hAnsi="Calibri" w:cs="Calibri"/>
                <w:color w:val="000000"/>
                <w:sz w:val="22"/>
                <w:szCs w:val="22"/>
              </w:rPr>
              <w:t>3</w:t>
            </w:r>
          </w:p>
        </w:tc>
        <w:tc>
          <w:tcPr>
            <w:tcW w:w="851" w:type="dxa"/>
            <w:tcBorders>
              <w:top w:val="nil"/>
              <w:left w:val="nil"/>
              <w:bottom w:val="single" w:sz="4" w:space="0" w:color="auto"/>
              <w:right w:val="single" w:sz="4" w:space="0" w:color="auto"/>
            </w:tcBorders>
            <w:shd w:val="clear" w:color="auto" w:fill="auto"/>
            <w:noWrap/>
            <w:vAlign w:val="bottom"/>
            <w:hideMark/>
          </w:tcPr>
          <w:p w:rsidR="00B742F0" w:rsidRDefault="00B742F0">
            <w:pPr>
              <w:jc w:val="center"/>
              <w:rPr>
                <w:rFonts w:ascii="Calibri" w:hAnsi="Calibri" w:cs="Calibri"/>
                <w:color w:val="000000"/>
                <w:sz w:val="22"/>
                <w:szCs w:val="22"/>
              </w:rPr>
            </w:pPr>
            <w:r>
              <w:rPr>
                <w:rFonts w:ascii="Calibri" w:hAnsi="Calibri" w:cs="Calibri"/>
                <w:color w:val="000000"/>
                <w:sz w:val="22"/>
                <w:szCs w:val="22"/>
              </w:rPr>
              <w:t>3</w:t>
            </w:r>
          </w:p>
        </w:tc>
      </w:tr>
      <w:tr w:rsidR="00B742F0" w:rsidTr="00B742F0">
        <w:trPr>
          <w:trHeight w:val="360"/>
        </w:trPr>
        <w:tc>
          <w:tcPr>
            <w:tcW w:w="498" w:type="dxa"/>
            <w:vMerge/>
            <w:tcBorders>
              <w:top w:val="single" w:sz="4" w:space="0" w:color="auto"/>
              <w:left w:val="single" w:sz="4" w:space="0" w:color="auto"/>
              <w:bottom w:val="single" w:sz="4" w:space="0" w:color="000000"/>
              <w:right w:val="single" w:sz="4" w:space="0" w:color="auto"/>
            </w:tcBorders>
            <w:vAlign w:val="center"/>
            <w:hideMark/>
          </w:tcPr>
          <w:p w:rsidR="00B742F0" w:rsidRDefault="00B742F0">
            <w:pPr>
              <w:rPr>
                <w:color w:val="000000"/>
              </w:rPr>
            </w:pPr>
          </w:p>
        </w:tc>
        <w:tc>
          <w:tcPr>
            <w:tcW w:w="2196"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B742F0" w:rsidRDefault="00B742F0">
            <w:pPr>
              <w:rPr>
                <w:color w:val="000000"/>
                <w:sz w:val="22"/>
                <w:szCs w:val="22"/>
              </w:rPr>
            </w:pPr>
            <w:r>
              <w:rPr>
                <w:color w:val="000000"/>
                <w:sz w:val="22"/>
                <w:szCs w:val="22"/>
              </w:rPr>
              <w:t>Родной язык и родная литература</w:t>
            </w:r>
          </w:p>
        </w:tc>
        <w:tc>
          <w:tcPr>
            <w:tcW w:w="3253" w:type="dxa"/>
            <w:tcBorders>
              <w:top w:val="single" w:sz="4" w:space="0" w:color="auto"/>
              <w:left w:val="nil"/>
              <w:bottom w:val="single" w:sz="4" w:space="0" w:color="auto"/>
              <w:right w:val="single" w:sz="4" w:space="0" w:color="auto"/>
            </w:tcBorders>
            <w:shd w:val="clear" w:color="auto" w:fill="auto"/>
            <w:noWrap/>
            <w:vAlign w:val="bottom"/>
            <w:hideMark/>
          </w:tcPr>
          <w:p w:rsidR="00B742F0" w:rsidRDefault="00B742F0">
            <w:pPr>
              <w:rPr>
                <w:color w:val="000000"/>
                <w:sz w:val="22"/>
                <w:szCs w:val="22"/>
              </w:rPr>
            </w:pPr>
            <w:r>
              <w:rPr>
                <w:color w:val="000000"/>
                <w:sz w:val="22"/>
                <w:szCs w:val="22"/>
              </w:rPr>
              <w:t>Родной язык (русский)</w:t>
            </w:r>
          </w:p>
        </w:tc>
        <w:tc>
          <w:tcPr>
            <w:tcW w:w="703" w:type="dxa"/>
            <w:tcBorders>
              <w:top w:val="nil"/>
              <w:left w:val="nil"/>
              <w:bottom w:val="single" w:sz="4" w:space="0" w:color="auto"/>
              <w:right w:val="single" w:sz="4" w:space="0" w:color="auto"/>
            </w:tcBorders>
            <w:shd w:val="clear" w:color="auto" w:fill="auto"/>
            <w:noWrap/>
            <w:vAlign w:val="bottom"/>
            <w:hideMark/>
          </w:tcPr>
          <w:p w:rsidR="00B742F0" w:rsidRDefault="00B742F0">
            <w:pPr>
              <w:jc w:val="center"/>
              <w:rPr>
                <w:color w:val="000000"/>
                <w:sz w:val="22"/>
                <w:szCs w:val="22"/>
              </w:rPr>
            </w:pPr>
            <w:r>
              <w:rPr>
                <w:color w:val="000000"/>
                <w:sz w:val="22"/>
                <w:szCs w:val="22"/>
              </w:rPr>
              <w:t> </w:t>
            </w:r>
          </w:p>
        </w:tc>
        <w:tc>
          <w:tcPr>
            <w:tcW w:w="580" w:type="dxa"/>
            <w:tcBorders>
              <w:top w:val="nil"/>
              <w:left w:val="nil"/>
              <w:bottom w:val="single" w:sz="4" w:space="0" w:color="auto"/>
              <w:right w:val="single" w:sz="4" w:space="0" w:color="auto"/>
            </w:tcBorders>
            <w:shd w:val="clear" w:color="auto" w:fill="auto"/>
            <w:noWrap/>
            <w:vAlign w:val="bottom"/>
            <w:hideMark/>
          </w:tcPr>
          <w:p w:rsidR="00B742F0" w:rsidRDefault="00B742F0">
            <w:pPr>
              <w:jc w:val="center"/>
              <w:rPr>
                <w:color w:val="000000"/>
                <w:sz w:val="22"/>
                <w:szCs w:val="22"/>
              </w:rPr>
            </w:pPr>
            <w:r>
              <w:rPr>
                <w:color w:val="00000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B742F0" w:rsidRDefault="00B742F0">
            <w:pPr>
              <w:jc w:val="center"/>
              <w:rPr>
                <w:color w:val="000000"/>
                <w:sz w:val="22"/>
                <w:szCs w:val="22"/>
              </w:rPr>
            </w:pPr>
            <w:r>
              <w:rPr>
                <w:color w:val="00000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B742F0" w:rsidRDefault="00B742F0">
            <w:pPr>
              <w:jc w:val="center"/>
              <w:rPr>
                <w:color w:val="000000"/>
                <w:sz w:val="22"/>
                <w:szCs w:val="22"/>
              </w:rPr>
            </w:pPr>
            <w:r>
              <w:rPr>
                <w:color w:val="00000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B742F0" w:rsidRDefault="00B742F0">
            <w:pPr>
              <w:jc w:val="center"/>
              <w:rPr>
                <w:color w:val="000000"/>
                <w:sz w:val="22"/>
                <w:szCs w:val="22"/>
              </w:rPr>
            </w:pPr>
            <w:r>
              <w:rPr>
                <w:color w:val="00000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B742F0" w:rsidRDefault="00B742F0">
            <w:pPr>
              <w:jc w:val="center"/>
              <w:rPr>
                <w:color w:val="000000"/>
                <w:sz w:val="22"/>
                <w:szCs w:val="22"/>
              </w:rPr>
            </w:pPr>
            <w:r>
              <w:rPr>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B742F0" w:rsidRDefault="00B742F0">
            <w:pPr>
              <w:jc w:val="center"/>
              <w:rPr>
                <w:color w:val="000000"/>
                <w:sz w:val="22"/>
                <w:szCs w:val="22"/>
              </w:rPr>
            </w:pPr>
            <w:r>
              <w:rPr>
                <w:color w:val="000000"/>
                <w:sz w:val="22"/>
                <w:szCs w:val="22"/>
              </w:rPr>
              <w:t> </w:t>
            </w:r>
          </w:p>
        </w:tc>
        <w:tc>
          <w:tcPr>
            <w:tcW w:w="555" w:type="dxa"/>
            <w:tcBorders>
              <w:top w:val="nil"/>
              <w:left w:val="nil"/>
              <w:bottom w:val="single" w:sz="4" w:space="0" w:color="auto"/>
              <w:right w:val="single" w:sz="4" w:space="0" w:color="auto"/>
            </w:tcBorders>
            <w:shd w:val="clear" w:color="auto" w:fill="auto"/>
            <w:noWrap/>
            <w:vAlign w:val="bottom"/>
            <w:hideMark/>
          </w:tcPr>
          <w:p w:rsidR="00B742F0" w:rsidRDefault="00B742F0">
            <w:pPr>
              <w:jc w:val="center"/>
              <w:rPr>
                <w:color w:val="000000"/>
                <w:sz w:val="22"/>
                <w:szCs w:val="22"/>
              </w:rPr>
            </w:pPr>
            <w:r>
              <w:rPr>
                <w:color w:val="00000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B742F0" w:rsidRDefault="00B742F0">
            <w:pPr>
              <w:jc w:val="center"/>
              <w:rPr>
                <w:color w:val="000000"/>
                <w:sz w:val="22"/>
                <w:szCs w:val="22"/>
              </w:rPr>
            </w:pPr>
            <w:r>
              <w:rPr>
                <w:color w:val="00000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B742F0" w:rsidRDefault="00B742F0">
            <w:pPr>
              <w:jc w:val="center"/>
              <w:rPr>
                <w:color w:val="000000"/>
                <w:sz w:val="22"/>
                <w:szCs w:val="22"/>
              </w:rPr>
            </w:pPr>
            <w:r>
              <w:rPr>
                <w:color w:val="00000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B742F0" w:rsidRDefault="00B742F0">
            <w:pPr>
              <w:jc w:val="center"/>
              <w:rPr>
                <w:color w:val="000000"/>
                <w:sz w:val="22"/>
                <w:szCs w:val="22"/>
              </w:rPr>
            </w:pPr>
            <w:r>
              <w:rPr>
                <w:color w:val="000000"/>
                <w:sz w:val="22"/>
                <w:szCs w:val="22"/>
              </w:rPr>
              <w:t>0,5</w:t>
            </w:r>
          </w:p>
        </w:tc>
        <w:tc>
          <w:tcPr>
            <w:tcW w:w="567" w:type="dxa"/>
            <w:tcBorders>
              <w:top w:val="nil"/>
              <w:left w:val="nil"/>
              <w:bottom w:val="single" w:sz="4" w:space="0" w:color="auto"/>
              <w:right w:val="single" w:sz="4" w:space="0" w:color="auto"/>
            </w:tcBorders>
            <w:shd w:val="clear" w:color="auto" w:fill="auto"/>
            <w:noWrap/>
            <w:vAlign w:val="bottom"/>
            <w:hideMark/>
          </w:tcPr>
          <w:p w:rsidR="00B742F0" w:rsidRDefault="00B742F0">
            <w:pPr>
              <w:jc w:val="center"/>
              <w:rPr>
                <w:color w:val="000000"/>
                <w:sz w:val="22"/>
                <w:szCs w:val="22"/>
              </w:rPr>
            </w:pPr>
            <w:r>
              <w:rPr>
                <w:color w:val="000000"/>
                <w:sz w:val="22"/>
                <w:szCs w:val="22"/>
              </w:rPr>
              <w:t>0,5</w:t>
            </w:r>
          </w:p>
        </w:tc>
        <w:tc>
          <w:tcPr>
            <w:tcW w:w="709" w:type="dxa"/>
            <w:tcBorders>
              <w:top w:val="nil"/>
              <w:left w:val="nil"/>
              <w:bottom w:val="single" w:sz="4" w:space="0" w:color="auto"/>
              <w:right w:val="single" w:sz="4" w:space="0" w:color="auto"/>
            </w:tcBorders>
            <w:shd w:val="clear" w:color="auto" w:fill="auto"/>
            <w:noWrap/>
            <w:vAlign w:val="bottom"/>
            <w:hideMark/>
          </w:tcPr>
          <w:p w:rsidR="00B742F0" w:rsidRDefault="00B742F0">
            <w:pPr>
              <w:jc w:val="center"/>
              <w:rPr>
                <w:color w:val="000000"/>
                <w:sz w:val="22"/>
                <w:szCs w:val="22"/>
              </w:rPr>
            </w:pPr>
            <w:r>
              <w:rPr>
                <w:color w:val="000000"/>
                <w:sz w:val="22"/>
                <w:szCs w:val="22"/>
              </w:rPr>
              <w:t>1</w:t>
            </w:r>
          </w:p>
        </w:tc>
        <w:tc>
          <w:tcPr>
            <w:tcW w:w="567" w:type="dxa"/>
            <w:tcBorders>
              <w:top w:val="nil"/>
              <w:left w:val="nil"/>
              <w:bottom w:val="single" w:sz="4" w:space="0" w:color="auto"/>
              <w:right w:val="single" w:sz="4" w:space="0" w:color="auto"/>
            </w:tcBorders>
            <w:shd w:val="clear" w:color="auto" w:fill="auto"/>
            <w:noWrap/>
            <w:vAlign w:val="bottom"/>
            <w:hideMark/>
          </w:tcPr>
          <w:p w:rsidR="00B742F0" w:rsidRDefault="00B742F0">
            <w:pPr>
              <w:jc w:val="center"/>
              <w:rPr>
                <w:color w:val="000000"/>
                <w:sz w:val="22"/>
                <w:szCs w:val="22"/>
              </w:rPr>
            </w:pPr>
            <w:r>
              <w:rPr>
                <w:color w:val="000000"/>
                <w:sz w:val="22"/>
                <w:szCs w:val="22"/>
              </w:rPr>
              <w:t>1</w:t>
            </w:r>
          </w:p>
        </w:tc>
        <w:tc>
          <w:tcPr>
            <w:tcW w:w="851" w:type="dxa"/>
            <w:tcBorders>
              <w:top w:val="nil"/>
              <w:left w:val="nil"/>
              <w:bottom w:val="single" w:sz="4" w:space="0" w:color="auto"/>
              <w:right w:val="single" w:sz="4" w:space="0" w:color="auto"/>
            </w:tcBorders>
            <w:shd w:val="clear" w:color="auto" w:fill="auto"/>
            <w:noWrap/>
            <w:vAlign w:val="bottom"/>
            <w:hideMark/>
          </w:tcPr>
          <w:p w:rsidR="00B742F0" w:rsidRDefault="00B742F0">
            <w:pPr>
              <w:jc w:val="center"/>
              <w:rPr>
                <w:color w:val="000000"/>
                <w:sz w:val="22"/>
                <w:szCs w:val="22"/>
              </w:rPr>
            </w:pPr>
            <w:r>
              <w:rPr>
                <w:color w:val="000000"/>
                <w:sz w:val="22"/>
                <w:szCs w:val="22"/>
              </w:rPr>
              <w:t>1</w:t>
            </w:r>
          </w:p>
        </w:tc>
      </w:tr>
      <w:tr w:rsidR="00B742F0" w:rsidTr="00B742F0">
        <w:trPr>
          <w:trHeight w:val="360"/>
        </w:trPr>
        <w:tc>
          <w:tcPr>
            <w:tcW w:w="498" w:type="dxa"/>
            <w:vMerge/>
            <w:tcBorders>
              <w:top w:val="single" w:sz="4" w:space="0" w:color="auto"/>
              <w:left w:val="single" w:sz="4" w:space="0" w:color="auto"/>
              <w:bottom w:val="single" w:sz="4" w:space="0" w:color="000000"/>
              <w:right w:val="single" w:sz="4" w:space="0" w:color="auto"/>
            </w:tcBorders>
            <w:vAlign w:val="center"/>
            <w:hideMark/>
          </w:tcPr>
          <w:p w:rsidR="00B742F0" w:rsidRDefault="00B742F0">
            <w:pPr>
              <w:rPr>
                <w:color w:val="000000"/>
              </w:rPr>
            </w:pPr>
          </w:p>
        </w:tc>
        <w:tc>
          <w:tcPr>
            <w:tcW w:w="2196" w:type="dxa"/>
            <w:vMerge/>
            <w:tcBorders>
              <w:top w:val="nil"/>
              <w:left w:val="single" w:sz="4" w:space="0" w:color="auto"/>
              <w:bottom w:val="single" w:sz="8" w:space="0" w:color="000000"/>
              <w:right w:val="single" w:sz="4" w:space="0" w:color="auto"/>
            </w:tcBorders>
            <w:vAlign w:val="center"/>
            <w:hideMark/>
          </w:tcPr>
          <w:p w:rsidR="00B742F0" w:rsidRDefault="00B742F0">
            <w:pPr>
              <w:rPr>
                <w:color w:val="000000"/>
                <w:sz w:val="22"/>
                <w:szCs w:val="22"/>
              </w:rPr>
            </w:pPr>
          </w:p>
        </w:tc>
        <w:tc>
          <w:tcPr>
            <w:tcW w:w="3253" w:type="dxa"/>
            <w:tcBorders>
              <w:top w:val="nil"/>
              <w:left w:val="nil"/>
              <w:bottom w:val="single" w:sz="8" w:space="0" w:color="auto"/>
              <w:right w:val="single" w:sz="4" w:space="0" w:color="auto"/>
            </w:tcBorders>
            <w:shd w:val="clear" w:color="auto" w:fill="auto"/>
            <w:noWrap/>
            <w:vAlign w:val="bottom"/>
            <w:hideMark/>
          </w:tcPr>
          <w:p w:rsidR="00B742F0" w:rsidRDefault="00B742F0">
            <w:pPr>
              <w:rPr>
                <w:color w:val="000000"/>
                <w:sz w:val="22"/>
                <w:szCs w:val="22"/>
              </w:rPr>
            </w:pPr>
            <w:r>
              <w:rPr>
                <w:color w:val="000000"/>
                <w:sz w:val="22"/>
                <w:szCs w:val="22"/>
              </w:rPr>
              <w:t>Родная литература (русская)</w:t>
            </w:r>
          </w:p>
        </w:tc>
        <w:tc>
          <w:tcPr>
            <w:tcW w:w="703" w:type="dxa"/>
            <w:tcBorders>
              <w:top w:val="nil"/>
              <w:left w:val="nil"/>
              <w:bottom w:val="single" w:sz="8" w:space="0" w:color="auto"/>
              <w:right w:val="single" w:sz="4" w:space="0" w:color="auto"/>
            </w:tcBorders>
            <w:shd w:val="clear" w:color="auto" w:fill="auto"/>
            <w:noWrap/>
            <w:vAlign w:val="bottom"/>
            <w:hideMark/>
          </w:tcPr>
          <w:p w:rsidR="00B742F0" w:rsidRDefault="00B742F0">
            <w:pPr>
              <w:jc w:val="center"/>
              <w:rPr>
                <w:color w:val="000000"/>
                <w:sz w:val="22"/>
                <w:szCs w:val="22"/>
              </w:rPr>
            </w:pPr>
            <w:r>
              <w:rPr>
                <w:color w:val="000000"/>
                <w:sz w:val="22"/>
                <w:szCs w:val="22"/>
              </w:rPr>
              <w:t> </w:t>
            </w:r>
          </w:p>
        </w:tc>
        <w:tc>
          <w:tcPr>
            <w:tcW w:w="580" w:type="dxa"/>
            <w:tcBorders>
              <w:top w:val="nil"/>
              <w:left w:val="nil"/>
              <w:bottom w:val="single" w:sz="8" w:space="0" w:color="auto"/>
              <w:right w:val="single" w:sz="4" w:space="0" w:color="auto"/>
            </w:tcBorders>
            <w:shd w:val="clear" w:color="auto" w:fill="auto"/>
            <w:noWrap/>
            <w:vAlign w:val="bottom"/>
            <w:hideMark/>
          </w:tcPr>
          <w:p w:rsidR="00B742F0" w:rsidRDefault="00B742F0">
            <w:pPr>
              <w:jc w:val="center"/>
              <w:rPr>
                <w:color w:val="000000"/>
                <w:sz w:val="22"/>
                <w:szCs w:val="22"/>
              </w:rPr>
            </w:pPr>
            <w:r>
              <w:rPr>
                <w:color w:val="000000"/>
                <w:sz w:val="22"/>
                <w:szCs w:val="22"/>
              </w:rPr>
              <w:t> </w:t>
            </w:r>
          </w:p>
        </w:tc>
        <w:tc>
          <w:tcPr>
            <w:tcW w:w="567" w:type="dxa"/>
            <w:tcBorders>
              <w:top w:val="nil"/>
              <w:left w:val="nil"/>
              <w:bottom w:val="single" w:sz="8" w:space="0" w:color="auto"/>
              <w:right w:val="single" w:sz="4" w:space="0" w:color="auto"/>
            </w:tcBorders>
            <w:shd w:val="clear" w:color="auto" w:fill="auto"/>
            <w:noWrap/>
            <w:vAlign w:val="bottom"/>
            <w:hideMark/>
          </w:tcPr>
          <w:p w:rsidR="00B742F0" w:rsidRDefault="00B742F0">
            <w:pPr>
              <w:jc w:val="center"/>
              <w:rPr>
                <w:color w:val="000000"/>
                <w:sz w:val="22"/>
                <w:szCs w:val="22"/>
              </w:rPr>
            </w:pPr>
            <w:r>
              <w:rPr>
                <w:color w:val="000000"/>
                <w:sz w:val="22"/>
                <w:szCs w:val="22"/>
              </w:rPr>
              <w:t> </w:t>
            </w:r>
          </w:p>
        </w:tc>
        <w:tc>
          <w:tcPr>
            <w:tcW w:w="567" w:type="dxa"/>
            <w:tcBorders>
              <w:top w:val="nil"/>
              <w:left w:val="nil"/>
              <w:bottom w:val="single" w:sz="8" w:space="0" w:color="auto"/>
              <w:right w:val="single" w:sz="4" w:space="0" w:color="auto"/>
            </w:tcBorders>
            <w:shd w:val="clear" w:color="auto" w:fill="auto"/>
            <w:noWrap/>
            <w:vAlign w:val="bottom"/>
            <w:hideMark/>
          </w:tcPr>
          <w:p w:rsidR="00B742F0" w:rsidRDefault="00B742F0">
            <w:pPr>
              <w:jc w:val="center"/>
              <w:rPr>
                <w:color w:val="000000"/>
                <w:sz w:val="22"/>
                <w:szCs w:val="22"/>
              </w:rPr>
            </w:pPr>
            <w:r>
              <w:rPr>
                <w:color w:val="000000"/>
                <w:sz w:val="22"/>
                <w:szCs w:val="22"/>
              </w:rPr>
              <w:t> </w:t>
            </w:r>
          </w:p>
        </w:tc>
        <w:tc>
          <w:tcPr>
            <w:tcW w:w="567" w:type="dxa"/>
            <w:tcBorders>
              <w:top w:val="nil"/>
              <w:left w:val="nil"/>
              <w:bottom w:val="single" w:sz="8" w:space="0" w:color="auto"/>
              <w:right w:val="single" w:sz="4" w:space="0" w:color="auto"/>
            </w:tcBorders>
            <w:shd w:val="clear" w:color="auto" w:fill="auto"/>
            <w:noWrap/>
            <w:vAlign w:val="bottom"/>
            <w:hideMark/>
          </w:tcPr>
          <w:p w:rsidR="00B742F0" w:rsidRDefault="00B742F0">
            <w:pPr>
              <w:jc w:val="center"/>
              <w:rPr>
                <w:color w:val="000000"/>
                <w:sz w:val="22"/>
                <w:szCs w:val="22"/>
              </w:rPr>
            </w:pPr>
            <w:r>
              <w:rPr>
                <w:color w:val="000000"/>
                <w:sz w:val="22"/>
                <w:szCs w:val="22"/>
              </w:rPr>
              <w:t> </w:t>
            </w:r>
          </w:p>
        </w:tc>
        <w:tc>
          <w:tcPr>
            <w:tcW w:w="567" w:type="dxa"/>
            <w:tcBorders>
              <w:top w:val="nil"/>
              <w:left w:val="nil"/>
              <w:bottom w:val="single" w:sz="8" w:space="0" w:color="auto"/>
              <w:right w:val="single" w:sz="4" w:space="0" w:color="auto"/>
            </w:tcBorders>
            <w:shd w:val="clear" w:color="auto" w:fill="auto"/>
            <w:noWrap/>
            <w:vAlign w:val="bottom"/>
            <w:hideMark/>
          </w:tcPr>
          <w:p w:rsidR="00B742F0" w:rsidRDefault="00B742F0">
            <w:pPr>
              <w:jc w:val="center"/>
              <w:rPr>
                <w:color w:val="000000"/>
                <w:sz w:val="22"/>
                <w:szCs w:val="22"/>
              </w:rPr>
            </w:pPr>
            <w:r>
              <w:rPr>
                <w:color w:val="000000"/>
                <w:sz w:val="22"/>
                <w:szCs w:val="22"/>
              </w:rPr>
              <w:t> </w:t>
            </w:r>
          </w:p>
        </w:tc>
        <w:tc>
          <w:tcPr>
            <w:tcW w:w="720" w:type="dxa"/>
            <w:tcBorders>
              <w:top w:val="nil"/>
              <w:left w:val="nil"/>
              <w:bottom w:val="single" w:sz="8" w:space="0" w:color="auto"/>
              <w:right w:val="single" w:sz="4" w:space="0" w:color="auto"/>
            </w:tcBorders>
            <w:shd w:val="clear" w:color="auto" w:fill="auto"/>
            <w:noWrap/>
            <w:vAlign w:val="bottom"/>
            <w:hideMark/>
          </w:tcPr>
          <w:p w:rsidR="00B742F0" w:rsidRDefault="00B742F0">
            <w:pPr>
              <w:jc w:val="center"/>
              <w:rPr>
                <w:color w:val="000000"/>
                <w:sz w:val="22"/>
                <w:szCs w:val="22"/>
              </w:rPr>
            </w:pPr>
            <w:r>
              <w:rPr>
                <w:color w:val="000000"/>
                <w:sz w:val="22"/>
                <w:szCs w:val="22"/>
              </w:rPr>
              <w:t> </w:t>
            </w:r>
          </w:p>
        </w:tc>
        <w:tc>
          <w:tcPr>
            <w:tcW w:w="555" w:type="dxa"/>
            <w:tcBorders>
              <w:top w:val="nil"/>
              <w:left w:val="nil"/>
              <w:bottom w:val="single" w:sz="8" w:space="0" w:color="auto"/>
              <w:right w:val="single" w:sz="4" w:space="0" w:color="auto"/>
            </w:tcBorders>
            <w:shd w:val="clear" w:color="auto" w:fill="auto"/>
            <w:noWrap/>
            <w:vAlign w:val="bottom"/>
            <w:hideMark/>
          </w:tcPr>
          <w:p w:rsidR="00B742F0" w:rsidRDefault="00B742F0">
            <w:pPr>
              <w:jc w:val="center"/>
              <w:rPr>
                <w:color w:val="000000"/>
                <w:sz w:val="22"/>
                <w:szCs w:val="22"/>
              </w:rPr>
            </w:pPr>
            <w:r>
              <w:rPr>
                <w:color w:val="000000"/>
                <w:sz w:val="22"/>
                <w:szCs w:val="22"/>
              </w:rPr>
              <w:t> </w:t>
            </w:r>
          </w:p>
        </w:tc>
        <w:tc>
          <w:tcPr>
            <w:tcW w:w="567" w:type="dxa"/>
            <w:tcBorders>
              <w:top w:val="nil"/>
              <w:left w:val="nil"/>
              <w:bottom w:val="single" w:sz="8" w:space="0" w:color="auto"/>
              <w:right w:val="single" w:sz="4" w:space="0" w:color="auto"/>
            </w:tcBorders>
            <w:shd w:val="clear" w:color="auto" w:fill="auto"/>
            <w:noWrap/>
            <w:vAlign w:val="bottom"/>
            <w:hideMark/>
          </w:tcPr>
          <w:p w:rsidR="00B742F0" w:rsidRDefault="00B742F0">
            <w:pPr>
              <w:jc w:val="center"/>
              <w:rPr>
                <w:color w:val="000000"/>
                <w:sz w:val="22"/>
                <w:szCs w:val="22"/>
              </w:rPr>
            </w:pPr>
            <w:r>
              <w:rPr>
                <w:color w:val="000000"/>
                <w:sz w:val="22"/>
                <w:szCs w:val="22"/>
              </w:rPr>
              <w:t> </w:t>
            </w:r>
          </w:p>
        </w:tc>
        <w:tc>
          <w:tcPr>
            <w:tcW w:w="567" w:type="dxa"/>
            <w:tcBorders>
              <w:top w:val="nil"/>
              <w:left w:val="nil"/>
              <w:bottom w:val="single" w:sz="8" w:space="0" w:color="auto"/>
              <w:right w:val="single" w:sz="4" w:space="0" w:color="auto"/>
            </w:tcBorders>
            <w:shd w:val="clear" w:color="auto" w:fill="auto"/>
            <w:noWrap/>
            <w:vAlign w:val="bottom"/>
            <w:hideMark/>
          </w:tcPr>
          <w:p w:rsidR="00B742F0" w:rsidRDefault="00B742F0">
            <w:pPr>
              <w:jc w:val="center"/>
              <w:rPr>
                <w:color w:val="000000"/>
                <w:sz w:val="22"/>
                <w:szCs w:val="22"/>
              </w:rPr>
            </w:pPr>
            <w:r>
              <w:rPr>
                <w:color w:val="000000"/>
                <w:sz w:val="22"/>
                <w:szCs w:val="22"/>
              </w:rPr>
              <w:t> </w:t>
            </w:r>
          </w:p>
        </w:tc>
        <w:tc>
          <w:tcPr>
            <w:tcW w:w="567" w:type="dxa"/>
            <w:tcBorders>
              <w:top w:val="nil"/>
              <w:left w:val="nil"/>
              <w:bottom w:val="single" w:sz="8" w:space="0" w:color="auto"/>
              <w:right w:val="single" w:sz="4" w:space="0" w:color="auto"/>
            </w:tcBorders>
            <w:shd w:val="clear" w:color="auto" w:fill="auto"/>
            <w:noWrap/>
            <w:vAlign w:val="bottom"/>
            <w:hideMark/>
          </w:tcPr>
          <w:p w:rsidR="00B742F0" w:rsidRDefault="00B742F0">
            <w:pPr>
              <w:jc w:val="center"/>
              <w:rPr>
                <w:color w:val="000000"/>
                <w:sz w:val="22"/>
                <w:szCs w:val="22"/>
              </w:rPr>
            </w:pPr>
            <w:r>
              <w:rPr>
                <w:color w:val="000000"/>
                <w:sz w:val="22"/>
                <w:szCs w:val="22"/>
              </w:rPr>
              <w:t>0,5</w:t>
            </w:r>
          </w:p>
        </w:tc>
        <w:tc>
          <w:tcPr>
            <w:tcW w:w="567" w:type="dxa"/>
            <w:tcBorders>
              <w:top w:val="nil"/>
              <w:left w:val="nil"/>
              <w:bottom w:val="single" w:sz="8" w:space="0" w:color="auto"/>
              <w:right w:val="single" w:sz="4" w:space="0" w:color="auto"/>
            </w:tcBorders>
            <w:shd w:val="clear" w:color="auto" w:fill="auto"/>
            <w:noWrap/>
            <w:vAlign w:val="bottom"/>
            <w:hideMark/>
          </w:tcPr>
          <w:p w:rsidR="00B742F0" w:rsidRDefault="00B742F0">
            <w:pPr>
              <w:jc w:val="center"/>
              <w:rPr>
                <w:color w:val="000000"/>
                <w:sz w:val="22"/>
                <w:szCs w:val="22"/>
              </w:rPr>
            </w:pPr>
            <w:r>
              <w:rPr>
                <w:color w:val="000000"/>
                <w:sz w:val="22"/>
                <w:szCs w:val="22"/>
              </w:rPr>
              <w:t>0,5</w:t>
            </w:r>
          </w:p>
        </w:tc>
        <w:tc>
          <w:tcPr>
            <w:tcW w:w="709" w:type="dxa"/>
            <w:tcBorders>
              <w:top w:val="nil"/>
              <w:left w:val="nil"/>
              <w:bottom w:val="single" w:sz="8" w:space="0" w:color="auto"/>
              <w:right w:val="single" w:sz="4" w:space="0" w:color="auto"/>
            </w:tcBorders>
            <w:shd w:val="clear" w:color="auto" w:fill="auto"/>
            <w:noWrap/>
            <w:vAlign w:val="bottom"/>
            <w:hideMark/>
          </w:tcPr>
          <w:p w:rsidR="00B742F0" w:rsidRDefault="00B742F0">
            <w:pPr>
              <w:jc w:val="center"/>
              <w:rPr>
                <w:color w:val="000000"/>
                <w:sz w:val="22"/>
                <w:szCs w:val="22"/>
              </w:rPr>
            </w:pPr>
            <w:r>
              <w:rPr>
                <w:color w:val="000000"/>
                <w:sz w:val="22"/>
                <w:szCs w:val="22"/>
              </w:rPr>
              <w:t>1</w:t>
            </w:r>
          </w:p>
        </w:tc>
        <w:tc>
          <w:tcPr>
            <w:tcW w:w="567" w:type="dxa"/>
            <w:tcBorders>
              <w:top w:val="nil"/>
              <w:left w:val="nil"/>
              <w:bottom w:val="single" w:sz="8" w:space="0" w:color="auto"/>
              <w:right w:val="single" w:sz="4" w:space="0" w:color="auto"/>
            </w:tcBorders>
            <w:shd w:val="clear" w:color="auto" w:fill="auto"/>
            <w:noWrap/>
            <w:vAlign w:val="bottom"/>
            <w:hideMark/>
          </w:tcPr>
          <w:p w:rsidR="00B742F0" w:rsidRDefault="00B742F0">
            <w:pPr>
              <w:jc w:val="center"/>
              <w:rPr>
                <w:color w:val="000000"/>
                <w:sz w:val="22"/>
                <w:szCs w:val="22"/>
              </w:rPr>
            </w:pPr>
            <w:r>
              <w:rPr>
                <w:color w:val="000000"/>
                <w:sz w:val="22"/>
                <w:szCs w:val="22"/>
              </w:rPr>
              <w:t>1</w:t>
            </w:r>
          </w:p>
        </w:tc>
        <w:tc>
          <w:tcPr>
            <w:tcW w:w="851" w:type="dxa"/>
            <w:tcBorders>
              <w:top w:val="nil"/>
              <w:left w:val="nil"/>
              <w:bottom w:val="single" w:sz="8" w:space="0" w:color="auto"/>
              <w:right w:val="single" w:sz="4" w:space="0" w:color="auto"/>
            </w:tcBorders>
            <w:shd w:val="clear" w:color="auto" w:fill="auto"/>
            <w:noWrap/>
            <w:vAlign w:val="bottom"/>
            <w:hideMark/>
          </w:tcPr>
          <w:p w:rsidR="00B742F0" w:rsidRDefault="00B742F0">
            <w:pPr>
              <w:jc w:val="center"/>
              <w:rPr>
                <w:color w:val="000000"/>
                <w:sz w:val="22"/>
                <w:szCs w:val="22"/>
              </w:rPr>
            </w:pPr>
            <w:r>
              <w:rPr>
                <w:color w:val="000000"/>
                <w:sz w:val="22"/>
                <w:szCs w:val="22"/>
              </w:rPr>
              <w:t>1</w:t>
            </w:r>
          </w:p>
        </w:tc>
      </w:tr>
      <w:tr w:rsidR="00B742F0" w:rsidTr="00B742F0">
        <w:trPr>
          <w:trHeight w:val="360"/>
        </w:trPr>
        <w:tc>
          <w:tcPr>
            <w:tcW w:w="498" w:type="dxa"/>
            <w:vMerge/>
            <w:tcBorders>
              <w:top w:val="single" w:sz="4" w:space="0" w:color="auto"/>
              <w:left w:val="single" w:sz="4" w:space="0" w:color="auto"/>
              <w:bottom w:val="single" w:sz="4" w:space="0" w:color="000000"/>
              <w:right w:val="single" w:sz="4" w:space="0" w:color="auto"/>
            </w:tcBorders>
            <w:vAlign w:val="center"/>
            <w:hideMark/>
          </w:tcPr>
          <w:p w:rsidR="00B742F0" w:rsidRDefault="00B742F0">
            <w:pPr>
              <w:rPr>
                <w:color w:val="000000"/>
              </w:rPr>
            </w:pPr>
          </w:p>
        </w:tc>
        <w:tc>
          <w:tcPr>
            <w:tcW w:w="2196" w:type="dxa"/>
            <w:vMerge w:val="restart"/>
            <w:tcBorders>
              <w:top w:val="nil"/>
              <w:left w:val="single" w:sz="4" w:space="0" w:color="auto"/>
              <w:bottom w:val="single" w:sz="8" w:space="0" w:color="000000"/>
              <w:right w:val="single" w:sz="4" w:space="0" w:color="auto"/>
            </w:tcBorders>
            <w:shd w:val="clear" w:color="auto" w:fill="auto"/>
            <w:hideMark/>
          </w:tcPr>
          <w:p w:rsidR="00B742F0" w:rsidRDefault="00B742F0">
            <w:pPr>
              <w:rPr>
                <w:color w:val="000000"/>
                <w:sz w:val="22"/>
                <w:szCs w:val="22"/>
              </w:rPr>
            </w:pPr>
            <w:r>
              <w:rPr>
                <w:color w:val="000000"/>
                <w:sz w:val="22"/>
                <w:szCs w:val="22"/>
              </w:rPr>
              <w:t>Иностранные языки</w:t>
            </w:r>
          </w:p>
        </w:tc>
        <w:tc>
          <w:tcPr>
            <w:tcW w:w="3253" w:type="dxa"/>
            <w:tcBorders>
              <w:top w:val="nil"/>
              <w:left w:val="nil"/>
              <w:bottom w:val="single" w:sz="4" w:space="0" w:color="auto"/>
              <w:right w:val="single" w:sz="4" w:space="0" w:color="auto"/>
            </w:tcBorders>
            <w:shd w:val="clear" w:color="auto" w:fill="auto"/>
            <w:hideMark/>
          </w:tcPr>
          <w:p w:rsidR="00B742F0" w:rsidRDefault="00B742F0">
            <w:pPr>
              <w:rPr>
                <w:color w:val="000000"/>
                <w:sz w:val="22"/>
                <w:szCs w:val="22"/>
              </w:rPr>
            </w:pPr>
            <w:r>
              <w:rPr>
                <w:color w:val="000000"/>
                <w:sz w:val="22"/>
                <w:szCs w:val="22"/>
              </w:rPr>
              <w:t>Иностранный язык (англ.)</w:t>
            </w:r>
          </w:p>
        </w:tc>
        <w:tc>
          <w:tcPr>
            <w:tcW w:w="703" w:type="dxa"/>
            <w:tcBorders>
              <w:top w:val="nil"/>
              <w:left w:val="nil"/>
              <w:bottom w:val="single" w:sz="4" w:space="0" w:color="auto"/>
              <w:right w:val="single" w:sz="4" w:space="0" w:color="auto"/>
            </w:tcBorders>
            <w:shd w:val="clear" w:color="auto" w:fill="auto"/>
            <w:noWrap/>
            <w:vAlign w:val="center"/>
            <w:hideMark/>
          </w:tcPr>
          <w:p w:rsidR="00B742F0" w:rsidRDefault="00B742F0">
            <w:pPr>
              <w:jc w:val="center"/>
              <w:rPr>
                <w:color w:val="000000"/>
                <w:sz w:val="22"/>
                <w:szCs w:val="22"/>
              </w:rPr>
            </w:pPr>
            <w:r>
              <w:rPr>
                <w:color w:val="000000"/>
                <w:sz w:val="22"/>
                <w:szCs w:val="22"/>
              </w:rPr>
              <w:t>3</w:t>
            </w:r>
          </w:p>
        </w:tc>
        <w:tc>
          <w:tcPr>
            <w:tcW w:w="580" w:type="dxa"/>
            <w:tcBorders>
              <w:top w:val="nil"/>
              <w:left w:val="nil"/>
              <w:bottom w:val="single" w:sz="4" w:space="0" w:color="auto"/>
              <w:right w:val="single" w:sz="4" w:space="0" w:color="auto"/>
            </w:tcBorders>
            <w:shd w:val="clear" w:color="auto" w:fill="auto"/>
            <w:noWrap/>
            <w:vAlign w:val="center"/>
            <w:hideMark/>
          </w:tcPr>
          <w:p w:rsidR="00B742F0" w:rsidRDefault="00B742F0">
            <w:pPr>
              <w:jc w:val="center"/>
              <w:rPr>
                <w:color w:val="000000"/>
                <w:sz w:val="22"/>
                <w:szCs w:val="22"/>
              </w:rPr>
            </w:pPr>
            <w:r>
              <w:rPr>
                <w:color w:val="000000"/>
                <w:sz w:val="22"/>
                <w:szCs w:val="22"/>
              </w:rPr>
              <w:t>3</w:t>
            </w:r>
          </w:p>
        </w:tc>
        <w:tc>
          <w:tcPr>
            <w:tcW w:w="567" w:type="dxa"/>
            <w:tcBorders>
              <w:top w:val="nil"/>
              <w:left w:val="nil"/>
              <w:bottom w:val="single" w:sz="4" w:space="0" w:color="auto"/>
              <w:right w:val="single" w:sz="4" w:space="0" w:color="auto"/>
            </w:tcBorders>
            <w:shd w:val="clear" w:color="auto" w:fill="auto"/>
            <w:noWrap/>
            <w:vAlign w:val="center"/>
            <w:hideMark/>
          </w:tcPr>
          <w:p w:rsidR="00B742F0" w:rsidRDefault="00B742F0">
            <w:pPr>
              <w:jc w:val="center"/>
              <w:rPr>
                <w:color w:val="000000"/>
                <w:sz w:val="22"/>
                <w:szCs w:val="22"/>
              </w:rPr>
            </w:pPr>
            <w:r>
              <w:rPr>
                <w:color w:val="000000"/>
                <w:sz w:val="22"/>
                <w:szCs w:val="22"/>
              </w:rPr>
              <w:t>3</w:t>
            </w:r>
          </w:p>
        </w:tc>
        <w:tc>
          <w:tcPr>
            <w:tcW w:w="567" w:type="dxa"/>
            <w:tcBorders>
              <w:top w:val="nil"/>
              <w:left w:val="nil"/>
              <w:bottom w:val="single" w:sz="4" w:space="0" w:color="auto"/>
              <w:right w:val="single" w:sz="4" w:space="0" w:color="auto"/>
            </w:tcBorders>
            <w:shd w:val="clear" w:color="auto" w:fill="auto"/>
            <w:noWrap/>
            <w:vAlign w:val="center"/>
            <w:hideMark/>
          </w:tcPr>
          <w:p w:rsidR="00B742F0" w:rsidRDefault="00B742F0">
            <w:pPr>
              <w:jc w:val="center"/>
              <w:rPr>
                <w:color w:val="000000"/>
                <w:sz w:val="22"/>
                <w:szCs w:val="22"/>
              </w:rPr>
            </w:pPr>
            <w:r>
              <w:rPr>
                <w:color w:val="000000"/>
                <w:sz w:val="22"/>
                <w:szCs w:val="22"/>
              </w:rPr>
              <w:t>3</w:t>
            </w:r>
          </w:p>
        </w:tc>
        <w:tc>
          <w:tcPr>
            <w:tcW w:w="567" w:type="dxa"/>
            <w:tcBorders>
              <w:top w:val="nil"/>
              <w:left w:val="nil"/>
              <w:bottom w:val="single" w:sz="4" w:space="0" w:color="auto"/>
              <w:right w:val="single" w:sz="4" w:space="0" w:color="auto"/>
            </w:tcBorders>
            <w:shd w:val="clear" w:color="auto" w:fill="auto"/>
            <w:noWrap/>
            <w:vAlign w:val="center"/>
            <w:hideMark/>
          </w:tcPr>
          <w:p w:rsidR="00B742F0" w:rsidRDefault="00B742F0">
            <w:pPr>
              <w:jc w:val="center"/>
              <w:rPr>
                <w:color w:val="000000"/>
                <w:sz w:val="22"/>
                <w:szCs w:val="22"/>
              </w:rPr>
            </w:pPr>
            <w:r>
              <w:rPr>
                <w:color w:val="000000"/>
                <w:sz w:val="22"/>
                <w:szCs w:val="22"/>
              </w:rPr>
              <w:t>3</w:t>
            </w:r>
          </w:p>
        </w:tc>
        <w:tc>
          <w:tcPr>
            <w:tcW w:w="567" w:type="dxa"/>
            <w:tcBorders>
              <w:top w:val="nil"/>
              <w:left w:val="nil"/>
              <w:bottom w:val="single" w:sz="4" w:space="0" w:color="auto"/>
              <w:right w:val="single" w:sz="4" w:space="0" w:color="auto"/>
            </w:tcBorders>
            <w:shd w:val="clear" w:color="auto" w:fill="auto"/>
            <w:noWrap/>
            <w:vAlign w:val="center"/>
            <w:hideMark/>
          </w:tcPr>
          <w:p w:rsidR="00B742F0" w:rsidRDefault="00B742F0">
            <w:pPr>
              <w:jc w:val="center"/>
              <w:rPr>
                <w:color w:val="000000"/>
                <w:sz w:val="22"/>
                <w:szCs w:val="22"/>
              </w:rPr>
            </w:pPr>
            <w:r>
              <w:rPr>
                <w:color w:val="000000"/>
                <w:sz w:val="22"/>
                <w:szCs w:val="22"/>
              </w:rPr>
              <w:t>3</w:t>
            </w:r>
          </w:p>
        </w:tc>
        <w:tc>
          <w:tcPr>
            <w:tcW w:w="720" w:type="dxa"/>
            <w:tcBorders>
              <w:top w:val="nil"/>
              <w:left w:val="nil"/>
              <w:bottom w:val="single" w:sz="4" w:space="0" w:color="auto"/>
              <w:right w:val="single" w:sz="4" w:space="0" w:color="auto"/>
            </w:tcBorders>
            <w:shd w:val="clear" w:color="auto" w:fill="auto"/>
            <w:noWrap/>
            <w:vAlign w:val="center"/>
            <w:hideMark/>
          </w:tcPr>
          <w:p w:rsidR="00B742F0" w:rsidRDefault="00B742F0">
            <w:pPr>
              <w:jc w:val="center"/>
              <w:rPr>
                <w:color w:val="000000"/>
                <w:sz w:val="22"/>
                <w:szCs w:val="22"/>
              </w:rPr>
            </w:pPr>
            <w:r>
              <w:rPr>
                <w:color w:val="000000"/>
                <w:sz w:val="22"/>
                <w:szCs w:val="22"/>
              </w:rPr>
              <w:t>3</w:t>
            </w:r>
          </w:p>
        </w:tc>
        <w:tc>
          <w:tcPr>
            <w:tcW w:w="555" w:type="dxa"/>
            <w:tcBorders>
              <w:top w:val="nil"/>
              <w:left w:val="nil"/>
              <w:bottom w:val="single" w:sz="4" w:space="0" w:color="auto"/>
              <w:right w:val="single" w:sz="4" w:space="0" w:color="auto"/>
            </w:tcBorders>
            <w:shd w:val="clear" w:color="auto" w:fill="auto"/>
            <w:noWrap/>
            <w:vAlign w:val="center"/>
            <w:hideMark/>
          </w:tcPr>
          <w:p w:rsidR="00B742F0" w:rsidRDefault="00B742F0">
            <w:pPr>
              <w:jc w:val="center"/>
              <w:rPr>
                <w:color w:val="000000"/>
                <w:sz w:val="22"/>
                <w:szCs w:val="22"/>
              </w:rPr>
            </w:pPr>
            <w:r>
              <w:rPr>
                <w:color w:val="000000"/>
                <w:sz w:val="22"/>
                <w:szCs w:val="22"/>
              </w:rPr>
              <w:t>3</w:t>
            </w:r>
          </w:p>
        </w:tc>
        <w:tc>
          <w:tcPr>
            <w:tcW w:w="567" w:type="dxa"/>
            <w:tcBorders>
              <w:top w:val="nil"/>
              <w:left w:val="nil"/>
              <w:bottom w:val="single" w:sz="4" w:space="0" w:color="auto"/>
              <w:right w:val="single" w:sz="4" w:space="0" w:color="auto"/>
            </w:tcBorders>
            <w:shd w:val="clear" w:color="auto" w:fill="auto"/>
            <w:noWrap/>
            <w:vAlign w:val="center"/>
            <w:hideMark/>
          </w:tcPr>
          <w:p w:rsidR="00B742F0" w:rsidRDefault="00B742F0">
            <w:pPr>
              <w:jc w:val="center"/>
              <w:rPr>
                <w:color w:val="000000"/>
                <w:sz w:val="22"/>
                <w:szCs w:val="22"/>
              </w:rPr>
            </w:pPr>
            <w:r>
              <w:rPr>
                <w:color w:val="000000"/>
                <w:sz w:val="22"/>
                <w:szCs w:val="22"/>
              </w:rPr>
              <w:t>3</w:t>
            </w:r>
          </w:p>
        </w:tc>
        <w:tc>
          <w:tcPr>
            <w:tcW w:w="567" w:type="dxa"/>
            <w:tcBorders>
              <w:top w:val="nil"/>
              <w:left w:val="nil"/>
              <w:bottom w:val="single" w:sz="4" w:space="0" w:color="auto"/>
              <w:right w:val="single" w:sz="4" w:space="0" w:color="auto"/>
            </w:tcBorders>
            <w:shd w:val="clear" w:color="auto" w:fill="auto"/>
            <w:noWrap/>
            <w:vAlign w:val="center"/>
            <w:hideMark/>
          </w:tcPr>
          <w:p w:rsidR="00B742F0" w:rsidRDefault="00B742F0">
            <w:pPr>
              <w:jc w:val="center"/>
              <w:rPr>
                <w:color w:val="000000"/>
                <w:sz w:val="22"/>
                <w:szCs w:val="22"/>
              </w:rPr>
            </w:pPr>
            <w:r>
              <w:rPr>
                <w:color w:val="000000"/>
                <w:sz w:val="22"/>
                <w:szCs w:val="22"/>
              </w:rPr>
              <w:t>3</w:t>
            </w:r>
          </w:p>
        </w:tc>
        <w:tc>
          <w:tcPr>
            <w:tcW w:w="567" w:type="dxa"/>
            <w:tcBorders>
              <w:top w:val="nil"/>
              <w:left w:val="nil"/>
              <w:bottom w:val="single" w:sz="4" w:space="0" w:color="auto"/>
              <w:right w:val="single" w:sz="4" w:space="0" w:color="auto"/>
            </w:tcBorders>
            <w:shd w:val="clear" w:color="auto" w:fill="auto"/>
            <w:noWrap/>
            <w:vAlign w:val="center"/>
            <w:hideMark/>
          </w:tcPr>
          <w:p w:rsidR="00B742F0" w:rsidRDefault="00B742F0">
            <w:pPr>
              <w:jc w:val="center"/>
              <w:rPr>
                <w:color w:val="000000"/>
                <w:sz w:val="22"/>
                <w:szCs w:val="22"/>
              </w:rPr>
            </w:pPr>
            <w:r>
              <w:rPr>
                <w:color w:val="000000"/>
                <w:sz w:val="22"/>
                <w:szCs w:val="22"/>
              </w:rPr>
              <w:t>3</w:t>
            </w:r>
          </w:p>
        </w:tc>
        <w:tc>
          <w:tcPr>
            <w:tcW w:w="567" w:type="dxa"/>
            <w:tcBorders>
              <w:top w:val="nil"/>
              <w:left w:val="nil"/>
              <w:bottom w:val="single" w:sz="4" w:space="0" w:color="auto"/>
              <w:right w:val="single" w:sz="4" w:space="0" w:color="auto"/>
            </w:tcBorders>
            <w:shd w:val="clear" w:color="auto" w:fill="auto"/>
            <w:noWrap/>
            <w:vAlign w:val="center"/>
            <w:hideMark/>
          </w:tcPr>
          <w:p w:rsidR="00B742F0" w:rsidRDefault="00B742F0">
            <w:pPr>
              <w:jc w:val="center"/>
              <w:rPr>
                <w:color w:val="000000"/>
                <w:sz w:val="22"/>
                <w:szCs w:val="22"/>
              </w:rPr>
            </w:pPr>
            <w:r>
              <w:rPr>
                <w:color w:val="000000"/>
                <w:sz w:val="22"/>
                <w:szCs w:val="22"/>
              </w:rPr>
              <w:t>3</w:t>
            </w:r>
          </w:p>
        </w:tc>
        <w:tc>
          <w:tcPr>
            <w:tcW w:w="709" w:type="dxa"/>
            <w:tcBorders>
              <w:top w:val="nil"/>
              <w:left w:val="nil"/>
              <w:bottom w:val="single" w:sz="4" w:space="0" w:color="auto"/>
              <w:right w:val="single" w:sz="4" w:space="0" w:color="auto"/>
            </w:tcBorders>
            <w:shd w:val="clear" w:color="auto" w:fill="auto"/>
            <w:noWrap/>
            <w:vAlign w:val="center"/>
            <w:hideMark/>
          </w:tcPr>
          <w:p w:rsidR="00B742F0" w:rsidRDefault="00B742F0">
            <w:pPr>
              <w:jc w:val="center"/>
              <w:rPr>
                <w:color w:val="000000"/>
                <w:sz w:val="22"/>
                <w:szCs w:val="22"/>
              </w:rPr>
            </w:pPr>
            <w:r>
              <w:rPr>
                <w:color w:val="000000"/>
                <w:sz w:val="22"/>
                <w:szCs w:val="22"/>
              </w:rPr>
              <w:t>2</w:t>
            </w:r>
          </w:p>
        </w:tc>
        <w:tc>
          <w:tcPr>
            <w:tcW w:w="567" w:type="dxa"/>
            <w:tcBorders>
              <w:top w:val="nil"/>
              <w:left w:val="nil"/>
              <w:bottom w:val="single" w:sz="4" w:space="0" w:color="auto"/>
              <w:right w:val="single" w:sz="4" w:space="0" w:color="auto"/>
            </w:tcBorders>
            <w:shd w:val="clear" w:color="auto" w:fill="auto"/>
            <w:noWrap/>
            <w:vAlign w:val="center"/>
            <w:hideMark/>
          </w:tcPr>
          <w:p w:rsidR="00B742F0" w:rsidRDefault="00B742F0">
            <w:pPr>
              <w:jc w:val="center"/>
              <w:rPr>
                <w:color w:val="000000"/>
                <w:sz w:val="22"/>
                <w:szCs w:val="22"/>
              </w:rPr>
            </w:pPr>
            <w:r>
              <w:rPr>
                <w:color w:val="000000"/>
                <w:sz w:val="22"/>
                <w:szCs w:val="22"/>
              </w:rPr>
              <w:t>2</w:t>
            </w:r>
          </w:p>
        </w:tc>
        <w:tc>
          <w:tcPr>
            <w:tcW w:w="851" w:type="dxa"/>
            <w:tcBorders>
              <w:top w:val="nil"/>
              <w:left w:val="nil"/>
              <w:bottom w:val="single" w:sz="4" w:space="0" w:color="auto"/>
              <w:right w:val="single" w:sz="4" w:space="0" w:color="auto"/>
            </w:tcBorders>
            <w:shd w:val="clear" w:color="auto" w:fill="auto"/>
            <w:noWrap/>
            <w:vAlign w:val="center"/>
            <w:hideMark/>
          </w:tcPr>
          <w:p w:rsidR="00B742F0" w:rsidRDefault="00B742F0">
            <w:pPr>
              <w:jc w:val="center"/>
              <w:rPr>
                <w:color w:val="000000"/>
                <w:sz w:val="22"/>
                <w:szCs w:val="22"/>
              </w:rPr>
            </w:pPr>
            <w:r>
              <w:rPr>
                <w:color w:val="000000"/>
                <w:sz w:val="22"/>
                <w:szCs w:val="22"/>
              </w:rPr>
              <w:t>2</w:t>
            </w:r>
          </w:p>
        </w:tc>
      </w:tr>
      <w:tr w:rsidR="00B742F0" w:rsidTr="00B742F0">
        <w:trPr>
          <w:trHeight w:val="360"/>
        </w:trPr>
        <w:tc>
          <w:tcPr>
            <w:tcW w:w="498" w:type="dxa"/>
            <w:vMerge/>
            <w:tcBorders>
              <w:top w:val="single" w:sz="4" w:space="0" w:color="auto"/>
              <w:left w:val="single" w:sz="4" w:space="0" w:color="auto"/>
              <w:bottom w:val="single" w:sz="4" w:space="0" w:color="000000"/>
              <w:right w:val="single" w:sz="4" w:space="0" w:color="auto"/>
            </w:tcBorders>
            <w:vAlign w:val="center"/>
            <w:hideMark/>
          </w:tcPr>
          <w:p w:rsidR="00B742F0" w:rsidRDefault="00B742F0">
            <w:pPr>
              <w:rPr>
                <w:color w:val="000000"/>
              </w:rPr>
            </w:pPr>
          </w:p>
        </w:tc>
        <w:tc>
          <w:tcPr>
            <w:tcW w:w="2196" w:type="dxa"/>
            <w:vMerge/>
            <w:tcBorders>
              <w:top w:val="nil"/>
              <w:left w:val="single" w:sz="4" w:space="0" w:color="auto"/>
              <w:bottom w:val="single" w:sz="8" w:space="0" w:color="000000"/>
              <w:right w:val="single" w:sz="4" w:space="0" w:color="auto"/>
            </w:tcBorders>
            <w:vAlign w:val="center"/>
            <w:hideMark/>
          </w:tcPr>
          <w:p w:rsidR="00B742F0" w:rsidRDefault="00B742F0">
            <w:pPr>
              <w:rPr>
                <w:color w:val="000000"/>
                <w:sz w:val="22"/>
                <w:szCs w:val="22"/>
              </w:rPr>
            </w:pPr>
          </w:p>
        </w:tc>
        <w:tc>
          <w:tcPr>
            <w:tcW w:w="3253" w:type="dxa"/>
            <w:tcBorders>
              <w:top w:val="nil"/>
              <w:left w:val="nil"/>
              <w:bottom w:val="single" w:sz="8" w:space="0" w:color="auto"/>
              <w:right w:val="nil"/>
            </w:tcBorders>
            <w:shd w:val="clear" w:color="auto" w:fill="auto"/>
            <w:noWrap/>
            <w:vAlign w:val="bottom"/>
            <w:hideMark/>
          </w:tcPr>
          <w:p w:rsidR="00B742F0" w:rsidRDefault="00B742F0">
            <w:pPr>
              <w:rPr>
                <w:color w:val="000000"/>
                <w:sz w:val="22"/>
                <w:szCs w:val="22"/>
              </w:rPr>
            </w:pPr>
            <w:r>
              <w:rPr>
                <w:color w:val="000000"/>
                <w:sz w:val="22"/>
                <w:szCs w:val="22"/>
              </w:rPr>
              <w:t>Второй иностранный язык</w:t>
            </w:r>
          </w:p>
        </w:tc>
        <w:tc>
          <w:tcPr>
            <w:tcW w:w="703" w:type="dxa"/>
            <w:tcBorders>
              <w:top w:val="nil"/>
              <w:left w:val="single" w:sz="4" w:space="0" w:color="auto"/>
              <w:bottom w:val="single" w:sz="8" w:space="0" w:color="auto"/>
              <w:right w:val="single" w:sz="4" w:space="0" w:color="auto"/>
            </w:tcBorders>
            <w:shd w:val="clear" w:color="auto" w:fill="auto"/>
            <w:noWrap/>
            <w:vAlign w:val="bottom"/>
            <w:hideMark/>
          </w:tcPr>
          <w:p w:rsidR="00B742F0" w:rsidRDefault="00B742F0">
            <w:pPr>
              <w:jc w:val="center"/>
              <w:rPr>
                <w:color w:val="000000"/>
                <w:sz w:val="22"/>
                <w:szCs w:val="22"/>
              </w:rPr>
            </w:pPr>
            <w:r>
              <w:rPr>
                <w:color w:val="000000"/>
                <w:sz w:val="22"/>
                <w:szCs w:val="22"/>
              </w:rPr>
              <w:t>1</w:t>
            </w:r>
          </w:p>
        </w:tc>
        <w:tc>
          <w:tcPr>
            <w:tcW w:w="580" w:type="dxa"/>
            <w:tcBorders>
              <w:top w:val="nil"/>
              <w:left w:val="nil"/>
              <w:bottom w:val="single" w:sz="8" w:space="0" w:color="auto"/>
              <w:right w:val="single" w:sz="4" w:space="0" w:color="auto"/>
            </w:tcBorders>
            <w:shd w:val="clear" w:color="auto" w:fill="auto"/>
            <w:noWrap/>
            <w:vAlign w:val="bottom"/>
            <w:hideMark/>
          </w:tcPr>
          <w:p w:rsidR="00B742F0" w:rsidRDefault="00B742F0">
            <w:pPr>
              <w:jc w:val="center"/>
              <w:rPr>
                <w:color w:val="000000"/>
                <w:sz w:val="22"/>
                <w:szCs w:val="22"/>
              </w:rPr>
            </w:pPr>
            <w:r>
              <w:rPr>
                <w:color w:val="000000"/>
                <w:sz w:val="22"/>
                <w:szCs w:val="22"/>
              </w:rPr>
              <w:t>1</w:t>
            </w:r>
          </w:p>
        </w:tc>
        <w:tc>
          <w:tcPr>
            <w:tcW w:w="567" w:type="dxa"/>
            <w:tcBorders>
              <w:top w:val="nil"/>
              <w:left w:val="nil"/>
              <w:bottom w:val="single" w:sz="8" w:space="0" w:color="auto"/>
              <w:right w:val="single" w:sz="4" w:space="0" w:color="auto"/>
            </w:tcBorders>
            <w:shd w:val="clear" w:color="auto" w:fill="auto"/>
            <w:noWrap/>
            <w:vAlign w:val="bottom"/>
            <w:hideMark/>
          </w:tcPr>
          <w:p w:rsidR="00B742F0" w:rsidRDefault="00B742F0">
            <w:pPr>
              <w:jc w:val="center"/>
              <w:rPr>
                <w:color w:val="000000"/>
                <w:sz w:val="22"/>
                <w:szCs w:val="22"/>
              </w:rPr>
            </w:pPr>
            <w:r>
              <w:rPr>
                <w:color w:val="000000"/>
                <w:sz w:val="22"/>
                <w:szCs w:val="22"/>
              </w:rPr>
              <w:t>1</w:t>
            </w:r>
          </w:p>
        </w:tc>
        <w:tc>
          <w:tcPr>
            <w:tcW w:w="567" w:type="dxa"/>
            <w:tcBorders>
              <w:top w:val="nil"/>
              <w:left w:val="nil"/>
              <w:bottom w:val="single" w:sz="8" w:space="0" w:color="auto"/>
              <w:right w:val="single" w:sz="4" w:space="0" w:color="auto"/>
            </w:tcBorders>
            <w:shd w:val="clear" w:color="auto" w:fill="auto"/>
            <w:noWrap/>
            <w:vAlign w:val="bottom"/>
            <w:hideMark/>
          </w:tcPr>
          <w:p w:rsidR="00B742F0" w:rsidRDefault="00B742F0">
            <w:pPr>
              <w:jc w:val="center"/>
              <w:rPr>
                <w:color w:val="000000"/>
                <w:sz w:val="22"/>
                <w:szCs w:val="22"/>
              </w:rPr>
            </w:pPr>
            <w:r>
              <w:rPr>
                <w:color w:val="000000"/>
                <w:sz w:val="22"/>
                <w:szCs w:val="22"/>
              </w:rPr>
              <w:t>1</w:t>
            </w:r>
          </w:p>
        </w:tc>
        <w:tc>
          <w:tcPr>
            <w:tcW w:w="567" w:type="dxa"/>
            <w:tcBorders>
              <w:top w:val="nil"/>
              <w:left w:val="nil"/>
              <w:bottom w:val="single" w:sz="8" w:space="0" w:color="auto"/>
              <w:right w:val="single" w:sz="4" w:space="0" w:color="auto"/>
            </w:tcBorders>
            <w:shd w:val="clear" w:color="auto" w:fill="auto"/>
            <w:noWrap/>
            <w:vAlign w:val="bottom"/>
            <w:hideMark/>
          </w:tcPr>
          <w:p w:rsidR="00B742F0" w:rsidRDefault="00B742F0">
            <w:pPr>
              <w:jc w:val="center"/>
              <w:rPr>
                <w:color w:val="000000"/>
                <w:sz w:val="22"/>
                <w:szCs w:val="22"/>
              </w:rPr>
            </w:pPr>
            <w:r>
              <w:rPr>
                <w:color w:val="000000"/>
                <w:sz w:val="22"/>
                <w:szCs w:val="22"/>
              </w:rPr>
              <w:t> </w:t>
            </w:r>
          </w:p>
        </w:tc>
        <w:tc>
          <w:tcPr>
            <w:tcW w:w="567" w:type="dxa"/>
            <w:tcBorders>
              <w:top w:val="nil"/>
              <w:left w:val="nil"/>
              <w:bottom w:val="single" w:sz="8" w:space="0" w:color="auto"/>
              <w:right w:val="single" w:sz="4" w:space="0" w:color="auto"/>
            </w:tcBorders>
            <w:shd w:val="clear" w:color="auto" w:fill="auto"/>
            <w:noWrap/>
            <w:vAlign w:val="bottom"/>
            <w:hideMark/>
          </w:tcPr>
          <w:p w:rsidR="00B742F0" w:rsidRDefault="00B742F0">
            <w:pPr>
              <w:jc w:val="center"/>
              <w:rPr>
                <w:color w:val="000000"/>
                <w:sz w:val="22"/>
                <w:szCs w:val="22"/>
              </w:rPr>
            </w:pPr>
            <w:r>
              <w:rPr>
                <w:color w:val="000000"/>
                <w:sz w:val="22"/>
                <w:szCs w:val="22"/>
              </w:rPr>
              <w:t> </w:t>
            </w:r>
          </w:p>
        </w:tc>
        <w:tc>
          <w:tcPr>
            <w:tcW w:w="720" w:type="dxa"/>
            <w:tcBorders>
              <w:top w:val="nil"/>
              <w:left w:val="nil"/>
              <w:bottom w:val="single" w:sz="8" w:space="0" w:color="auto"/>
              <w:right w:val="single" w:sz="4" w:space="0" w:color="auto"/>
            </w:tcBorders>
            <w:shd w:val="clear" w:color="auto" w:fill="auto"/>
            <w:noWrap/>
            <w:vAlign w:val="bottom"/>
            <w:hideMark/>
          </w:tcPr>
          <w:p w:rsidR="00B742F0" w:rsidRDefault="00B742F0">
            <w:pPr>
              <w:jc w:val="center"/>
              <w:rPr>
                <w:color w:val="000000"/>
                <w:sz w:val="22"/>
                <w:szCs w:val="22"/>
              </w:rPr>
            </w:pPr>
            <w:r>
              <w:rPr>
                <w:color w:val="000000"/>
                <w:sz w:val="22"/>
                <w:szCs w:val="22"/>
              </w:rPr>
              <w:t> </w:t>
            </w:r>
          </w:p>
        </w:tc>
        <w:tc>
          <w:tcPr>
            <w:tcW w:w="555" w:type="dxa"/>
            <w:tcBorders>
              <w:top w:val="nil"/>
              <w:left w:val="nil"/>
              <w:bottom w:val="single" w:sz="8" w:space="0" w:color="auto"/>
              <w:right w:val="single" w:sz="4" w:space="0" w:color="auto"/>
            </w:tcBorders>
            <w:shd w:val="clear" w:color="auto" w:fill="auto"/>
            <w:noWrap/>
            <w:vAlign w:val="bottom"/>
            <w:hideMark/>
          </w:tcPr>
          <w:p w:rsidR="00B742F0" w:rsidRDefault="00B742F0">
            <w:pPr>
              <w:jc w:val="center"/>
              <w:rPr>
                <w:color w:val="000000"/>
                <w:sz w:val="22"/>
                <w:szCs w:val="22"/>
              </w:rPr>
            </w:pPr>
            <w:r>
              <w:rPr>
                <w:color w:val="000000"/>
                <w:sz w:val="22"/>
                <w:szCs w:val="22"/>
              </w:rPr>
              <w:t> </w:t>
            </w:r>
          </w:p>
        </w:tc>
        <w:tc>
          <w:tcPr>
            <w:tcW w:w="567" w:type="dxa"/>
            <w:tcBorders>
              <w:top w:val="nil"/>
              <w:left w:val="nil"/>
              <w:bottom w:val="single" w:sz="8" w:space="0" w:color="auto"/>
              <w:right w:val="single" w:sz="4" w:space="0" w:color="auto"/>
            </w:tcBorders>
            <w:shd w:val="clear" w:color="auto" w:fill="auto"/>
            <w:noWrap/>
            <w:vAlign w:val="bottom"/>
            <w:hideMark/>
          </w:tcPr>
          <w:p w:rsidR="00B742F0" w:rsidRDefault="00B742F0">
            <w:pPr>
              <w:jc w:val="center"/>
              <w:rPr>
                <w:color w:val="000000"/>
                <w:sz w:val="22"/>
                <w:szCs w:val="22"/>
              </w:rPr>
            </w:pPr>
            <w:r>
              <w:rPr>
                <w:color w:val="000000"/>
                <w:sz w:val="22"/>
                <w:szCs w:val="22"/>
              </w:rPr>
              <w:t> </w:t>
            </w:r>
          </w:p>
        </w:tc>
        <w:tc>
          <w:tcPr>
            <w:tcW w:w="567" w:type="dxa"/>
            <w:tcBorders>
              <w:top w:val="nil"/>
              <w:left w:val="nil"/>
              <w:bottom w:val="single" w:sz="8" w:space="0" w:color="auto"/>
              <w:right w:val="single" w:sz="4" w:space="0" w:color="auto"/>
            </w:tcBorders>
            <w:shd w:val="clear" w:color="auto" w:fill="auto"/>
            <w:noWrap/>
            <w:vAlign w:val="bottom"/>
            <w:hideMark/>
          </w:tcPr>
          <w:p w:rsidR="00B742F0" w:rsidRDefault="00B742F0">
            <w:pPr>
              <w:jc w:val="center"/>
              <w:rPr>
                <w:color w:val="000000"/>
                <w:sz w:val="22"/>
                <w:szCs w:val="22"/>
              </w:rPr>
            </w:pPr>
            <w:r>
              <w:rPr>
                <w:color w:val="000000"/>
                <w:sz w:val="22"/>
                <w:szCs w:val="22"/>
              </w:rPr>
              <w:t> </w:t>
            </w:r>
          </w:p>
        </w:tc>
        <w:tc>
          <w:tcPr>
            <w:tcW w:w="567" w:type="dxa"/>
            <w:tcBorders>
              <w:top w:val="nil"/>
              <w:left w:val="nil"/>
              <w:bottom w:val="single" w:sz="8" w:space="0" w:color="auto"/>
              <w:right w:val="single" w:sz="4" w:space="0" w:color="auto"/>
            </w:tcBorders>
            <w:shd w:val="clear" w:color="auto" w:fill="auto"/>
            <w:noWrap/>
            <w:vAlign w:val="bottom"/>
            <w:hideMark/>
          </w:tcPr>
          <w:p w:rsidR="00B742F0" w:rsidRDefault="00B742F0">
            <w:pPr>
              <w:jc w:val="center"/>
              <w:rPr>
                <w:color w:val="000000"/>
                <w:sz w:val="22"/>
                <w:szCs w:val="22"/>
              </w:rPr>
            </w:pPr>
            <w:r>
              <w:rPr>
                <w:color w:val="000000"/>
                <w:sz w:val="22"/>
                <w:szCs w:val="22"/>
              </w:rPr>
              <w:t>1</w:t>
            </w:r>
          </w:p>
        </w:tc>
        <w:tc>
          <w:tcPr>
            <w:tcW w:w="567" w:type="dxa"/>
            <w:tcBorders>
              <w:top w:val="nil"/>
              <w:left w:val="nil"/>
              <w:bottom w:val="single" w:sz="8" w:space="0" w:color="auto"/>
              <w:right w:val="single" w:sz="4" w:space="0" w:color="auto"/>
            </w:tcBorders>
            <w:shd w:val="clear" w:color="auto" w:fill="auto"/>
            <w:noWrap/>
            <w:vAlign w:val="bottom"/>
            <w:hideMark/>
          </w:tcPr>
          <w:p w:rsidR="00B742F0" w:rsidRDefault="00B742F0">
            <w:pPr>
              <w:jc w:val="center"/>
              <w:rPr>
                <w:color w:val="000000"/>
                <w:sz w:val="22"/>
                <w:szCs w:val="22"/>
              </w:rPr>
            </w:pPr>
            <w:r>
              <w:rPr>
                <w:color w:val="000000"/>
                <w:sz w:val="22"/>
                <w:szCs w:val="22"/>
              </w:rPr>
              <w:t>1</w:t>
            </w:r>
          </w:p>
        </w:tc>
        <w:tc>
          <w:tcPr>
            <w:tcW w:w="709" w:type="dxa"/>
            <w:tcBorders>
              <w:top w:val="nil"/>
              <w:left w:val="nil"/>
              <w:bottom w:val="single" w:sz="8" w:space="0" w:color="auto"/>
              <w:right w:val="single" w:sz="4" w:space="0" w:color="auto"/>
            </w:tcBorders>
            <w:shd w:val="clear" w:color="auto" w:fill="auto"/>
            <w:noWrap/>
            <w:vAlign w:val="bottom"/>
            <w:hideMark/>
          </w:tcPr>
          <w:p w:rsidR="00B742F0" w:rsidRDefault="00B742F0">
            <w:pPr>
              <w:jc w:val="center"/>
              <w:rPr>
                <w:color w:val="000000"/>
                <w:sz w:val="22"/>
                <w:szCs w:val="22"/>
              </w:rPr>
            </w:pPr>
            <w:r>
              <w:rPr>
                <w:color w:val="000000"/>
                <w:sz w:val="22"/>
                <w:szCs w:val="22"/>
              </w:rPr>
              <w:t>2</w:t>
            </w:r>
          </w:p>
        </w:tc>
        <w:tc>
          <w:tcPr>
            <w:tcW w:w="567" w:type="dxa"/>
            <w:tcBorders>
              <w:top w:val="nil"/>
              <w:left w:val="nil"/>
              <w:bottom w:val="single" w:sz="8" w:space="0" w:color="auto"/>
              <w:right w:val="single" w:sz="4" w:space="0" w:color="auto"/>
            </w:tcBorders>
            <w:shd w:val="clear" w:color="auto" w:fill="auto"/>
            <w:noWrap/>
            <w:vAlign w:val="bottom"/>
            <w:hideMark/>
          </w:tcPr>
          <w:p w:rsidR="00B742F0" w:rsidRDefault="00B742F0">
            <w:pPr>
              <w:jc w:val="center"/>
              <w:rPr>
                <w:color w:val="000000"/>
                <w:sz w:val="22"/>
                <w:szCs w:val="22"/>
              </w:rPr>
            </w:pPr>
            <w:r>
              <w:rPr>
                <w:color w:val="000000"/>
                <w:sz w:val="22"/>
                <w:szCs w:val="22"/>
              </w:rPr>
              <w:t>2</w:t>
            </w:r>
          </w:p>
        </w:tc>
        <w:tc>
          <w:tcPr>
            <w:tcW w:w="851" w:type="dxa"/>
            <w:tcBorders>
              <w:top w:val="nil"/>
              <w:left w:val="nil"/>
              <w:bottom w:val="single" w:sz="8" w:space="0" w:color="auto"/>
              <w:right w:val="single" w:sz="4" w:space="0" w:color="auto"/>
            </w:tcBorders>
            <w:shd w:val="clear" w:color="auto" w:fill="auto"/>
            <w:noWrap/>
            <w:vAlign w:val="bottom"/>
            <w:hideMark/>
          </w:tcPr>
          <w:p w:rsidR="00B742F0" w:rsidRDefault="00B742F0">
            <w:pPr>
              <w:jc w:val="center"/>
              <w:rPr>
                <w:color w:val="000000"/>
                <w:sz w:val="22"/>
                <w:szCs w:val="22"/>
              </w:rPr>
            </w:pPr>
            <w:r>
              <w:rPr>
                <w:color w:val="000000"/>
                <w:sz w:val="22"/>
                <w:szCs w:val="22"/>
              </w:rPr>
              <w:t>2</w:t>
            </w:r>
          </w:p>
        </w:tc>
      </w:tr>
      <w:tr w:rsidR="00B742F0" w:rsidTr="00B742F0">
        <w:trPr>
          <w:trHeight w:val="360"/>
        </w:trPr>
        <w:tc>
          <w:tcPr>
            <w:tcW w:w="498" w:type="dxa"/>
            <w:vMerge/>
            <w:tcBorders>
              <w:top w:val="single" w:sz="4" w:space="0" w:color="auto"/>
              <w:left w:val="single" w:sz="4" w:space="0" w:color="auto"/>
              <w:bottom w:val="single" w:sz="4" w:space="0" w:color="000000"/>
              <w:right w:val="single" w:sz="4" w:space="0" w:color="auto"/>
            </w:tcBorders>
            <w:vAlign w:val="center"/>
            <w:hideMark/>
          </w:tcPr>
          <w:p w:rsidR="00B742F0" w:rsidRDefault="00B742F0">
            <w:pPr>
              <w:rPr>
                <w:color w:val="000000"/>
              </w:rPr>
            </w:pPr>
          </w:p>
        </w:tc>
        <w:tc>
          <w:tcPr>
            <w:tcW w:w="2196" w:type="dxa"/>
            <w:vMerge w:val="restart"/>
            <w:tcBorders>
              <w:top w:val="nil"/>
              <w:left w:val="single" w:sz="4" w:space="0" w:color="auto"/>
              <w:bottom w:val="single" w:sz="8" w:space="0" w:color="000000"/>
              <w:right w:val="single" w:sz="4" w:space="0" w:color="auto"/>
            </w:tcBorders>
            <w:shd w:val="clear" w:color="auto" w:fill="auto"/>
            <w:vAlign w:val="center"/>
            <w:hideMark/>
          </w:tcPr>
          <w:p w:rsidR="00B742F0" w:rsidRDefault="00B742F0">
            <w:pPr>
              <w:rPr>
                <w:color w:val="000000"/>
                <w:sz w:val="22"/>
                <w:szCs w:val="22"/>
              </w:rPr>
            </w:pPr>
            <w:r>
              <w:rPr>
                <w:color w:val="000000"/>
                <w:sz w:val="22"/>
                <w:szCs w:val="22"/>
              </w:rPr>
              <w:t>Математика и информатика</w:t>
            </w:r>
          </w:p>
        </w:tc>
        <w:tc>
          <w:tcPr>
            <w:tcW w:w="3253" w:type="dxa"/>
            <w:tcBorders>
              <w:top w:val="nil"/>
              <w:left w:val="nil"/>
              <w:bottom w:val="single" w:sz="4" w:space="0" w:color="auto"/>
              <w:right w:val="single" w:sz="4" w:space="0" w:color="auto"/>
            </w:tcBorders>
            <w:shd w:val="clear" w:color="auto" w:fill="auto"/>
            <w:noWrap/>
            <w:vAlign w:val="center"/>
            <w:hideMark/>
          </w:tcPr>
          <w:p w:rsidR="00B742F0" w:rsidRDefault="00B742F0">
            <w:pPr>
              <w:rPr>
                <w:color w:val="000000"/>
                <w:sz w:val="22"/>
                <w:szCs w:val="22"/>
              </w:rPr>
            </w:pPr>
            <w:r>
              <w:rPr>
                <w:color w:val="000000"/>
                <w:sz w:val="22"/>
                <w:szCs w:val="22"/>
              </w:rPr>
              <w:t>Математика</w:t>
            </w:r>
          </w:p>
        </w:tc>
        <w:tc>
          <w:tcPr>
            <w:tcW w:w="703" w:type="dxa"/>
            <w:tcBorders>
              <w:top w:val="nil"/>
              <w:left w:val="nil"/>
              <w:bottom w:val="single" w:sz="4" w:space="0" w:color="auto"/>
              <w:right w:val="single" w:sz="4" w:space="0" w:color="auto"/>
            </w:tcBorders>
            <w:shd w:val="clear" w:color="auto" w:fill="auto"/>
            <w:noWrap/>
            <w:vAlign w:val="center"/>
            <w:hideMark/>
          </w:tcPr>
          <w:p w:rsidR="00B742F0" w:rsidRDefault="00B742F0">
            <w:pPr>
              <w:jc w:val="center"/>
              <w:rPr>
                <w:color w:val="000000"/>
                <w:sz w:val="22"/>
                <w:szCs w:val="22"/>
              </w:rPr>
            </w:pPr>
            <w:r>
              <w:rPr>
                <w:color w:val="000000"/>
                <w:sz w:val="22"/>
                <w:szCs w:val="22"/>
              </w:rPr>
              <w:t>5</w:t>
            </w:r>
          </w:p>
        </w:tc>
        <w:tc>
          <w:tcPr>
            <w:tcW w:w="580" w:type="dxa"/>
            <w:tcBorders>
              <w:top w:val="nil"/>
              <w:left w:val="nil"/>
              <w:bottom w:val="single" w:sz="4" w:space="0" w:color="auto"/>
              <w:right w:val="single" w:sz="4" w:space="0" w:color="auto"/>
            </w:tcBorders>
            <w:shd w:val="clear" w:color="auto" w:fill="auto"/>
            <w:noWrap/>
            <w:vAlign w:val="center"/>
            <w:hideMark/>
          </w:tcPr>
          <w:p w:rsidR="00B742F0" w:rsidRDefault="00B742F0">
            <w:pPr>
              <w:jc w:val="center"/>
              <w:rPr>
                <w:color w:val="000000"/>
                <w:sz w:val="22"/>
                <w:szCs w:val="22"/>
              </w:rPr>
            </w:pPr>
            <w:r>
              <w:rPr>
                <w:color w:val="000000"/>
                <w:sz w:val="22"/>
                <w:szCs w:val="22"/>
              </w:rPr>
              <w:t>5</w:t>
            </w:r>
          </w:p>
        </w:tc>
        <w:tc>
          <w:tcPr>
            <w:tcW w:w="567" w:type="dxa"/>
            <w:tcBorders>
              <w:top w:val="nil"/>
              <w:left w:val="nil"/>
              <w:bottom w:val="single" w:sz="4" w:space="0" w:color="auto"/>
              <w:right w:val="single" w:sz="4" w:space="0" w:color="auto"/>
            </w:tcBorders>
            <w:shd w:val="clear" w:color="auto" w:fill="auto"/>
            <w:noWrap/>
            <w:vAlign w:val="center"/>
            <w:hideMark/>
          </w:tcPr>
          <w:p w:rsidR="00B742F0" w:rsidRDefault="00B742F0">
            <w:pPr>
              <w:jc w:val="center"/>
              <w:rPr>
                <w:color w:val="000000"/>
                <w:sz w:val="22"/>
                <w:szCs w:val="22"/>
              </w:rPr>
            </w:pPr>
            <w:r>
              <w:rPr>
                <w:color w:val="000000"/>
                <w:sz w:val="22"/>
                <w:szCs w:val="22"/>
              </w:rPr>
              <w:t>5</w:t>
            </w:r>
          </w:p>
        </w:tc>
        <w:tc>
          <w:tcPr>
            <w:tcW w:w="567" w:type="dxa"/>
            <w:tcBorders>
              <w:top w:val="nil"/>
              <w:left w:val="nil"/>
              <w:bottom w:val="single" w:sz="4" w:space="0" w:color="auto"/>
              <w:right w:val="single" w:sz="4" w:space="0" w:color="auto"/>
            </w:tcBorders>
            <w:shd w:val="clear" w:color="auto" w:fill="auto"/>
            <w:noWrap/>
            <w:vAlign w:val="center"/>
            <w:hideMark/>
          </w:tcPr>
          <w:p w:rsidR="00B742F0" w:rsidRDefault="00B742F0">
            <w:pPr>
              <w:jc w:val="center"/>
              <w:rPr>
                <w:color w:val="000000"/>
                <w:sz w:val="22"/>
                <w:szCs w:val="22"/>
              </w:rPr>
            </w:pPr>
            <w:r>
              <w:rPr>
                <w:color w:val="000000"/>
                <w:sz w:val="22"/>
                <w:szCs w:val="22"/>
              </w:rPr>
              <w:t>5</w:t>
            </w:r>
          </w:p>
        </w:tc>
        <w:tc>
          <w:tcPr>
            <w:tcW w:w="567" w:type="dxa"/>
            <w:tcBorders>
              <w:top w:val="nil"/>
              <w:left w:val="nil"/>
              <w:bottom w:val="single" w:sz="4" w:space="0" w:color="auto"/>
              <w:right w:val="single" w:sz="4" w:space="0" w:color="auto"/>
            </w:tcBorders>
            <w:shd w:val="clear" w:color="auto" w:fill="auto"/>
            <w:noWrap/>
            <w:vAlign w:val="center"/>
            <w:hideMark/>
          </w:tcPr>
          <w:p w:rsidR="00B742F0" w:rsidRDefault="00B742F0">
            <w:pPr>
              <w:jc w:val="center"/>
              <w:rPr>
                <w:color w:val="000000"/>
                <w:sz w:val="22"/>
                <w:szCs w:val="22"/>
              </w:rPr>
            </w:pPr>
            <w:r>
              <w:rPr>
                <w:color w:val="000000"/>
                <w:sz w:val="22"/>
                <w:szCs w:val="22"/>
              </w:rPr>
              <w:t>5</w:t>
            </w:r>
          </w:p>
        </w:tc>
        <w:tc>
          <w:tcPr>
            <w:tcW w:w="567" w:type="dxa"/>
            <w:tcBorders>
              <w:top w:val="nil"/>
              <w:left w:val="nil"/>
              <w:bottom w:val="single" w:sz="4" w:space="0" w:color="auto"/>
              <w:right w:val="single" w:sz="4" w:space="0" w:color="auto"/>
            </w:tcBorders>
            <w:shd w:val="clear" w:color="auto" w:fill="auto"/>
            <w:noWrap/>
            <w:vAlign w:val="center"/>
            <w:hideMark/>
          </w:tcPr>
          <w:p w:rsidR="00B742F0" w:rsidRDefault="00B742F0">
            <w:pPr>
              <w:jc w:val="center"/>
              <w:rPr>
                <w:color w:val="000000"/>
                <w:sz w:val="22"/>
                <w:szCs w:val="22"/>
              </w:rPr>
            </w:pPr>
            <w:r>
              <w:rPr>
                <w:color w:val="000000"/>
                <w:sz w:val="22"/>
                <w:szCs w:val="22"/>
              </w:rPr>
              <w:t>5</w:t>
            </w:r>
          </w:p>
        </w:tc>
        <w:tc>
          <w:tcPr>
            <w:tcW w:w="720" w:type="dxa"/>
            <w:tcBorders>
              <w:top w:val="nil"/>
              <w:left w:val="nil"/>
              <w:bottom w:val="single" w:sz="4" w:space="0" w:color="auto"/>
              <w:right w:val="single" w:sz="4" w:space="0" w:color="auto"/>
            </w:tcBorders>
            <w:shd w:val="clear" w:color="auto" w:fill="auto"/>
            <w:noWrap/>
            <w:vAlign w:val="center"/>
            <w:hideMark/>
          </w:tcPr>
          <w:p w:rsidR="00B742F0" w:rsidRDefault="00B742F0">
            <w:pPr>
              <w:jc w:val="center"/>
              <w:rPr>
                <w:color w:val="000000"/>
                <w:sz w:val="22"/>
                <w:szCs w:val="22"/>
              </w:rPr>
            </w:pPr>
            <w:r>
              <w:rPr>
                <w:color w:val="000000"/>
                <w:sz w:val="22"/>
                <w:szCs w:val="22"/>
              </w:rPr>
              <w:t>5</w:t>
            </w:r>
          </w:p>
        </w:tc>
        <w:tc>
          <w:tcPr>
            <w:tcW w:w="555" w:type="dxa"/>
            <w:tcBorders>
              <w:top w:val="nil"/>
              <w:left w:val="nil"/>
              <w:bottom w:val="nil"/>
              <w:right w:val="single" w:sz="4" w:space="0" w:color="auto"/>
            </w:tcBorders>
            <w:shd w:val="clear" w:color="auto" w:fill="auto"/>
            <w:noWrap/>
            <w:vAlign w:val="center"/>
            <w:hideMark/>
          </w:tcPr>
          <w:p w:rsidR="00B742F0" w:rsidRDefault="00B742F0">
            <w:pPr>
              <w:jc w:val="center"/>
              <w:rPr>
                <w:color w:val="000000"/>
                <w:sz w:val="22"/>
                <w:szCs w:val="22"/>
              </w:rPr>
            </w:pPr>
            <w:r>
              <w:rPr>
                <w:color w:val="000000"/>
                <w:sz w:val="22"/>
                <w:szCs w:val="22"/>
              </w:rPr>
              <w:t>5</w:t>
            </w:r>
          </w:p>
        </w:tc>
        <w:tc>
          <w:tcPr>
            <w:tcW w:w="567" w:type="dxa"/>
            <w:tcBorders>
              <w:top w:val="nil"/>
              <w:left w:val="nil"/>
              <w:bottom w:val="nil"/>
              <w:right w:val="single" w:sz="4" w:space="0" w:color="auto"/>
            </w:tcBorders>
            <w:shd w:val="clear" w:color="auto" w:fill="auto"/>
            <w:noWrap/>
            <w:vAlign w:val="center"/>
            <w:hideMark/>
          </w:tcPr>
          <w:p w:rsidR="00B742F0" w:rsidRDefault="00B742F0">
            <w:pPr>
              <w:jc w:val="center"/>
              <w:rPr>
                <w:color w:val="000000"/>
                <w:sz w:val="22"/>
                <w:szCs w:val="22"/>
              </w:rPr>
            </w:pPr>
            <w:r>
              <w:rPr>
                <w:color w:val="000000"/>
                <w:sz w:val="22"/>
                <w:szCs w:val="22"/>
              </w:rPr>
              <w:t>5</w:t>
            </w:r>
          </w:p>
        </w:tc>
        <w:tc>
          <w:tcPr>
            <w:tcW w:w="567" w:type="dxa"/>
            <w:tcBorders>
              <w:top w:val="nil"/>
              <w:left w:val="nil"/>
              <w:bottom w:val="nil"/>
              <w:right w:val="single" w:sz="4" w:space="0" w:color="auto"/>
            </w:tcBorders>
            <w:shd w:val="clear" w:color="auto" w:fill="auto"/>
            <w:noWrap/>
            <w:vAlign w:val="center"/>
            <w:hideMark/>
          </w:tcPr>
          <w:p w:rsidR="00B742F0" w:rsidRDefault="00B742F0">
            <w:pPr>
              <w:jc w:val="center"/>
              <w:rPr>
                <w:color w:val="000000"/>
                <w:sz w:val="22"/>
                <w:szCs w:val="22"/>
              </w:rPr>
            </w:pPr>
            <w:r>
              <w:rPr>
                <w:color w:val="000000"/>
                <w:sz w:val="22"/>
                <w:szCs w:val="22"/>
              </w:rPr>
              <w:t>5</w:t>
            </w:r>
          </w:p>
        </w:tc>
        <w:tc>
          <w:tcPr>
            <w:tcW w:w="567" w:type="dxa"/>
            <w:tcBorders>
              <w:top w:val="nil"/>
              <w:left w:val="nil"/>
              <w:bottom w:val="nil"/>
              <w:right w:val="single" w:sz="4" w:space="0" w:color="auto"/>
            </w:tcBorders>
            <w:shd w:val="clear" w:color="auto" w:fill="auto"/>
            <w:noWrap/>
            <w:vAlign w:val="center"/>
            <w:hideMark/>
          </w:tcPr>
          <w:p w:rsidR="00B742F0" w:rsidRDefault="00B742F0">
            <w:pPr>
              <w:jc w:val="center"/>
              <w:rPr>
                <w:color w:val="000000"/>
                <w:sz w:val="22"/>
                <w:szCs w:val="22"/>
              </w:rPr>
            </w:pPr>
            <w:r>
              <w:rPr>
                <w:color w:val="000000"/>
                <w:sz w:val="22"/>
                <w:szCs w:val="22"/>
              </w:rPr>
              <w:t>5</w:t>
            </w:r>
          </w:p>
        </w:tc>
        <w:tc>
          <w:tcPr>
            <w:tcW w:w="567" w:type="dxa"/>
            <w:tcBorders>
              <w:top w:val="nil"/>
              <w:left w:val="nil"/>
              <w:bottom w:val="nil"/>
              <w:right w:val="single" w:sz="4" w:space="0" w:color="auto"/>
            </w:tcBorders>
            <w:shd w:val="clear" w:color="auto" w:fill="auto"/>
            <w:noWrap/>
            <w:vAlign w:val="center"/>
            <w:hideMark/>
          </w:tcPr>
          <w:p w:rsidR="00B742F0" w:rsidRDefault="00B742F0">
            <w:pPr>
              <w:jc w:val="center"/>
              <w:rPr>
                <w:color w:val="000000"/>
                <w:sz w:val="22"/>
                <w:szCs w:val="22"/>
              </w:rPr>
            </w:pPr>
            <w:r>
              <w:rPr>
                <w:color w:val="000000"/>
                <w:sz w:val="22"/>
                <w:szCs w:val="22"/>
              </w:rPr>
              <w:t>5</w:t>
            </w:r>
          </w:p>
        </w:tc>
        <w:tc>
          <w:tcPr>
            <w:tcW w:w="709" w:type="dxa"/>
            <w:tcBorders>
              <w:top w:val="nil"/>
              <w:left w:val="nil"/>
              <w:bottom w:val="nil"/>
              <w:right w:val="single" w:sz="4" w:space="0" w:color="auto"/>
            </w:tcBorders>
            <w:shd w:val="clear" w:color="auto" w:fill="auto"/>
            <w:noWrap/>
            <w:vAlign w:val="center"/>
            <w:hideMark/>
          </w:tcPr>
          <w:p w:rsidR="00B742F0" w:rsidRDefault="00B742F0">
            <w:pPr>
              <w:jc w:val="center"/>
              <w:rPr>
                <w:color w:val="000000"/>
                <w:sz w:val="22"/>
                <w:szCs w:val="22"/>
              </w:rPr>
            </w:pPr>
            <w:r>
              <w:rPr>
                <w:color w:val="000000"/>
                <w:sz w:val="22"/>
                <w:szCs w:val="22"/>
              </w:rPr>
              <w:t>5</w:t>
            </w:r>
          </w:p>
        </w:tc>
        <w:tc>
          <w:tcPr>
            <w:tcW w:w="567" w:type="dxa"/>
            <w:tcBorders>
              <w:top w:val="nil"/>
              <w:left w:val="nil"/>
              <w:bottom w:val="nil"/>
              <w:right w:val="single" w:sz="4" w:space="0" w:color="auto"/>
            </w:tcBorders>
            <w:shd w:val="clear" w:color="auto" w:fill="auto"/>
            <w:noWrap/>
            <w:vAlign w:val="center"/>
            <w:hideMark/>
          </w:tcPr>
          <w:p w:rsidR="00B742F0" w:rsidRDefault="00B742F0">
            <w:pPr>
              <w:jc w:val="center"/>
              <w:rPr>
                <w:color w:val="000000"/>
                <w:sz w:val="22"/>
                <w:szCs w:val="22"/>
              </w:rPr>
            </w:pPr>
            <w:r>
              <w:rPr>
                <w:color w:val="000000"/>
                <w:sz w:val="22"/>
                <w:szCs w:val="22"/>
              </w:rPr>
              <w:t>5</w:t>
            </w:r>
          </w:p>
        </w:tc>
        <w:tc>
          <w:tcPr>
            <w:tcW w:w="851" w:type="dxa"/>
            <w:tcBorders>
              <w:top w:val="nil"/>
              <w:left w:val="nil"/>
              <w:bottom w:val="nil"/>
              <w:right w:val="single" w:sz="4" w:space="0" w:color="auto"/>
            </w:tcBorders>
            <w:shd w:val="clear" w:color="auto" w:fill="auto"/>
            <w:noWrap/>
            <w:vAlign w:val="center"/>
            <w:hideMark/>
          </w:tcPr>
          <w:p w:rsidR="00B742F0" w:rsidRDefault="00B742F0">
            <w:pPr>
              <w:jc w:val="center"/>
              <w:rPr>
                <w:color w:val="000000"/>
                <w:sz w:val="22"/>
                <w:szCs w:val="22"/>
              </w:rPr>
            </w:pPr>
            <w:r>
              <w:rPr>
                <w:color w:val="000000"/>
                <w:sz w:val="22"/>
                <w:szCs w:val="22"/>
              </w:rPr>
              <w:t>5</w:t>
            </w:r>
          </w:p>
        </w:tc>
      </w:tr>
      <w:tr w:rsidR="00B742F0" w:rsidTr="00B742F0">
        <w:trPr>
          <w:trHeight w:val="360"/>
        </w:trPr>
        <w:tc>
          <w:tcPr>
            <w:tcW w:w="498" w:type="dxa"/>
            <w:vMerge/>
            <w:tcBorders>
              <w:top w:val="single" w:sz="4" w:space="0" w:color="auto"/>
              <w:left w:val="single" w:sz="4" w:space="0" w:color="auto"/>
              <w:bottom w:val="single" w:sz="4" w:space="0" w:color="000000"/>
              <w:right w:val="single" w:sz="4" w:space="0" w:color="auto"/>
            </w:tcBorders>
            <w:vAlign w:val="center"/>
            <w:hideMark/>
          </w:tcPr>
          <w:p w:rsidR="00B742F0" w:rsidRDefault="00B742F0">
            <w:pPr>
              <w:rPr>
                <w:color w:val="000000"/>
              </w:rPr>
            </w:pPr>
          </w:p>
        </w:tc>
        <w:tc>
          <w:tcPr>
            <w:tcW w:w="2196" w:type="dxa"/>
            <w:vMerge/>
            <w:tcBorders>
              <w:top w:val="nil"/>
              <w:left w:val="single" w:sz="4" w:space="0" w:color="auto"/>
              <w:bottom w:val="single" w:sz="8" w:space="0" w:color="000000"/>
              <w:right w:val="single" w:sz="4" w:space="0" w:color="auto"/>
            </w:tcBorders>
            <w:vAlign w:val="center"/>
            <w:hideMark/>
          </w:tcPr>
          <w:p w:rsidR="00B742F0" w:rsidRDefault="00B742F0">
            <w:pPr>
              <w:rPr>
                <w:color w:val="000000"/>
                <w:sz w:val="22"/>
                <w:szCs w:val="22"/>
              </w:rPr>
            </w:pPr>
          </w:p>
        </w:tc>
        <w:tc>
          <w:tcPr>
            <w:tcW w:w="3253" w:type="dxa"/>
            <w:tcBorders>
              <w:top w:val="nil"/>
              <w:left w:val="nil"/>
              <w:bottom w:val="single" w:sz="8" w:space="0" w:color="auto"/>
              <w:right w:val="single" w:sz="4" w:space="0" w:color="auto"/>
            </w:tcBorders>
            <w:shd w:val="clear" w:color="auto" w:fill="auto"/>
            <w:noWrap/>
            <w:vAlign w:val="bottom"/>
            <w:hideMark/>
          </w:tcPr>
          <w:p w:rsidR="00B742F0" w:rsidRDefault="00B742F0">
            <w:pPr>
              <w:rPr>
                <w:color w:val="000000"/>
                <w:sz w:val="22"/>
                <w:szCs w:val="22"/>
              </w:rPr>
            </w:pPr>
            <w:r>
              <w:rPr>
                <w:color w:val="000000"/>
                <w:sz w:val="22"/>
                <w:szCs w:val="22"/>
              </w:rPr>
              <w:t xml:space="preserve">Информатика </w:t>
            </w:r>
          </w:p>
        </w:tc>
        <w:tc>
          <w:tcPr>
            <w:tcW w:w="703" w:type="dxa"/>
            <w:tcBorders>
              <w:top w:val="nil"/>
              <w:left w:val="nil"/>
              <w:bottom w:val="single" w:sz="8" w:space="0" w:color="auto"/>
              <w:right w:val="single" w:sz="4" w:space="0" w:color="auto"/>
            </w:tcBorders>
            <w:shd w:val="clear" w:color="auto" w:fill="auto"/>
            <w:noWrap/>
            <w:vAlign w:val="center"/>
            <w:hideMark/>
          </w:tcPr>
          <w:p w:rsidR="00B742F0" w:rsidRDefault="00B742F0">
            <w:pPr>
              <w:jc w:val="center"/>
              <w:rPr>
                <w:color w:val="000000"/>
                <w:sz w:val="22"/>
                <w:szCs w:val="22"/>
              </w:rPr>
            </w:pPr>
            <w:r>
              <w:rPr>
                <w:color w:val="000000"/>
                <w:sz w:val="22"/>
                <w:szCs w:val="22"/>
              </w:rPr>
              <w:t> </w:t>
            </w:r>
          </w:p>
        </w:tc>
        <w:tc>
          <w:tcPr>
            <w:tcW w:w="580" w:type="dxa"/>
            <w:tcBorders>
              <w:top w:val="nil"/>
              <w:left w:val="nil"/>
              <w:bottom w:val="single" w:sz="8" w:space="0" w:color="auto"/>
              <w:right w:val="single" w:sz="4" w:space="0" w:color="auto"/>
            </w:tcBorders>
            <w:shd w:val="clear" w:color="auto" w:fill="auto"/>
            <w:noWrap/>
            <w:vAlign w:val="center"/>
            <w:hideMark/>
          </w:tcPr>
          <w:p w:rsidR="00B742F0" w:rsidRDefault="00B742F0">
            <w:pPr>
              <w:jc w:val="center"/>
              <w:rPr>
                <w:color w:val="000000"/>
                <w:sz w:val="22"/>
                <w:szCs w:val="22"/>
              </w:rPr>
            </w:pPr>
            <w:r>
              <w:rPr>
                <w:color w:val="000000"/>
                <w:sz w:val="22"/>
                <w:szCs w:val="22"/>
              </w:rPr>
              <w:t> </w:t>
            </w:r>
          </w:p>
        </w:tc>
        <w:tc>
          <w:tcPr>
            <w:tcW w:w="567" w:type="dxa"/>
            <w:tcBorders>
              <w:top w:val="nil"/>
              <w:left w:val="nil"/>
              <w:bottom w:val="single" w:sz="8" w:space="0" w:color="auto"/>
              <w:right w:val="single" w:sz="4" w:space="0" w:color="auto"/>
            </w:tcBorders>
            <w:shd w:val="clear" w:color="auto" w:fill="auto"/>
            <w:noWrap/>
            <w:vAlign w:val="center"/>
            <w:hideMark/>
          </w:tcPr>
          <w:p w:rsidR="00B742F0" w:rsidRDefault="00B742F0">
            <w:pPr>
              <w:jc w:val="center"/>
              <w:rPr>
                <w:color w:val="000000"/>
                <w:sz w:val="22"/>
                <w:szCs w:val="22"/>
              </w:rPr>
            </w:pPr>
            <w:r>
              <w:rPr>
                <w:color w:val="000000"/>
                <w:sz w:val="22"/>
                <w:szCs w:val="22"/>
              </w:rPr>
              <w:t> </w:t>
            </w:r>
          </w:p>
        </w:tc>
        <w:tc>
          <w:tcPr>
            <w:tcW w:w="567" w:type="dxa"/>
            <w:tcBorders>
              <w:top w:val="nil"/>
              <w:left w:val="nil"/>
              <w:bottom w:val="single" w:sz="8" w:space="0" w:color="auto"/>
              <w:right w:val="single" w:sz="4" w:space="0" w:color="auto"/>
            </w:tcBorders>
            <w:shd w:val="clear" w:color="auto" w:fill="auto"/>
            <w:noWrap/>
            <w:vAlign w:val="center"/>
            <w:hideMark/>
          </w:tcPr>
          <w:p w:rsidR="00B742F0" w:rsidRDefault="00B742F0">
            <w:pPr>
              <w:jc w:val="center"/>
              <w:rPr>
                <w:color w:val="000000"/>
                <w:sz w:val="22"/>
                <w:szCs w:val="22"/>
              </w:rPr>
            </w:pPr>
            <w:r>
              <w:rPr>
                <w:color w:val="000000"/>
                <w:sz w:val="22"/>
                <w:szCs w:val="22"/>
              </w:rPr>
              <w:t> </w:t>
            </w:r>
          </w:p>
        </w:tc>
        <w:tc>
          <w:tcPr>
            <w:tcW w:w="567" w:type="dxa"/>
            <w:tcBorders>
              <w:top w:val="nil"/>
              <w:left w:val="nil"/>
              <w:bottom w:val="single" w:sz="8" w:space="0" w:color="auto"/>
              <w:right w:val="single" w:sz="4" w:space="0" w:color="auto"/>
            </w:tcBorders>
            <w:shd w:val="clear" w:color="auto" w:fill="auto"/>
            <w:noWrap/>
            <w:vAlign w:val="center"/>
            <w:hideMark/>
          </w:tcPr>
          <w:p w:rsidR="00B742F0" w:rsidRDefault="00B742F0">
            <w:pPr>
              <w:jc w:val="center"/>
              <w:rPr>
                <w:color w:val="000000"/>
                <w:sz w:val="22"/>
                <w:szCs w:val="22"/>
              </w:rPr>
            </w:pPr>
            <w:r>
              <w:rPr>
                <w:color w:val="000000"/>
                <w:sz w:val="22"/>
                <w:szCs w:val="22"/>
              </w:rPr>
              <w:t> </w:t>
            </w:r>
          </w:p>
        </w:tc>
        <w:tc>
          <w:tcPr>
            <w:tcW w:w="567" w:type="dxa"/>
            <w:tcBorders>
              <w:top w:val="nil"/>
              <w:left w:val="nil"/>
              <w:bottom w:val="single" w:sz="8" w:space="0" w:color="auto"/>
              <w:right w:val="single" w:sz="4" w:space="0" w:color="auto"/>
            </w:tcBorders>
            <w:shd w:val="clear" w:color="auto" w:fill="auto"/>
            <w:vAlign w:val="center"/>
            <w:hideMark/>
          </w:tcPr>
          <w:p w:rsidR="00B742F0" w:rsidRDefault="00B742F0">
            <w:pPr>
              <w:jc w:val="center"/>
              <w:rPr>
                <w:color w:val="000000"/>
                <w:sz w:val="22"/>
                <w:szCs w:val="22"/>
              </w:rPr>
            </w:pPr>
            <w:r>
              <w:rPr>
                <w:color w:val="000000"/>
                <w:sz w:val="22"/>
                <w:szCs w:val="22"/>
              </w:rPr>
              <w:t> </w:t>
            </w:r>
          </w:p>
        </w:tc>
        <w:tc>
          <w:tcPr>
            <w:tcW w:w="720" w:type="dxa"/>
            <w:tcBorders>
              <w:top w:val="nil"/>
              <w:left w:val="nil"/>
              <w:bottom w:val="single" w:sz="8" w:space="0" w:color="auto"/>
              <w:right w:val="single" w:sz="4" w:space="0" w:color="auto"/>
            </w:tcBorders>
            <w:shd w:val="clear" w:color="auto" w:fill="auto"/>
            <w:noWrap/>
            <w:vAlign w:val="center"/>
            <w:hideMark/>
          </w:tcPr>
          <w:p w:rsidR="00B742F0" w:rsidRDefault="00B742F0">
            <w:pPr>
              <w:jc w:val="center"/>
              <w:rPr>
                <w:color w:val="000000"/>
                <w:sz w:val="22"/>
                <w:szCs w:val="22"/>
              </w:rPr>
            </w:pPr>
            <w:r>
              <w:rPr>
                <w:color w:val="000000"/>
                <w:sz w:val="22"/>
                <w:szCs w:val="22"/>
              </w:rPr>
              <w:t> </w:t>
            </w:r>
          </w:p>
        </w:tc>
        <w:tc>
          <w:tcPr>
            <w:tcW w:w="555" w:type="dxa"/>
            <w:tcBorders>
              <w:top w:val="single" w:sz="4" w:space="0" w:color="auto"/>
              <w:left w:val="nil"/>
              <w:bottom w:val="single" w:sz="8" w:space="0" w:color="auto"/>
              <w:right w:val="single" w:sz="4" w:space="0" w:color="auto"/>
            </w:tcBorders>
            <w:shd w:val="clear" w:color="auto" w:fill="auto"/>
            <w:noWrap/>
            <w:vAlign w:val="center"/>
            <w:hideMark/>
          </w:tcPr>
          <w:p w:rsidR="00B742F0" w:rsidRDefault="00B742F0">
            <w:pPr>
              <w:jc w:val="center"/>
              <w:rPr>
                <w:color w:val="000000"/>
                <w:sz w:val="22"/>
                <w:szCs w:val="22"/>
              </w:rPr>
            </w:pPr>
            <w:r>
              <w:rPr>
                <w:color w:val="000000"/>
                <w:sz w:val="22"/>
                <w:szCs w:val="22"/>
              </w:rPr>
              <w:t>1</w:t>
            </w:r>
          </w:p>
        </w:tc>
        <w:tc>
          <w:tcPr>
            <w:tcW w:w="567" w:type="dxa"/>
            <w:tcBorders>
              <w:top w:val="single" w:sz="4" w:space="0" w:color="auto"/>
              <w:left w:val="nil"/>
              <w:bottom w:val="single" w:sz="8" w:space="0" w:color="auto"/>
              <w:right w:val="single" w:sz="4" w:space="0" w:color="auto"/>
            </w:tcBorders>
            <w:shd w:val="clear" w:color="auto" w:fill="auto"/>
            <w:noWrap/>
            <w:vAlign w:val="center"/>
            <w:hideMark/>
          </w:tcPr>
          <w:p w:rsidR="00B742F0" w:rsidRDefault="00B742F0">
            <w:pPr>
              <w:jc w:val="center"/>
              <w:rPr>
                <w:color w:val="000000"/>
                <w:sz w:val="22"/>
                <w:szCs w:val="22"/>
              </w:rPr>
            </w:pPr>
            <w:r>
              <w:rPr>
                <w:color w:val="000000"/>
                <w:sz w:val="22"/>
                <w:szCs w:val="22"/>
              </w:rPr>
              <w:t>1</w:t>
            </w:r>
          </w:p>
        </w:tc>
        <w:tc>
          <w:tcPr>
            <w:tcW w:w="567" w:type="dxa"/>
            <w:tcBorders>
              <w:top w:val="single" w:sz="4" w:space="0" w:color="auto"/>
              <w:left w:val="nil"/>
              <w:bottom w:val="single" w:sz="8" w:space="0" w:color="auto"/>
              <w:right w:val="single" w:sz="4" w:space="0" w:color="auto"/>
            </w:tcBorders>
            <w:shd w:val="clear" w:color="auto" w:fill="auto"/>
            <w:noWrap/>
            <w:vAlign w:val="center"/>
            <w:hideMark/>
          </w:tcPr>
          <w:p w:rsidR="00B742F0" w:rsidRDefault="00B742F0">
            <w:pPr>
              <w:jc w:val="center"/>
              <w:rPr>
                <w:color w:val="000000"/>
                <w:sz w:val="22"/>
                <w:szCs w:val="22"/>
              </w:rPr>
            </w:pPr>
            <w:r>
              <w:rPr>
                <w:color w:val="000000"/>
                <w:sz w:val="22"/>
                <w:szCs w:val="22"/>
              </w:rPr>
              <w:t>1</w:t>
            </w:r>
          </w:p>
        </w:tc>
        <w:tc>
          <w:tcPr>
            <w:tcW w:w="567" w:type="dxa"/>
            <w:tcBorders>
              <w:top w:val="single" w:sz="4" w:space="0" w:color="auto"/>
              <w:left w:val="nil"/>
              <w:bottom w:val="single" w:sz="8" w:space="0" w:color="auto"/>
              <w:right w:val="single" w:sz="4" w:space="0" w:color="auto"/>
            </w:tcBorders>
            <w:shd w:val="clear" w:color="auto" w:fill="auto"/>
            <w:noWrap/>
            <w:vAlign w:val="center"/>
            <w:hideMark/>
          </w:tcPr>
          <w:p w:rsidR="00B742F0" w:rsidRDefault="00B742F0">
            <w:pPr>
              <w:jc w:val="center"/>
              <w:rPr>
                <w:color w:val="000000"/>
                <w:sz w:val="22"/>
                <w:szCs w:val="22"/>
              </w:rPr>
            </w:pPr>
            <w:r>
              <w:rPr>
                <w:color w:val="000000"/>
                <w:sz w:val="22"/>
                <w:szCs w:val="22"/>
              </w:rPr>
              <w:t>1</w:t>
            </w:r>
          </w:p>
        </w:tc>
        <w:tc>
          <w:tcPr>
            <w:tcW w:w="567" w:type="dxa"/>
            <w:tcBorders>
              <w:top w:val="single" w:sz="4" w:space="0" w:color="auto"/>
              <w:left w:val="nil"/>
              <w:bottom w:val="single" w:sz="8" w:space="0" w:color="auto"/>
              <w:right w:val="single" w:sz="4" w:space="0" w:color="auto"/>
            </w:tcBorders>
            <w:shd w:val="clear" w:color="auto" w:fill="auto"/>
            <w:noWrap/>
            <w:vAlign w:val="center"/>
            <w:hideMark/>
          </w:tcPr>
          <w:p w:rsidR="00B742F0" w:rsidRDefault="00B742F0">
            <w:pPr>
              <w:jc w:val="center"/>
              <w:rPr>
                <w:color w:val="000000"/>
                <w:sz w:val="22"/>
                <w:szCs w:val="22"/>
              </w:rPr>
            </w:pPr>
            <w:r>
              <w:rPr>
                <w:color w:val="000000"/>
                <w:sz w:val="22"/>
                <w:szCs w:val="22"/>
              </w:rPr>
              <w:t>1</w:t>
            </w:r>
          </w:p>
        </w:tc>
        <w:tc>
          <w:tcPr>
            <w:tcW w:w="709" w:type="dxa"/>
            <w:tcBorders>
              <w:top w:val="single" w:sz="4" w:space="0" w:color="auto"/>
              <w:left w:val="nil"/>
              <w:bottom w:val="single" w:sz="8" w:space="0" w:color="auto"/>
              <w:right w:val="single" w:sz="4" w:space="0" w:color="auto"/>
            </w:tcBorders>
            <w:shd w:val="clear" w:color="auto" w:fill="auto"/>
            <w:noWrap/>
            <w:vAlign w:val="center"/>
            <w:hideMark/>
          </w:tcPr>
          <w:p w:rsidR="00B742F0" w:rsidRDefault="00B742F0">
            <w:pPr>
              <w:jc w:val="center"/>
              <w:rPr>
                <w:color w:val="000000"/>
                <w:sz w:val="22"/>
                <w:szCs w:val="22"/>
              </w:rPr>
            </w:pPr>
            <w:r>
              <w:rPr>
                <w:color w:val="000000"/>
                <w:sz w:val="22"/>
                <w:szCs w:val="22"/>
              </w:rPr>
              <w:t>1</w:t>
            </w:r>
          </w:p>
        </w:tc>
        <w:tc>
          <w:tcPr>
            <w:tcW w:w="567" w:type="dxa"/>
            <w:tcBorders>
              <w:top w:val="single" w:sz="4" w:space="0" w:color="auto"/>
              <w:left w:val="nil"/>
              <w:bottom w:val="single" w:sz="8" w:space="0" w:color="auto"/>
              <w:right w:val="single" w:sz="4" w:space="0" w:color="auto"/>
            </w:tcBorders>
            <w:shd w:val="clear" w:color="auto" w:fill="auto"/>
            <w:noWrap/>
            <w:vAlign w:val="center"/>
            <w:hideMark/>
          </w:tcPr>
          <w:p w:rsidR="00B742F0" w:rsidRDefault="00B742F0">
            <w:pPr>
              <w:jc w:val="center"/>
              <w:rPr>
                <w:color w:val="000000"/>
                <w:sz w:val="22"/>
                <w:szCs w:val="22"/>
              </w:rPr>
            </w:pPr>
            <w:r>
              <w:rPr>
                <w:color w:val="000000"/>
                <w:sz w:val="22"/>
                <w:szCs w:val="22"/>
              </w:rPr>
              <w:t>1</w:t>
            </w:r>
          </w:p>
        </w:tc>
        <w:tc>
          <w:tcPr>
            <w:tcW w:w="851" w:type="dxa"/>
            <w:tcBorders>
              <w:top w:val="single" w:sz="4" w:space="0" w:color="auto"/>
              <w:left w:val="nil"/>
              <w:bottom w:val="single" w:sz="8" w:space="0" w:color="auto"/>
              <w:right w:val="single" w:sz="4" w:space="0" w:color="auto"/>
            </w:tcBorders>
            <w:shd w:val="clear" w:color="auto" w:fill="auto"/>
            <w:noWrap/>
            <w:vAlign w:val="center"/>
            <w:hideMark/>
          </w:tcPr>
          <w:p w:rsidR="00B742F0" w:rsidRDefault="00B742F0">
            <w:pPr>
              <w:jc w:val="center"/>
              <w:rPr>
                <w:color w:val="000000"/>
                <w:sz w:val="22"/>
                <w:szCs w:val="22"/>
              </w:rPr>
            </w:pPr>
            <w:r>
              <w:rPr>
                <w:color w:val="000000"/>
                <w:sz w:val="22"/>
                <w:szCs w:val="22"/>
              </w:rPr>
              <w:t>1</w:t>
            </w:r>
          </w:p>
        </w:tc>
      </w:tr>
      <w:tr w:rsidR="00B742F0" w:rsidTr="00B742F0">
        <w:trPr>
          <w:trHeight w:val="360"/>
        </w:trPr>
        <w:tc>
          <w:tcPr>
            <w:tcW w:w="498" w:type="dxa"/>
            <w:vMerge/>
            <w:tcBorders>
              <w:top w:val="single" w:sz="4" w:space="0" w:color="auto"/>
              <w:left w:val="single" w:sz="4" w:space="0" w:color="auto"/>
              <w:bottom w:val="single" w:sz="4" w:space="0" w:color="000000"/>
              <w:right w:val="single" w:sz="4" w:space="0" w:color="auto"/>
            </w:tcBorders>
            <w:vAlign w:val="center"/>
            <w:hideMark/>
          </w:tcPr>
          <w:p w:rsidR="00B742F0" w:rsidRDefault="00B742F0">
            <w:pPr>
              <w:rPr>
                <w:color w:val="000000"/>
              </w:rPr>
            </w:pPr>
          </w:p>
        </w:tc>
        <w:tc>
          <w:tcPr>
            <w:tcW w:w="2196"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B742F0" w:rsidRDefault="00B742F0">
            <w:pPr>
              <w:rPr>
                <w:color w:val="000000"/>
                <w:sz w:val="22"/>
                <w:szCs w:val="22"/>
              </w:rPr>
            </w:pPr>
            <w:r>
              <w:rPr>
                <w:color w:val="000000"/>
                <w:sz w:val="22"/>
                <w:szCs w:val="22"/>
              </w:rPr>
              <w:t>Общественно-научные предметы</w:t>
            </w:r>
          </w:p>
        </w:tc>
        <w:tc>
          <w:tcPr>
            <w:tcW w:w="3253" w:type="dxa"/>
            <w:tcBorders>
              <w:top w:val="single" w:sz="4" w:space="0" w:color="auto"/>
              <w:left w:val="nil"/>
              <w:bottom w:val="single" w:sz="4" w:space="0" w:color="auto"/>
              <w:right w:val="single" w:sz="4" w:space="0" w:color="auto"/>
            </w:tcBorders>
            <w:shd w:val="clear" w:color="auto" w:fill="auto"/>
            <w:vAlign w:val="center"/>
            <w:hideMark/>
          </w:tcPr>
          <w:p w:rsidR="00B742F0" w:rsidRDefault="00B742F0">
            <w:pPr>
              <w:rPr>
                <w:color w:val="000000"/>
                <w:sz w:val="22"/>
                <w:szCs w:val="22"/>
              </w:rPr>
            </w:pPr>
            <w:r>
              <w:rPr>
                <w:color w:val="000000"/>
                <w:sz w:val="22"/>
                <w:szCs w:val="22"/>
              </w:rPr>
              <w:t>История России. Всеобщая история</w:t>
            </w:r>
          </w:p>
        </w:tc>
        <w:tc>
          <w:tcPr>
            <w:tcW w:w="703" w:type="dxa"/>
            <w:tcBorders>
              <w:top w:val="nil"/>
              <w:left w:val="nil"/>
              <w:bottom w:val="single" w:sz="4" w:space="0" w:color="auto"/>
              <w:right w:val="single" w:sz="4" w:space="0" w:color="auto"/>
            </w:tcBorders>
            <w:shd w:val="clear" w:color="auto" w:fill="auto"/>
            <w:noWrap/>
            <w:vAlign w:val="bottom"/>
            <w:hideMark/>
          </w:tcPr>
          <w:p w:rsidR="00B742F0" w:rsidRDefault="00B742F0">
            <w:pPr>
              <w:jc w:val="center"/>
              <w:rPr>
                <w:color w:val="000000"/>
                <w:sz w:val="22"/>
                <w:szCs w:val="22"/>
              </w:rPr>
            </w:pPr>
            <w:r>
              <w:rPr>
                <w:color w:val="000000"/>
                <w:sz w:val="22"/>
                <w:szCs w:val="22"/>
              </w:rPr>
              <w:t>2</w:t>
            </w:r>
          </w:p>
        </w:tc>
        <w:tc>
          <w:tcPr>
            <w:tcW w:w="580" w:type="dxa"/>
            <w:tcBorders>
              <w:top w:val="nil"/>
              <w:left w:val="nil"/>
              <w:bottom w:val="single" w:sz="4" w:space="0" w:color="auto"/>
              <w:right w:val="single" w:sz="4" w:space="0" w:color="auto"/>
            </w:tcBorders>
            <w:shd w:val="clear" w:color="auto" w:fill="auto"/>
            <w:noWrap/>
            <w:vAlign w:val="bottom"/>
            <w:hideMark/>
          </w:tcPr>
          <w:p w:rsidR="00B742F0" w:rsidRDefault="00B742F0">
            <w:pPr>
              <w:jc w:val="center"/>
              <w:rPr>
                <w:color w:val="000000"/>
                <w:sz w:val="22"/>
                <w:szCs w:val="22"/>
              </w:rPr>
            </w:pPr>
            <w:r>
              <w:rPr>
                <w:color w:val="000000"/>
                <w:sz w:val="22"/>
                <w:szCs w:val="22"/>
              </w:rPr>
              <w:t>2</w:t>
            </w:r>
          </w:p>
        </w:tc>
        <w:tc>
          <w:tcPr>
            <w:tcW w:w="567" w:type="dxa"/>
            <w:tcBorders>
              <w:top w:val="nil"/>
              <w:left w:val="nil"/>
              <w:bottom w:val="single" w:sz="4" w:space="0" w:color="auto"/>
              <w:right w:val="single" w:sz="4" w:space="0" w:color="auto"/>
            </w:tcBorders>
            <w:shd w:val="clear" w:color="auto" w:fill="auto"/>
            <w:noWrap/>
            <w:vAlign w:val="bottom"/>
            <w:hideMark/>
          </w:tcPr>
          <w:p w:rsidR="00B742F0" w:rsidRDefault="00B742F0">
            <w:pPr>
              <w:jc w:val="center"/>
              <w:rPr>
                <w:color w:val="000000"/>
                <w:sz w:val="22"/>
                <w:szCs w:val="22"/>
              </w:rPr>
            </w:pPr>
            <w:r>
              <w:rPr>
                <w:color w:val="000000"/>
                <w:sz w:val="22"/>
                <w:szCs w:val="22"/>
              </w:rPr>
              <w:t>2</w:t>
            </w:r>
          </w:p>
        </w:tc>
        <w:tc>
          <w:tcPr>
            <w:tcW w:w="567" w:type="dxa"/>
            <w:tcBorders>
              <w:top w:val="nil"/>
              <w:left w:val="nil"/>
              <w:bottom w:val="single" w:sz="4" w:space="0" w:color="auto"/>
              <w:right w:val="single" w:sz="4" w:space="0" w:color="auto"/>
            </w:tcBorders>
            <w:shd w:val="clear" w:color="auto" w:fill="auto"/>
            <w:noWrap/>
            <w:vAlign w:val="bottom"/>
            <w:hideMark/>
          </w:tcPr>
          <w:p w:rsidR="00B742F0" w:rsidRDefault="00B742F0">
            <w:pPr>
              <w:jc w:val="center"/>
              <w:rPr>
                <w:color w:val="000000"/>
                <w:sz w:val="22"/>
                <w:szCs w:val="22"/>
              </w:rPr>
            </w:pPr>
            <w:r>
              <w:rPr>
                <w:color w:val="000000"/>
                <w:sz w:val="22"/>
                <w:szCs w:val="22"/>
              </w:rPr>
              <w:t>2</w:t>
            </w:r>
          </w:p>
        </w:tc>
        <w:tc>
          <w:tcPr>
            <w:tcW w:w="567" w:type="dxa"/>
            <w:tcBorders>
              <w:top w:val="nil"/>
              <w:left w:val="nil"/>
              <w:bottom w:val="single" w:sz="4" w:space="0" w:color="auto"/>
              <w:right w:val="single" w:sz="4" w:space="0" w:color="auto"/>
            </w:tcBorders>
            <w:shd w:val="clear" w:color="auto" w:fill="auto"/>
            <w:noWrap/>
            <w:vAlign w:val="bottom"/>
            <w:hideMark/>
          </w:tcPr>
          <w:p w:rsidR="00B742F0" w:rsidRDefault="00B742F0">
            <w:pPr>
              <w:jc w:val="center"/>
              <w:rPr>
                <w:color w:val="000000"/>
                <w:sz w:val="22"/>
                <w:szCs w:val="22"/>
              </w:rPr>
            </w:pPr>
            <w:r>
              <w:rPr>
                <w:color w:val="000000"/>
                <w:sz w:val="22"/>
                <w:szCs w:val="22"/>
              </w:rPr>
              <w:t>2</w:t>
            </w:r>
          </w:p>
        </w:tc>
        <w:tc>
          <w:tcPr>
            <w:tcW w:w="567" w:type="dxa"/>
            <w:tcBorders>
              <w:top w:val="nil"/>
              <w:left w:val="nil"/>
              <w:bottom w:val="single" w:sz="4" w:space="0" w:color="auto"/>
              <w:right w:val="single" w:sz="4" w:space="0" w:color="auto"/>
            </w:tcBorders>
            <w:shd w:val="clear" w:color="auto" w:fill="auto"/>
            <w:noWrap/>
            <w:vAlign w:val="bottom"/>
            <w:hideMark/>
          </w:tcPr>
          <w:p w:rsidR="00B742F0" w:rsidRDefault="00B742F0">
            <w:pPr>
              <w:jc w:val="center"/>
              <w:rPr>
                <w:color w:val="000000"/>
                <w:sz w:val="22"/>
                <w:szCs w:val="22"/>
              </w:rPr>
            </w:pPr>
            <w:r>
              <w:rPr>
                <w:color w:val="000000"/>
                <w:sz w:val="22"/>
                <w:szCs w:val="22"/>
              </w:rPr>
              <w:t>2</w:t>
            </w:r>
          </w:p>
        </w:tc>
        <w:tc>
          <w:tcPr>
            <w:tcW w:w="720" w:type="dxa"/>
            <w:tcBorders>
              <w:top w:val="nil"/>
              <w:left w:val="nil"/>
              <w:bottom w:val="single" w:sz="4" w:space="0" w:color="auto"/>
              <w:right w:val="single" w:sz="4" w:space="0" w:color="auto"/>
            </w:tcBorders>
            <w:shd w:val="clear" w:color="auto" w:fill="auto"/>
            <w:noWrap/>
            <w:vAlign w:val="bottom"/>
            <w:hideMark/>
          </w:tcPr>
          <w:p w:rsidR="00B742F0" w:rsidRDefault="00B742F0">
            <w:pPr>
              <w:jc w:val="center"/>
              <w:rPr>
                <w:color w:val="000000"/>
                <w:sz w:val="22"/>
                <w:szCs w:val="22"/>
              </w:rPr>
            </w:pPr>
            <w:r>
              <w:rPr>
                <w:color w:val="000000"/>
                <w:sz w:val="22"/>
                <w:szCs w:val="22"/>
              </w:rPr>
              <w:t>2</w:t>
            </w:r>
          </w:p>
        </w:tc>
        <w:tc>
          <w:tcPr>
            <w:tcW w:w="555" w:type="dxa"/>
            <w:tcBorders>
              <w:top w:val="nil"/>
              <w:left w:val="nil"/>
              <w:bottom w:val="single" w:sz="4" w:space="0" w:color="auto"/>
              <w:right w:val="single" w:sz="4" w:space="0" w:color="auto"/>
            </w:tcBorders>
            <w:shd w:val="clear" w:color="auto" w:fill="auto"/>
            <w:noWrap/>
            <w:vAlign w:val="bottom"/>
            <w:hideMark/>
          </w:tcPr>
          <w:p w:rsidR="00B742F0" w:rsidRDefault="00B742F0">
            <w:pPr>
              <w:jc w:val="center"/>
              <w:rPr>
                <w:color w:val="000000"/>
                <w:sz w:val="22"/>
                <w:szCs w:val="22"/>
              </w:rPr>
            </w:pPr>
            <w:r>
              <w:rPr>
                <w:color w:val="000000"/>
                <w:sz w:val="22"/>
                <w:szCs w:val="22"/>
              </w:rPr>
              <w:t>2</w:t>
            </w:r>
          </w:p>
        </w:tc>
        <w:tc>
          <w:tcPr>
            <w:tcW w:w="567" w:type="dxa"/>
            <w:tcBorders>
              <w:top w:val="nil"/>
              <w:left w:val="nil"/>
              <w:bottom w:val="single" w:sz="4" w:space="0" w:color="auto"/>
              <w:right w:val="single" w:sz="4" w:space="0" w:color="auto"/>
            </w:tcBorders>
            <w:shd w:val="clear" w:color="auto" w:fill="auto"/>
            <w:noWrap/>
            <w:vAlign w:val="bottom"/>
            <w:hideMark/>
          </w:tcPr>
          <w:p w:rsidR="00B742F0" w:rsidRDefault="00B742F0">
            <w:pPr>
              <w:jc w:val="center"/>
              <w:rPr>
                <w:rFonts w:ascii="Calibri" w:hAnsi="Calibri" w:cs="Calibri"/>
                <w:color w:val="000000"/>
                <w:sz w:val="22"/>
                <w:szCs w:val="22"/>
              </w:rPr>
            </w:pPr>
            <w:r>
              <w:rPr>
                <w:rFonts w:ascii="Calibri" w:hAnsi="Calibri" w:cs="Calibri"/>
                <w:color w:val="000000"/>
                <w:sz w:val="22"/>
                <w:szCs w:val="22"/>
              </w:rPr>
              <w:t>2</w:t>
            </w:r>
          </w:p>
        </w:tc>
        <w:tc>
          <w:tcPr>
            <w:tcW w:w="567" w:type="dxa"/>
            <w:tcBorders>
              <w:top w:val="nil"/>
              <w:left w:val="nil"/>
              <w:bottom w:val="single" w:sz="4" w:space="0" w:color="auto"/>
              <w:right w:val="single" w:sz="4" w:space="0" w:color="auto"/>
            </w:tcBorders>
            <w:shd w:val="clear" w:color="auto" w:fill="auto"/>
            <w:noWrap/>
            <w:vAlign w:val="bottom"/>
            <w:hideMark/>
          </w:tcPr>
          <w:p w:rsidR="00B742F0" w:rsidRDefault="00B742F0">
            <w:pPr>
              <w:jc w:val="center"/>
              <w:rPr>
                <w:rFonts w:ascii="Calibri" w:hAnsi="Calibri" w:cs="Calibri"/>
                <w:color w:val="000000"/>
                <w:sz w:val="22"/>
                <w:szCs w:val="22"/>
              </w:rPr>
            </w:pPr>
            <w:r>
              <w:rPr>
                <w:rFonts w:ascii="Calibri" w:hAnsi="Calibri" w:cs="Calibri"/>
                <w:color w:val="000000"/>
                <w:sz w:val="22"/>
                <w:szCs w:val="22"/>
              </w:rPr>
              <w:t>2</w:t>
            </w:r>
          </w:p>
        </w:tc>
        <w:tc>
          <w:tcPr>
            <w:tcW w:w="567" w:type="dxa"/>
            <w:tcBorders>
              <w:top w:val="nil"/>
              <w:left w:val="nil"/>
              <w:bottom w:val="single" w:sz="4" w:space="0" w:color="auto"/>
              <w:right w:val="single" w:sz="4" w:space="0" w:color="auto"/>
            </w:tcBorders>
            <w:shd w:val="clear" w:color="auto" w:fill="auto"/>
            <w:noWrap/>
            <w:vAlign w:val="bottom"/>
            <w:hideMark/>
          </w:tcPr>
          <w:p w:rsidR="00B742F0" w:rsidRDefault="00B742F0">
            <w:pPr>
              <w:jc w:val="center"/>
              <w:rPr>
                <w:rFonts w:ascii="Calibri" w:hAnsi="Calibri" w:cs="Calibri"/>
                <w:color w:val="000000"/>
                <w:sz w:val="22"/>
                <w:szCs w:val="22"/>
              </w:rPr>
            </w:pPr>
            <w:r>
              <w:rPr>
                <w:rFonts w:ascii="Calibri" w:hAnsi="Calibri" w:cs="Calibri"/>
                <w:color w:val="000000"/>
                <w:sz w:val="22"/>
                <w:szCs w:val="22"/>
              </w:rPr>
              <w:t>2</w:t>
            </w:r>
          </w:p>
        </w:tc>
        <w:tc>
          <w:tcPr>
            <w:tcW w:w="567" w:type="dxa"/>
            <w:tcBorders>
              <w:top w:val="nil"/>
              <w:left w:val="nil"/>
              <w:bottom w:val="single" w:sz="4" w:space="0" w:color="auto"/>
              <w:right w:val="single" w:sz="4" w:space="0" w:color="auto"/>
            </w:tcBorders>
            <w:shd w:val="clear" w:color="auto" w:fill="auto"/>
            <w:noWrap/>
            <w:vAlign w:val="bottom"/>
            <w:hideMark/>
          </w:tcPr>
          <w:p w:rsidR="00B742F0" w:rsidRDefault="00B742F0">
            <w:pPr>
              <w:jc w:val="center"/>
              <w:rPr>
                <w:rFonts w:ascii="Calibri" w:hAnsi="Calibri" w:cs="Calibri"/>
                <w:color w:val="000000"/>
                <w:sz w:val="22"/>
                <w:szCs w:val="22"/>
              </w:rPr>
            </w:pPr>
            <w:r>
              <w:rPr>
                <w:rFonts w:ascii="Calibri" w:hAnsi="Calibri" w:cs="Calibri"/>
                <w:color w:val="000000"/>
                <w:sz w:val="22"/>
                <w:szCs w:val="22"/>
              </w:rPr>
              <w:t>2</w:t>
            </w:r>
          </w:p>
        </w:tc>
        <w:tc>
          <w:tcPr>
            <w:tcW w:w="709" w:type="dxa"/>
            <w:tcBorders>
              <w:top w:val="single" w:sz="4" w:space="0" w:color="auto"/>
              <w:left w:val="nil"/>
              <w:bottom w:val="nil"/>
              <w:right w:val="single" w:sz="4" w:space="0" w:color="auto"/>
            </w:tcBorders>
            <w:shd w:val="clear" w:color="auto" w:fill="auto"/>
            <w:noWrap/>
            <w:vAlign w:val="bottom"/>
            <w:hideMark/>
          </w:tcPr>
          <w:p w:rsidR="00B742F0" w:rsidRDefault="00B742F0">
            <w:pPr>
              <w:jc w:val="center"/>
              <w:rPr>
                <w:color w:val="000000"/>
                <w:sz w:val="22"/>
                <w:szCs w:val="22"/>
              </w:rPr>
            </w:pPr>
            <w:r>
              <w:rPr>
                <w:color w:val="000000"/>
                <w:sz w:val="22"/>
                <w:szCs w:val="22"/>
              </w:rPr>
              <w:t>2</w:t>
            </w:r>
          </w:p>
        </w:tc>
        <w:tc>
          <w:tcPr>
            <w:tcW w:w="567" w:type="dxa"/>
            <w:tcBorders>
              <w:top w:val="single" w:sz="4" w:space="0" w:color="auto"/>
              <w:left w:val="nil"/>
              <w:bottom w:val="nil"/>
              <w:right w:val="single" w:sz="4" w:space="0" w:color="auto"/>
            </w:tcBorders>
            <w:shd w:val="clear" w:color="auto" w:fill="auto"/>
            <w:noWrap/>
            <w:vAlign w:val="bottom"/>
            <w:hideMark/>
          </w:tcPr>
          <w:p w:rsidR="00B742F0" w:rsidRDefault="00B742F0">
            <w:pPr>
              <w:jc w:val="center"/>
              <w:rPr>
                <w:color w:val="000000"/>
                <w:sz w:val="22"/>
                <w:szCs w:val="22"/>
              </w:rPr>
            </w:pPr>
            <w:r>
              <w:rPr>
                <w:color w:val="000000"/>
                <w:sz w:val="22"/>
                <w:szCs w:val="22"/>
              </w:rPr>
              <w:t>2</w:t>
            </w:r>
          </w:p>
        </w:tc>
        <w:tc>
          <w:tcPr>
            <w:tcW w:w="851" w:type="dxa"/>
            <w:tcBorders>
              <w:top w:val="single" w:sz="4" w:space="0" w:color="auto"/>
              <w:left w:val="nil"/>
              <w:bottom w:val="nil"/>
              <w:right w:val="single" w:sz="4" w:space="0" w:color="auto"/>
            </w:tcBorders>
            <w:shd w:val="clear" w:color="auto" w:fill="auto"/>
            <w:noWrap/>
            <w:vAlign w:val="bottom"/>
            <w:hideMark/>
          </w:tcPr>
          <w:p w:rsidR="00B742F0" w:rsidRDefault="00B742F0">
            <w:pPr>
              <w:jc w:val="center"/>
              <w:rPr>
                <w:color w:val="000000"/>
                <w:sz w:val="22"/>
                <w:szCs w:val="22"/>
              </w:rPr>
            </w:pPr>
            <w:r>
              <w:rPr>
                <w:color w:val="000000"/>
                <w:sz w:val="22"/>
                <w:szCs w:val="22"/>
              </w:rPr>
              <w:t>2</w:t>
            </w:r>
          </w:p>
        </w:tc>
      </w:tr>
      <w:tr w:rsidR="00B742F0" w:rsidTr="00B742F0">
        <w:trPr>
          <w:trHeight w:val="360"/>
        </w:trPr>
        <w:tc>
          <w:tcPr>
            <w:tcW w:w="498" w:type="dxa"/>
            <w:vMerge/>
            <w:tcBorders>
              <w:top w:val="single" w:sz="4" w:space="0" w:color="auto"/>
              <w:left w:val="single" w:sz="4" w:space="0" w:color="auto"/>
              <w:bottom w:val="single" w:sz="4" w:space="0" w:color="000000"/>
              <w:right w:val="single" w:sz="4" w:space="0" w:color="auto"/>
            </w:tcBorders>
            <w:vAlign w:val="center"/>
            <w:hideMark/>
          </w:tcPr>
          <w:p w:rsidR="00B742F0" w:rsidRDefault="00B742F0">
            <w:pPr>
              <w:rPr>
                <w:color w:val="000000"/>
              </w:rPr>
            </w:pPr>
          </w:p>
        </w:tc>
        <w:tc>
          <w:tcPr>
            <w:tcW w:w="2196" w:type="dxa"/>
            <w:vMerge/>
            <w:tcBorders>
              <w:top w:val="nil"/>
              <w:left w:val="single" w:sz="4" w:space="0" w:color="auto"/>
              <w:bottom w:val="single" w:sz="8" w:space="0" w:color="000000"/>
              <w:right w:val="single" w:sz="4" w:space="0" w:color="auto"/>
            </w:tcBorders>
            <w:vAlign w:val="center"/>
            <w:hideMark/>
          </w:tcPr>
          <w:p w:rsidR="00B742F0" w:rsidRDefault="00B742F0">
            <w:pPr>
              <w:rPr>
                <w:color w:val="000000"/>
                <w:sz w:val="22"/>
                <w:szCs w:val="22"/>
              </w:rPr>
            </w:pPr>
          </w:p>
        </w:tc>
        <w:tc>
          <w:tcPr>
            <w:tcW w:w="3253" w:type="dxa"/>
            <w:tcBorders>
              <w:top w:val="nil"/>
              <w:left w:val="nil"/>
              <w:bottom w:val="single" w:sz="4" w:space="0" w:color="auto"/>
              <w:right w:val="single" w:sz="4" w:space="0" w:color="auto"/>
            </w:tcBorders>
            <w:shd w:val="clear" w:color="auto" w:fill="auto"/>
            <w:vAlign w:val="center"/>
            <w:hideMark/>
          </w:tcPr>
          <w:p w:rsidR="00B742F0" w:rsidRDefault="00B742F0">
            <w:pPr>
              <w:rPr>
                <w:color w:val="000000"/>
                <w:sz w:val="22"/>
                <w:szCs w:val="22"/>
              </w:rPr>
            </w:pPr>
            <w:r>
              <w:rPr>
                <w:color w:val="000000"/>
                <w:sz w:val="22"/>
                <w:szCs w:val="22"/>
              </w:rPr>
              <w:t>Обществознание</w:t>
            </w:r>
          </w:p>
        </w:tc>
        <w:tc>
          <w:tcPr>
            <w:tcW w:w="703" w:type="dxa"/>
            <w:tcBorders>
              <w:top w:val="nil"/>
              <w:left w:val="nil"/>
              <w:bottom w:val="single" w:sz="4" w:space="0" w:color="auto"/>
              <w:right w:val="single" w:sz="4" w:space="0" w:color="auto"/>
            </w:tcBorders>
            <w:shd w:val="clear" w:color="auto" w:fill="auto"/>
            <w:noWrap/>
            <w:vAlign w:val="center"/>
            <w:hideMark/>
          </w:tcPr>
          <w:p w:rsidR="00B742F0" w:rsidRDefault="00B742F0">
            <w:pPr>
              <w:jc w:val="center"/>
              <w:rPr>
                <w:color w:val="000000"/>
                <w:sz w:val="22"/>
                <w:szCs w:val="22"/>
              </w:rPr>
            </w:pPr>
            <w:r>
              <w:rPr>
                <w:color w:val="000000"/>
                <w:sz w:val="22"/>
                <w:szCs w:val="22"/>
              </w:rPr>
              <w:t> </w:t>
            </w:r>
          </w:p>
        </w:tc>
        <w:tc>
          <w:tcPr>
            <w:tcW w:w="580" w:type="dxa"/>
            <w:tcBorders>
              <w:top w:val="nil"/>
              <w:left w:val="nil"/>
              <w:bottom w:val="single" w:sz="4" w:space="0" w:color="auto"/>
              <w:right w:val="single" w:sz="4" w:space="0" w:color="auto"/>
            </w:tcBorders>
            <w:shd w:val="clear" w:color="auto" w:fill="auto"/>
            <w:noWrap/>
            <w:vAlign w:val="center"/>
            <w:hideMark/>
          </w:tcPr>
          <w:p w:rsidR="00B742F0" w:rsidRDefault="00B742F0">
            <w:pPr>
              <w:jc w:val="center"/>
              <w:rPr>
                <w:color w:val="000000"/>
                <w:sz w:val="22"/>
                <w:szCs w:val="22"/>
              </w:rPr>
            </w:pPr>
            <w:r>
              <w:rPr>
                <w:color w:val="000000"/>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B742F0" w:rsidRDefault="00B742F0">
            <w:pPr>
              <w:jc w:val="center"/>
              <w:rPr>
                <w:color w:val="000000"/>
                <w:sz w:val="22"/>
                <w:szCs w:val="22"/>
              </w:rPr>
            </w:pPr>
            <w:r>
              <w:rPr>
                <w:color w:val="000000"/>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B742F0" w:rsidRDefault="00B742F0">
            <w:pPr>
              <w:jc w:val="center"/>
              <w:rPr>
                <w:color w:val="000000"/>
                <w:sz w:val="22"/>
                <w:szCs w:val="22"/>
              </w:rPr>
            </w:pPr>
            <w:r>
              <w:rPr>
                <w:color w:val="00000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B742F0" w:rsidRDefault="00B742F0">
            <w:pPr>
              <w:jc w:val="center"/>
              <w:rPr>
                <w:color w:val="000000"/>
                <w:sz w:val="22"/>
                <w:szCs w:val="22"/>
              </w:rPr>
            </w:pPr>
            <w:r>
              <w:rPr>
                <w:color w:val="000000"/>
                <w:sz w:val="22"/>
                <w:szCs w:val="22"/>
              </w:rPr>
              <w:t>1</w:t>
            </w:r>
          </w:p>
        </w:tc>
        <w:tc>
          <w:tcPr>
            <w:tcW w:w="567" w:type="dxa"/>
            <w:tcBorders>
              <w:top w:val="nil"/>
              <w:left w:val="nil"/>
              <w:bottom w:val="single" w:sz="4" w:space="0" w:color="auto"/>
              <w:right w:val="single" w:sz="4" w:space="0" w:color="auto"/>
            </w:tcBorders>
            <w:shd w:val="clear" w:color="auto" w:fill="auto"/>
            <w:noWrap/>
            <w:vAlign w:val="bottom"/>
            <w:hideMark/>
          </w:tcPr>
          <w:p w:rsidR="00B742F0" w:rsidRDefault="00B742F0">
            <w:pPr>
              <w:jc w:val="center"/>
              <w:rPr>
                <w:color w:val="000000"/>
                <w:sz w:val="22"/>
                <w:szCs w:val="22"/>
              </w:rPr>
            </w:pPr>
            <w:r>
              <w:rPr>
                <w:color w:val="000000"/>
                <w:sz w:val="22"/>
                <w:szCs w:val="22"/>
              </w:rPr>
              <w:t>1</w:t>
            </w:r>
          </w:p>
        </w:tc>
        <w:tc>
          <w:tcPr>
            <w:tcW w:w="720" w:type="dxa"/>
            <w:tcBorders>
              <w:top w:val="nil"/>
              <w:left w:val="nil"/>
              <w:bottom w:val="single" w:sz="4" w:space="0" w:color="auto"/>
              <w:right w:val="single" w:sz="4" w:space="0" w:color="auto"/>
            </w:tcBorders>
            <w:shd w:val="clear" w:color="auto" w:fill="auto"/>
            <w:noWrap/>
            <w:vAlign w:val="bottom"/>
            <w:hideMark/>
          </w:tcPr>
          <w:p w:rsidR="00B742F0" w:rsidRDefault="00B742F0">
            <w:pPr>
              <w:jc w:val="center"/>
              <w:rPr>
                <w:color w:val="000000"/>
                <w:sz w:val="22"/>
                <w:szCs w:val="22"/>
              </w:rPr>
            </w:pPr>
            <w:r>
              <w:rPr>
                <w:color w:val="000000"/>
                <w:sz w:val="22"/>
                <w:szCs w:val="22"/>
              </w:rPr>
              <w:t>1</w:t>
            </w:r>
          </w:p>
        </w:tc>
        <w:tc>
          <w:tcPr>
            <w:tcW w:w="555" w:type="dxa"/>
            <w:tcBorders>
              <w:top w:val="nil"/>
              <w:left w:val="nil"/>
              <w:bottom w:val="single" w:sz="4" w:space="0" w:color="auto"/>
              <w:right w:val="single" w:sz="4" w:space="0" w:color="auto"/>
            </w:tcBorders>
            <w:shd w:val="clear" w:color="auto" w:fill="auto"/>
            <w:noWrap/>
            <w:vAlign w:val="bottom"/>
            <w:hideMark/>
          </w:tcPr>
          <w:p w:rsidR="00B742F0" w:rsidRDefault="00B742F0">
            <w:pPr>
              <w:jc w:val="center"/>
              <w:rPr>
                <w:color w:val="000000"/>
                <w:sz w:val="22"/>
                <w:szCs w:val="22"/>
              </w:rPr>
            </w:pPr>
            <w:r>
              <w:rPr>
                <w:color w:val="000000"/>
                <w:sz w:val="22"/>
                <w:szCs w:val="22"/>
              </w:rPr>
              <w:t>1</w:t>
            </w:r>
          </w:p>
        </w:tc>
        <w:tc>
          <w:tcPr>
            <w:tcW w:w="567" w:type="dxa"/>
            <w:tcBorders>
              <w:top w:val="nil"/>
              <w:left w:val="nil"/>
              <w:bottom w:val="single" w:sz="4" w:space="0" w:color="auto"/>
              <w:right w:val="single" w:sz="4" w:space="0" w:color="auto"/>
            </w:tcBorders>
            <w:shd w:val="clear" w:color="auto" w:fill="auto"/>
            <w:noWrap/>
            <w:vAlign w:val="bottom"/>
            <w:hideMark/>
          </w:tcPr>
          <w:p w:rsidR="00B742F0" w:rsidRDefault="00B742F0">
            <w:pPr>
              <w:jc w:val="center"/>
              <w:rPr>
                <w:color w:val="000000"/>
                <w:sz w:val="22"/>
                <w:szCs w:val="22"/>
              </w:rPr>
            </w:pPr>
            <w:r>
              <w:rPr>
                <w:color w:val="000000"/>
                <w:sz w:val="22"/>
                <w:szCs w:val="22"/>
              </w:rPr>
              <w:t>1</w:t>
            </w:r>
          </w:p>
        </w:tc>
        <w:tc>
          <w:tcPr>
            <w:tcW w:w="567" w:type="dxa"/>
            <w:tcBorders>
              <w:top w:val="nil"/>
              <w:left w:val="nil"/>
              <w:bottom w:val="single" w:sz="4" w:space="0" w:color="auto"/>
              <w:right w:val="single" w:sz="4" w:space="0" w:color="auto"/>
            </w:tcBorders>
            <w:shd w:val="clear" w:color="auto" w:fill="auto"/>
            <w:noWrap/>
            <w:vAlign w:val="bottom"/>
            <w:hideMark/>
          </w:tcPr>
          <w:p w:rsidR="00B742F0" w:rsidRDefault="00B742F0">
            <w:pPr>
              <w:jc w:val="center"/>
              <w:rPr>
                <w:color w:val="000000"/>
                <w:sz w:val="22"/>
                <w:szCs w:val="22"/>
              </w:rPr>
            </w:pPr>
            <w:r>
              <w:rPr>
                <w:color w:val="000000"/>
                <w:sz w:val="22"/>
                <w:szCs w:val="22"/>
              </w:rPr>
              <w:t>1</w:t>
            </w:r>
          </w:p>
        </w:tc>
        <w:tc>
          <w:tcPr>
            <w:tcW w:w="567" w:type="dxa"/>
            <w:tcBorders>
              <w:top w:val="nil"/>
              <w:left w:val="nil"/>
              <w:bottom w:val="single" w:sz="4" w:space="0" w:color="auto"/>
              <w:right w:val="single" w:sz="4" w:space="0" w:color="auto"/>
            </w:tcBorders>
            <w:shd w:val="clear" w:color="auto" w:fill="auto"/>
            <w:noWrap/>
            <w:vAlign w:val="bottom"/>
            <w:hideMark/>
          </w:tcPr>
          <w:p w:rsidR="00B742F0" w:rsidRDefault="00B742F0">
            <w:pPr>
              <w:jc w:val="center"/>
              <w:rPr>
                <w:color w:val="000000"/>
                <w:sz w:val="22"/>
                <w:szCs w:val="22"/>
              </w:rPr>
            </w:pPr>
            <w:r>
              <w:rPr>
                <w:color w:val="000000"/>
                <w:sz w:val="22"/>
                <w:szCs w:val="22"/>
              </w:rPr>
              <w:t>1</w:t>
            </w:r>
          </w:p>
        </w:tc>
        <w:tc>
          <w:tcPr>
            <w:tcW w:w="567" w:type="dxa"/>
            <w:tcBorders>
              <w:top w:val="nil"/>
              <w:left w:val="nil"/>
              <w:bottom w:val="single" w:sz="4" w:space="0" w:color="auto"/>
              <w:right w:val="single" w:sz="4" w:space="0" w:color="auto"/>
            </w:tcBorders>
            <w:shd w:val="clear" w:color="auto" w:fill="auto"/>
            <w:noWrap/>
            <w:vAlign w:val="bottom"/>
            <w:hideMark/>
          </w:tcPr>
          <w:p w:rsidR="00B742F0" w:rsidRDefault="00B742F0">
            <w:pPr>
              <w:jc w:val="center"/>
              <w:rPr>
                <w:color w:val="000000"/>
                <w:sz w:val="22"/>
                <w:szCs w:val="22"/>
              </w:rPr>
            </w:pPr>
            <w:r>
              <w:rPr>
                <w:color w:val="000000"/>
                <w:sz w:val="22"/>
                <w:szCs w:val="22"/>
              </w:rPr>
              <w:t>1</w:t>
            </w:r>
          </w:p>
        </w:tc>
        <w:tc>
          <w:tcPr>
            <w:tcW w:w="709" w:type="dxa"/>
            <w:tcBorders>
              <w:top w:val="nil"/>
              <w:left w:val="nil"/>
              <w:bottom w:val="single" w:sz="4" w:space="0" w:color="auto"/>
              <w:right w:val="single" w:sz="4" w:space="0" w:color="auto"/>
            </w:tcBorders>
            <w:shd w:val="clear" w:color="auto" w:fill="auto"/>
            <w:noWrap/>
            <w:vAlign w:val="bottom"/>
            <w:hideMark/>
          </w:tcPr>
          <w:p w:rsidR="00B742F0" w:rsidRDefault="00B742F0">
            <w:pPr>
              <w:jc w:val="center"/>
              <w:rPr>
                <w:color w:val="000000"/>
                <w:sz w:val="22"/>
                <w:szCs w:val="22"/>
              </w:rPr>
            </w:pPr>
            <w:r>
              <w:rPr>
                <w:color w:val="000000"/>
                <w:sz w:val="22"/>
                <w:szCs w:val="22"/>
              </w:rPr>
              <w:t>1</w:t>
            </w:r>
          </w:p>
        </w:tc>
        <w:tc>
          <w:tcPr>
            <w:tcW w:w="567" w:type="dxa"/>
            <w:tcBorders>
              <w:top w:val="nil"/>
              <w:left w:val="nil"/>
              <w:bottom w:val="single" w:sz="4" w:space="0" w:color="auto"/>
              <w:right w:val="single" w:sz="4" w:space="0" w:color="auto"/>
            </w:tcBorders>
            <w:shd w:val="clear" w:color="auto" w:fill="auto"/>
            <w:noWrap/>
            <w:vAlign w:val="bottom"/>
            <w:hideMark/>
          </w:tcPr>
          <w:p w:rsidR="00B742F0" w:rsidRDefault="00B742F0">
            <w:pPr>
              <w:jc w:val="center"/>
              <w:rPr>
                <w:color w:val="000000"/>
                <w:sz w:val="22"/>
                <w:szCs w:val="22"/>
              </w:rPr>
            </w:pPr>
            <w:r>
              <w:rPr>
                <w:color w:val="000000"/>
                <w:sz w:val="22"/>
                <w:szCs w:val="22"/>
              </w:rPr>
              <w:t>1</w:t>
            </w:r>
          </w:p>
        </w:tc>
        <w:tc>
          <w:tcPr>
            <w:tcW w:w="851" w:type="dxa"/>
            <w:tcBorders>
              <w:top w:val="nil"/>
              <w:left w:val="nil"/>
              <w:bottom w:val="single" w:sz="4" w:space="0" w:color="auto"/>
              <w:right w:val="single" w:sz="4" w:space="0" w:color="auto"/>
            </w:tcBorders>
            <w:shd w:val="clear" w:color="auto" w:fill="auto"/>
            <w:noWrap/>
            <w:vAlign w:val="bottom"/>
            <w:hideMark/>
          </w:tcPr>
          <w:p w:rsidR="00B742F0" w:rsidRDefault="00B742F0">
            <w:pPr>
              <w:jc w:val="center"/>
              <w:rPr>
                <w:color w:val="000000"/>
                <w:sz w:val="22"/>
                <w:szCs w:val="22"/>
              </w:rPr>
            </w:pPr>
            <w:r>
              <w:rPr>
                <w:color w:val="000000"/>
                <w:sz w:val="22"/>
                <w:szCs w:val="22"/>
              </w:rPr>
              <w:t>1</w:t>
            </w:r>
          </w:p>
        </w:tc>
      </w:tr>
      <w:tr w:rsidR="00B742F0" w:rsidTr="00B742F0">
        <w:trPr>
          <w:trHeight w:val="360"/>
        </w:trPr>
        <w:tc>
          <w:tcPr>
            <w:tcW w:w="498" w:type="dxa"/>
            <w:vMerge/>
            <w:tcBorders>
              <w:top w:val="single" w:sz="4" w:space="0" w:color="auto"/>
              <w:left w:val="single" w:sz="4" w:space="0" w:color="auto"/>
              <w:bottom w:val="single" w:sz="4" w:space="0" w:color="000000"/>
              <w:right w:val="single" w:sz="4" w:space="0" w:color="auto"/>
            </w:tcBorders>
            <w:vAlign w:val="center"/>
            <w:hideMark/>
          </w:tcPr>
          <w:p w:rsidR="00B742F0" w:rsidRDefault="00B742F0">
            <w:pPr>
              <w:rPr>
                <w:color w:val="000000"/>
              </w:rPr>
            </w:pPr>
          </w:p>
        </w:tc>
        <w:tc>
          <w:tcPr>
            <w:tcW w:w="2196" w:type="dxa"/>
            <w:vMerge/>
            <w:tcBorders>
              <w:top w:val="nil"/>
              <w:left w:val="single" w:sz="4" w:space="0" w:color="auto"/>
              <w:bottom w:val="single" w:sz="8" w:space="0" w:color="000000"/>
              <w:right w:val="single" w:sz="4" w:space="0" w:color="auto"/>
            </w:tcBorders>
            <w:vAlign w:val="center"/>
            <w:hideMark/>
          </w:tcPr>
          <w:p w:rsidR="00B742F0" w:rsidRDefault="00B742F0">
            <w:pPr>
              <w:rPr>
                <w:color w:val="000000"/>
                <w:sz w:val="22"/>
                <w:szCs w:val="22"/>
              </w:rPr>
            </w:pPr>
          </w:p>
        </w:tc>
        <w:tc>
          <w:tcPr>
            <w:tcW w:w="3253" w:type="dxa"/>
            <w:tcBorders>
              <w:top w:val="nil"/>
              <w:left w:val="nil"/>
              <w:bottom w:val="single" w:sz="4" w:space="0" w:color="auto"/>
              <w:right w:val="single" w:sz="4" w:space="0" w:color="auto"/>
            </w:tcBorders>
            <w:shd w:val="clear" w:color="auto" w:fill="auto"/>
            <w:vAlign w:val="center"/>
            <w:hideMark/>
          </w:tcPr>
          <w:p w:rsidR="00B742F0" w:rsidRDefault="00B742F0">
            <w:pPr>
              <w:rPr>
                <w:color w:val="000000"/>
                <w:sz w:val="22"/>
                <w:szCs w:val="22"/>
              </w:rPr>
            </w:pPr>
            <w:r>
              <w:rPr>
                <w:color w:val="000000"/>
                <w:sz w:val="22"/>
                <w:szCs w:val="22"/>
              </w:rPr>
              <w:t>ОДНКНР</w:t>
            </w:r>
          </w:p>
        </w:tc>
        <w:tc>
          <w:tcPr>
            <w:tcW w:w="703" w:type="dxa"/>
            <w:tcBorders>
              <w:top w:val="nil"/>
              <w:left w:val="nil"/>
              <w:bottom w:val="single" w:sz="4" w:space="0" w:color="auto"/>
              <w:right w:val="single" w:sz="4" w:space="0" w:color="auto"/>
            </w:tcBorders>
            <w:shd w:val="clear" w:color="auto" w:fill="auto"/>
            <w:noWrap/>
            <w:vAlign w:val="bottom"/>
            <w:hideMark/>
          </w:tcPr>
          <w:p w:rsidR="00B742F0" w:rsidRDefault="00B742F0">
            <w:pPr>
              <w:jc w:val="center"/>
              <w:rPr>
                <w:color w:val="000000"/>
                <w:sz w:val="22"/>
                <w:szCs w:val="22"/>
              </w:rPr>
            </w:pPr>
            <w:r>
              <w:rPr>
                <w:color w:val="000000"/>
                <w:sz w:val="22"/>
                <w:szCs w:val="22"/>
              </w:rPr>
              <w:t>1</w:t>
            </w:r>
          </w:p>
        </w:tc>
        <w:tc>
          <w:tcPr>
            <w:tcW w:w="580" w:type="dxa"/>
            <w:tcBorders>
              <w:top w:val="nil"/>
              <w:left w:val="nil"/>
              <w:bottom w:val="single" w:sz="4" w:space="0" w:color="auto"/>
              <w:right w:val="single" w:sz="4" w:space="0" w:color="auto"/>
            </w:tcBorders>
            <w:shd w:val="clear" w:color="auto" w:fill="auto"/>
            <w:noWrap/>
            <w:vAlign w:val="bottom"/>
            <w:hideMark/>
          </w:tcPr>
          <w:p w:rsidR="00B742F0" w:rsidRDefault="00B742F0">
            <w:pPr>
              <w:jc w:val="center"/>
              <w:rPr>
                <w:color w:val="000000"/>
                <w:sz w:val="22"/>
                <w:szCs w:val="22"/>
              </w:rPr>
            </w:pPr>
            <w:r>
              <w:rPr>
                <w:color w:val="000000"/>
                <w:sz w:val="22"/>
                <w:szCs w:val="22"/>
              </w:rPr>
              <w:t>1</w:t>
            </w:r>
          </w:p>
        </w:tc>
        <w:tc>
          <w:tcPr>
            <w:tcW w:w="567" w:type="dxa"/>
            <w:tcBorders>
              <w:top w:val="nil"/>
              <w:left w:val="nil"/>
              <w:bottom w:val="single" w:sz="4" w:space="0" w:color="auto"/>
              <w:right w:val="single" w:sz="4" w:space="0" w:color="auto"/>
            </w:tcBorders>
            <w:shd w:val="clear" w:color="auto" w:fill="auto"/>
            <w:noWrap/>
            <w:vAlign w:val="bottom"/>
            <w:hideMark/>
          </w:tcPr>
          <w:p w:rsidR="00B742F0" w:rsidRDefault="00B742F0">
            <w:pPr>
              <w:jc w:val="center"/>
              <w:rPr>
                <w:color w:val="000000"/>
                <w:sz w:val="22"/>
                <w:szCs w:val="22"/>
              </w:rPr>
            </w:pPr>
            <w:r>
              <w:rPr>
                <w:color w:val="000000"/>
                <w:sz w:val="22"/>
                <w:szCs w:val="22"/>
              </w:rPr>
              <w:t>1</w:t>
            </w:r>
          </w:p>
        </w:tc>
        <w:tc>
          <w:tcPr>
            <w:tcW w:w="567" w:type="dxa"/>
            <w:tcBorders>
              <w:top w:val="nil"/>
              <w:left w:val="nil"/>
              <w:bottom w:val="single" w:sz="4" w:space="0" w:color="auto"/>
              <w:right w:val="single" w:sz="4" w:space="0" w:color="auto"/>
            </w:tcBorders>
            <w:shd w:val="clear" w:color="auto" w:fill="auto"/>
            <w:noWrap/>
            <w:vAlign w:val="bottom"/>
            <w:hideMark/>
          </w:tcPr>
          <w:p w:rsidR="00B742F0" w:rsidRDefault="00B742F0">
            <w:pPr>
              <w:jc w:val="center"/>
              <w:rPr>
                <w:color w:val="000000"/>
                <w:sz w:val="22"/>
                <w:szCs w:val="22"/>
              </w:rPr>
            </w:pPr>
            <w:r>
              <w:rPr>
                <w:color w:val="000000"/>
                <w:sz w:val="22"/>
                <w:szCs w:val="22"/>
              </w:rPr>
              <w:t>1</w:t>
            </w:r>
          </w:p>
        </w:tc>
        <w:tc>
          <w:tcPr>
            <w:tcW w:w="567" w:type="dxa"/>
            <w:tcBorders>
              <w:top w:val="nil"/>
              <w:left w:val="nil"/>
              <w:bottom w:val="single" w:sz="4" w:space="0" w:color="auto"/>
              <w:right w:val="single" w:sz="4" w:space="0" w:color="auto"/>
            </w:tcBorders>
            <w:shd w:val="clear" w:color="auto" w:fill="auto"/>
            <w:noWrap/>
            <w:vAlign w:val="bottom"/>
            <w:hideMark/>
          </w:tcPr>
          <w:p w:rsidR="00B742F0" w:rsidRDefault="00B742F0">
            <w:pPr>
              <w:jc w:val="center"/>
              <w:rPr>
                <w:color w:val="000000"/>
                <w:sz w:val="22"/>
                <w:szCs w:val="22"/>
              </w:rPr>
            </w:pPr>
            <w:r>
              <w:rPr>
                <w:color w:val="00000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B742F0" w:rsidRDefault="00B742F0">
            <w:pPr>
              <w:jc w:val="center"/>
              <w:rPr>
                <w:color w:val="000000"/>
                <w:sz w:val="22"/>
                <w:szCs w:val="22"/>
              </w:rPr>
            </w:pPr>
            <w:r>
              <w:rPr>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B742F0" w:rsidRDefault="00B742F0">
            <w:pPr>
              <w:jc w:val="center"/>
              <w:rPr>
                <w:color w:val="000000"/>
                <w:sz w:val="22"/>
                <w:szCs w:val="22"/>
              </w:rPr>
            </w:pPr>
            <w:r>
              <w:rPr>
                <w:color w:val="000000"/>
                <w:sz w:val="22"/>
                <w:szCs w:val="22"/>
              </w:rPr>
              <w:t> </w:t>
            </w:r>
          </w:p>
        </w:tc>
        <w:tc>
          <w:tcPr>
            <w:tcW w:w="555" w:type="dxa"/>
            <w:tcBorders>
              <w:top w:val="nil"/>
              <w:left w:val="nil"/>
              <w:bottom w:val="single" w:sz="4" w:space="0" w:color="auto"/>
              <w:right w:val="single" w:sz="4" w:space="0" w:color="auto"/>
            </w:tcBorders>
            <w:shd w:val="clear" w:color="auto" w:fill="auto"/>
            <w:noWrap/>
            <w:vAlign w:val="bottom"/>
            <w:hideMark/>
          </w:tcPr>
          <w:p w:rsidR="00B742F0" w:rsidRDefault="00B742F0">
            <w:pPr>
              <w:jc w:val="center"/>
              <w:rPr>
                <w:color w:val="000000"/>
                <w:sz w:val="22"/>
                <w:szCs w:val="22"/>
              </w:rPr>
            </w:pPr>
            <w:r>
              <w:rPr>
                <w:color w:val="00000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B742F0" w:rsidRDefault="00B742F0">
            <w:pPr>
              <w:jc w:val="center"/>
              <w:rPr>
                <w:color w:val="000000"/>
                <w:sz w:val="22"/>
                <w:szCs w:val="22"/>
              </w:rPr>
            </w:pPr>
            <w:r>
              <w:rPr>
                <w:color w:val="00000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B742F0" w:rsidRDefault="00B742F0">
            <w:pPr>
              <w:jc w:val="center"/>
              <w:rPr>
                <w:color w:val="000000"/>
                <w:sz w:val="22"/>
                <w:szCs w:val="22"/>
              </w:rPr>
            </w:pPr>
            <w:r>
              <w:rPr>
                <w:color w:val="00000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B742F0" w:rsidRDefault="00B742F0">
            <w:pPr>
              <w:jc w:val="center"/>
              <w:rPr>
                <w:color w:val="000000"/>
                <w:sz w:val="22"/>
                <w:szCs w:val="22"/>
              </w:rPr>
            </w:pPr>
            <w:r>
              <w:rPr>
                <w:color w:val="00000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B742F0" w:rsidRDefault="00B742F0">
            <w:pPr>
              <w:jc w:val="center"/>
              <w:rPr>
                <w:color w:val="000000"/>
                <w:sz w:val="22"/>
                <w:szCs w:val="22"/>
              </w:rPr>
            </w:pPr>
            <w:r>
              <w:rPr>
                <w:color w:val="000000"/>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B742F0" w:rsidRDefault="00B742F0">
            <w:pPr>
              <w:jc w:val="center"/>
              <w:rPr>
                <w:color w:val="000000"/>
                <w:sz w:val="22"/>
                <w:szCs w:val="22"/>
              </w:rPr>
            </w:pPr>
            <w:r>
              <w:rPr>
                <w:color w:val="00000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B742F0" w:rsidRDefault="00B742F0">
            <w:pPr>
              <w:jc w:val="center"/>
              <w:rPr>
                <w:color w:val="000000"/>
                <w:sz w:val="22"/>
                <w:szCs w:val="22"/>
              </w:rPr>
            </w:pPr>
            <w:r>
              <w:rPr>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B742F0" w:rsidRDefault="00B742F0">
            <w:pPr>
              <w:jc w:val="center"/>
              <w:rPr>
                <w:color w:val="000000"/>
                <w:sz w:val="22"/>
                <w:szCs w:val="22"/>
              </w:rPr>
            </w:pPr>
            <w:r>
              <w:rPr>
                <w:color w:val="000000"/>
                <w:sz w:val="22"/>
                <w:szCs w:val="22"/>
              </w:rPr>
              <w:t> </w:t>
            </w:r>
          </w:p>
        </w:tc>
      </w:tr>
      <w:tr w:rsidR="00B742F0" w:rsidTr="00B742F0">
        <w:trPr>
          <w:trHeight w:val="360"/>
        </w:trPr>
        <w:tc>
          <w:tcPr>
            <w:tcW w:w="498" w:type="dxa"/>
            <w:vMerge/>
            <w:tcBorders>
              <w:top w:val="single" w:sz="4" w:space="0" w:color="auto"/>
              <w:left w:val="single" w:sz="4" w:space="0" w:color="auto"/>
              <w:bottom w:val="single" w:sz="4" w:space="0" w:color="000000"/>
              <w:right w:val="single" w:sz="4" w:space="0" w:color="auto"/>
            </w:tcBorders>
            <w:vAlign w:val="center"/>
            <w:hideMark/>
          </w:tcPr>
          <w:p w:rsidR="00B742F0" w:rsidRDefault="00B742F0">
            <w:pPr>
              <w:rPr>
                <w:color w:val="000000"/>
              </w:rPr>
            </w:pPr>
          </w:p>
        </w:tc>
        <w:tc>
          <w:tcPr>
            <w:tcW w:w="2196" w:type="dxa"/>
            <w:vMerge/>
            <w:tcBorders>
              <w:top w:val="nil"/>
              <w:left w:val="single" w:sz="4" w:space="0" w:color="auto"/>
              <w:bottom w:val="single" w:sz="8" w:space="0" w:color="000000"/>
              <w:right w:val="single" w:sz="4" w:space="0" w:color="auto"/>
            </w:tcBorders>
            <w:vAlign w:val="center"/>
            <w:hideMark/>
          </w:tcPr>
          <w:p w:rsidR="00B742F0" w:rsidRDefault="00B742F0">
            <w:pPr>
              <w:rPr>
                <w:color w:val="000000"/>
                <w:sz w:val="22"/>
                <w:szCs w:val="22"/>
              </w:rPr>
            </w:pPr>
          </w:p>
        </w:tc>
        <w:tc>
          <w:tcPr>
            <w:tcW w:w="3253" w:type="dxa"/>
            <w:tcBorders>
              <w:top w:val="nil"/>
              <w:left w:val="nil"/>
              <w:bottom w:val="single" w:sz="8" w:space="0" w:color="auto"/>
              <w:right w:val="single" w:sz="4" w:space="0" w:color="auto"/>
            </w:tcBorders>
            <w:shd w:val="clear" w:color="auto" w:fill="auto"/>
            <w:vAlign w:val="center"/>
            <w:hideMark/>
          </w:tcPr>
          <w:p w:rsidR="00B742F0" w:rsidRDefault="00B742F0">
            <w:pPr>
              <w:rPr>
                <w:color w:val="000000"/>
                <w:sz w:val="22"/>
                <w:szCs w:val="22"/>
              </w:rPr>
            </w:pPr>
            <w:r>
              <w:rPr>
                <w:color w:val="000000"/>
                <w:sz w:val="22"/>
                <w:szCs w:val="22"/>
              </w:rPr>
              <w:t xml:space="preserve">География </w:t>
            </w:r>
          </w:p>
        </w:tc>
        <w:tc>
          <w:tcPr>
            <w:tcW w:w="703" w:type="dxa"/>
            <w:tcBorders>
              <w:top w:val="nil"/>
              <w:left w:val="nil"/>
              <w:bottom w:val="single" w:sz="8" w:space="0" w:color="auto"/>
              <w:right w:val="single" w:sz="4" w:space="0" w:color="auto"/>
            </w:tcBorders>
            <w:shd w:val="clear" w:color="auto" w:fill="auto"/>
            <w:noWrap/>
            <w:vAlign w:val="bottom"/>
            <w:hideMark/>
          </w:tcPr>
          <w:p w:rsidR="00B742F0" w:rsidRDefault="00B742F0">
            <w:pPr>
              <w:jc w:val="center"/>
              <w:rPr>
                <w:color w:val="000000"/>
                <w:sz w:val="22"/>
                <w:szCs w:val="22"/>
              </w:rPr>
            </w:pPr>
            <w:r>
              <w:rPr>
                <w:color w:val="000000"/>
                <w:sz w:val="22"/>
                <w:szCs w:val="22"/>
              </w:rPr>
              <w:t>1</w:t>
            </w:r>
          </w:p>
        </w:tc>
        <w:tc>
          <w:tcPr>
            <w:tcW w:w="580" w:type="dxa"/>
            <w:tcBorders>
              <w:top w:val="nil"/>
              <w:left w:val="nil"/>
              <w:bottom w:val="single" w:sz="8" w:space="0" w:color="auto"/>
              <w:right w:val="single" w:sz="4" w:space="0" w:color="auto"/>
            </w:tcBorders>
            <w:shd w:val="clear" w:color="auto" w:fill="auto"/>
            <w:noWrap/>
            <w:vAlign w:val="bottom"/>
            <w:hideMark/>
          </w:tcPr>
          <w:p w:rsidR="00B742F0" w:rsidRDefault="00B742F0">
            <w:pPr>
              <w:jc w:val="center"/>
              <w:rPr>
                <w:color w:val="000000"/>
                <w:sz w:val="22"/>
                <w:szCs w:val="22"/>
              </w:rPr>
            </w:pPr>
            <w:r>
              <w:rPr>
                <w:color w:val="000000"/>
                <w:sz w:val="22"/>
                <w:szCs w:val="22"/>
              </w:rPr>
              <w:t>1</w:t>
            </w:r>
          </w:p>
        </w:tc>
        <w:tc>
          <w:tcPr>
            <w:tcW w:w="567" w:type="dxa"/>
            <w:tcBorders>
              <w:top w:val="nil"/>
              <w:left w:val="nil"/>
              <w:bottom w:val="single" w:sz="8" w:space="0" w:color="auto"/>
              <w:right w:val="single" w:sz="4" w:space="0" w:color="auto"/>
            </w:tcBorders>
            <w:shd w:val="clear" w:color="auto" w:fill="auto"/>
            <w:noWrap/>
            <w:vAlign w:val="bottom"/>
            <w:hideMark/>
          </w:tcPr>
          <w:p w:rsidR="00B742F0" w:rsidRDefault="00B742F0">
            <w:pPr>
              <w:jc w:val="center"/>
              <w:rPr>
                <w:color w:val="000000"/>
                <w:sz w:val="22"/>
                <w:szCs w:val="22"/>
              </w:rPr>
            </w:pPr>
            <w:r>
              <w:rPr>
                <w:color w:val="000000"/>
                <w:sz w:val="22"/>
                <w:szCs w:val="22"/>
              </w:rPr>
              <w:t>1</w:t>
            </w:r>
          </w:p>
        </w:tc>
        <w:tc>
          <w:tcPr>
            <w:tcW w:w="567" w:type="dxa"/>
            <w:tcBorders>
              <w:top w:val="nil"/>
              <w:left w:val="nil"/>
              <w:bottom w:val="single" w:sz="8" w:space="0" w:color="auto"/>
              <w:right w:val="single" w:sz="4" w:space="0" w:color="auto"/>
            </w:tcBorders>
            <w:shd w:val="clear" w:color="auto" w:fill="auto"/>
            <w:noWrap/>
            <w:vAlign w:val="bottom"/>
            <w:hideMark/>
          </w:tcPr>
          <w:p w:rsidR="00B742F0" w:rsidRDefault="00B742F0">
            <w:pPr>
              <w:jc w:val="center"/>
              <w:rPr>
                <w:color w:val="000000"/>
                <w:sz w:val="22"/>
                <w:szCs w:val="22"/>
              </w:rPr>
            </w:pPr>
            <w:r>
              <w:rPr>
                <w:color w:val="000000"/>
                <w:sz w:val="22"/>
                <w:szCs w:val="22"/>
              </w:rPr>
              <w:t>1</w:t>
            </w:r>
          </w:p>
        </w:tc>
        <w:tc>
          <w:tcPr>
            <w:tcW w:w="567" w:type="dxa"/>
            <w:tcBorders>
              <w:top w:val="nil"/>
              <w:left w:val="nil"/>
              <w:bottom w:val="single" w:sz="8" w:space="0" w:color="auto"/>
              <w:right w:val="single" w:sz="4" w:space="0" w:color="auto"/>
            </w:tcBorders>
            <w:shd w:val="clear" w:color="auto" w:fill="auto"/>
            <w:noWrap/>
            <w:vAlign w:val="bottom"/>
            <w:hideMark/>
          </w:tcPr>
          <w:p w:rsidR="00B742F0" w:rsidRDefault="00B742F0">
            <w:pPr>
              <w:jc w:val="center"/>
              <w:rPr>
                <w:color w:val="000000"/>
                <w:sz w:val="22"/>
                <w:szCs w:val="22"/>
              </w:rPr>
            </w:pPr>
            <w:r>
              <w:rPr>
                <w:color w:val="000000"/>
                <w:sz w:val="22"/>
                <w:szCs w:val="22"/>
              </w:rPr>
              <w:t>1</w:t>
            </w:r>
          </w:p>
        </w:tc>
        <w:tc>
          <w:tcPr>
            <w:tcW w:w="567" w:type="dxa"/>
            <w:tcBorders>
              <w:top w:val="nil"/>
              <w:left w:val="nil"/>
              <w:bottom w:val="single" w:sz="8" w:space="0" w:color="auto"/>
              <w:right w:val="single" w:sz="4" w:space="0" w:color="auto"/>
            </w:tcBorders>
            <w:shd w:val="clear" w:color="auto" w:fill="auto"/>
            <w:noWrap/>
            <w:vAlign w:val="bottom"/>
            <w:hideMark/>
          </w:tcPr>
          <w:p w:rsidR="00B742F0" w:rsidRDefault="00B742F0">
            <w:pPr>
              <w:jc w:val="center"/>
              <w:rPr>
                <w:color w:val="000000"/>
                <w:sz w:val="22"/>
                <w:szCs w:val="22"/>
              </w:rPr>
            </w:pPr>
            <w:r>
              <w:rPr>
                <w:color w:val="000000"/>
                <w:sz w:val="22"/>
                <w:szCs w:val="22"/>
              </w:rPr>
              <w:t>1</w:t>
            </w:r>
          </w:p>
        </w:tc>
        <w:tc>
          <w:tcPr>
            <w:tcW w:w="720" w:type="dxa"/>
            <w:tcBorders>
              <w:top w:val="nil"/>
              <w:left w:val="nil"/>
              <w:bottom w:val="single" w:sz="8" w:space="0" w:color="auto"/>
              <w:right w:val="single" w:sz="4" w:space="0" w:color="auto"/>
            </w:tcBorders>
            <w:shd w:val="clear" w:color="auto" w:fill="auto"/>
            <w:noWrap/>
            <w:vAlign w:val="bottom"/>
            <w:hideMark/>
          </w:tcPr>
          <w:p w:rsidR="00B742F0" w:rsidRDefault="00B742F0">
            <w:pPr>
              <w:jc w:val="center"/>
              <w:rPr>
                <w:color w:val="000000"/>
                <w:sz w:val="22"/>
                <w:szCs w:val="22"/>
              </w:rPr>
            </w:pPr>
            <w:r>
              <w:rPr>
                <w:color w:val="000000"/>
                <w:sz w:val="22"/>
                <w:szCs w:val="22"/>
              </w:rPr>
              <w:t>1</w:t>
            </w:r>
          </w:p>
        </w:tc>
        <w:tc>
          <w:tcPr>
            <w:tcW w:w="555" w:type="dxa"/>
            <w:tcBorders>
              <w:top w:val="nil"/>
              <w:left w:val="nil"/>
              <w:bottom w:val="single" w:sz="8" w:space="0" w:color="auto"/>
              <w:right w:val="single" w:sz="4" w:space="0" w:color="auto"/>
            </w:tcBorders>
            <w:shd w:val="clear" w:color="auto" w:fill="auto"/>
            <w:noWrap/>
            <w:vAlign w:val="bottom"/>
            <w:hideMark/>
          </w:tcPr>
          <w:p w:rsidR="00B742F0" w:rsidRDefault="00B742F0">
            <w:pPr>
              <w:jc w:val="center"/>
              <w:rPr>
                <w:color w:val="000000"/>
                <w:sz w:val="22"/>
                <w:szCs w:val="22"/>
              </w:rPr>
            </w:pPr>
            <w:r>
              <w:rPr>
                <w:color w:val="000000"/>
                <w:sz w:val="22"/>
                <w:szCs w:val="22"/>
              </w:rPr>
              <w:t>2</w:t>
            </w:r>
          </w:p>
        </w:tc>
        <w:tc>
          <w:tcPr>
            <w:tcW w:w="567" w:type="dxa"/>
            <w:tcBorders>
              <w:top w:val="nil"/>
              <w:left w:val="nil"/>
              <w:bottom w:val="single" w:sz="8" w:space="0" w:color="auto"/>
              <w:right w:val="single" w:sz="4" w:space="0" w:color="auto"/>
            </w:tcBorders>
            <w:shd w:val="clear" w:color="auto" w:fill="auto"/>
            <w:noWrap/>
            <w:vAlign w:val="bottom"/>
            <w:hideMark/>
          </w:tcPr>
          <w:p w:rsidR="00B742F0" w:rsidRDefault="00B742F0">
            <w:pPr>
              <w:jc w:val="center"/>
              <w:rPr>
                <w:color w:val="000000"/>
                <w:sz w:val="22"/>
                <w:szCs w:val="22"/>
              </w:rPr>
            </w:pPr>
            <w:r>
              <w:rPr>
                <w:color w:val="000000"/>
                <w:sz w:val="22"/>
                <w:szCs w:val="22"/>
              </w:rPr>
              <w:t>2</w:t>
            </w:r>
          </w:p>
        </w:tc>
        <w:tc>
          <w:tcPr>
            <w:tcW w:w="567" w:type="dxa"/>
            <w:tcBorders>
              <w:top w:val="nil"/>
              <w:left w:val="nil"/>
              <w:bottom w:val="single" w:sz="8" w:space="0" w:color="auto"/>
              <w:right w:val="single" w:sz="4" w:space="0" w:color="auto"/>
            </w:tcBorders>
            <w:shd w:val="clear" w:color="auto" w:fill="auto"/>
            <w:noWrap/>
            <w:vAlign w:val="bottom"/>
            <w:hideMark/>
          </w:tcPr>
          <w:p w:rsidR="00B742F0" w:rsidRDefault="00B742F0">
            <w:pPr>
              <w:jc w:val="center"/>
              <w:rPr>
                <w:color w:val="000000"/>
                <w:sz w:val="22"/>
                <w:szCs w:val="22"/>
              </w:rPr>
            </w:pPr>
            <w:r>
              <w:rPr>
                <w:color w:val="000000"/>
                <w:sz w:val="22"/>
                <w:szCs w:val="22"/>
              </w:rPr>
              <w:t>2</w:t>
            </w:r>
          </w:p>
        </w:tc>
        <w:tc>
          <w:tcPr>
            <w:tcW w:w="567" w:type="dxa"/>
            <w:tcBorders>
              <w:top w:val="nil"/>
              <w:left w:val="nil"/>
              <w:bottom w:val="single" w:sz="8" w:space="0" w:color="auto"/>
              <w:right w:val="single" w:sz="4" w:space="0" w:color="auto"/>
            </w:tcBorders>
            <w:shd w:val="clear" w:color="auto" w:fill="auto"/>
            <w:noWrap/>
            <w:vAlign w:val="bottom"/>
            <w:hideMark/>
          </w:tcPr>
          <w:p w:rsidR="00B742F0" w:rsidRDefault="00B742F0">
            <w:pPr>
              <w:jc w:val="center"/>
              <w:rPr>
                <w:color w:val="000000"/>
                <w:sz w:val="22"/>
                <w:szCs w:val="22"/>
              </w:rPr>
            </w:pPr>
            <w:r>
              <w:rPr>
                <w:color w:val="000000"/>
                <w:sz w:val="22"/>
                <w:szCs w:val="22"/>
              </w:rPr>
              <w:t>2</w:t>
            </w:r>
          </w:p>
        </w:tc>
        <w:tc>
          <w:tcPr>
            <w:tcW w:w="567" w:type="dxa"/>
            <w:tcBorders>
              <w:top w:val="nil"/>
              <w:left w:val="nil"/>
              <w:bottom w:val="single" w:sz="8" w:space="0" w:color="auto"/>
              <w:right w:val="single" w:sz="4" w:space="0" w:color="auto"/>
            </w:tcBorders>
            <w:shd w:val="clear" w:color="auto" w:fill="auto"/>
            <w:noWrap/>
            <w:vAlign w:val="bottom"/>
            <w:hideMark/>
          </w:tcPr>
          <w:p w:rsidR="00B742F0" w:rsidRDefault="00B742F0">
            <w:pPr>
              <w:jc w:val="center"/>
              <w:rPr>
                <w:color w:val="000000"/>
                <w:sz w:val="22"/>
                <w:szCs w:val="22"/>
              </w:rPr>
            </w:pPr>
            <w:r>
              <w:rPr>
                <w:color w:val="000000"/>
                <w:sz w:val="22"/>
                <w:szCs w:val="22"/>
              </w:rPr>
              <w:t>2</w:t>
            </w:r>
          </w:p>
        </w:tc>
        <w:tc>
          <w:tcPr>
            <w:tcW w:w="709" w:type="dxa"/>
            <w:tcBorders>
              <w:top w:val="nil"/>
              <w:left w:val="nil"/>
              <w:bottom w:val="single" w:sz="8" w:space="0" w:color="auto"/>
              <w:right w:val="single" w:sz="4" w:space="0" w:color="auto"/>
            </w:tcBorders>
            <w:shd w:val="clear" w:color="auto" w:fill="auto"/>
            <w:noWrap/>
            <w:vAlign w:val="bottom"/>
            <w:hideMark/>
          </w:tcPr>
          <w:p w:rsidR="00B742F0" w:rsidRDefault="00B742F0">
            <w:pPr>
              <w:jc w:val="center"/>
              <w:rPr>
                <w:color w:val="000000"/>
                <w:sz w:val="22"/>
                <w:szCs w:val="22"/>
              </w:rPr>
            </w:pPr>
            <w:r>
              <w:rPr>
                <w:color w:val="000000"/>
                <w:sz w:val="22"/>
                <w:szCs w:val="22"/>
              </w:rPr>
              <w:t>2</w:t>
            </w:r>
          </w:p>
        </w:tc>
        <w:tc>
          <w:tcPr>
            <w:tcW w:w="567" w:type="dxa"/>
            <w:tcBorders>
              <w:top w:val="nil"/>
              <w:left w:val="nil"/>
              <w:bottom w:val="single" w:sz="8" w:space="0" w:color="auto"/>
              <w:right w:val="single" w:sz="4" w:space="0" w:color="auto"/>
            </w:tcBorders>
            <w:shd w:val="clear" w:color="auto" w:fill="auto"/>
            <w:noWrap/>
            <w:vAlign w:val="bottom"/>
            <w:hideMark/>
          </w:tcPr>
          <w:p w:rsidR="00B742F0" w:rsidRDefault="00B742F0">
            <w:pPr>
              <w:jc w:val="center"/>
              <w:rPr>
                <w:color w:val="000000"/>
                <w:sz w:val="22"/>
                <w:szCs w:val="22"/>
              </w:rPr>
            </w:pPr>
            <w:r>
              <w:rPr>
                <w:color w:val="000000"/>
                <w:sz w:val="22"/>
                <w:szCs w:val="22"/>
              </w:rPr>
              <w:t>2</w:t>
            </w:r>
          </w:p>
        </w:tc>
        <w:tc>
          <w:tcPr>
            <w:tcW w:w="851" w:type="dxa"/>
            <w:tcBorders>
              <w:top w:val="nil"/>
              <w:left w:val="nil"/>
              <w:bottom w:val="single" w:sz="8" w:space="0" w:color="auto"/>
              <w:right w:val="single" w:sz="4" w:space="0" w:color="auto"/>
            </w:tcBorders>
            <w:shd w:val="clear" w:color="auto" w:fill="auto"/>
            <w:noWrap/>
            <w:vAlign w:val="bottom"/>
            <w:hideMark/>
          </w:tcPr>
          <w:p w:rsidR="00B742F0" w:rsidRDefault="00B742F0">
            <w:pPr>
              <w:jc w:val="center"/>
              <w:rPr>
                <w:color w:val="000000"/>
                <w:sz w:val="22"/>
                <w:szCs w:val="22"/>
              </w:rPr>
            </w:pPr>
            <w:r>
              <w:rPr>
                <w:color w:val="000000"/>
                <w:sz w:val="22"/>
                <w:szCs w:val="22"/>
              </w:rPr>
              <w:t>2</w:t>
            </w:r>
          </w:p>
        </w:tc>
      </w:tr>
      <w:tr w:rsidR="00B742F0" w:rsidTr="00B742F0">
        <w:trPr>
          <w:trHeight w:val="360"/>
        </w:trPr>
        <w:tc>
          <w:tcPr>
            <w:tcW w:w="498" w:type="dxa"/>
            <w:vMerge/>
            <w:tcBorders>
              <w:top w:val="single" w:sz="4" w:space="0" w:color="auto"/>
              <w:left w:val="single" w:sz="4" w:space="0" w:color="auto"/>
              <w:bottom w:val="single" w:sz="4" w:space="0" w:color="000000"/>
              <w:right w:val="single" w:sz="4" w:space="0" w:color="auto"/>
            </w:tcBorders>
            <w:vAlign w:val="center"/>
            <w:hideMark/>
          </w:tcPr>
          <w:p w:rsidR="00B742F0" w:rsidRDefault="00B742F0">
            <w:pPr>
              <w:rPr>
                <w:color w:val="000000"/>
              </w:rPr>
            </w:pPr>
          </w:p>
        </w:tc>
        <w:tc>
          <w:tcPr>
            <w:tcW w:w="2196"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B742F0" w:rsidRDefault="00B742F0">
            <w:pPr>
              <w:jc w:val="center"/>
              <w:rPr>
                <w:color w:val="000000"/>
                <w:sz w:val="22"/>
                <w:szCs w:val="22"/>
              </w:rPr>
            </w:pPr>
            <w:r>
              <w:rPr>
                <w:color w:val="000000"/>
                <w:sz w:val="22"/>
                <w:szCs w:val="22"/>
              </w:rPr>
              <w:t>Естественнонаучные предметы</w:t>
            </w:r>
          </w:p>
        </w:tc>
        <w:tc>
          <w:tcPr>
            <w:tcW w:w="3253" w:type="dxa"/>
            <w:tcBorders>
              <w:top w:val="nil"/>
              <w:left w:val="nil"/>
              <w:bottom w:val="single" w:sz="4" w:space="0" w:color="auto"/>
              <w:right w:val="single" w:sz="4" w:space="0" w:color="auto"/>
            </w:tcBorders>
            <w:shd w:val="clear" w:color="auto" w:fill="auto"/>
            <w:vAlign w:val="center"/>
            <w:hideMark/>
          </w:tcPr>
          <w:p w:rsidR="00B742F0" w:rsidRDefault="00B742F0">
            <w:pPr>
              <w:rPr>
                <w:color w:val="000000"/>
                <w:sz w:val="22"/>
                <w:szCs w:val="22"/>
              </w:rPr>
            </w:pPr>
            <w:r>
              <w:rPr>
                <w:color w:val="000000"/>
                <w:sz w:val="22"/>
                <w:szCs w:val="22"/>
              </w:rPr>
              <w:t xml:space="preserve">Биология </w:t>
            </w:r>
          </w:p>
        </w:tc>
        <w:tc>
          <w:tcPr>
            <w:tcW w:w="703" w:type="dxa"/>
            <w:tcBorders>
              <w:top w:val="nil"/>
              <w:left w:val="nil"/>
              <w:bottom w:val="single" w:sz="4" w:space="0" w:color="auto"/>
              <w:right w:val="single" w:sz="4" w:space="0" w:color="auto"/>
            </w:tcBorders>
            <w:shd w:val="clear" w:color="auto" w:fill="auto"/>
            <w:noWrap/>
            <w:vAlign w:val="bottom"/>
            <w:hideMark/>
          </w:tcPr>
          <w:p w:rsidR="00B742F0" w:rsidRDefault="00B742F0">
            <w:pPr>
              <w:jc w:val="center"/>
              <w:rPr>
                <w:color w:val="000000"/>
                <w:sz w:val="22"/>
                <w:szCs w:val="22"/>
              </w:rPr>
            </w:pPr>
            <w:r>
              <w:rPr>
                <w:color w:val="000000"/>
                <w:sz w:val="22"/>
                <w:szCs w:val="22"/>
              </w:rPr>
              <w:t>1</w:t>
            </w:r>
          </w:p>
        </w:tc>
        <w:tc>
          <w:tcPr>
            <w:tcW w:w="580" w:type="dxa"/>
            <w:tcBorders>
              <w:top w:val="nil"/>
              <w:left w:val="nil"/>
              <w:bottom w:val="single" w:sz="4" w:space="0" w:color="auto"/>
              <w:right w:val="single" w:sz="4" w:space="0" w:color="auto"/>
            </w:tcBorders>
            <w:shd w:val="clear" w:color="auto" w:fill="auto"/>
            <w:noWrap/>
            <w:vAlign w:val="bottom"/>
            <w:hideMark/>
          </w:tcPr>
          <w:p w:rsidR="00B742F0" w:rsidRDefault="00B742F0">
            <w:pPr>
              <w:jc w:val="center"/>
              <w:rPr>
                <w:color w:val="000000"/>
                <w:sz w:val="22"/>
                <w:szCs w:val="22"/>
              </w:rPr>
            </w:pPr>
            <w:r>
              <w:rPr>
                <w:color w:val="000000"/>
                <w:sz w:val="22"/>
                <w:szCs w:val="22"/>
              </w:rPr>
              <w:t>1</w:t>
            </w:r>
          </w:p>
        </w:tc>
        <w:tc>
          <w:tcPr>
            <w:tcW w:w="567" w:type="dxa"/>
            <w:tcBorders>
              <w:top w:val="nil"/>
              <w:left w:val="nil"/>
              <w:bottom w:val="single" w:sz="4" w:space="0" w:color="auto"/>
              <w:right w:val="single" w:sz="4" w:space="0" w:color="auto"/>
            </w:tcBorders>
            <w:shd w:val="clear" w:color="auto" w:fill="auto"/>
            <w:noWrap/>
            <w:vAlign w:val="bottom"/>
            <w:hideMark/>
          </w:tcPr>
          <w:p w:rsidR="00B742F0" w:rsidRDefault="00B742F0">
            <w:pPr>
              <w:jc w:val="center"/>
              <w:rPr>
                <w:color w:val="000000"/>
                <w:sz w:val="22"/>
                <w:szCs w:val="22"/>
              </w:rPr>
            </w:pPr>
            <w:r>
              <w:rPr>
                <w:color w:val="000000"/>
                <w:sz w:val="22"/>
                <w:szCs w:val="22"/>
              </w:rPr>
              <w:t>1</w:t>
            </w:r>
          </w:p>
        </w:tc>
        <w:tc>
          <w:tcPr>
            <w:tcW w:w="567" w:type="dxa"/>
            <w:tcBorders>
              <w:top w:val="nil"/>
              <w:left w:val="nil"/>
              <w:bottom w:val="single" w:sz="4" w:space="0" w:color="auto"/>
              <w:right w:val="single" w:sz="4" w:space="0" w:color="auto"/>
            </w:tcBorders>
            <w:shd w:val="clear" w:color="auto" w:fill="auto"/>
            <w:noWrap/>
            <w:vAlign w:val="bottom"/>
            <w:hideMark/>
          </w:tcPr>
          <w:p w:rsidR="00B742F0" w:rsidRDefault="00B742F0">
            <w:pPr>
              <w:jc w:val="center"/>
              <w:rPr>
                <w:color w:val="000000"/>
                <w:sz w:val="22"/>
                <w:szCs w:val="22"/>
              </w:rPr>
            </w:pPr>
            <w:r>
              <w:rPr>
                <w:color w:val="000000"/>
                <w:sz w:val="22"/>
                <w:szCs w:val="22"/>
              </w:rPr>
              <w:t>1</w:t>
            </w:r>
          </w:p>
        </w:tc>
        <w:tc>
          <w:tcPr>
            <w:tcW w:w="567" w:type="dxa"/>
            <w:tcBorders>
              <w:top w:val="nil"/>
              <w:left w:val="nil"/>
              <w:bottom w:val="single" w:sz="4" w:space="0" w:color="auto"/>
              <w:right w:val="single" w:sz="4" w:space="0" w:color="auto"/>
            </w:tcBorders>
            <w:shd w:val="clear" w:color="auto" w:fill="auto"/>
            <w:noWrap/>
            <w:vAlign w:val="bottom"/>
            <w:hideMark/>
          </w:tcPr>
          <w:p w:rsidR="00B742F0" w:rsidRDefault="00B742F0">
            <w:pPr>
              <w:jc w:val="center"/>
              <w:rPr>
                <w:color w:val="000000"/>
                <w:sz w:val="22"/>
                <w:szCs w:val="22"/>
              </w:rPr>
            </w:pPr>
            <w:r>
              <w:rPr>
                <w:color w:val="000000"/>
                <w:sz w:val="22"/>
                <w:szCs w:val="22"/>
              </w:rPr>
              <w:t>1</w:t>
            </w:r>
          </w:p>
        </w:tc>
        <w:tc>
          <w:tcPr>
            <w:tcW w:w="567" w:type="dxa"/>
            <w:tcBorders>
              <w:top w:val="nil"/>
              <w:left w:val="nil"/>
              <w:bottom w:val="single" w:sz="4" w:space="0" w:color="auto"/>
              <w:right w:val="single" w:sz="4" w:space="0" w:color="auto"/>
            </w:tcBorders>
            <w:shd w:val="clear" w:color="auto" w:fill="auto"/>
            <w:noWrap/>
            <w:vAlign w:val="bottom"/>
            <w:hideMark/>
          </w:tcPr>
          <w:p w:rsidR="00B742F0" w:rsidRDefault="00B742F0">
            <w:pPr>
              <w:jc w:val="center"/>
              <w:rPr>
                <w:color w:val="000000"/>
                <w:sz w:val="22"/>
                <w:szCs w:val="22"/>
              </w:rPr>
            </w:pPr>
            <w:r>
              <w:rPr>
                <w:color w:val="000000"/>
                <w:sz w:val="22"/>
                <w:szCs w:val="22"/>
              </w:rPr>
              <w:t>1</w:t>
            </w:r>
          </w:p>
        </w:tc>
        <w:tc>
          <w:tcPr>
            <w:tcW w:w="720" w:type="dxa"/>
            <w:tcBorders>
              <w:top w:val="nil"/>
              <w:left w:val="nil"/>
              <w:bottom w:val="single" w:sz="4" w:space="0" w:color="auto"/>
              <w:right w:val="single" w:sz="4" w:space="0" w:color="auto"/>
            </w:tcBorders>
            <w:shd w:val="clear" w:color="auto" w:fill="auto"/>
            <w:noWrap/>
            <w:vAlign w:val="bottom"/>
            <w:hideMark/>
          </w:tcPr>
          <w:p w:rsidR="00B742F0" w:rsidRDefault="00B742F0">
            <w:pPr>
              <w:jc w:val="center"/>
              <w:rPr>
                <w:color w:val="000000"/>
                <w:sz w:val="22"/>
                <w:szCs w:val="22"/>
              </w:rPr>
            </w:pPr>
            <w:r>
              <w:rPr>
                <w:color w:val="000000"/>
                <w:sz w:val="22"/>
                <w:szCs w:val="22"/>
              </w:rPr>
              <w:t>1</w:t>
            </w:r>
          </w:p>
        </w:tc>
        <w:tc>
          <w:tcPr>
            <w:tcW w:w="555" w:type="dxa"/>
            <w:tcBorders>
              <w:top w:val="nil"/>
              <w:left w:val="nil"/>
              <w:bottom w:val="single" w:sz="4" w:space="0" w:color="auto"/>
              <w:right w:val="single" w:sz="4" w:space="0" w:color="auto"/>
            </w:tcBorders>
            <w:shd w:val="clear" w:color="auto" w:fill="auto"/>
            <w:noWrap/>
            <w:vAlign w:val="bottom"/>
            <w:hideMark/>
          </w:tcPr>
          <w:p w:rsidR="00B742F0" w:rsidRDefault="00B742F0">
            <w:pPr>
              <w:jc w:val="center"/>
              <w:rPr>
                <w:color w:val="000000"/>
                <w:sz w:val="22"/>
                <w:szCs w:val="22"/>
              </w:rPr>
            </w:pPr>
            <w:r>
              <w:rPr>
                <w:color w:val="000000"/>
                <w:sz w:val="22"/>
                <w:szCs w:val="22"/>
              </w:rPr>
              <w:t>2</w:t>
            </w:r>
          </w:p>
        </w:tc>
        <w:tc>
          <w:tcPr>
            <w:tcW w:w="567" w:type="dxa"/>
            <w:tcBorders>
              <w:top w:val="nil"/>
              <w:left w:val="nil"/>
              <w:bottom w:val="single" w:sz="4" w:space="0" w:color="auto"/>
              <w:right w:val="single" w:sz="4" w:space="0" w:color="auto"/>
            </w:tcBorders>
            <w:shd w:val="clear" w:color="auto" w:fill="auto"/>
            <w:noWrap/>
            <w:vAlign w:val="bottom"/>
            <w:hideMark/>
          </w:tcPr>
          <w:p w:rsidR="00B742F0" w:rsidRDefault="00B742F0">
            <w:pPr>
              <w:jc w:val="center"/>
              <w:rPr>
                <w:color w:val="000000"/>
                <w:sz w:val="22"/>
                <w:szCs w:val="22"/>
              </w:rPr>
            </w:pPr>
            <w:r>
              <w:rPr>
                <w:color w:val="000000"/>
                <w:sz w:val="22"/>
                <w:szCs w:val="22"/>
              </w:rPr>
              <w:t>2</w:t>
            </w:r>
          </w:p>
        </w:tc>
        <w:tc>
          <w:tcPr>
            <w:tcW w:w="567" w:type="dxa"/>
            <w:tcBorders>
              <w:top w:val="nil"/>
              <w:left w:val="nil"/>
              <w:bottom w:val="single" w:sz="4" w:space="0" w:color="auto"/>
              <w:right w:val="single" w:sz="4" w:space="0" w:color="auto"/>
            </w:tcBorders>
            <w:shd w:val="clear" w:color="auto" w:fill="auto"/>
            <w:noWrap/>
            <w:vAlign w:val="bottom"/>
            <w:hideMark/>
          </w:tcPr>
          <w:p w:rsidR="00B742F0" w:rsidRDefault="00B742F0">
            <w:pPr>
              <w:jc w:val="center"/>
              <w:rPr>
                <w:color w:val="000000"/>
                <w:sz w:val="22"/>
                <w:szCs w:val="22"/>
              </w:rPr>
            </w:pPr>
            <w:r>
              <w:rPr>
                <w:color w:val="000000"/>
                <w:sz w:val="22"/>
                <w:szCs w:val="22"/>
              </w:rPr>
              <w:t>2</w:t>
            </w:r>
          </w:p>
        </w:tc>
        <w:tc>
          <w:tcPr>
            <w:tcW w:w="567" w:type="dxa"/>
            <w:tcBorders>
              <w:top w:val="nil"/>
              <w:left w:val="nil"/>
              <w:bottom w:val="single" w:sz="4" w:space="0" w:color="auto"/>
              <w:right w:val="single" w:sz="4" w:space="0" w:color="auto"/>
            </w:tcBorders>
            <w:shd w:val="clear" w:color="auto" w:fill="auto"/>
            <w:noWrap/>
            <w:vAlign w:val="bottom"/>
            <w:hideMark/>
          </w:tcPr>
          <w:p w:rsidR="00B742F0" w:rsidRDefault="00B742F0">
            <w:pPr>
              <w:jc w:val="center"/>
              <w:rPr>
                <w:color w:val="000000"/>
                <w:sz w:val="22"/>
                <w:szCs w:val="22"/>
              </w:rPr>
            </w:pPr>
            <w:r>
              <w:rPr>
                <w:color w:val="000000"/>
                <w:sz w:val="22"/>
                <w:szCs w:val="22"/>
              </w:rPr>
              <w:t>2</w:t>
            </w:r>
          </w:p>
        </w:tc>
        <w:tc>
          <w:tcPr>
            <w:tcW w:w="567" w:type="dxa"/>
            <w:tcBorders>
              <w:top w:val="nil"/>
              <w:left w:val="nil"/>
              <w:bottom w:val="single" w:sz="4" w:space="0" w:color="auto"/>
              <w:right w:val="single" w:sz="4" w:space="0" w:color="auto"/>
            </w:tcBorders>
            <w:shd w:val="clear" w:color="auto" w:fill="auto"/>
            <w:noWrap/>
            <w:vAlign w:val="bottom"/>
            <w:hideMark/>
          </w:tcPr>
          <w:p w:rsidR="00B742F0" w:rsidRDefault="00B742F0">
            <w:pPr>
              <w:jc w:val="center"/>
              <w:rPr>
                <w:color w:val="000000"/>
                <w:sz w:val="22"/>
                <w:szCs w:val="22"/>
              </w:rPr>
            </w:pPr>
            <w:r>
              <w:rPr>
                <w:color w:val="000000"/>
                <w:sz w:val="22"/>
                <w:szCs w:val="22"/>
              </w:rPr>
              <w:t>2</w:t>
            </w:r>
          </w:p>
        </w:tc>
        <w:tc>
          <w:tcPr>
            <w:tcW w:w="709" w:type="dxa"/>
            <w:tcBorders>
              <w:top w:val="nil"/>
              <w:left w:val="nil"/>
              <w:bottom w:val="single" w:sz="4" w:space="0" w:color="auto"/>
              <w:right w:val="single" w:sz="4" w:space="0" w:color="auto"/>
            </w:tcBorders>
            <w:shd w:val="clear" w:color="auto" w:fill="auto"/>
            <w:noWrap/>
            <w:vAlign w:val="bottom"/>
            <w:hideMark/>
          </w:tcPr>
          <w:p w:rsidR="00B742F0" w:rsidRDefault="00B742F0">
            <w:pPr>
              <w:jc w:val="center"/>
              <w:rPr>
                <w:color w:val="000000"/>
                <w:sz w:val="22"/>
                <w:szCs w:val="22"/>
              </w:rPr>
            </w:pPr>
            <w:r>
              <w:rPr>
                <w:color w:val="000000"/>
                <w:sz w:val="22"/>
                <w:szCs w:val="22"/>
              </w:rPr>
              <w:t>2</w:t>
            </w:r>
          </w:p>
        </w:tc>
        <w:tc>
          <w:tcPr>
            <w:tcW w:w="567" w:type="dxa"/>
            <w:tcBorders>
              <w:top w:val="nil"/>
              <w:left w:val="nil"/>
              <w:bottom w:val="single" w:sz="4" w:space="0" w:color="auto"/>
              <w:right w:val="single" w:sz="4" w:space="0" w:color="auto"/>
            </w:tcBorders>
            <w:shd w:val="clear" w:color="auto" w:fill="auto"/>
            <w:noWrap/>
            <w:vAlign w:val="bottom"/>
            <w:hideMark/>
          </w:tcPr>
          <w:p w:rsidR="00B742F0" w:rsidRDefault="00B742F0">
            <w:pPr>
              <w:jc w:val="center"/>
              <w:rPr>
                <w:color w:val="000000"/>
                <w:sz w:val="22"/>
                <w:szCs w:val="22"/>
              </w:rPr>
            </w:pPr>
            <w:r>
              <w:rPr>
                <w:color w:val="000000"/>
                <w:sz w:val="22"/>
                <w:szCs w:val="22"/>
              </w:rPr>
              <w:t>2</w:t>
            </w:r>
          </w:p>
        </w:tc>
        <w:tc>
          <w:tcPr>
            <w:tcW w:w="851" w:type="dxa"/>
            <w:tcBorders>
              <w:top w:val="nil"/>
              <w:left w:val="nil"/>
              <w:bottom w:val="single" w:sz="4" w:space="0" w:color="auto"/>
              <w:right w:val="single" w:sz="4" w:space="0" w:color="auto"/>
            </w:tcBorders>
            <w:shd w:val="clear" w:color="auto" w:fill="auto"/>
            <w:noWrap/>
            <w:vAlign w:val="bottom"/>
            <w:hideMark/>
          </w:tcPr>
          <w:p w:rsidR="00B742F0" w:rsidRDefault="00B742F0">
            <w:pPr>
              <w:jc w:val="center"/>
              <w:rPr>
                <w:color w:val="000000"/>
                <w:sz w:val="22"/>
                <w:szCs w:val="22"/>
              </w:rPr>
            </w:pPr>
            <w:r>
              <w:rPr>
                <w:color w:val="000000"/>
                <w:sz w:val="22"/>
                <w:szCs w:val="22"/>
              </w:rPr>
              <w:t>2</w:t>
            </w:r>
          </w:p>
        </w:tc>
      </w:tr>
      <w:tr w:rsidR="00B742F0" w:rsidTr="00B742F0">
        <w:trPr>
          <w:trHeight w:val="360"/>
        </w:trPr>
        <w:tc>
          <w:tcPr>
            <w:tcW w:w="498" w:type="dxa"/>
            <w:vMerge/>
            <w:tcBorders>
              <w:top w:val="single" w:sz="4" w:space="0" w:color="auto"/>
              <w:left w:val="single" w:sz="4" w:space="0" w:color="auto"/>
              <w:bottom w:val="single" w:sz="4" w:space="0" w:color="000000"/>
              <w:right w:val="single" w:sz="4" w:space="0" w:color="auto"/>
            </w:tcBorders>
            <w:vAlign w:val="center"/>
            <w:hideMark/>
          </w:tcPr>
          <w:p w:rsidR="00B742F0" w:rsidRDefault="00B742F0">
            <w:pPr>
              <w:rPr>
                <w:color w:val="000000"/>
              </w:rPr>
            </w:pPr>
          </w:p>
        </w:tc>
        <w:tc>
          <w:tcPr>
            <w:tcW w:w="2196" w:type="dxa"/>
            <w:vMerge/>
            <w:tcBorders>
              <w:top w:val="nil"/>
              <w:left w:val="single" w:sz="4" w:space="0" w:color="auto"/>
              <w:bottom w:val="single" w:sz="8" w:space="0" w:color="000000"/>
              <w:right w:val="single" w:sz="4" w:space="0" w:color="auto"/>
            </w:tcBorders>
            <w:vAlign w:val="center"/>
            <w:hideMark/>
          </w:tcPr>
          <w:p w:rsidR="00B742F0" w:rsidRDefault="00B742F0">
            <w:pPr>
              <w:rPr>
                <w:color w:val="000000"/>
                <w:sz w:val="22"/>
                <w:szCs w:val="22"/>
              </w:rPr>
            </w:pPr>
          </w:p>
        </w:tc>
        <w:tc>
          <w:tcPr>
            <w:tcW w:w="3253" w:type="dxa"/>
            <w:tcBorders>
              <w:top w:val="nil"/>
              <w:left w:val="nil"/>
              <w:bottom w:val="single" w:sz="4" w:space="0" w:color="auto"/>
              <w:right w:val="single" w:sz="4" w:space="0" w:color="auto"/>
            </w:tcBorders>
            <w:shd w:val="clear" w:color="auto" w:fill="auto"/>
            <w:vAlign w:val="center"/>
            <w:hideMark/>
          </w:tcPr>
          <w:p w:rsidR="00B742F0" w:rsidRDefault="00B742F0">
            <w:pPr>
              <w:rPr>
                <w:color w:val="000000"/>
                <w:sz w:val="22"/>
                <w:szCs w:val="22"/>
              </w:rPr>
            </w:pPr>
            <w:r>
              <w:rPr>
                <w:color w:val="000000"/>
                <w:sz w:val="22"/>
                <w:szCs w:val="22"/>
              </w:rPr>
              <w:t>Химия</w:t>
            </w:r>
          </w:p>
        </w:tc>
        <w:tc>
          <w:tcPr>
            <w:tcW w:w="703" w:type="dxa"/>
            <w:tcBorders>
              <w:top w:val="nil"/>
              <w:left w:val="nil"/>
              <w:bottom w:val="single" w:sz="4" w:space="0" w:color="auto"/>
              <w:right w:val="single" w:sz="4" w:space="0" w:color="auto"/>
            </w:tcBorders>
            <w:shd w:val="clear" w:color="auto" w:fill="auto"/>
            <w:noWrap/>
            <w:vAlign w:val="bottom"/>
            <w:hideMark/>
          </w:tcPr>
          <w:p w:rsidR="00B742F0" w:rsidRDefault="00B742F0">
            <w:pPr>
              <w:jc w:val="center"/>
              <w:rPr>
                <w:color w:val="000000"/>
                <w:sz w:val="22"/>
                <w:szCs w:val="22"/>
              </w:rPr>
            </w:pPr>
            <w:r>
              <w:rPr>
                <w:color w:val="000000"/>
                <w:sz w:val="22"/>
                <w:szCs w:val="22"/>
              </w:rPr>
              <w:t> </w:t>
            </w:r>
          </w:p>
        </w:tc>
        <w:tc>
          <w:tcPr>
            <w:tcW w:w="580" w:type="dxa"/>
            <w:tcBorders>
              <w:top w:val="nil"/>
              <w:left w:val="nil"/>
              <w:bottom w:val="single" w:sz="4" w:space="0" w:color="auto"/>
              <w:right w:val="single" w:sz="4" w:space="0" w:color="auto"/>
            </w:tcBorders>
            <w:shd w:val="clear" w:color="auto" w:fill="auto"/>
            <w:noWrap/>
            <w:vAlign w:val="bottom"/>
            <w:hideMark/>
          </w:tcPr>
          <w:p w:rsidR="00B742F0" w:rsidRDefault="00B742F0">
            <w:pPr>
              <w:jc w:val="center"/>
              <w:rPr>
                <w:color w:val="000000"/>
                <w:sz w:val="22"/>
                <w:szCs w:val="22"/>
              </w:rPr>
            </w:pPr>
            <w:r>
              <w:rPr>
                <w:color w:val="00000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B742F0" w:rsidRDefault="00B742F0">
            <w:pPr>
              <w:jc w:val="center"/>
              <w:rPr>
                <w:color w:val="000000"/>
                <w:sz w:val="22"/>
                <w:szCs w:val="22"/>
              </w:rPr>
            </w:pPr>
            <w:r>
              <w:rPr>
                <w:color w:val="00000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B742F0" w:rsidRDefault="00B742F0">
            <w:pPr>
              <w:jc w:val="center"/>
              <w:rPr>
                <w:color w:val="000000"/>
                <w:sz w:val="22"/>
                <w:szCs w:val="22"/>
              </w:rPr>
            </w:pPr>
            <w:r>
              <w:rPr>
                <w:color w:val="00000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B742F0" w:rsidRDefault="00B742F0">
            <w:pPr>
              <w:jc w:val="center"/>
              <w:rPr>
                <w:color w:val="000000"/>
                <w:sz w:val="22"/>
                <w:szCs w:val="22"/>
              </w:rPr>
            </w:pPr>
            <w:r>
              <w:rPr>
                <w:color w:val="00000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B742F0" w:rsidRDefault="00B742F0">
            <w:pPr>
              <w:jc w:val="center"/>
              <w:rPr>
                <w:color w:val="000000"/>
                <w:sz w:val="22"/>
                <w:szCs w:val="22"/>
              </w:rPr>
            </w:pPr>
            <w:r>
              <w:rPr>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B742F0" w:rsidRDefault="00B742F0">
            <w:pPr>
              <w:jc w:val="center"/>
              <w:rPr>
                <w:color w:val="000000"/>
                <w:sz w:val="22"/>
                <w:szCs w:val="22"/>
              </w:rPr>
            </w:pPr>
            <w:r>
              <w:rPr>
                <w:color w:val="000000"/>
                <w:sz w:val="22"/>
                <w:szCs w:val="22"/>
              </w:rPr>
              <w:t> </w:t>
            </w:r>
          </w:p>
        </w:tc>
        <w:tc>
          <w:tcPr>
            <w:tcW w:w="555" w:type="dxa"/>
            <w:tcBorders>
              <w:top w:val="nil"/>
              <w:left w:val="nil"/>
              <w:bottom w:val="single" w:sz="4" w:space="0" w:color="auto"/>
              <w:right w:val="single" w:sz="4" w:space="0" w:color="auto"/>
            </w:tcBorders>
            <w:shd w:val="clear" w:color="auto" w:fill="auto"/>
            <w:noWrap/>
            <w:vAlign w:val="bottom"/>
            <w:hideMark/>
          </w:tcPr>
          <w:p w:rsidR="00B742F0" w:rsidRDefault="00B742F0">
            <w:pPr>
              <w:jc w:val="center"/>
              <w:rPr>
                <w:color w:val="000000"/>
                <w:sz w:val="22"/>
                <w:szCs w:val="22"/>
              </w:rPr>
            </w:pPr>
            <w:r>
              <w:rPr>
                <w:color w:val="00000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B742F0" w:rsidRDefault="00B742F0">
            <w:pPr>
              <w:jc w:val="center"/>
              <w:rPr>
                <w:rFonts w:ascii="Calibri" w:hAnsi="Calibri" w:cs="Calibri"/>
                <w:color w:val="000000"/>
                <w:sz w:val="22"/>
                <w:szCs w:val="22"/>
              </w:rPr>
            </w:pPr>
            <w:r>
              <w:rPr>
                <w:rFonts w:ascii="Calibri" w:hAnsi="Calibri" w:cs="Calibri"/>
                <w:color w:val="00000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B742F0" w:rsidRDefault="00B742F0">
            <w:pPr>
              <w:jc w:val="center"/>
              <w:rPr>
                <w:rFonts w:ascii="Calibri" w:hAnsi="Calibri" w:cs="Calibri"/>
                <w:color w:val="000000"/>
                <w:sz w:val="22"/>
                <w:szCs w:val="22"/>
              </w:rPr>
            </w:pPr>
            <w:r>
              <w:rPr>
                <w:rFonts w:ascii="Calibri" w:hAnsi="Calibri" w:cs="Calibri"/>
                <w:color w:val="00000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B742F0" w:rsidRDefault="00B742F0">
            <w:pPr>
              <w:jc w:val="center"/>
              <w:rPr>
                <w:color w:val="000000"/>
                <w:sz w:val="22"/>
                <w:szCs w:val="22"/>
              </w:rPr>
            </w:pPr>
            <w:r>
              <w:rPr>
                <w:color w:val="000000"/>
                <w:sz w:val="22"/>
                <w:szCs w:val="22"/>
              </w:rPr>
              <w:t>2</w:t>
            </w:r>
          </w:p>
        </w:tc>
        <w:tc>
          <w:tcPr>
            <w:tcW w:w="567" w:type="dxa"/>
            <w:tcBorders>
              <w:top w:val="nil"/>
              <w:left w:val="nil"/>
              <w:bottom w:val="single" w:sz="4" w:space="0" w:color="auto"/>
              <w:right w:val="single" w:sz="4" w:space="0" w:color="auto"/>
            </w:tcBorders>
            <w:shd w:val="clear" w:color="auto" w:fill="auto"/>
            <w:noWrap/>
            <w:vAlign w:val="bottom"/>
            <w:hideMark/>
          </w:tcPr>
          <w:p w:rsidR="00B742F0" w:rsidRDefault="00B742F0">
            <w:pPr>
              <w:jc w:val="center"/>
              <w:rPr>
                <w:color w:val="000000"/>
                <w:sz w:val="22"/>
                <w:szCs w:val="22"/>
              </w:rPr>
            </w:pPr>
            <w:r>
              <w:rPr>
                <w:color w:val="000000"/>
                <w:sz w:val="22"/>
                <w:szCs w:val="22"/>
              </w:rPr>
              <w:t>2</w:t>
            </w:r>
          </w:p>
        </w:tc>
        <w:tc>
          <w:tcPr>
            <w:tcW w:w="709" w:type="dxa"/>
            <w:tcBorders>
              <w:top w:val="nil"/>
              <w:left w:val="nil"/>
              <w:bottom w:val="single" w:sz="4" w:space="0" w:color="auto"/>
              <w:right w:val="single" w:sz="4" w:space="0" w:color="auto"/>
            </w:tcBorders>
            <w:shd w:val="clear" w:color="auto" w:fill="auto"/>
            <w:noWrap/>
            <w:vAlign w:val="bottom"/>
            <w:hideMark/>
          </w:tcPr>
          <w:p w:rsidR="00B742F0" w:rsidRDefault="00B742F0">
            <w:pPr>
              <w:jc w:val="center"/>
              <w:rPr>
                <w:color w:val="000000"/>
                <w:sz w:val="22"/>
                <w:szCs w:val="22"/>
              </w:rPr>
            </w:pPr>
            <w:r>
              <w:rPr>
                <w:color w:val="000000"/>
                <w:sz w:val="22"/>
                <w:szCs w:val="22"/>
              </w:rPr>
              <w:t>2</w:t>
            </w:r>
          </w:p>
        </w:tc>
        <w:tc>
          <w:tcPr>
            <w:tcW w:w="567" w:type="dxa"/>
            <w:tcBorders>
              <w:top w:val="nil"/>
              <w:left w:val="nil"/>
              <w:bottom w:val="single" w:sz="4" w:space="0" w:color="auto"/>
              <w:right w:val="single" w:sz="4" w:space="0" w:color="auto"/>
            </w:tcBorders>
            <w:shd w:val="clear" w:color="auto" w:fill="auto"/>
            <w:noWrap/>
            <w:vAlign w:val="bottom"/>
            <w:hideMark/>
          </w:tcPr>
          <w:p w:rsidR="00B742F0" w:rsidRDefault="00B742F0">
            <w:pPr>
              <w:jc w:val="center"/>
              <w:rPr>
                <w:color w:val="000000"/>
                <w:sz w:val="22"/>
                <w:szCs w:val="22"/>
              </w:rPr>
            </w:pPr>
            <w:r>
              <w:rPr>
                <w:color w:val="000000"/>
                <w:sz w:val="22"/>
                <w:szCs w:val="22"/>
              </w:rPr>
              <w:t>2</w:t>
            </w:r>
          </w:p>
        </w:tc>
        <w:tc>
          <w:tcPr>
            <w:tcW w:w="851" w:type="dxa"/>
            <w:tcBorders>
              <w:top w:val="nil"/>
              <w:left w:val="nil"/>
              <w:bottom w:val="single" w:sz="4" w:space="0" w:color="auto"/>
              <w:right w:val="single" w:sz="4" w:space="0" w:color="auto"/>
            </w:tcBorders>
            <w:shd w:val="clear" w:color="auto" w:fill="auto"/>
            <w:noWrap/>
            <w:vAlign w:val="bottom"/>
            <w:hideMark/>
          </w:tcPr>
          <w:p w:rsidR="00B742F0" w:rsidRDefault="00B742F0">
            <w:pPr>
              <w:jc w:val="center"/>
              <w:rPr>
                <w:color w:val="000000"/>
                <w:sz w:val="22"/>
                <w:szCs w:val="22"/>
              </w:rPr>
            </w:pPr>
            <w:r>
              <w:rPr>
                <w:color w:val="000000"/>
                <w:sz w:val="22"/>
                <w:szCs w:val="22"/>
              </w:rPr>
              <w:t>2</w:t>
            </w:r>
          </w:p>
        </w:tc>
      </w:tr>
      <w:tr w:rsidR="00B742F0" w:rsidTr="00B742F0">
        <w:trPr>
          <w:trHeight w:val="360"/>
        </w:trPr>
        <w:tc>
          <w:tcPr>
            <w:tcW w:w="498" w:type="dxa"/>
            <w:vMerge/>
            <w:tcBorders>
              <w:top w:val="single" w:sz="4" w:space="0" w:color="auto"/>
              <w:left w:val="single" w:sz="4" w:space="0" w:color="auto"/>
              <w:bottom w:val="single" w:sz="4" w:space="0" w:color="000000"/>
              <w:right w:val="single" w:sz="4" w:space="0" w:color="auto"/>
            </w:tcBorders>
            <w:vAlign w:val="center"/>
            <w:hideMark/>
          </w:tcPr>
          <w:p w:rsidR="00B742F0" w:rsidRDefault="00B742F0">
            <w:pPr>
              <w:rPr>
                <w:color w:val="000000"/>
              </w:rPr>
            </w:pPr>
          </w:p>
        </w:tc>
        <w:tc>
          <w:tcPr>
            <w:tcW w:w="2196" w:type="dxa"/>
            <w:vMerge/>
            <w:tcBorders>
              <w:top w:val="nil"/>
              <w:left w:val="single" w:sz="4" w:space="0" w:color="auto"/>
              <w:bottom w:val="single" w:sz="8" w:space="0" w:color="000000"/>
              <w:right w:val="single" w:sz="4" w:space="0" w:color="auto"/>
            </w:tcBorders>
            <w:vAlign w:val="center"/>
            <w:hideMark/>
          </w:tcPr>
          <w:p w:rsidR="00B742F0" w:rsidRDefault="00B742F0">
            <w:pPr>
              <w:rPr>
                <w:color w:val="000000"/>
                <w:sz w:val="22"/>
                <w:szCs w:val="22"/>
              </w:rPr>
            </w:pPr>
          </w:p>
        </w:tc>
        <w:tc>
          <w:tcPr>
            <w:tcW w:w="3253" w:type="dxa"/>
            <w:tcBorders>
              <w:top w:val="nil"/>
              <w:left w:val="nil"/>
              <w:bottom w:val="single" w:sz="8" w:space="0" w:color="auto"/>
              <w:right w:val="single" w:sz="4" w:space="0" w:color="auto"/>
            </w:tcBorders>
            <w:shd w:val="clear" w:color="auto" w:fill="auto"/>
            <w:vAlign w:val="center"/>
            <w:hideMark/>
          </w:tcPr>
          <w:p w:rsidR="00B742F0" w:rsidRDefault="00B742F0">
            <w:pPr>
              <w:rPr>
                <w:color w:val="000000"/>
                <w:sz w:val="22"/>
                <w:szCs w:val="22"/>
              </w:rPr>
            </w:pPr>
            <w:r>
              <w:rPr>
                <w:color w:val="000000"/>
                <w:sz w:val="22"/>
                <w:szCs w:val="22"/>
              </w:rPr>
              <w:t>Физика</w:t>
            </w:r>
          </w:p>
        </w:tc>
        <w:tc>
          <w:tcPr>
            <w:tcW w:w="703" w:type="dxa"/>
            <w:tcBorders>
              <w:top w:val="nil"/>
              <w:left w:val="nil"/>
              <w:bottom w:val="single" w:sz="8" w:space="0" w:color="auto"/>
              <w:right w:val="single" w:sz="4" w:space="0" w:color="auto"/>
            </w:tcBorders>
            <w:shd w:val="clear" w:color="auto" w:fill="auto"/>
            <w:noWrap/>
            <w:vAlign w:val="bottom"/>
            <w:hideMark/>
          </w:tcPr>
          <w:p w:rsidR="00B742F0" w:rsidRDefault="00B742F0">
            <w:pPr>
              <w:jc w:val="center"/>
              <w:rPr>
                <w:color w:val="000000"/>
                <w:sz w:val="22"/>
                <w:szCs w:val="22"/>
              </w:rPr>
            </w:pPr>
            <w:r>
              <w:rPr>
                <w:color w:val="000000"/>
                <w:sz w:val="22"/>
                <w:szCs w:val="22"/>
              </w:rPr>
              <w:t> </w:t>
            </w:r>
          </w:p>
        </w:tc>
        <w:tc>
          <w:tcPr>
            <w:tcW w:w="580" w:type="dxa"/>
            <w:tcBorders>
              <w:top w:val="nil"/>
              <w:left w:val="nil"/>
              <w:bottom w:val="single" w:sz="8" w:space="0" w:color="auto"/>
              <w:right w:val="single" w:sz="4" w:space="0" w:color="auto"/>
            </w:tcBorders>
            <w:shd w:val="clear" w:color="auto" w:fill="auto"/>
            <w:noWrap/>
            <w:vAlign w:val="bottom"/>
            <w:hideMark/>
          </w:tcPr>
          <w:p w:rsidR="00B742F0" w:rsidRDefault="00B742F0">
            <w:pPr>
              <w:jc w:val="center"/>
              <w:rPr>
                <w:color w:val="000000"/>
                <w:sz w:val="22"/>
                <w:szCs w:val="22"/>
              </w:rPr>
            </w:pPr>
            <w:r>
              <w:rPr>
                <w:color w:val="000000"/>
                <w:sz w:val="22"/>
                <w:szCs w:val="22"/>
              </w:rPr>
              <w:t> </w:t>
            </w:r>
          </w:p>
        </w:tc>
        <w:tc>
          <w:tcPr>
            <w:tcW w:w="567" w:type="dxa"/>
            <w:tcBorders>
              <w:top w:val="nil"/>
              <w:left w:val="nil"/>
              <w:bottom w:val="single" w:sz="8" w:space="0" w:color="auto"/>
              <w:right w:val="single" w:sz="4" w:space="0" w:color="auto"/>
            </w:tcBorders>
            <w:shd w:val="clear" w:color="auto" w:fill="auto"/>
            <w:noWrap/>
            <w:vAlign w:val="bottom"/>
            <w:hideMark/>
          </w:tcPr>
          <w:p w:rsidR="00B742F0" w:rsidRDefault="00B742F0">
            <w:pPr>
              <w:jc w:val="center"/>
              <w:rPr>
                <w:color w:val="000000"/>
                <w:sz w:val="22"/>
                <w:szCs w:val="22"/>
              </w:rPr>
            </w:pPr>
            <w:r>
              <w:rPr>
                <w:color w:val="000000"/>
                <w:sz w:val="22"/>
                <w:szCs w:val="22"/>
              </w:rPr>
              <w:t> </w:t>
            </w:r>
          </w:p>
        </w:tc>
        <w:tc>
          <w:tcPr>
            <w:tcW w:w="567" w:type="dxa"/>
            <w:tcBorders>
              <w:top w:val="nil"/>
              <w:left w:val="nil"/>
              <w:bottom w:val="single" w:sz="8" w:space="0" w:color="auto"/>
              <w:right w:val="single" w:sz="4" w:space="0" w:color="auto"/>
            </w:tcBorders>
            <w:shd w:val="clear" w:color="auto" w:fill="auto"/>
            <w:noWrap/>
            <w:vAlign w:val="bottom"/>
            <w:hideMark/>
          </w:tcPr>
          <w:p w:rsidR="00B742F0" w:rsidRDefault="00B742F0">
            <w:pPr>
              <w:jc w:val="center"/>
              <w:rPr>
                <w:color w:val="000000"/>
                <w:sz w:val="22"/>
                <w:szCs w:val="22"/>
              </w:rPr>
            </w:pPr>
            <w:r>
              <w:rPr>
                <w:color w:val="000000"/>
                <w:sz w:val="22"/>
                <w:szCs w:val="22"/>
              </w:rPr>
              <w:t> </w:t>
            </w:r>
          </w:p>
        </w:tc>
        <w:tc>
          <w:tcPr>
            <w:tcW w:w="567" w:type="dxa"/>
            <w:tcBorders>
              <w:top w:val="nil"/>
              <w:left w:val="nil"/>
              <w:bottom w:val="single" w:sz="8" w:space="0" w:color="auto"/>
              <w:right w:val="single" w:sz="4" w:space="0" w:color="auto"/>
            </w:tcBorders>
            <w:shd w:val="clear" w:color="auto" w:fill="auto"/>
            <w:noWrap/>
            <w:vAlign w:val="bottom"/>
            <w:hideMark/>
          </w:tcPr>
          <w:p w:rsidR="00B742F0" w:rsidRDefault="00B742F0">
            <w:pPr>
              <w:jc w:val="center"/>
              <w:rPr>
                <w:color w:val="000000"/>
                <w:sz w:val="22"/>
                <w:szCs w:val="22"/>
              </w:rPr>
            </w:pPr>
            <w:r>
              <w:rPr>
                <w:color w:val="000000"/>
                <w:sz w:val="22"/>
                <w:szCs w:val="22"/>
              </w:rPr>
              <w:t> </w:t>
            </w:r>
          </w:p>
        </w:tc>
        <w:tc>
          <w:tcPr>
            <w:tcW w:w="567" w:type="dxa"/>
            <w:tcBorders>
              <w:top w:val="nil"/>
              <w:left w:val="nil"/>
              <w:bottom w:val="single" w:sz="8" w:space="0" w:color="auto"/>
              <w:right w:val="single" w:sz="4" w:space="0" w:color="auto"/>
            </w:tcBorders>
            <w:shd w:val="clear" w:color="auto" w:fill="auto"/>
            <w:noWrap/>
            <w:vAlign w:val="bottom"/>
            <w:hideMark/>
          </w:tcPr>
          <w:p w:rsidR="00B742F0" w:rsidRDefault="00B742F0">
            <w:pPr>
              <w:jc w:val="center"/>
              <w:rPr>
                <w:color w:val="000000"/>
                <w:sz w:val="22"/>
                <w:szCs w:val="22"/>
              </w:rPr>
            </w:pPr>
            <w:r>
              <w:rPr>
                <w:color w:val="000000"/>
                <w:sz w:val="22"/>
                <w:szCs w:val="22"/>
              </w:rPr>
              <w:t> </w:t>
            </w:r>
          </w:p>
        </w:tc>
        <w:tc>
          <w:tcPr>
            <w:tcW w:w="720" w:type="dxa"/>
            <w:tcBorders>
              <w:top w:val="nil"/>
              <w:left w:val="nil"/>
              <w:bottom w:val="single" w:sz="8" w:space="0" w:color="auto"/>
              <w:right w:val="single" w:sz="4" w:space="0" w:color="auto"/>
            </w:tcBorders>
            <w:shd w:val="clear" w:color="auto" w:fill="auto"/>
            <w:noWrap/>
            <w:vAlign w:val="bottom"/>
            <w:hideMark/>
          </w:tcPr>
          <w:p w:rsidR="00B742F0" w:rsidRDefault="00B742F0">
            <w:pPr>
              <w:jc w:val="center"/>
              <w:rPr>
                <w:color w:val="000000"/>
                <w:sz w:val="22"/>
                <w:szCs w:val="22"/>
              </w:rPr>
            </w:pPr>
            <w:r>
              <w:rPr>
                <w:color w:val="000000"/>
                <w:sz w:val="22"/>
                <w:szCs w:val="22"/>
              </w:rPr>
              <w:t> </w:t>
            </w:r>
          </w:p>
        </w:tc>
        <w:tc>
          <w:tcPr>
            <w:tcW w:w="555" w:type="dxa"/>
            <w:tcBorders>
              <w:top w:val="nil"/>
              <w:left w:val="nil"/>
              <w:bottom w:val="single" w:sz="8" w:space="0" w:color="auto"/>
              <w:right w:val="single" w:sz="4" w:space="0" w:color="auto"/>
            </w:tcBorders>
            <w:shd w:val="clear" w:color="auto" w:fill="auto"/>
            <w:noWrap/>
            <w:vAlign w:val="bottom"/>
            <w:hideMark/>
          </w:tcPr>
          <w:p w:rsidR="00B742F0" w:rsidRDefault="00B742F0">
            <w:pPr>
              <w:jc w:val="center"/>
              <w:rPr>
                <w:color w:val="000000"/>
                <w:sz w:val="22"/>
                <w:szCs w:val="22"/>
              </w:rPr>
            </w:pPr>
            <w:r>
              <w:rPr>
                <w:color w:val="000000"/>
                <w:sz w:val="22"/>
                <w:szCs w:val="22"/>
              </w:rPr>
              <w:t>2</w:t>
            </w:r>
          </w:p>
        </w:tc>
        <w:tc>
          <w:tcPr>
            <w:tcW w:w="567" w:type="dxa"/>
            <w:tcBorders>
              <w:top w:val="nil"/>
              <w:left w:val="nil"/>
              <w:bottom w:val="single" w:sz="8" w:space="0" w:color="auto"/>
              <w:right w:val="single" w:sz="4" w:space="0" w:color="auto"/>
            </w:tcBorders>
            <w:shd w:val="clear" w:color="auto" w:fill="auto"/>
            <w:noWrap/>
            <w:vAlign w:val="bottom"/>
            <w:hideMark/>
          </w:tcPr>
          <w:p w:rsidR="00B742F0" w:rsidRDefault="00B742F0">
            <w:pPr>
              <w:jc w:val="center"/>
              <w:rPr>
                <w:color w:val="000000"/>
                <w:sz w:val="22"/>
                <w:szCs w:val="22"/>
              </w:rPr>
            </w:pPr>
            <w:r>
              <w:rPr>
                <w:color w:val="000000"/>
                <w:sz w:val="22"/>
                <w:szCs w:val="22"/>
              </w:rPr>
              <w:t>2</w:t>
            </w:r>
          </w:p>
        </w:tc>
        <w:tc>
          <w:tcPr>
            <w:tcW w:w="567" w:type="dxa"/>
            <w:tcBorders>
              <w:top w:val="nil"/>
              <w:left w:val="nil"/>
              <w:bottom w:val="single" w:sz="8" w:space="0" w:color="auto"/>
              <w:right w:val="single" w:sz="4" w:space="0" w:color="auto"/>
            </w:tcBorders>
            <w:shd w:val="clear" w:color="auto" w:fill="auto"/>
            <w:noWrap/>
            <w:vAlign w:val="bottom"/>
            <w:hideMark/>
          </w:tcPr>
          <w:p w:rsidR="00B742F0" w:rsidRDefault="00B742F0">
            <w:pPr>
              <w:jc w:val="center"/>
              <w:rPr>
                <w:color w:val="000000"/>
                <w:sz w:val="22"/>
                <w:szCs w:val="22"/>
              </w:rPr>
            </w:pPr>
            <w:r>
              <w:rPr>
                <w:color w:val="000000"/>
                <w:sz w:val="22"/>
                <w:szCs w:val="22"/>
              </w:rPr>
              <w:t>2</w:t>
            </w:r>
          </w:p>
        </w:tc>
        <w:tc>
          <w:tcPr>
            <w:tcW w:w="567" w:type="dxa"/>
            <w:tcBorders>
              <w:top w:val="nil"/>
              <w:left w:val="nil"/>
              <w:bottom w:val="single" w:sz="8" w:space="0" w:color="auto"/>
              <w:right w:val="single" w:sz="4" w:space="0" w:color="auto"/>
            </w:tcBorders>
            <w:shd w:val="clear" w:color="auto" w:fill="auto"/>
            <w:noWrap/>
            <w:vAlign w:val="bottom"/>
            <w:hideMark/>
          </w:tcPr>
          <w:p w:rsidR="00B742F0" w:rsidRDefault="00B742F0">
            <w:pPr>
              <w:jc w:val="center"/>
              <w:rPr>
                <w:color w:val="000000"/>
                <w:sz w:val="22"/>
                <w:szCs w:val="22"/>
              </w:rPr>
            </w:pPr>
            <w:r>
              <w:rPr>
                <w:color w:val="000000"/>
                <w:sz w:val="22"/>
                <w:szCs w:val="22"/>
              </w:rPr>
              <w:t>2</w:t>
            </w:r>
          </w:p>
        </w:tc>
        <w:tc>
          <w:tcPr>
            <w:tcW w:w="567" w:type="dxa"/>
            <w:tcBorders>
              <w:top w:val="nil"/>
              <w:left w:val="nil"/>
              <w:bottom w:val="single" w:sz="8" w:space="0" w:color="auto"/>
              <w:right w:val="single" w:sz="4" w:space="0" w:color="auto"/>
            </w:tcBorders>
            <w:shd w:val="clear" w:color="auto" w:fill="auto"/>
            <w:noWrap/>
            <w:vAlign w:val="bottom"/>
            <w:hideMark/>
          </w:tcPr>
          <w:p w:rsidR="00B742F0" w:rsidRDefault="00B742F0">
            <w:pPr>
              <w:jc w:val="center"/>
              <w:rPr>
                <w:color w:val="000000"/>
                <w:sz w:val="22"/>
                <w:szCs w:val="22"/>
              </w:rPr>
            </w:pPr>
            <w:r>
              <w:rPr>
                <w:color w:val="000000"/>
                <w:sz w:val="22"/>
                <w:szCs w:val="22"/>
              </w:rPr>
              <w:t>2</w:t>
            </w:r>
          </w:p>
        </w:tc>
        <w:tc>
          <w:tcPr>
            <w:tcW w:w="709" w:type="dxa"/>
            <w:tcBorders>
              <w:top w:val="nil"/>
              <w:left w:val="nil"/>
              <w:bottom w:val="single" w:sz="8" w:space="0" w:color="auto"/>
              <w:right w:val="single" w:sz="4" w:space="0" w:color="auto"/>
            </w:tcBorders>
            <w:shd w:val="clear" w:color="auto" w:fill="auto"/>
            <w:noWrap/>
            <w:vAlign w:val="bottom"/>
            <w:hideMark/>
          </w:tcPr>
          <w:p w:rsidR="00B742F0" w:rsidRDefault="00B742F0">
            <w:pPr>
              <w:jc w:val="center"/>
              <w:rPr>
                <w:color w:val="000000"/>
                <w:sz w:val="22"/>
                <w:szCs w:val="22"/>
              </w:rPr>
            </w:pPr>
            <w:r>
              <w:rPr>
                <w:color w:val="000000"/>
                <w:sz w:val="22"/>
                <w:szCs w:val="22"/>
              </w:rPr>
              <w:t>3</w:t>
            </w:r>
          </w:p>
        </w:tc>
        <w:tc>
          <w:tcPr>
            <w:tcW w:w="567" w:type="dxa"/>
            <w:tcBorders>
              <w:top w:val="nil"/>
              <w:left w:val="nil"/>
              <w:bottom w:val="single" w:sz="8" w:space="0" w:color="auto"/>
              <w:right w:val="single" w:sz="4" w:space="0" w:color="auto"/>
            </w:tcBorders>
            <w:shd w:val="clear" w:color="auto" w:fill="auto"/>
            <w:noWrap/>
            <w:vAlign w:val="bottom"/>
            <w:hideMark/>
          </w:tcPr>
          <w:p w:rsidR="00B742F0" w:rsidRDefault="00B742F0">
            <w:pPr>
              <w:jc w:val="center"/>
              <w:rPr>
                <w:color w:val="000000"/>
                <w:sz w:val="22"/>
                <w:szCs w:val="22"/>
              </w:rPr>
            </w:pPr>
            <w:r>
              <w:rPr>
                <w:color w:val="000000"/>
                <w:sz w:val="22"/>
                <w:szCs w:val="22"/>
              </w:rPr>
              <w:t>3</w:t>
            </w:r>
          </w:p>
        </w:tc>
        <w:tc>
          <w:tcPr>
            <w:tcW w:w="851" w:type="dxa"/>
            <w:tcBorders>
              <w:top w:val="nil"/>
              <w:left w:val="nil"/>
              <w:bottom w:val="single" w:sz="8" w:space="0" w:color="auto"/>
              <w:right w:val="single" w:sz="4" w:space="0" w:color="auto"/>
            </w:tcBorders>
            <w:shd w:val="clear" w:color="auto" w:fill="auto"/>
            <w:noWrap/>
            <w:vAlign w:val="bottom"/>
            <w:hideMark/>
          </w:tcPr>
          <w:p w:rsidR="00B742F0" w:rsidRDefault="00B742F0">
            <w:pPr>
              <w:jc w:val="center"/>
              <w:rPr>
                <w:color w:val="000000"/>
                <w:sz w:val="22"/>
                <w:szCs w:val="22"/>
              </w:rPr>
            </w:pPr>
            <w:r>
              <w:rPr>
                <w:color w:val="000000"/>
                <w:sz w:val="22"/>
                <w:szCs w:val="22"/>
              </w:rPr>
              <w:t>3</w:t>
            </w:r>
          </w:p>
        </w:tc>
      </w:tr>
      <w:tr w:rsidR="00B742F0" w:rsidTr="00B742F0">
        <w:trPr>
          <w:trHeight w:val="360"/>
        </w:trPr>
        <w:tc>
          <w:tcPr>
            <w:tcW w:w="498" w:type="dxa"/>
            <w:vMerge/>
            <w:tcBorders>
              <w:top w:val="single" w:sz="4" w:space="0" w:color="auto"/>
              <w:left w:val="single" w:sz="4" w:space="0" w:color="auto"/>
              <w:bottom w:val="single" w:sz="4" w:space="0" w:color="000000"/>
              <w:right w:val="single" w:sz="4" w:space="0" w:color="auto"/>
            </w:tcBorders>
            <w:vAlign w:val="center"/>
            <w:hideMark/>
          </w:tcPr>
          <w:p w:rsidR="00B742F0" w:rsidRDefault="00B742F0">
            <w:pPr>
              <w:rPr>
                <w:color w:val="000000"/>
              </w:rPr>
            </w:pPr>
          </w:p>
        </w:tc>
        <w:tc>
          <w:tcPr>
            <w:tcW w:w="2196"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B742F0" w:rsidRDefault="00B742F0">
            <w:pPr>
              <w:jc w:val="center"/>
              <w:rPr>
                <w:color w:val="000000"/>
                <w:sz w:val="22"/>
                <w:szCs w:val="22"/>
              </w:rPr>
            </w:pPr>
            <w:r>
              <w:rPr>
                <w:color w:val="000000"/>
                <w:sz w:val="22"/>
                <w:szCs w:val="22"/>
              </w:rPr>
              <w:t>Искусство</w:t>
            </w:r>
          </w:p>
        </w:tc>
        <w:tc>
          <w:tcPr>
            <w:tcW w:w="3253" w:type="dxa"/>
            <w:tcBorders>
              <w:top w:val="nil"/>
              <w:left w:val="nil"/>
              <w:bottom w:val="single" w:sz="4" w:space="0" w:color="auto"/>
              <w:right w:val="single" w:sz="4" w:space="0" w:color="auto"/>
            </w:tcBorders>
            <w:shd w:val="clear" w:color="auto" w:fill="auto"/>
            <w:vAlign w:val="center"/>
            <w:hideMark/>
          </w:tcPr>
          <w:p w:rsidR="00B742F0" w:rsidRDefault="00B742F0">
            <w:pPr>
              <w:rPr>
                <w:color w:val="000000"/>
                <w:sz w:val="22"/>
                <w:szCs w:val="22"/>
              </w:rPr>
            </w:pPr>
            <w:r>
              <w:rPr>
                <w:color w:val="000000"/>
                <w:sz w:val="22"/>
                <w:szCs w:val="22"/>
              </w:rPr>
              <w:t>Музыка</w:t>
            </w:r>
          </w:p>
        </w:tc>
        <w:tc>
          <w:tcPr>
            <w:tcW w:w="703" w:type="dxa"/>
            <w:tcBorders>
              <w:top w:val="nil"/>
              <w:left w:val="nil"/>
              <w:bottom w:val="single" w:sz="4" w:space="0" w:color="auto"/>
              <w:right w:val="single" w:sz="4" w:space="0" w:color="auto"/>
            </w:tcBorders>
            <w:shd w:val="clear" w:color="auto" w:fill="auto"/>
            <w:noWrap/>
            <w:vAlign w:val="bottom"/>
            <w:hideMark/>
          </w:tcPr>
          <w:p w:rsidR="00B742F0" w:rsidRDefault="00B742F0">
            <w:pPr>
              <w:jc w:val="center"/>
              <w:rPr>
                <w:color w:val="000000"/>
                <w:sz w:val="22"/>
                <w:szCs w:val="22"/>
              </w:rPr>
            </w:pPr>
            <w:r>
              <w:rPr>
                <w:color w:val="000000"/>
                <w:sz w:val="22"/>
                <w:szCs w:val="22"/>
              </w:rPr>
              <w:t>1</w:t>
            </w:r>
          </w:p>
        </w:tc>
        <w:tc>
          <w:tcPr>
            <w:tcW w:w="580" w:type="dxa"/>
            <w:tcBorders>
              <w:top w:val="nil"/>
              <w:left w:val="nil"/>
              <w:bottom w:val="single" w:sz="4" w:space="0" w:color="auto"/>
              <w:right w:val="single" w:sz="4" w:space="0" w:color="auto"/>
            </w:tcBorders>
            <w:shd w:val="clear" w:color="auto" w:fill="auto"/>
            <w:noWrap/>
            <w:vAlign w:val="bottom"/>
            <w:hideMark/>
          </w:tcPr>
          <w:p w:rsidR="00B742F0" w:rsidRDefault="00B742F0">
            <w:pPr>
              <w:jc w:val="center"/>
              <w:rPr>
                <w:color w:val="000000"/>
                <w:sz w:val="22"/>
                <w:szCs w:val="22"/>
              </w:rPr>
            </w:pPr>
            <w:r>
              <w:rPr>
                <w:color w:val="000000"/>
                <w:sz w:val="22"/>
                <w:szCs w:val="22"/>
              </w:rPr>
              <w:t>1</w:t>
            </w:r>
          </w:p>
        </w:tc>
        <w:tc>
          <w:tcPr>
            <w:tcW w:w="567" w:type="dxa"/>
            <w:tcBorders>
              <w:top w:val="nil"/>
              <w:left w:val="nil"/>
              <w:bottom w:val="single" w:sz="4" w:space="0" w:color="auto"/>
              <w:right w:val="single" w:sz="4" w:space="0" w:color="auto"/>
            </w:tcBorders>
            <w:shd w:val="clear" w:color="auto" w:fill="auto"/>
            <w:noWrap/>
            <w:vAlign w:val="bottom"/>
            <w:hideMark/>
          </w:tcPr>
          <w:p w:rsidR="00B742F0" w:rsidRDefault="00B742F0">
            <w:pPr>
              <w:jc w:val="center"/>
              <w:rPr>
                <w:color w:val="000000"/>
                <w:sz w:val="22"/>
                <w:szCs w:val="22"/>
              </w:rPr>
            </w:pPr>
            <w:r>
              <w:rPr>
                <w:color w:val="000000"/>
                <w:sz w:val="22"/>
                <w:szCs w:val="22"/>
              </w:rPr>
              <w:t>1</w:t>
            </w:r>
          </w:p>
        </w:tc>
        <w:tc>
          <w:tcPr>
            <w:tcW w:w="567" w:type="dxa"/>
            <w:tcBorders>
              <w:top w:val="nil"/>
              <w:left w:val="nil"/>
              <w:bottom w:val="single" w:sz="4" w:space="0" w:color="auto"/>
              <w:right w:val="single" w:sz="4" w:space="0" w:color="auto"/>
            </w:tcBorders>
            <w:shd w:val="clear" w:color="auto" w:fill="auto"/>
            <w:noWrap/>
            <w:vAlign w:val="bottom"/>
            <w:hideMark/>
          </w:tcPr>
          <w:p w:rsidR="00B742F0" w:rsidRDefault="00B742F0">
            <w:pPr>
              <w:jc w:val="center"/>
              <w:rPr>
                <w:color w:val="000000"/>
                <w:sz w:val="22"/>
                <w:szCs w:val="22"/>
              </w:rPr>
            </w:pPr>
            <w:r>
              <w:rPr>
                <w:color w:val="000000"/>
                <w:sz w:val="22"/>
                <w:szCs w:val="22"/>
              </w:rPr>
              <w:t>1</w:t>
            </w:r>
          </w:p>
        </w:tc>
        <w:tc>
          <w:tcPr>
            <w:tcW w:w="567" w:type="dxa"/>
            <w:tcBorders>
              <w:top w:val="nil"/>
              <w:left w:val="nil"/>
              <w:bottom w:val="single" w:sz="4" w:space="0" w:color="auto"/>
              <w:right w:val="single" w:sz="4" w:space="0" w:color="auto"/>
            </w:tcBorders>
            <w:shd w:val="clear" w:color="auto" w:fill="auto"/>
            <w:noWrap/>
            <w:vAlign w:val="bottom"/>
            <w:hideMark/>
          </w:tcPr>
          <w:p w:rsidR="00B742F0" w:rsidRDefault="00B742F0">
            <w:pPr>
              <w:jc w:val="center"/>
              <w:rPr>
                <w:color w:val="000000"/>
                <w:sz w:val="22"/>
                <w:szCs w:val="22"/>
              </w:rPr>
            </w:pPr>
            <w:r>
              <w:rPr>
                <w:color w:val="000000"/>
                <w:sz w:val="22"/>
                <w:szCs w:val="22"/>
              </w:rPr>
              <w:t>1</w:t>
            </w:r>
          </w:p>
        </w:tc>
        <w:tc>
          <w:tcPr>
            <w:tcW w:w="567" w:type="dxa"/>
            <w:tcBorders>
              <w:top w:val="nil"/>
              <w:left w:val="nil"/>
              <w:bottom w:val="single" w:sz="4" w:space="0" w:color="auto"/>
              <w:right w:val="single" w:sz="4" w:space="0" w:color="auto"/>
            </w:tcBorders>
            <w:shd w:val="clear" w:color="auto" w:fill="auto"/>
            <w:noWrap/>
            <w:vAlign w:val="bottom"/>
            <w:hideMark/>
          </w:tcPr>
          <w:p w:rsidR="00B742F0" w:rsidRDefault="00B742F0">
            <w:pPr>
              <w:jc w:val="center"/>
              <w:rPr>
                <w:color w:val="000000"/>
                <w:sz w:val="22"/>
                <w:szCs w:val="22"/>
              </w:rPr>
            </w:pPr>
            <w:r>
              <w:rPr>
                <w:color w:val="000000"/>
                <w:sz w:val="22"/>
                <w:szCs w:val="22"/>
              </w:rPr>
              <w:t>1</w:t>
            </w:r>
          </w:p>
        </w:tc>
        <w:tc>
          <w:tcPr>
            <w:tcW w:w="720" w:type="dxa"/>
            <w:tcBorders>
              <w:top w:val="nil"/>
              <w:left w:val="nil"/>
              <w:bottom w:val="single" w:sz="4" w:space="0" w:color="auto"/>
              <w:right w:val="single" w:sz="4" w:space="0" w:color="auto"/>
            </w:tcBorders>
            <w:shd w:val="clear" w:color="auto" w:fill="auto"/>
            <w:noWrap/>
            <w:vAlign w:val="bottom"/>
            <w:hideMark/>
          </w:tcPr>
          <w:p w:rsidR="00B742F0" w:rsidRDefault="00B742F0">
            <w:pPr>
              <w:jc w:val="center"/>
              <w:rPr>
                <w:color w:val="000000"/>
                <w:sz w:val="22"/>
                <w:szCs w:val="22"/>
              </w:rPr>
            </w:pPr>
            <w:r>
              <w:rPr>
                <w:color w:val="000000"/>
                <w:sz w:val="22"/>
                <w:szCs w:val="22"/>
              </w:rPr>
              <w:t>1</w:t>
            </w:r>
          </w:p>
        </w:tc>
        <w:tc>
          <w:tcPr>
            <w:tcW w:w="555" w:type="dxa"/>
            <w:tcBorders>
              <w:top w:val="nil"/>
              <w:left w:val="nil"/>
              <w:bottom w:val="single" w:sz="4" w:space="0" w:color="auto"/>
              <w:right w:val="single" w:sz="4" w:space="0" w:color="auto"/>
            </w:tcBorders>
            <w:shd w:val="clear" w:color="auto" w:fill="auto"/>
            <w:noWrap/>
            <w:vAlign w:val="bottom"/>
            <w:hideMark/>
          </w:tcPr>
          <w:p w:rsidR="00B742F0" w:rsidRDefault="00B742F0">
            <w:pPr>
              <w:jc w:val="center"/>
              <w:rPr>
                <w:color w:val="000000"/>
                <w:sz w:val="22"/>
                <w:szCs w:val="22"/>
              </w:rPr>
            </w:pPr>
            <w:r>
              <w:rPr>
                <w:color w:val="000000"/>
                <w:sz w:val="22"/>
                <w:szCs w:val="22"/>
              </w:rPr>
              <w:t>1</w:t>
            </w:r>
          </w:p>
        </w:tc>
        <w:tc>
          <w:tcPr>
            <w:tcW w:w="567" w:type="dxa"/>
            <w:tcBorders>
              <w:top w:val="nil"/>
              <w:left w:val="nil"/>
              <w:bottom w:val="single" w:sz="4" w:space="0" w:color="auto"/>
              <w:right w:val="single" w:sz="4" w:space="0" w:color="auto"/>
            </w:tcBorders>
            <w:shd w:val="clear" w:color="auto" w:fill="auto"/>
            <w:noWrap/>
            <w:vAlign w:val="bottom"/>
            <w:hideMark/>
          </w:tcPr>
          <w:p w:rsidR="00B742F0" w:rsidRDefault="00B742F0">
            <w:pPr>
              <w:jc w:val="center"/>
              <w:rPr>
                <w:color w:val="000000"/>
                <w:sz w:val="22"/>
                <w:szCs w:val="22"/>
              </w:rPr>
            </w:pPr>
            <w:r>
              <w:rPr>
                <w:color w:val="000000"/>
                <w:sz w:val="22"/>
                <w:szCs w:val="22"/>
              </w:rPr>
              <w:t>1</w:t>
            </w:r>
          </w:p>
        </w:tc>
        <w:tc>
          <w:tcPr>
            <w:tcW w:w="567" w:type="dxa"/>
            <w:tcBorders>
              <w:top w:val="nil"/>
              <w:left w:val="nil"/>
              <w:bottom w:val="single" w:sz="4" w:space="0" w:color="auto"/>
              <w:right w:val="single" w:sz="4" w:space="0" w:color="auto"/>
            </w:tcBorders>
            <w:shd w:val="clear" w:color="auto" w:fill="auto"/>
            <w:noWrap/>
            <w:vAlign w:val="bottom"/>
            <w:hideMark/>
          </w:tcPr>
          <w:p w:rsidR="00B742F0" w:rsidRDefault="00B742F0">
            <w:pPr>
              <w:jc w:val="center"/>
              <w:rPr>
                <w:color w:val="000000"/>
                <w:sz w:val="22"/>
                <w:szCs w:val="22"/>
              </w:rPr>
            </w:pPr>
            <w:r>
              <w:rPr>
                <w:color w:val="000000"/>
                <w:sz w:val="22"/>
                <w:szCs w:val="22"/>
              </w:rPr>
              <w:t>1</w:t>
            </w:r>
          </w:p>
        </w:tc>
        <w:tc>
          <w:tcPr>
            <w:tcW w:w="567" w:type="dxa"/>
            <w:tcBorders>
              <w:top w:val="nil"/>
              <w:left w:val="nil"/>
              <w:bottom w:val="single" w:sz="4" w:space="0" w:color="auto"/>
              <w:right w:val="single" w:sz="4" w:space="0" w:color="auto"/>
            </w:tcBorders>
            <w:shd w:val="clear" w:color="auto" w:fill="auto"/>
            <w:noWrap/>
            <w:vAlign w:val="bottom"/>
            <w:hideMark/>
          </w:tcPr>
          <w:p w:rsidR="00B742F0" w:rsidRDefault="00B742F0">
            <w:pPr>
              <w:jc w:val="center"/>
              <w:rPr>
                <w:color w:val="000000"/>
                <w:sz w:val="22"/>
                <w:szCs w:val="22"/>
              </w:rPr>
            </w:pPr>
            <w:r>
              <w:rPr>
                <w:color w:val="000000"/>
                <w:sz w:val="22"/>
                <w:szCs w:val="22"/>
              </w:rPr>
              <w:t>1</w:t>
            </w:r>
          </w:p>
        </w:tc>
        <w:tc>
          <w:tcPr>
            <w:tcW w:w="567" w:type="dxa"/>
            <w:tcBorders>
              <w:top w:val="nil"/>
              <w:left w:val="nil"/>
              <w:bottom w:val="single" w:sz="4" w:space="0" w:color="auto"/>
              <w:right w:val="single" w:sz="4" w:space="0" w:color="auto"/>
            </w:tcBorders>
            <w:shd w:val="clear" w:color="auto" w:fill="auto"/>
            <w:noWrap/>
            <w:vAlign w:val="bottom"/>
            <w:hideMark/>
          </w:tcPr>
          <w:p w:rsidR="00B742F0" w:rsidRDefault="00B742F0">
            <w:pPr>
              <w:jc w:val="center"/>
              <w:rPr>
                <w:color w:val="000000"/>
                <w:sz w:val="22"/>
                <w:szCs w:val="22"/>
              </w:rPr>
            </w:pPr>
            <w:r>
              <w:rPr>
                <w:color w:val="000000"/>
                <w:sz w:val="22"/>
                <w:szCs w:val="22"/>
              </w:rPr>
              <w:t>1</w:t>
            </w:r>
          </w:p>
        </w:tc>
        <w:tc>
          <w:tcPr>
            <w:tcW w:w="709" w:type="dxa"/>
            <w:tcBorders>
              <w:top w:val="nil"/>
              <w:left w:val="nil"/>
              <w:bottom w:val="single" w:sz="4" w:space="0" w:color="auto"/>
              <w:right w:val="single" w:sz="4" w:space="0" w:color="auto"/>
            </w:tcBorders>
            <w:shd w:val="clear" w:color="auto" w:fill="auto"/>
            <w:noWrap/>
            <w:vAlign w:val="bottom"/>
            <w:hideMark/>
          </w:tcPr>
          <w:p w:rsidR="00B742F0" w:rsidRDefault="00B742F0">
            <w:pPr>
              <w:jc w:val="center"/>
              <w:rPr>
                <w:color w:val="000000"/>
                <w:sz w:val="22"/>
                <w:szCs w:val="22"/>
              </w:rPr>
            </w:pPr>
            <w:r>
              <w:rPr>
                <w:color w:val="00000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B742F0" w:rsidRDefault="00B742F0">
            <w:pPr>
              <w:jc w:val="center"/>
              <w:rPr>
                <w:color w:val="000000"/>
                <w:sz w:val="22"/>
                <w:szCs w:val="22"/>
              </w:rPr>
            </w:pPr>
            <w:r>
              <w:rPr>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B742F0" w:rsidRDefault="00B742F0">
            <w:pPr>
              <w:jc w:val="center"/>
              <w:rPr>
                <w:color w:val="000000"/>
                <w:sz w:val="22"/>
                <w:szCs w:val="22"/>
              </w:rPr>
            </w:pPr>
            <w:r>
              <w:rPr>
                <w:color w:val="000000"/>
                <w:sz w:val="22"/>
                <w:szCs w:val="22"/>
              </w:rPr>
              <w:t> </w:t>
            </w:r>
          </w:p>
        </w:tc>
      </w:tr>
      <w:tr w:rsidR="00B742F0" w:rsidTr="00B742F0">
        <w:trPr>
          <w:trHeight w:val="360"/>
        </w:trPr>
        <w:tc>
          <w:tcPr>
            <w:tcW w:w="498" w:type="dxa"/>
            <w:vMerge/>
            <w:tcBorders>
              <w:top w:val="single" w:sz="4" w:space="0" w:color="auto"/>
              <w:left w:val="single" w:sz="4" w:space="0" w:color="auto"/>
              <w:bottom w:val="single" w:sz="4" w:space="0" w:color="000000"/>
              <w:right w:val="single" w:sz="4" w:space="0" w:color="auto"/>
            </w:tcBorders>
            <w:vAlign w:val="center"/>
            <w:hideMark/>
          </w:tcPr>
          <w:p w:rsidR="00B742F0" w:rsidRDefault="00B742F0">
            <w:pPr>
              <w:rPr>
                <w:color w:val="000000"/>
              </w:rPr>
            </w:pPr>
          </w:p>
        </w:tc>
        <w:tc>
          <w:tcPr>
            <w:tcW w:w="2196" w:type="dxa"/>
            <w:vMerge/>
            <w:tcBorders>
              <w:top w:val="nil"/>
              <w:left w:val="single" w:sz="4" w:space="0" w:color="auto"/>
              <w:bottom w:val="single" w:sz="8" w:space="0" w:color="000000"/>
              <w:right w:val="single" w:sz="4" w:space="0" w:color="auto"/>
            </w:tcBorders>
            <w:vAlign w:val="center"/>
            <w:hideMark/>
          </w:tcPr>
          <w:p w:rsidR="00B742F0" w:rsidRDefault="00B742F0">
            <w:pPr>
              <w:rPr>
                <w:color w:val="000000"/>
                <w:sz w:val="22"/>
                <w:szCs w:val="22"/>
              </w:rPr>
            </w:pPr>
          </w:p>
        </w:tc>
        <w:tc>
          <w:tcPr>
            <w:tcW w:w="3253" w:type="dxa"/>
            <w:tcBorders>
              <w:top w:val="nil"/>
              <w:left w:val="nil"/>
              <w:bottom w:val="single" w:sz="8" w:space="0" w:color="auto"/>
              <w:right w:val="single" w:sz="4" w:space="0" w:color="auto"/>
            </w:tcBorders>
            <w:shd w:val="clear" w:color="auto" w:fill="auto"/>
            <w:vAlign w:val="center"/>
            <w:hideMark/>
          </w:tcPr>
          <w:p w:rsidR="00B742F0" w:rsidRDefault="00B742F0">
            <w:pPr>
              <w:rPr>
                <w:color w:val="000000"/>
                <w:sz w:val="22"/>
                <w:szCs w:val="22"/>
              </w:rPr>
            </w:pPr>
            <w:r>
              <w:rPr>
                <w:color w:val="000000"/>
                <w:sz w:val="22"/>
                <w:szCs w:val="22"/>
              </w:rPr>
              <w:t>Изобразительное искусство</w:t>
            </w:r>
          </w:p>
        </w:tc>
        <w:tc>
          <w:tcPr>
            <w:tcW w:w="703" w:type="dxa"/>
            <w:tcBorders>
              <w:top w:val="nil"/>
              <w:left w:val="nil"/>
              <w:bottom w:val="single" w:sz="8" w:space="0" w:color="auto"/>
              <w:right w:val="single" w:sz="4" w:space="0" w:color="auto"/>
            </w:tcBorders>
            <w:shd w:val="clear" w:color="auto" w:fill="auto"/>
            <w:noWrap/>
            <w:vAlign w:val="bottom"/>
            <w:hideMark/>
          </w:tcPr>
          <w:p w:rsidR="00B742F0" w:rsidRDefault="00B742F0">
            <w:pPr>
              <w:jc w:val="center"/>
              <w:rPr>
                <w:color w:val="000000"/>
                <w:sz w:val="22"/>
                <w:szCs w:val="22"/>
              </w:rPr>
            </w:pPr>
            <w:r>
              <w:rPr>
                <w:color w:val="000000"/>
                <w:sz w:val="22"/>
                <w:szCs w:val="22"/>
              </w:rPr>
              <w:t>1</w:t>
            </w:r>
          </w:p>
        </w:tc>
        <w:tc>
          <w:tcPr>
            <w:tcW w:w="580" w:type="dxa"/>
            <w:tcBorders>
              <w:top w:val="nil"/>
              <w:left w:val="nil"/>
              <w:bottom w:val="single" w:sz="8" w:space="0" w:color="auto"/>
              <w:right w:val="single" w:sz="4" w:space="0" w:color="auto"/>
            </w:tcBorders>
            <w:shd w:val="clear" w:color="auto" w:fill="auto"/>
            <w:noWrap/>
            <w:vAlign w:val="bottom"/>
            <w:hideMark/>
          </w:tcPr>
          <w:p w:rsidR="00B742F0" w:rsidRDefault="00B742F0">
            <w:pPr>
              <w:jc w:val="center"/>
              <w:rPr>
                <w:color w:val="000000"/>
                <w:sz w:val="22"/>
                <w:szCs w:val="22"/>
              </w:rPr>
            </w:pPr>
            <w:r>
              <w:rPr>
                <w:color w:val="000000"/>
                <w:sz w:val="22"/>
                <w:szCs w:val="22"/>
              </w:rPr>
              <w:t>1</w:t>
            </w:r>
          </w:p>
        </w:tc>
        <w:tc>
          <w:tcPr>
            <w:tcW w:w="567" w:type="dxa"/>
            <w:tcBorders>
              <w:top w:val="nil"/>
              <w:left w:val="nil"/>
              <w:bottom w:val="single" w:sz="8" w:space="0" w:color="auto"/>
              <w:right w:val="single" w:sz="4" w:space="0" w:color="auto"/>
            </w:tcBorders>
            <w:shd w:val="clear" w:color="auto" w:fill="auto"/>
            <w:noWrap/>
            <w:vAlign w:val="bottom"/>
            <w:hideMark/>
          </w:tcPr>
          <w:p w:rsidR="00B742F0" w:rsidRDefault="00B742F0">
            <w:pPr>
              <w:jc w:val="center"/>
              <w:rPr>
                <w:color w:val="000000"/>
                <w:sz w:val="22"/>
                <w:szCs w:val="22"/>
              </w:rPr>
            </w:pPr>
            <w:r>
              <w:rPr>
                <w:color w:val="000000"/>
                <w:sz w:val="22"/>
                <w:szCs w:val="22"/>
              </w:rPr>
              <w:t>1</w:t>
            </w:r>
          </w:p>
        </w:tc>
        <w:tc>
          <w:tcPr>
            <w:tcW w:w="567" w:type="dxa"/>
            <w:tcBorders>
              <w:top w:val="nil"/>
              <w:left w:val="nil"/>
              <w:bottom w:val="single" w:sz="8" w:space="0" w:color="auto"/>
              <w:right w:val="single" w:sz="4" w:space="0" w:color="auto"/>
            </w:tcBorders>
            <w:shd w:val="clear" w:color="auto" w:fill="auto"/>
            <w:noWrap/>
            <w:vAlign w:val="bottom"/>
            <w:hideMark/>
          </w:tcPr>
          <w:p w:rsidR="00B742F0" w:rsidRDefault="00B742F0">
            <w:pPr>
              <w:jc w:val="center"/>
              <w:rPr>
                <w:color w:val="000000"/>
                <w:sz w:val="22"/>
                <w:szCs w:val="22"/>
              </w:rPr>
            </w:pPr>
            <w:r>
              <w:rPr>
                <w:color w:val="000000"/>
                <w:sz w:val="22"/>
                <w:szCs w:val="22"/>
              </w:rPr>
              <w:t>1</w:t>
            </w:r>
          </w:p>
        </w:tc>
        <w:tc>
          <w:tcPr>
            <w:tcW w:w="567" w:type="dxa"/>
            <w:tcBorders>
              <w:top w:val="nil"/>
              <w:left w:val="nil"/>
              <w:bottom w:val="single" w:sz="8" w:space="0" w:color="auto"/>
              <w:right w:val="single" w:sz="4" w:space="0" w:color="auto"/>
            </w:tcBorders>
            <w:shd w:val="clear" w:color="auto" w:fill="auto"/>
            <w:noWrap/>
            <w:vAlign w:val="bottom"/>
            <w:hideMark/>
          </w:tcPr>
          <w:p w:rsidR="00B742F0" w:rsidRDefault="00B742F0">
            <w:pPr>
              <w:jc w:val="center"/>
              <w:rPr>
                <w:color w:val="000000"/>
                <w:sz w:val="22"/>
                <w:szCs w:val="22"/>
              </w:rPr>
            </w:pPr>
            <w:r>
              <w:rPr>
                <w:color w:val="000000"/>
                <w:sz w:val="22"/>
                <w:szCs w:val="22"/>
              </w:rPr>
              <w:t>1</w:t>
            </w:r>
          </w:p>
        </w:tc>
        <w:tc>
          <w:tcPr>
            <w:tcW w:w="567" w:type="dxa"/>
            <w:tcBorders>
              <w:top w:val="nil"/>
              <w:left w:val="nil"/>
              <w:bottom w:val="single" w:sz="8" w:space="0" w:color="auto"/>
              <w:right w:val="single" w:sz="4" w:space="0" w:color="auto"/>
            </w:tcBorders>
            <w:shd w:val="clear" w:color="auto" w:fill="auto"/>
            <w:noWrap/>
            <w:vAlign w:val="bottom"/>
            <w:hideMark/>
          </w:tcPr>
          <w:p w:rsidR="00B742F0" w:rsidRDefault="00B742F0">
            <w:pPr>
              <w:jc w:val="center"/>
              <w:rPr>
                <w:color w:val="000000"/>
                <w:sz w:val="22"/>
                <w:szCs w:val="22"/>
              </w:rPr>
            </w:pPr>
            <w:r>
              <w:rPr>
                <w:color w:val="000000"/>
                <w:sz w:val="22"/>
                <w:szCs w:val="22"/>
              </w:rPr>
              <w:t>1</w:t>
            </w:r>
          </w:p>
        </w:tc>
        <w:tc>
          <w:tcPr>
            <w:tcW w:w="720" w:type="dxa"/>
            <w:tcBorders>
              <w:top w:val="nil"/>
              <w:left w:val="nil"/>
              <w:bottom w:val="single" w:sz="8" w:space="0" w:color="auto"/>
              <w:right w:val="single" w:sz="4" w:space="0" w:color="auto"/>
            </w:tcBorders>
            <w:shd w:val="clear" w:color="auto" w:fill="auto"/>
            <w:noWrap/>
            <w:vAlign w:val="bottom"/>
            <w:hideMark/>
          </w:tcPr>
          <w:p w:rsidR="00B742F0" w:rsidRDefault="00B742F0">
            <w:pPr>
              <w:jc w:val="center"/>
              <w:rPr>
                <w:color w:val="000000"/>
                <w:sz w:val="22"/>
                <w:szCs w:val="22"/>
              </w:rPr>
            </w:pPr>
            <w:r>
              <w:rPr>
                <w:color w:val="000000"/>
                <w:sz w:val="22"/>
                <w:szCs w:val="22"/>
              </w:rPr>
              <w:t>1</w:t>
            </w:r>
          </w:p>
        </w:tc>
        <w:tc>
          <w:tcPr>
            <w:tcW w:w="555" w:type="dxa"/>
            <w:tcBorders>
              <w:top w:val="nil"/>
              <w:left w:val="nil"/>
              <w:bottom w:val="single" w:sz="8" w:space="0" w:color="auto"/>
              <w:right w:val="single" w:sz="4" w:space="0" w:color="auto"/>
            </w:tcBorders>
            <w:shd w:val="clear" w:color="auto" w:fill="auto"/>
            <w:noWrap/>
            <w:vAlign w:val="bottom"/>
            <w:hideMark/>
          </w:tcPr>
          <w:p w:rsidR="00B742F0" w:rsidRDefault="00B742F0">
            <w:pPr>
              <w:jc w:val="center"/>
              <w:rPr>
                <w:color w:val="000000"/>
                <w:sz w:val="22"/>
                <w:szCs w:val="22"/>
              </w:rPr>
            </w:pPr>
            <w:r>
              <w:rPr>
                <w:color w:val="000000"/>
                <w:sz w:val="22"/>
                <w:szCs w:val="22"/>
              </w:rPr>
              <w:t>1</w:t>
            </w:r>
          </w:p>
        </w:tc>
        <w:tc>
          <w:tcPr>
            <w:tcW w:w="567" w:type="dxa"/>
            <w:tcBorders>
              <w:top w:val="nil"/>
              <w:left w:val="nil"/>
              <w:bottom w:val="single" w:sz="8" w:space="0" w:color="auto"/>
              <w:right w:val="single" w:sz="4" w:space="0" w:color="auto"/>
            </w:tcBorders>
            <w:shd w:val="clear" w:color="auto" w:fill="auto"/>
            <w:noWrap/>
            <w:vAlign w:val="bottom"/>
            <w:hideMark/>
          </w:tcPr>
          <w:p w:rsidR="00B742F0" w:rsidRDefault="00B742F0">
            <w:pPr>
              <w:jc w:val="center"/>
              <w:rPr>
                <w:color w:val="000000"/>
                <w:sz w:val="22"/>
                <w:szCs w:val="22"/>
              </w:rPr>
            </w:pPr>
            <w:r>
              <w:rPr>
                <w:color w:val="000000"/>
                <w:sz w:val="22"/>
                <w:szCs w:val="22"/>
              </w:rPr>
              <w:t>1</w:t>
            </w:r>
          </w:p>
        </w:tc>
        <w:tc>
          <w:tcPr>
            <w:tcW w:w="567" w:type="dxa"/>
            <w:tcBorders>
              <w:top w:val="nil"/>
              <w:left w:val="nil"/>
              <w:bottom w:val="single" w:sz="8" w:space="0" w:color="auto"/>
              <w:right w:val="single" w:sz="4" w:space="0" w:color="auto"/>
            </w:tcBorders>
            <w:shd w:val="clear" w:color="auto" w:fill="auto"/>
            <w:noWrap/>
            <w:vAlign w:val="bottom"/>
            <w:hideMark/>
          </w:tcPr>
          <w:p w:rsidR="00B742F0" w:rsidRDefault="00B742F0">
            <w:pPr>
              <w:jc w:val="center"/>
              <w:rPr>
                <w:color w:val="000000"/>
                <w:sz w:val="22"/>
                <w:szCs w:val="22"/>
              </w:rPr>
            </w:pPr>
            <w:r>
              <w:rPr>
                <w:color w:val="000000"/>
                <w:sz w:val="22"/>
                <w:szCs w:val="22"/>
              </w:rPr>
              <w:t>1</w:t>
            </w:r>
          </w:p>
        </w:tc>
        <w:tc>
          <w:tcPr>
            <w:tcW w:w="567" w:type="dxa"/>
            <w:tcBorders>
              <w:top w:val="nil"/>
              <w:left w:val="nil"/>
              <w:bottom w:val="single" w:sz="8" w:space="0" w:color="auto"/>
              <w:right w:val="single" w:sz="4" w:space="0" w:color="auto"/>
            </w:tcBorders>
            <w:shd w:val="clear" w:color="auto" w:fill="auto"/>
            <w:noWrap/>
            <w:vAlign w:val="bottom"/>
            <w:hideMark/>
          </w:tcPr>
          <w:p w:rsidR="00B742F0" w:rsidRDefault="00B742F0">
            <w:pPr>
              <w:jc w:val="center"/>
              <w:rPr>
                <w:rFonts w:ascii="Calibri" w:hAnsi="Calibri" w:cs="Calibri"/>
                <w:color w:val="000000"/>
                <w:sz w:val="22"/>
                <w:szCs w:val="22"/>
              </w:rPr>
            </w:pPr>
            <w:r>
              <w:rPr>
                <w:rFonts w:ascii="Calibri" w:hAnsi="Calibri" w:cs="Calibri"/>
                <w:color w:val="000000"/>
                <w:sz w:val="22"/>
                <w:szCs w:val="22"/>
              </w:rPr>
              <w:t> </w:t>
            </w:r>
          </w:p>
        </w:tc>
        <w:tc>
          <w:tcPr>
            <w:tcW w:w="567" w:type="dxa"/>
            <w:tcBorders>
              <w:top w:val="nil"/>
              <w:left w:val="nil"/>
              <w:bottom w:val="single" w:sz="8" w:space="0" w:color="auto"/>
              <w:right w:val="single" w:sz="4" w:space="0" w:color="auto"/>
            </w:tcBorders>
            <w:shd w:val="clear" w:color="auto" w:fill="auto"/>
            <w:noWrap/>
            <w:vAlign w:val="bottom"/>
            <w:hideMark/>
          </w:tcPr>
          <w:p w:rsidR="00B742F0" w:rsidRDefault="00B742F0">
            <w:pPr>
              <w:jc w:val="center"/>
              <w:rPr>
                <w:rFonts w:ascii="Calibri" w:hAnsi="Calibri" w:cs="Calibri"/>
                <w:color w:val="000000"/>
                <w:sz w:val="22"/>
                <w:szCs w:val="22"/>
              </w:rPr>
            </w:pPr>
            <w:r>
              <w:rPr>
                <w:rFonts w:ascii="Calibri" w:hAnsi="Calibri" w:cs="Calibri"/>
                <w:color w:val="000000"/>
                <w:sz w:val="22"/>
                <w:szCs w:val="22"/>
              </w:rPr>
              <w:t> </w:t>
            </w:r>
          </w:p>
        </w:tc>
        <w:tc>
          <w:tcPr>
            <w:tcW w:w="709" w:type="dxa"/>
            <w:tcBorders>
              <w:top w:val="nil"/>
              <w:left w:val="nil"/>
              <w:bottom w:val="single" w:sz="8" w:space="0" w:color="auto"/>
              <w:right w:val="single" w:sz="4" w:space="0" w:color="auto"/>
            </w:tcBorders>
            <w:shd w:val="clear" w:color="auto" w:fill="auto"/>
            <w:noWrap/>
            <w:vAlign w:val="bottom"/>
            <w:hideMark/>
          </w:tcPr>
          <w:p w:rsidR="00B742F0" w:rsidRDefault="00B742F0">
            <w:pPr>
              <w:jc w:val="center"/>
              <w:rPr>
                <w:rFonts w:ascii="Calibri" w:hAnsi="Calibri" w:cs="Calibri"/>
                <w:color w:val="000000"/>
                <w:sz w:val="22"/>
                <w:szCs w:val="22"/>
              </w:rPr>
            </w:pPr>
            <w:r>
              <w:rPr>
                <w:rFonts w:ascii="Calibri" w:hAnsi="Calibri" w:cs="Calibri"/>
                <w:color w:val="000000"/>
                <w:sz w:val="22"/>
                <w:szCs w:val="22"/>
              </w:rPr>
              <w:t> </w:t>
            </w:r>
          </w:p>
        </w:tc>
        <w:tc>
          <w:tcPr>
            <w:tcW w:w="567" w:type="dxa"/>
            <w:tcBorders>
              <w:top w:val="nil"/>
              <w:left w:val="nil"/>
              <w:bottom w:val="single" w:sz="8" w:space="0" w:color="auto"/>
              <w:right w:val="single" w:sz="4" w:space="0" w:color="auto"/>
            </w:tcBorders>
            <w:shd w:val="clear" w:color="auto" w:fill="auto"/>
            <w:noWrap/>
            <w:vAlign w:val="bottom"/>
            <w:hideMark/>
          </w:tcPr>
          <w:p w:rsidR="00B742F0" w:rsidRDefault="00B742F0">
            <w:pPr>
              <w:jc w:val="center"/>
              <w:rPr>
                <w:rFonts w:ascii="Calibri" w:hAnsi="Calibri" w:cs="Calibri"/>
                <w:color w:val="000000"/>
                <w:sz w:val="22"/>
                <w:szCs w:val="22"/>
              </w:rPr>
            </w:pPr>
            <w:r>
              <w:rPr>
                <w:rFonts w:ascii="Calibri" w:hAnsi="Calibri" w:cs="Calibri"/>
                <w:color w:val="000000"/>
                <w:sz w:val="22"/>
                <w:szCs w:val="22"/>
              </w:rPr>
              <w:t> </w:t>
            </w:r>
          </w:p>
        </w:tc>
        <w:tc>
          <w:tcPr>
            <w:tcW w:w="851" w:type="dxa"/>
            <w:tcBorders>
              <w:top w:val="nil"/>
              <w:left w:val="nil"/>
              <w:bottom w:val="single" w:sz="8" w:space="0" w:color="auto"/>
              <w:right w:val="single" w:sz="4" w:space="0" w:color="auto"/>
            </w:tcBorders>
            <w:shd w:val="clear" w:color="auto" w:fill="auto"/>
            <w:noWrap/>
            <w:vAlign w:val="bottom"/>
            <w:hideMark/>
          </w:tcPr>
          <w:p w:rsidR="00B742F0" w:rsidRDefault="00B742F0">
            <w:pPr>
              <w:jc w:val="center"/>
              <w:rPr>
                <w:rFonts w:ascii="Calibri" w:hAnsi="Calibri" w:cs="Calibri"/>
                <w:color w:val="000000"/>
                <w:sz w:val="22"/>
                <w:szCs w:val="22"/>
              </w:rPr>
            </w:pPr>
            <w:r>
              <w:rPr>
                <w:rFonts w:ascii="Calibri" w:hAnsi="Calibri" w:cs="Calibri"/>
                <w:color w:val="000000"/>
                <w:sz w:val="22"/>
                <w:szCs w:val="22"/>
              </w:rPr>
              <w:t> </w:t>
            </w:r>
          </w:p>
        </w:tc>
      </w:tr>
      <w:tr w:rsidR="00B742F0" w:rsidTr="00B742F0">
        <w:trPr>
          <w:trHeight w:val="360"/>
        </w:trPr>
        <w:tc>
          <w:tcPr>
            <w:tcW w:w="498" w:type="dxa"/>
            <w:vMerge/>
            <w:tcBorders>
              <w:top w:val="single" w:sz="4" w:space="0" w:color="auto"/>
              <w:left w:val="single" w:sz="4" w:space="0" w:color="auto"/>
              <w:bottom w:val="single" w:sz="4" w:space="0" w:color="000000"/>
              <w:right w:val="single" w:sz="4" w:space="0" w:color="auto"/>
            </w:tcBorders>
            <w:vAlign w:val="center"/>
            <w:hideMark/>
          </w:tcPr>
          <w:p w:rsidR="00B742F0" w:rsidRDefault="00B742F0">
            <w:pPr>
              <w:rPr>
                <w:color w:val="000000"/>
              </w:rPr>
            </w:pPr>
          </w:p>
        </w:tc>
        <w:tc>
          <w:tcPr>
            <w:tcW w:w="2196" w:type="dxa"/>
            <w:tcBorders>
              <w:top w:val="nil"/>
              <w:left w:val="nil"/>
              <w:bottom w:val="single" w:sz="8" w:space="0" w:color="auto"/>
              <w:right w:val="nil"/>
            </w:tcBorders>
            <w:shd w:val="clear" w:color="auto" w:fill="auto"/>
            <w:noWrap/>
            <w:vAlign w:val="bottom"/>
            <w:hideMark/>
          </w:tcPr>
          <w:p w:rsidR="00B742F0" w:rsidRDefault="00B742F0">
            <w:pPr>
              <w:jc w:val="center"/>
              <w:rPr>
                <w:color w:val="000000"/>
                <w:sz w:val="22"/>
                <w:szCs w:val="22"/>
              </w:rPr>
            </w:pPr>
            <w:r>
              <w:rPr>
                <w:color w:val="000000"/>
                <w:sz w:val="22"/>
                <w:szCs w:val="22"/>
              </w:rPr>
              <w:t>Технология</w:t>
            </w:r>
          </w:p>
        </w:tc>
        <w:tc>
          <w:tcPr>
            <w:tcW w:w="3253" w:type="dxa"/>
            <w:tcBorders>
              <w:top w:val="nil"/>
              <w:left w:val="single" w:sz="4" w:space="0" w:color="auto"/>
              <w:bottom w:val="single" w:sz="8" w:space="0" w:color="auto"/>
              <w:right w:val="single" w:sz="4" w:space="0" w:color="auto"/>
            </w:tcBorders>
            <w:shd w:val="clear" w:color="auto" w:fill="auto"/>
            <w:noWrap/>
            <w:vAlign w:val="bottom"/>
            <w:hideMark/>
          </w:tcPr>
          <w:p w:rsidR="00B742F0" w:rsidRDefault="00B742F0">
            <w:pPr>
              <w:rPr>
                <w:color w:val="000000"/>
                <w:sz w:val="22"/>
                <w:szCs w:val="22"/>
              </w:rPr>
            </w:pPr>
            <w:r>
              <w:rPr>
                <w:color w:val="000000"/>
                <w:sz w:val="22"/>
                <w:szCs w:val="22"/>
              </w:rPr>
              <w:t>Технология</w:t>
            </w:r>
          </w:p>
        </w:tc>
        <w:tc>
          <w:tcPr>
            <w:tcW w:w="703" w:type="dxa"/>
            <w:tcBorders>
              <w:top w:val="nil"/>
              <w:left w:val="nil"/>
              <w:bottom w:val="single" w:sz="8" w:space="0" w:color="auto"/>
              <w:right w:val="single" w:sz="4" w:space="0" w:color="auto"/>
            </w:tcBorders>
            <w:shd w:val="clear" w:color="auto" w:fill="auto"/>
            <w:noWrap/>
            <w:vAlign w:val="bottom"/>
            <w:hideMark/>
          </w:tcPr>
          <w:p w:rsidR="00B742F0" w:rsidRDefault="00B742F0">
            <w:pPr>
              <w:jc w:val="center"/>
              <w:rPr>
                <w:color w:val="000000"/>
                <w:sz w:val="22"/>
                <w:szCs w:val="22"/>
              </w:rPr>
            </w:pPr>
            <w:r>
              <w:rPr>
                <w:color w:val="000000"/>
                <w:sz w:val="22"/>
                <w:szCs w:val="22"/>
              </w:rPr>
              <w:t>2</w:t>
            </w:r>
          </w:p>
        </w:tc>
        <w:tc>
          <w:tcPr>
            <w:tcW w:w="580" w:type="dxa"/>
            <w:tcBorders>
              <w:top w:val="nil"/>
              <w:left w:val="nil"/>
              <w:bottom w:val="single" w:sz="8" w:space="0" w:color="auto"/>
              <w:right w:val="single" w:sz="4" w:space="0" w:color="auto"/>
            </w:tcBorders>
            <w:shd w:val="clear" w:color="auto" w:fill="auto"/>
            <w:noWrap/>
            <w:vAlign w:val="bottom"/>
            <w:hideMark/>
          </w:tcPr>
          <w:p w:rsidR="00B742F0" w:rsidRDefault="00B742F0">
            <w:pPr>
              <w:jc w:val="center"/>
              <w:rPr>
                <w:color w:val="000000"/>
                <w:sz w:val="22"/>
                <w:szCs w:val="22"/>
              </w:rPr>
            </w:pPr>
            <w:r>
              <w:rPr>
                <w:color w:val="000000"/>
                <w:sz w:val="22"/>
                <w:szCs w:val="22"/>
              </w:rPr>
              <w:t>2</w:t>
            </w:r>
          </w:p>
        </w:tc>
        <w:tc>
          <w:tcPr>
            <w:tcW w:w="567" w:type="dxa"/>
            <w:tcBorders>
              <w:top w:val="nil"/>
              <w:left w:val="nil"/>
              <w:bottom w:val="single" w:sz="8" w:space="0" w:color="auto"/>
              <w:right w:val="single" w:sz="4" w:space="0" w:color="auto"/>
            </w:tcBorders>
            <w:shd w:val="clear" w:color="auto" w:fill="auto"/>
            <w:noWrap/>
            <w:vAlign w:val="bottom"/>
            <w:hideMark/>
          </w:tcPr>
          <w:p w:rsidR="00B742F0" w:rsidRDefault="00B742F0">
            <w:pPr>
              <w:jc w:val="center"/>
              <w:rPr>
                <w:color w:val="000000"/>
                <w:sz w:val="22"/>
                <w:szCs w:val="22"/>
              </w:rPr>
            </w:pPr>
            <w:r>
              <w:rPr>
                <w:color w:val="000000"/>
                <w:sz w:val="22"/>
                <w:szCs w:val="22"/>
              </w:rPr>
              <w:t>2</w:t>
            </w:r>
          </w:p>
        </w:tc>
        <w:tc>
          <w:tcPr>
            <w:tcW w:w="567" w:type="dxa"/>
            <w:tcBorders>
              <w:top w:val="nil"/>
              <w:left w:val="nil"/>
              <w:bottom w:val="single" w:sz="8" w:space="0" w:color="auto"/>
              <w:right w:val="single" w:sz="4" w:space="0" w:color="auto"/>
            </w:tcBorders>
            <w:shd w:val="clear" w:color="auto" w:fill="auto"/>
            <w:noWrap/>
            <w:vAlign w:val="bottom"/>
            <w:hideMark/>
          </w:tcPr>
          <w:p w:rsidR="00B742F0" w:rsidRDefault="00B742F0">
            <w:pPr>
              <w:jc w:val="center"/>
              <w:rPr>
                <w:color w:val="000000"/>
                <w:sz w:val="22"/>
                <w:szCs w:val="22"/>
              </w:rPr>
            </w:pPr>
            <w:r>
              <w:rPr>
                <w:color w:val="000000"/>
                <w:sz w:val="22"/>
                <w:szCs w:val="22"/>
              </w:rPr>
              <w:t>2</w:t>
            </w:r>
          </w:p>
        </w:tc>
        <w:tc>
          <w:tcPr>
            <w:tcW w:w="567" w:type="dxa"/>
            <w:tcBorders>
              <w:top w:val="nil"/>
              <w:left w:val="nil"/>
              <w:bottom w:val="single" w:sz="8" w:space="0" w:color="auto"/>
              <w:right w:val="single" w:sz="4" w:space="0" w:color="auto"/>
            </w:tcBorders>
            <w:shd w:val="clear" w:color="auto" w:fill="auto"/>
            <w:noWrap/>
            <w:vAlign w:val="bottom"/>
            <w:hideMark/>
          </w:tcPr>
          <w:p w:rsidR="00B742F0" w:rsidRDefault="00B742F0">
            <w:pPr>
              <w:jc w:val="center"/>
              <w:rPr>
                <w:color w:val="000000"/>
                <w:sz w:val="22"/>
                <w:szCs w:val="22"/>
              </w:rPr>
            </w:pPr>
            <w:r>
              <w:rPr>
                <w:color w:val="000000"/>
                <w:sz w:val="22"/>
                <w:szCs w:val="22"/>
              </w:rPr>
              <w:t>2</w:t>
            </w:r>
          </w:p>
        </w:tc>
        <w:tc>
          <w:tcPr>
            <w:tcW w:w="567" w:type="dxa"/>
            <w:tcBorders>
              <w:top w:val="nil"/>
              <w:left w:val="nil"/>
              <w:bottom w:val="single" w:sz="8" w:space="0" w:color="auto"/>
              <w:right w:val="single" w:sz="4" w:space="0" w:color="auto"/>
            </w:tcBorders>
            <w:shd w:val="clear" w:color="auto" w:fill="auto"/>
            <w:noWrap/>
            <w:vAlign w:val="bottom"/>
            <w:hideMark/>
          </w:tcPr>
          <w:p w:rsidR="00B742F0" w:rsidRDefault="00B742F0">
            <w:pPr>
              <w:jc w:val="center"/>
              <w:rPr>
                <w:color w:val="000000"/>
                <w:sz w:val="22"/>
                <w:szCs w:val="22"/>
              </w:rPr>
            </w:pPr>
            <w:r>
              <w:rPr>
                <w:color w:val="000000"/>
                <w:sz w:val="22"/>
                <w:szCs w:val="22"/>
              </w:rPr>
              <w:t>2</w:t>
            </w:r>
          </w:p>
        </w:tc>
        <w:tc>
          <w:tcPr>
            <w:tcW w:w="720" w:type="dxa"/>
            <w:tcBorders>
              <w:top w:val="nil"/>
              <w:left w:val="nil"/>
              <w:bottom w:val="single" w:sz="8" w:space="0" w:color="auto"/>
              <w:right w:val="single" w:sz="4" w:space="0" w:color="auto"/>
            </w:tcBorders>
            <w:shd w:val="clear" w:color="auto" w:fill="auto"/>
            <w:noWrap/>
            <w:vAlign w:val="bottom"/>
            <w:hideMark/>
          </w:tcPr>
          <w:p w:rsidR="00B742F0" w:rsidRDefault="00B742F0">
            <w:pPr>
              <w:jc w:val="center"/>
              <w:rPr>
                <w:color w:val="000000"/>
                <w:sz w:val="22"/>
                <w:szCs w:val="22"/>
              </w:rPr>
            </w:pPr>
            <w:r>
              <w:rPr>
                <w:color w:val="000000"/>
                <w:sz w:val="22"/>
                <w:szCs w:val="22"/>
              </w:rPr>
              <w:t>2</w:t>
            </w:r>
          </w:p>
        </w:tc>
        <w:tc>
          <w:tcPr>
            <w:tcW w:w="555" w:type="dxa"/>
            <w:tcBorders>
              <w:top w:val="nil"/>
              <w:left w:val="nil"/>
              <w:bottom w:val="single" w:sz="8" w:space="0" w:color="auto"/>
              <w:right w:val="single" w:sz="4" w:space="0" w:color="auto"/>
            </w:tcBorders>
            <w:shd w:val="clear" w:color="auto" w:fill="auto"/>
            <w:noWrap/>
            <w:vAlign w:val="bottom"/>
            <w:hideMark/>
          </w:tcPr>
          <w:p w:rsidR="00B742F0" w:rsidRDefault="00B742F0">
            <w:pPr>
              <w:jc w:val="center"/>
              <w:rPr>
                <w:color w:val="000000"/>
                <w:sz w:val="22"/>
                <w:szCs w:val="22"/>
              </w:rPr>
            </w:pPr>
            <w:r>
              <w:rPr>
                <w:color w:val="000000"/>
                <w:sz w:val="22"/>
                <w:szCs w:val="22"/>
              </w:rPr>
              <w:t>2</w:t>
            </w:r>
          </w:p>
        </w:tc>
        <w:tc>
          <w:tcPr>
            <w:tcW w:w="567" w:type="dxa"/>
            <w:tcBorders>
              <w:top w:val="nil"/>
              <w:left w:val="nil"/>
              <w:bottom w:val="single" w:sz="8" w:space="0" w:color="auto"/>
              <w:right w:val="single" w:sz="4" w:space="0" w:color="auto"/>
            </w:tcBorders>
            <w:shd w:val="clear" w:color="auto" w:fill="auto"/>
            <w:noWrap/>
            <w:vAlign w:val="bottom"/>
            <w:hideMark/>
          </w:tcPr>
          <w:p w:rsidR="00B742F0" w:rsidRDefault="00B742F0">
            <w:pPr>
              <w:jc w:val="center"/>
              <w:rPr>
                <w:color w:val="000000"/>
                <w:sz w:val="22"/>
                <w:szCs w:val="22"/>
              </w:rPr>
            </w:pPr>
            <w:r>
              <w:rPr>
                <w:color w:val="000000"/>
                <w:sz w:val="22"/>
                <w:szCs w:val="22"/>
              </w:rPr>
              <w:t>2</w:t>
            </w:r>
          </w:p>
        </w:tc>
        <w:tc>
          <w:tcPr>
            <w:tcW w:w="567" w:type="dxa"/>
            <w:tcBorders>
              <w:top w:val="nil"/>
              <w:left w:val="nil"/>
              <w:bottom w:val="single" w:sz="8" w:space="0" w:color="auto"/>
              <w:right w:val="single" w:sz="4" w:space="0" w:color="auto"/>
            </w:tcBorders>
            <w:shd w:val="clear" w:color="auto" w:fill="auto"/>
            <w:noWrap/>
            <w:vAlign w:val="bottom"/>
            <w:hideMark/>
          </w:tcPr>
          <w:p w:rsidR="00B742F0" w:rsidRDefault="00B742F0">
            <w:pPr>
              <w:jc w:val="center"/>
              <w:rPr>
                <w:color w:val="000000"/>
                <w:sz w:val="22"/>
                <w:szCs w:val="22"/>
              </w:rPr>
            </w:pPr>
            <w:r>
              <w:rPr>
                <w:color w:val="000000"/>
                <w:sz w:val="22"/>
                <w:szCs w:val="22"/>
              </w:rPr>
              <w:t>2</w:t>
            </w:r>
          </w:p>
        </w:tc>
        <w:tc>
          <w:tcPr>
            <w:tcW w:w="567" w:type="dxa"/>
            <w:tcBorders>
              <w:top w:val="nil"/>
              <w:left w:val="nil"/>
              <w:bottom w:val="single" w:sz="8" w:space="0" w:color="auto"/>
              <w:right w:val="single" w:sz="4" w:space="0" w:color="auto"/>
            </w:tcBorders>
            <w:shd w:val="clear" w:color="auto" w:fill="auto"/>
            <w:noWrap/>
            <w:vAlign w:val="bottom"/>
            <w:hideMark/>
          </w:tcPr>
          <w:p w:rsidR="00B742F0" w:rsidRDefault="00B742F0">
            <w:pPr>
              <w:jc w:val="center"/>
              <w:rPr>
                <w:color w:val="000000"/>
                <w:sz w:val="22"/>
                <w:szCs w:val="22"/>
              </w:rPr>
            </w:pPr>
            <w:r>
              <w:rPr>
                <w:color w:val="000000"/>
                <w:sz w:val="22"/>
                <w:szCs w:val="22"/>
              </w:rPr>
              <w:t>1</w:t>
            </w:r>
          </w:p>
        </w:tc>
        <w:tc>
          <w:tcPr>
            <w:tcW w:w="567" w:type="dxa"/>
            <w:tcBorders>
              <w:top w:val="nil"/>
              <w:left w:val="nil"/>
              <w:bottom w:val="single" w:sz="8" w:space="0" w:color="auto"/>
              <w:right w:val="single" w:sz="4" w:space="0" w:color="auto"/>
            </w:tcBorders>
            <w:shd w:val="clear" w:color="auto" w:fill="auto"/>
            <w:noWrap/>
            <w:vAlign w:val="bottom"/>
            <w:hideMark/>
          </w:tcPr>
          <w:p w:rsidR="00B742F0" w:rsidRDefault="00B742F0">
            <w:pPr>
              <w:jc w:val="center"/>
              <w:rPr>
                <w:color w:val="000000"/>
                <w:sz w:val="22"/>
                <w:szCs w:val="22"/>
              </w:rPr>
            </w:pPr>
            <w:r>
              <w:rPr>
                <w:color w:val="000000"/>
                <w:sz w:val="22"/>
                <w:szCs w:val="22"/>
              </w:rPr>
              <w:t>1</w:t>
            </w:r>
          </w:p>
        </w:tc>
        <w:tc>
          <w:tcPr>
            <w:tcW w:w="709" w:type="dxa"/>
            <w:tcBorders>
              <w:top w:val="nil"/>
              <w:left w:val="nil"/>
              <w:bottom w:val="single" w:sz="8" w:space="0" w:color="auto"/>
              <w:right w:val="single" w:sz="4" w:space="0" w:color="auto"/>
            </w:tcBorders>
            <w:shd w:val="clear" w:color="auto" w:fill="auto"/>
            <w:noWrap/>
            <w:vAlign w:val="bottom"/>
            <w:hideMark/>
          </w:tcPr>
          <w:p w:rsidR="00B742F0" w:rsidRDefault="00B742F0">
            <w:pPr>
              <w:jc w:val="center"/>
              <w:rPr>
                <w:color w:val="000000"/>
                <w:sz w:val="22"/>
                <w:szCs w:val="22"/>
              </w:rPr>
            </w:pPr>
            <w:r>
              <w:rPr>
                <w:color w:val="000000"/>
                <w:sz w:val="22"/>
                <w:szCs w:val="22"/>
              </w:rPr>
              <w:t> </w:t>
            </w:r>
          </w:p>
        </w:tc>
        <w:tc>
          <w:tcPr>
            <w:tcW w:w="567" w:type="dxa"/>
            <w:tcBorders>
              <w:top w:val="nil"/>
              <w:left w:val="nil"/>
              <w:bottom w:val="single" w:sz="8" w:space="0" w:color="auto"/>
              <w:right w:val="single" w:sz="4" w:space="0" w:color="auto"/>
            </w:tcBorders>
            <w:shd w:val="clear" w:color="auto" w:fill="auto"/>
            <w:noWrap/>
            <w:vAlign w:val="bottom"/>
            <w:hideMark/>
          </w:tcPr>
          <w:p w:rsidR="00B742F0" w:rsidRDefault="00B742F0">
            <w:pPr>
              <w:jc w:val="center"/>
              <w:rPr>
                <w:color w:val="000000"/>
                <w:sz w:val="22"/>
                <w:szCs w:val="22"/>
              </w:rPr>
            </w:pPr>
            <w:r>
              <w:rPr>
                <w:color w:val="000000"/>
                <w:sz w:val="22"/>
                <w:szCs w:val="22"/>
              </w:rPr>
              <w:t> </w:t>
            </w:r>
          </w:p>
        </w:tc>
        <w:tc>
          <w:tcPr>
            <w:tcW w:w="851" w:type="dxa"/>
            <w:tcBorders>
              <w:top w:val="nil"/>
              <w:left w:val="nil"/>
              <w:bottom w:val="single" w:sz="8" w:space="0" w:color="auto"/>
              <w:right w:val="single" w:sz="4" w:space="0" w:color="auto"/>
            </w:tcBorders>
            <w:shd w:val="clear" w:color="auto" w:fill="auto"/>
            <w:noWrap/>
            <w:vAlign w:val="bottom"/>
            <w:hideMark/>
          </w:tcPr>
          <w:p w:rsidR="00B742F0" w:rsidRDefault="00B742F0">
            <w:pPr>
              <w:jc w:val="center"/>
              <w:rPr>
                <w:color w:val="000000"/>
                <w:sz w:val="22"/>
                <w:szCs w:val="22"/>
              </w:rPr>
            </w:pPr>
            <w:r>
              <w:rPr>
                <w:color w:val="000000"/>
                <w:sz w:val="22"/>
                <w:szCs w:val="22"/>
              </w:rPr>
              <w:t> </w:t>
            </w:r>
          </w:p>
        </w:tc>
      </w:tr>
      <w:tr w:rsidR="00B742F0" w:rsidTr="00B742F0">
        <w:trPr>
          <w:trHeight w:val="510"/>
        </w:trPr>
        <w:tc>
          <w:tcPr>
            <w:tcW w:w="498" w:type="dxa"/>
            <w:vMerge/>
            <w:tcBorders>
              <w:top w:val="single" w:sz="4" w:space="0" w:color="auto"/>
              <w:left w:val="single" w:sz="4" w:space="0" w:color="auto"/>
              <w:bottom w:val="single" w:sz="4" w:space="0" w:color="000000"/>
              <w:right w:val="single" w:sz="4" w:space="0" w:color="auto"/>
            </w:tcBorders>
            <w:vAlign w:val="center"/>
            <w:hideMark/>
          </w:tcPr>
          <w:p w:rsidR="00B742F0" w:rsidRDefault="00B742F0">
            <w:pPr>
              <w:rPr>
                <w:color w:val="000000"/>
              </w:rPr>
            </w:pPr>
          </w:p>
        </w:tc>
        <w:tc>
          <w:tcPr>
            <w:tcW w:w="2196" w:type="dxa"/>
            <w:vMerge w:val="restart"/>
            <w:tcBorders>
              <w:top w:val="nil"/>
              <w:left w:val="single" w:sz="4" w:space="0" w:color="auto"/>
              <w:bottom w:val="single" w:sz="8" w:space="0" w:color="000000"/>
              <w:right w:val="single" w:sz="4" w:space="0" w:color="auto"/>
            </w:tcBorders>
            <w:shd w:val="clear" w:color="auto" w:fill="auto"/>
            <w:vAlign w:val="center"/>
            <w:hideMark/>
          </w:tcPr>
          <w:p w:rsidR="00B742F0" w:rsidRDefault="00B742F0">
            <w:pPr>
              <w:jc w:val="center"/>
              <w:rPr>
                <w:color w:val="000000"/>
                <w:sz w:val="22"/>
                <w:szCs w:val="22"/>
              </w:rPr>
            </w:pPr>
            <w:r>
              <w:rPr>
                <w:color w:val="000000"/>
                <w:sz w:val="22"/>
                <w:szCs w:val="22"/>
              </w:rPr>
              <w:t xml:space="preserve">Физическая культура и Основы </w:t>
            </w:r>
            <w:r>
              <w:rPr>
                <w:color w:val="000000"/>
                <w:sz w:val="22"/>
                <w:szCs w:val="22"/>
              </w:rPr>
              <w:lastRenderedPageBreak/>
              <w:t>безопасности жизнедеятельности</w:t>
            </w:r>
          </w:p>
        </w:tc>
        <w:tc>
          <w:tcPr>
            <w:tcW w:w="3253" w:type="dxa"/>
            <w:tcBorders>
              <w:top w:val="nil"/>
              <w:left w:val="nil"/>
              <w:bottom w:val="single" w:sz="4" w:space="0" w:color="auto"/>
              <w:right w:val="single" w:sz="4" w:space="0" w:color="auto"/>
            </w:tcBorders>
            <w:shd w:val="clear" w:color="auto" w:fill="auto"/>
            <w:vAlign w:val="center"/>
            <w:hideMark/>
          </w:tcPr>
          <w:p w:rsidR="00B742F0" w:rsidRDefault="00B742F0">
            <w:pPr>
              <w:rPr>
                <w:color w:val="000000"/>
                <w:sz w:val="22"/>
                <w:szCs w:val="22"/>
              </w:rPr>
            </w:pPr>
            <w:r>
              <w:rPr>
                <w:color w:val="000000"/>
                <w:sz w:val="22"/>
                <w:szCs w:val="22"/>
              </w:rPr>
              <w:lastRenderedPageBreak/>
              <w:t>Основы безопасности жизнедеятельности</w:t>
            </w:r>
          </w:p>
        </w:tc>
        <w:tc>
          <w:tcPr>
            <w:tcW w:w="703" w:type="dxa"/>
            <w:tcBorders>
              <w:top w:val="nil"/>
              <w:left w:val="nil"/>
              <w:bottom w:val="single" w:sz="4" w:space="0" w:color="auto"/>
              <w:right w:val="single" w:sz="4" w:space="0" w:color="auto"/>
            </w:tcBorders>
            <w:shd w:val="clear" w:color="auto" w:fill="auto"/>
            <w:noWrap/>
            <w:vAlign w:val="bottom"/>
            <w:hideMark/>
          </w:tcPr>
          <w:p w:rsidR="00B742F0" w:rsidRDefault="00B742F0">
            <w:pPr>
              <w:jc w:val="center"/>
              <w:rPr>
                <w:color w:val="000000"/>
                <w:sz w:val="22"/>
                <w:szCs w:val="22"/>
              </w:rPr>
            </w:pPr>
            <w:r>
              <w:rPr>
                <w:color w:val="000000"/>
                <w:sz w:val="22"/>
                <w:szCs w:val="22"/>
              </w:rPr>
              <w:t> </w:t>
            </w:r>
          </w:p>
        </w:tc>
        <w:tc>
          <w:tcPr>
            <w:tcW w:w="580" w:type="dxa"/>
            <w:tcBorders>
              <w:top w:val="nil"/>
              <w:left w:val="nil"/>
              <w:bottom w:val="single" w:sz="4" w:space="0" w:color="auto"/>
              <w:right w:val="single" w:sz="4" w:space="0" w:color="auto"/>
            </w:tcBorders>
            <w:shd w:val="clear" w:color="auto" w:fill="auto"/>
            <w:noWrap/>
            <w:vAlign w:val="bottom"/>
            <w:hideMark/>
          </w:tcPr>
          <w:p w:rsidR="00B742F0" w:rsidRDefault="00B742F0">
            <w:pPr>
              <w:jc w:val="center"/>
              <w:rPr>
                <w:color w:val="000000"/>
                <w:sz w:val="22"/>
                <w:szCs w:val="22"/>
              </w:rPr>
            </w:pPr>
            <w:r>
              <w:rPr>
                <w:color w:val="00000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B742F0" w:rsidRDefault="00B742F0">
            <w:pPr>
              <w:jc w:val="center"/>
              <w:rPr>
                <w:color w:val="000000"/>
                <w:sz w:val="22"/>
                <w:szCs w:val="22"/>
              </w:rPr>
            </w:pPr>
            <w:r>
              <w:rPr>
                <w:color w:val="00000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B742F0" w:rsidRDefault="00B742F0">
            <w:pPr>
              <w:jc w:val="center"/>
              <w:rPr>
                <w:color w:val="000000"/>
                <w:sz w:val="22"/>
                <w:szCs w:val="22"/>
              </w:rPr>
            </w:pPr>
            <w:r>
              <w:rPr>
                <w:color w:val="00000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B742F0" w:rsidRDefault="00B742F0">
            <w:pPr>
              <w:jc w:val="center"/>
              <w:rPr>
                <w:color w:val="000000"/>
                <w:sz w:val="22"/>
                <w:szCs w:val="22"/>
              </w:rPr>
            </w:pPr>
            <w:r>
              <w:rPr>
                <w:color w:val="00000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B742F0" w:rsidRDefault="00B742F0">
            <w:pPr>
              <w:jc w:val="center"/>
              <w:rPr>
                <w:color w:val="000000"/>
                <w:sz w:val="22"/>
                <w:szCs w:val="22"/>
              </w:rPr>
            </w:pPr>
            <w:r>
              <w:rPr>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B742F0" w:rsidRDefault="00B742F0">
            <w:pPr>
              <w:jc w:val="center"/>
              <w:rPr>
                <w:rFonts w:ascii="Calibri" w:hAnsi="Calibri" w:cs="Calibri"/>
                <w:color w:val="000000"/>
                <w:sz w:val="22"/>
                <w:szCs w:val="22"/>
              </w:rPr>
            </w:pPr>
            <w:r>
              <w:rPr>
                <w:rFonts w:ascii="Calibri" w:hAnsi="Calibri" w:cs="Calibri"/>
                <w:color w:val="000000"/>
                <w:sz w:val="22"/>
                <w:szCs w:val="22"/>
              </w:rPr>
              <w:t> </w:t>
            </w:r>
          </w:p>
        </w:tc>
        <w:tc>
          <w:tcPr>
            <w:tcW w:w="555" w:type="dxa"/>
            <w:tcBorders>
              <w:top w:val="nil"/>
              <w:left w:val="nil"/>
              <w:bottom w:val="single" w:sz="4" w:space="0" w:color="auto"/>
              <w:right w:val="single" w:sz="4" w:space="0" w:color="auto"/>
            </w:tcBorders>
            <w:shd w:val="clear" w:color="auto" w:fill="auto"/>
            <w:noWrap/>
            <w:vAlign w:val="bottom"/>
            <w:hideMark/>
          </w:tcPr>
          <w:p w:rsidR="00B742F0" w:rsidRDefault="00B742F0">
            <w:pPr>
              <w:jc w:val="center"/>
              <w:rPr>
                <w:rFonts w:ascii="Calibri" w:hAnsi="Calibri" w:cs="Calibri"/>
                <w:color w:val="000000"/>
                <w:sz w:val="22"/>
                <w:szCs w:val="22"/>
              </w:rPr>
            </w:pPr>
            <w:r>
              <w:rPr>
                <w:rFonts w:ascii="Calibri" w:hAnsi="Calibri" w:cs="Calibri"/>
                <w:color w:val="00000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B742F0" w:rsidRDefault="00B742F0">
            <w:pPr>
              <w:jc w:val="center"/>
              <w:rPr>
                <w:rFonts w:ascii="Calibri" w:hAnsi="Calibri" w:cs="Calibri"/>
                <w:color w:val="000000"/>
                <w:sz w:val="22"/>
                <w:szCs w:val="22"/>
              </w:rPr>
            </w:pPr>
            <w:r>
              <w:rPr>
                <w:rFonts w:ascii="Calibri" w:hAnsi="Calibri" w:cs="Calibri"/>
                <w:color w:val="00000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B742F0" w:rsidRDefault="00B742F0">
            <w:pPr>
              <w:jc w:val="center"/>
              <w:rPr>
                <w:rFonts w:ascii="Calibri" w:hAnsi="Calibri" w:cs="Calibri"/>
                <w:color w:val="000000"/>
                <w:sz w:val="22"/>
                <w:szCs w:val="22"/>
              </w:rPr>
            </w:pPr>
            <w:r>
              <w:rPr>
                <w:rFonts w:ascii="Calibri" w:hAnsi="Calibri" w:cs="Calibri"/>
                <w:color w:val="00000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B742F0" w:rsidRDefault="00B742F0">
            <w:pPr>
              <w:jc w:val="center"/>
              <w:rPr>
                <w:rFonts w:ascii="Calibri" w:hAnsi="Calibri" w:cs="Calibri"/>
                <w:color w:val="000000"/>
                <w:sz w:val="22"/>
                <w:szCs w:val="22"/>
              </w:rPr>
            </w:pPr>
            <w:r>
              <w:rPr>
                <w:rFonts w:ascii="Calibri" w:hAnsi="Calibri" w:cs="Calibri"/>
                <w:color w:val="000000"/>
                <w:sz w:val="22"/>
                <w:szCs w:val="22"/>
              </w:rPr>
              <w:t>1</w:t>
            </w:r>
          </w:p>
        </w:tc>
        <w:tc>
          <w:tcPr>
            <w:tcW w:w="567" w:type="dxa"/>
            <w:tcBorders>
              <w:top w:val="nil"/>
              <w:left w:val="nil"/>
              <w:bottom w:val="single" w:sz="4" w:space="0" w:color="auto"/>
              <w:right w:val="single" w:sz="4" w:space="0" w:color="auto"/>
            </w:tcBorders>
            <w:shd w:val="clear" w:color="auto" w:fill="auto"/>
            <w:noWrap/>
            <w:vAlign w:val="bottom"/>
            <w:hideMark/>
          </w:tcPr>
          <w:p w:rsidR="00B742F0" w:rsidRDefault="00B742F0">
            <w:pPr>
              <w:jc w:val="center"/>
              <w:rPr>
                <w:rFonts w:ascii="Calibri" w:hAnsi="Calibri" w:cs="Calibri"/>
                <w:color w:val="000000"/>
                <w:sz w:val="22"/>
                <w:szCs w:val="22"/>
              </w:rPr>
            </w:pPr>
            <w:r>
              <w:rPr>
                <w:rFonts w:ascii="Calibri" w:hAnsi="Calibri" w:cs="Calibri"/>
                <w:color w:val="000000"/>
                <w:sz w:val="22"/>
                <w:szCs w:val="22"/>
              </w:rPr>
              <w:t>1</w:t>
            </w:r>
          </w:p>
        </w:tc>
        <w:tc>
          <w:tcPr>
            <w:tcW w:w="709" w:type="dxa"/>
            <w:tcBorders>
              <w:top w:val="nil"/>
              <w:left w:val="nil"/>
              <w:bottom w:val="single" w:sz="4" w:space="0" w:color="auto"/>
              <w:right w:val="single" w:sz="4" w:space="0" w:color="auto"/>
            </w:tcBorders>
            <w:shd w:val="clear" w:color="auto" w:fill="auto"/>
            <w:noWrap/>
            <w:vAlign w:val="bottom"/>
            <w:hideMark/>
          </w:tcPr>
          <w:p w:rsidR="00B742F0" w:rsidRDefault="00B742F0">
            <w:pPr>
              <w:jc w:val="center"/>
              <w:rPr>
                <w:rFonts w:ascii="Calibri" w:hAnsi="Calibri" w:cs="Calibri"/>
                <w:color w:val="000000"/>
                <w:sz w:val="22"/>
                <w:szCs w:val="22"/>
              </w:rPr>
            </w:pPr>
            <w:r>
              <w:rPr>
                <w:rFonts w:ascii="Calibri" w:hAnsi="Calibri" w:cs="Calibri"/>
                <w:color w:val="000000"/>
                <w:sz w:val="22"/>
                <w:szCs w:val="22"/>
              </w:rPr>
              <w:t>1</w:t>
            </w:r>
          </w:p>
        </w:tc>
        <w:tc>
          <w:tcPr>
            <w:tcW w:w="567" w:type="dxa"/>
            <w:tcBorders>
              <w:top w:val="nil"/>
              <w:left w:val="nil"/>
              <w:bottom w:val="single" w:sz="4" w:space="0" w:color="auto"/>
              <w:right w:val="single" w:sz="4" w:space="0" w:color="auto"/>
            </w:tcBorders>
            <w:shd w:val="clear" w:color="auto" w:fill="auto"/>
            <w:noWrap/>
            <w:vAlign w:val="bottom"/>
            <w:hideMark/>
          </w:tcPr>
          <w:p w:rsidR="00B742F0" w:rsidRDefault="00B742F0">
            <w:pPr>
              <w:jc w:val="center"/>
              <w:rPr>
                <w:rFonts w:ascii="Calibri" w:hAnsi="Calibri" w:cs="Calibri"/>
                <w:color w:val="000000"/>
                <w:sz w:val="22"/>
                <w:szCs w:val="22"/>
              </w:rPr>
            </w:pPr>
            <w:r>
              <w:rPr>
                <w:rFonts w:ascii="Calibri" w:hAnsi="Calibri" w:cs="Calibri"/>
                <w:color w:val="000000"/>
                <w:sz w:val="22"/>
                <w:szCs w:val="22"/>
              </w:rPr>
              <w:t>1</w:t>
            </w:r>
          </w:p>
        </w:tc>
        <w:tc>
          <w:tcPr>
            <w:tcW w:w="851" w:type="dxa"/>
            <w:tcBorders>
              <w:top w:val="nil"/>
              <w:left w:val="nil"/>
              <w:bottom w:val="single" w:sz="4" w:space="0" w:color="auto"/>
              <w:right w:val="single" w:sz="4" w:space="0" w:color="auto"/>
            </w:tcBorders>
            <w:shd w:val="clear" w:color="auto" w:fill="auto"/>
            <w:noWrap/>
            <w:vAlign w:val="bottom"/>
            <w:hideMark/>
          </w:tcPr>
          <w:p w:rsidR="00B742F0" w:rsidRDefault="00B742F0">
            <w:pPr>
              <w:jc w:val="center"/>
              <w:rPr>
                <w:rFonts w:ascii="Calibri" w:hAnsi="Calibri" w:cs="Calibri"/>
                <w:color w:val="000000"/>
                <w:sz w:val="22"/>
                <w:szCs w:val="22"/>
              </w:rPr>
            </w:pPr>
            <w:r>
              <w:rPr>
                <w:rFonts w:ascii="Calibri" w:hAnsi="Calibri" w:cs="Calibri"/>
                <w:color w:val="000000"/>
                <w:sz w:val="22"/>
                <w:szCs w:val="22"/>
              </w:rPr>
              <w:t>1</w:t>
            </w:r>
          </w:p>
        </w:tc>
      </w:tr>
      <w:tr w:rsidR="00B742F0" w:rsidTr="00B742F0">
        <w:trPr>
          <w:trHeight w:val="360"/>
        </w:trPr>
        <w:tc>
          <w:tcPr>
            <w:tcW w:w="498" w:type="dxa"/>
            <w:vMerge/>
            <w:tcBorders>
              <w:top w:val="single" w:sz="4" w:space="0" w:color="auto"/>
              <w:left w:val="single" w:sz="4" w:space="0" w:color="auto"/>
              <w:bottom w:val="single" w:sz="4" w:space="0" w:color="000000"/>
              <w:right w:val="single" w:sz="4" w:space="0" w:color="auto"/>
            </w:tcBorders>
            <w:vAlign w:val="center"/>
            <w:hideMark/>
          </w:tcPr>
          <w:p w:rsidR="00B742F0" w:rsidRDefault="00B742F0">
            <w:pPr>
              <w:rPr>
                <w:color w:val="000000"/>
              </w:rPr>
            </w:pPr>
          </w:p>
        </w:tc>
        <w:tc>
          <w:tcPr>
            <w:tcW w:w="2196" w:type="dxa"/>
            <w:vMerge/>
            <w:tcBorders>
              <w:top w:val="nil"/>
              <w:left w:val="single" w:sz="4" w:space="0" w:color="auto"/>
              <w:bottom w:val="single" w:sz="8" w:space="0" w:color="000000"/>
              <w:right w:val="single" w:sz="4" w:space="0" w:color="auto"/>
            </w:tcBorders>
            <w:vAlign w:val="center"/>
            <w:hideMark/>
          </w:tcPr>
          <w:p w:rsidR="00B742F0" w:rsidRDefault="00B742F0">
            <w:pPr>
              <w:rPr>
                <w:color w:val="000000"/>
                <w:sz w:val="22"/>
                <w:szCs w:val="22"/>
              </w:rPr>
            </w:pPr>
          </w:p>
        </w:tc>
        <w:tc>
          <w:tcPr>
            <w:tcW w:w="3253" w:type="dxa"/>
            <w:tcBorders>
              <w:top w:val="nil"/>
              <w:left w:val="nil"/>
              <w:bottom w:val="single" w:sz="8" w:space="0" w:color="auto"/>
              <w:right w:val="single" w:sz="4" w:space="0" w:color="auto"/>
            </w:tcBorders>
            <w:shd w:val="clear" w:color="auto" w:fill="auto"/>
            <w:vAlign w:val="center"/>
            <w:hideMark/>
          </w:tcPr>
          <w:p w:rsidR="00B742F0" w:rsidRDefault="00B742F0">
            <w:pPr>
              <w:rPr>
                <w:color w:val="000000"/>
                <w:sz w:val="22"/>
                <w:szCs w:val="22"/>
              </w:rPr>
            </w:pPr>
            <w:r>
              <w:rPr>
                <w:color w:val="000000"/>
                <w:sz w:val="22"/>
                <w:szCs w:val="22"/>
              </w:rPr>
              <w:t>Физическая культура</w:t>
            </w:r>
          </w:p>
        </w:tc>
        <w:tc>
          <w:tcPr>
            <w:tcW w:w="703" w:type="dxa"/>
            <w:tcBorders>
              <w:top w:val="nil"/>
              <w:left w:val="nil"/>
              <w:bottom w:val="single" w:sz="8" w:space="0" w:color="auto"/>
              <w:right w:val="single" w:sz="4" w:space="0" w:color="auto"/>
            </w:tcBorders>
            <w:shd w:val="clear" w:color="auto" w:fill="auto"/>
            <w:noWrap/>
            <w:hideMark/>
          </w:tcPr>
          <w:p w:rsidR="00B742F0" w:rsidRDefault="00B742F0">
            <w:pPr>
              <w:jc w:val="center"/>
              <w:rPr>
                <w:color w:val="000000"/>
                <w:sz w:val="22"/>
                <w:szCs w:val="22"/>
              </w:rPr>
            </w:pPr>
            <w:r>
              <w:rPr>
                <w:color w:val="000000"/>
                <w:sz w:val="22"/>
                <w:szCs w:val="22"/>
              </w:rPr>
              <w:t>2</w:t>
            </w:r>
          </w:p>
        </w:tc>
        <w:tc>
          <w:tcPr>
            <w:tcW w:w="580" w:type="dxa"/>
            <w:tcBorders>
              <w:top w:val="nil"/>
              <w:left w:val="nil"/>
              <w:bottom w:val="single" w:sz="8" w:space="0" w:color="auto"/>
              <w:right w:val="single" w:sz="4" w:space="0" w:color="auto"/>
            </w:tcBorders>
            <w:shd w:val="clear" w:color="auto" w:fill="auto"/>
            <w:noWrap/>
            <w:hideMark/>
          </w:tcPr>
          <w:p w:rsidR="00B742F0" w:rsidRDefault="00B742F0">
            <w:pPr>
              <w:jc w:val="center"/>
              <w:rPr>
                <w:color w:val="000000"/>
                <w:sz w:val="22"/>
                <w:szCs w:val="22"/>
              </w:rPr>
            </w:pPr>
            <w:r>
              <w:rPr>
                <w:color w:val="000000"/>
                <w:sz w:val="22"/>
                <w:szCs w:val="22"/>
              </w:rPr>
              <w:t>2</w:t>
            </w:r>
          </w:p>
        </w:tc>
        <w:tc>
          <w:tcPr>
            <w:tcW w:w="567" w:type="dxa"/>
            <w:tcBorders>
              <w:top w:val="nil"/>
              <w:left w:val="nil"/>
              <w:bottom w:val="single" w:sz="8" w:space="0" w:color="auto"/>
              <w:right w:val="single" w:sz="4" w:space="0" w:color="auto"/>
            </w:tcBorders>
            <w:shd w:val="clear" w:color="auto" w:fill="auto"/>
            <w:noWrap/>
            <w:hideMark/>
          </w:tcPr>
          <w:p w:rsidR="00B742F0" w:rsidRDefault="00B742F0">
            <w:pPr>
              <w:jc w:val="center"/>
              <w:rPr>
                <w:color w:val="000000"/>
                <w:sz w:val="22"/>
                <w:szCs w:val="22"/>
              </w:rPr>
            </w:pPr>
            <w:r>
              <w:rPr>
                <w:color w:val="000000"/>
                <w:sz w:val="22"/>
                <w:szCs w:val="22"/>
              </w:rPr>
              <w:t>2</w:t>
            </w:r>
          </w:p>
        </w:tc>
        <w:tc>
          <w:tcPr>
            <w:tcW w:w="567" w:type="dxa"/>
            <w:tcBorders>
              <w:top w:val="nil"/>
              <w:left w:val="nil"/>
              <w:bottom w:val="single" w:sz="8" w:space="0" w:color="auto"/>
              <w:right w:val="single" w:sz="4" w:space="0" w:color="auto"/>
            </w:tcBorders>
            <w:shd w:val="clear" w:color="auto" w:fill="auto"/>
            <w:noWrap/>
            <w:hideMark/>
          </w:tcPr>
          <w:p w:rsidR="00B742F0" w:rsidRDefault="00B742F0">
            <w:pPr>
              <w:jc w:val="center"/>
              <w:rPr>
                <w:color w:val="000000"/>
                <w:sz w:val="22"/>
                <w:szCs w:val="22"/>
              </w:rPr>
            </w:pPr>
            <w:r>
              <w:rPr>
                <w:color w:val="000000"/>
                <w:sz w:val="22"/>
                <w:szCs w:val="22"/>
              </w:rPr>
              <w:t>2</w:t>
            </w:r>
          </w:p>
        </w:tc>
        <w:tc>
          <w:tcPr>
            <w:tcW w:w="567" w:type="dxa"/>
            <w:tcBorders>
              <w:top w:val="nil"/>
              <w:left w:val="nil"/>
              <w:bottom w:val="single" w:sz="8" w:space="0" w:color="auto"/>
              <w:right w:val="single" w:sz="4" w:space="0" w:color="auto"/>
            </w:tcBorders>
            <w:shd w:val="clear" w:color="auto" w:fill="auto"/>
            <w:noWrap/>
            <w:hideMark/>
          </w:tcPr>
          <w:p w:rsidR="00B742F0" w:rsidRDefault="00B742F0">
            <w:pPr>
              <w:jc w:val="center"/>
              <w:rPr>
                <w:color w:val="000000"/>
                <w:sz w:val="22"/>
                <w:szCs w:val="22"/>
              </w:rPr>
            </w:pPr>
            <w:r>
              <w:rPr>
                <w:color w:val="000000"/>
                <w:sz w:val="22"/>
                <w:szCs w:val="22"/>
              </w:rPr>
              <w:t>2</w:t>
            </w:r>
          </w:p>
        </w:tc>
        <w:tc>
          <w:tcPr>
            <w:tcW w:w="567" w:type="dxa"/>
            <w:tcBorders>
              <w:top w:val="nil"/>
              <w:left w:val="nil"/>
              <w:bottom w:val="single" w:sz="8" w:space="0" w:color="auto"/>
              <w:right w:val="single" w:sz="4" w:space="0" w:color="auto"/>
            </w:tcBorders>
            <w:shd w:val="clear" w:color="auto" w:fill="auto"/>
            <w:noWrap/>
            <w:hideMark/>
          </w:tcPr>
          <w:p w:rsidR="00B742F0" w:rsidRDefault="00B742F0">
            <w:pPr>
              <w:jc w:val="center"/>
              <w:rPr>
                <w:color w:val="000000"/>
                <w:sz w:val="22"/>
                <w:szCs w:val="22"/>
              </w:rPr>
            </w:pPr>
            <w:r>
              <w:rPr>
                <w:color w:val="000000"/>
                <w:sz w:val="22"/>
                <w:szCs w:val="22"/>
              </w:rPr>
              <w:t>2</w:t>
            </w:r>
          </w:p>
        </w:tc>
        <w:tc>
          <w:tcPr>
            <w:tcW w:w="720" w:type="dxa"/>
            <w:tcBorders>
              <w:top w:val="nil"/>
              <w:left w:val="nil"/>
              <w:bottom w:val="single" w:sz="8" w:space="0" w:color="auto"/>
              <w:right w:val="single" w:sz="4" w:space="0" w:color="auto"/>
            </w:tcBorders>
            <w:shd w:val="clear" w:color="auto" w:fill="auto"/>
            <w:noWrap/>
            <w:hideMark/>
          </w:tcPr>
          <w:p w:rsidR="00B742F0" w:rsidRDefault="00B742F0">
            <w:pPr>
              <w:jc w:val="center"/>
              <w:rPr>
                <w:color w:val="000000"/>
                <w:sz w:val="22"/>
                <w:szCs w:val="22"/>
              </w:rPr>
            </w:pPr>
            <w:r>
              <w:rPr>
                <w:color w:val="000000"/>
                <w:sz w:val="22"/>
                <w:szCs w:val="22"/>
              </w:rPr>
              <w:t>2</w:t>
            </w:r>
          </w:p>
        </w:tc>
        <w:tc>
          <w:tcPr>
            <w:tcW w:w="555" w:type="dxa"/>
            <w:tcBorders>
              <w:top w:val="nil"/>
              <w:left w:val="nil"/>
              <w:bottom w:val="single" w:sz="8" w:space="0" w:color="auto"/>
              <w:right w:val="single" w:sz="4" w:space="0" w:color="auto"/>
            </w:tcBorders>
            <w:shd w:val="clear" w:color="auto" w:fill="auto"/>
            <w:noWrap/>
            <w:hideMark/>
          </w:tcPr>
          <w:p w:rsidR="00B742F0" w:rsidRDefault="00B742F0">
            <w:pPr>
              <w:jc w:val="center"/>
              <w:rPr>
                <w:color w:val="000000"/>
                <w:sz w:val="22"/>
                <w:szCs w:val="22"/>
              </w:rPr>
            </w:pPr>
            <w:r>
              <w:rPr>
                <w:color w:val="000000"/>
                <w:sz w:val="22"/>
                <w:szCs w:val="22"/>
              </w:rPr>
              <w:t>2</w:t>
            </w:r>
          </w:p>
        </w:tc>
        <w:tc>
          <w:tcPr>
            <w:tcW w:w="567" w:type="dxa"/>
            <w:tcBorders>
              <w:top w:val="nil"/>
              <w:left w:val="nil"/>
              <w:bottom w:val="single" w:sz="8" w:space="0" w:color="auto"/>
              <w:right w:val="single" w:sz="4" w:space="0" w:color="auto"/>
            </w:tcBorders>
            <w:shd w:val="clear" w:color="auto" w:fill="auto"/>
            <w:noWrap/>
            <w:hideMark/>
          </w:tcPr>
          <w:p w:rsidR="00B742F0" w:rsidRDefault="00B742F0">
            <w:pPr>
              <w:jc w:val="center"/>
              <w:rPr>
                <w:color w:val="000000"/>
                <w:sz w:val="22"/>
                <w:szCs w:val="22"/>
              </w:rPr>
            </w:pPr>
            <w:r>
              <w:rPr>
                <w:color w:val="000000"/>
                <w:sz w:val="22"/>
                <w:szCs w:val="22"/>
              </w:rPr>
              <w:t>2</w:t>
            </w:r>
          </w:p>
        </w:tc>
        <w:tc>
          <w:tcPr>
            <w:tcW w:w="567" w:type="dxa"/>
            <w:tcBorders>
              <w:top w:val="nil"/>
              <w:left w:val="nil"/>
              <w:bottom w:val="single" w:sz="8" w:space="0" w:color="auto"/>
              <w:right w:val="single" w:sz="4" w:space="0" w:color="auto"/>
            </w:tcBorders>
            <w:shd w:val="clear" w:color="auto" w:fill="auto"/>
            <w:noWrap/>
            <w:hideMark/>
          </w:tcPr>
          <w:p w:rsidR="00B742F0" w:rsidRDefault="00B742F0">
            <w:pPr>
              <w:jc w:val="center"/>
              <w:rPr>
                <w:color w:val="000000"/>
                <w:sz w:val="22"/>
                <w:szCs w:val="22"/>
              </w:rPr>
            </w:pPr>
            <w:r>
              <w:rPr>
                <w:color w:val="000000"/>
                <w:sz w:val="22"/>
                <w:szCs w:val="22"/>
              </w:rPr>
              <w:t>2</w:t>
            </w:r>
          </w:p>
        </w:tc>
        <w:tc>
          <w:tcPr>
            <w:tcW w:w="567" w:type="dxa"/>
            <w:tcBorders>
              <w:top w:val="nil"/>
              <w:left w:val="nil"/>
              <w:bottom w:val="single" w:sz="8" w:space="0" w:color="auto"/>
              <w:right w:val="single" w:sz="4" w:space="0" w:color="auto"/>
            </w:tcBorders>
            <w:shd w:val="clear" w:color="auto" w:fill="auto"/>
            <w:noWrap/>
            <w:hideMark/>
          </w:tcPr>
          <w:p w:rsidR="00B742F0" w:rsidRDefault="00B742F0">
            <w:pPr>
              <w:jc w:val="center"/>
              <w:rPr>
                <w:color w:val="000000"/>
                <w:sz w:val="22"/>
                <w:szCs w:val="22"/>
              </w:rPr>
            </w:pPr>
            <w:r>
              <w:rPr>
                <w:color w:val="000000"/>
                <w:sz w:val="22"/>
                <w:szCs w:val="22"/>
              </w:rPr>
              <w:t>2</w:t>
            </w:r>
          </w:p>
        </w:tc>
        <w:tc>
          <w:tcPr>
            <w:tcW w:w="567" w:type="dxa"/>
            <w:tcBorders>
              <w:top w:val="nil"/>
              <w:left w:val="nil"/>
              <w:bottom w:val="single" w:sz="8" w:space="0" w:color="auto"/>
              <w:right w:val="single" w:sz="4" w:space="0" w:color="auto"/>
            </w:tcBorders>
            <w:shd w:val="clear" w:color="auto" w:fill="auto"/>
            <w:noWrap/>
            <w:hideMark/>
          </w:tcPr>
          <w:p w:rsidR="00B742F0" w:rsidRDefault="00B742F0">
            <w:pPr>
              <w:jc w:val="center"/>
              <w:rPr>
                <w:color w:val="000000"/>
                <w:sz w:val="22"/>
                <w:szCs w:val="22"/>
              </w:rPr>
            </w:pPr>
            <w:r>
              <w:rPr>
                <w:color w:val="000000"/>
                <w:sz w:val="22"/>
                <w:szCs w:val="22"/>
              </w:rPr>
              <w:t>2</w:t>
            </w:r>
          </w:p>
        </w:tc>
        <w:tc>
          <w:tcPr>
            <w:tcW w:w="709" w:type="dxa"/>
            <w:tcBorders>
              <w:top w:val="nil"/>
              <w:left w:val="nil"/>
              <w:bottom w:val="single" w:sz="8" w:space="0" w:color="auto"/>
              <w:right w:val="single" w:sz="4" w:space="0" w:color="auto"/>
            </w:tcBorders>
            <w:shd w:val="clear" w:color="auto" w:fill="auto"/>
            <w:noWrap/>
            <w:hideMark/>
          </w:tcPr>
          <w:p w:rsidR="00B742F0" w:rsidRDefault="00B742F0">
            <w:pPr>
              <w:jc w:val="center"/>
              <w:rPr>
                <w:color w:val="000000"/>
                <w:sz w:val="22"/>
                <w:szCs w:val="22"/>
              </w:rPr>
            </w:pPr>
            <w:r>
              <w:rPr>
                <w:color w:val="000000"/>
                <w:sz w:val="22"/>
                <w:szCs w:val="22"/>
              </w:rPr>
              <w:t>2</w:t>
            </w:r>
          </w:p>
        </w:tc>
        <w:tc>
          <w:tcPr>
            <w:tcW w:w="567" w:type="dxa"/>
            <w:tcBorders>
              <w:top w:val="nil"/>
              <w:left w:val="nil"/>
              <w:bottom w:val="single" w:sz="8" w:space="0" w:color="auto"/>
              <w:right w:val="single" w:sz="4" w:space="0" w:color="auto"/>
            </w:tcBorders>
            <w:shd w:val="clear" w:color="auto" w:fill="auto"/>
            <w:noWrap/>
            <w:hideMark/>
          </w:tcPr>
          <w:p w:rsidR="00B742F0" w:rsidRDefault="00B742F0">
            <w:pPr>
              <w:jc w:val="center"/>
              <w:rPr>
                <w:color w:val="000000"/>
                <w:sz w:val="22"/>
                <w:szCs w:val="22"/>
              </w:rPr>
            </w:pPr>
            <w:r>
              <w:rPr>
                <w:color w:val="000000"/>
                <w:sz w:val="22"/>
                <w:szCs w:val="22"/>
              </w:rPr>
              <w:t>2</w:t>
            </w:r>
          </w:p>
        </w:tc>
        <w:tc>
          <w:tcPr>
            <w:tcW w:w="851" w:type="dxa"/>
            <w:tcBorders>
              <w:top w:val="nil"/>
              <w:left w:val="nil"/>
              <w:bottom w:val="single" w:sz="8" w:space="0" w:color="auto"/>
              <w:right w:val="single" w:sz="4" w:space="0" w:color="auto"/>
            </w:tcBorders>
            <w:shd w:val="clear" w:color="auto" w:fill="auto"/>
            <w:noWrap/>
            <w:hideMark/>
          </w:tcPr>
          <w:p w:rsidR="00B742F0" w:rsidRDefault="00B742F0">
            <w:pPr>
              <w:jc w:val="center"/>
              <w:rPr>
                <w:color w:val="000000"/>
                <w:sz w:val="22"/>
                <w:szCs w:val="22"/>
              </w:rPr>
            </w:pPr>
            <w:r>
              <w:rPr>
                <w:color w:val="000000"/>
                <w:sz w:val="22"/>
                <w:szCs w:val="22"/>
              </w:rPr>
              <w:t>2</w:t>
            </w:r>
          </w:p>
        </w:tc>
      </w:tr>
      <w:tr w:rsidR="00B742F0" w:rsidTr="00B742F0">
        <w:trPr>
          <w:trHeight w:val="585"/>
        </w:trPr>
        <w:tc>
          <w:tcPr>
            <w:tcW w:w="498" w:type="dxa"/>
            <w:vMerge/>
            <w:tcBorders>
              <w:top w:val="single" w:sz="4" w:space="0" w:color="auto"/>
              <w:left w:val="single" w:sz="4" w:space="0" w:color="auto"/>
              <w:bottom w:val="single" w:sz="4" w:space="0" w:color="000000"/>
              <w:right w:val="single" w:sz="4" w:space="0" w:color="auto"/>
            </w:tcBorders>
            <w:vAlign w:val="center"/>
            <w:hideMark/>
          </w:tcPr>
          <w:p w:rsidR="00B742F0" w:rsidRDefault="00B742F0">
            <w:pPr>
              <w:rPr>
                <w:color w:val="000000"/>
              </w:rPr>
            </w:pPr>
          </w:p>
        </w:tc>
        <w:tc>
          <w:tcPr>
            <w:tcW w:w="2196" w:type="dxa"/>
            <w:tcBorders>
              <w:top w:val="nil"/>
              <w:left w:val="nil"/>
              <w:bottom w:val="single" w:sz="4" w:space="0" w:color="auto"/>
              <w:right w:val="single" w:sz="4" w:space="0" w:color="auto"/>
            </w:tcBorders>
            <w:shd w:val="clear" w:color="auto" w:fill="auto"/>
            <w:hideMark/>
          </w:tcPr>
          <w:p w:rsidR="00B742F0" w:rsidRDefault="00B742F0">
            <w:pPr>
              <w:rPr>
                <w:color w:val="000000"/>
                <w:sz w:val="22"/>
                <w:szCs w:val="22"/>
              </w:rPr>
            </w:pPr>
            <w:r>
              <w:rPr>
                <w:color w:val="000000"/>
                <w:sz w:val="22"/>
                <w:szCs w:val="22"/>
              </w:rPr>
              <w:t>Итого</w:t>
            </w:r>
          </w:p>
        </w:tc>
        <w:tc>
          <w:tcPr>
            <w:tcW w:w="3253" w:type="dxa"/>
            <w:tcBorders>
              <w:top w:val="nil"/>
              <w:left w:val="nil"/>
              <w:bottom w:val="single" w:sz="4" w:space="0" w:color="auto"/>
              <w:right w:val="single" w:sz="4" w:space="0" w:color="auto"/>
            </w:tcBorders>
            <w:shd w:val="clear" w:color="auto" w:fill="auto"/>
            <w:hideMark/>
          </w:tcPr>
          <w:p w:rsidR="00B742F0" w:rsidRDefault="00B742F0">
            <w:pPr>
              <w:rPr>
                <w:color w:val="000000"/>
                <w:sz w:val="22"/>
                <w:szCs w:val="22"/>
              </w:rPr>
            </w:pPr>
            <w:r>
              <w:rPr>
                <w:color w:val="000000"/>
                <w:sz w:val="22"/>
                <w:szCs w:val="22"/>
              </w:rPr>
              <w:t> </w:t>
            </w:r>
          </w:p>
        </w:tc>
        <w:tc>
          <w:tcPr>
            <w:tcW w:w="703" w:type="dxa"/>
            <w:tcBorders>
              <w:top w:val="nil"/>
              <w:left w:val="nil"/>
              <w:bottom w:val="single" w:sz="4" w:space="0" w:color="auto"/>
              <w:right w:val="single" w:sz="4" w:space="0" w:color="auto"/>
            </w:tcBorders>
            <w:shd w:val="clear" w:color="000000" w:fill="FDE9D9"/>
            <w:noWrap/>
            <w:vAlign w:val="center"/>
            <w:hideMark/>
          </w:tcPr>
          <w:p w:rsidR="00B742F0" w:rsidRDefault="00B742F0">
            <w:pPr>
              <w:jc w:val="center"/>
              <w:rPr>
                <w:b/>
                <w:bCs/>
                <w:color w:val="000000"/>
              </w:rPr>
            </w:pPr>
            <w:r>
              <w:rPr>
                <w:b/>
                <w:bCs/>
                <w:color w:val="000000"/>
              </w:rPr>
              <w:t>28</w:t>
            </w:r>
          </w:p>
        </w:tc>
        <w:tc>
          <w:tcPr>
            <w:tcW w:w="580" w:type="dxa"/>
            <w:tcBorders>
              <w:top w:val="nil"/>
              <w:left w:val="nil"/>
              <w:bottom w:val="single" w:sz="4" w:space="0" w:color="auto"/>
              <w:right w:val="single" w:sz="4" w:space="0" w:color="auto"/>
            </w:tcBorders>
            <w:shd w:val="clear" w:color="000000" w:fill="FDE9D9"/>
            <w:noWrap/>
            <w:vAlign w:val="center"/>
            <w:hideMark/>
          </w:tcPr>
          <w:p w:rsidR="00B742F0" w:rsidRDefault="00B742F0">
            <w:pPr>
              <w:jc w:val="center"/>
              <w:rPr>
                <w:b/>
                <w:bCs/>
                <w:color w:val="000000"/>
              </w:rPr>
            </w:pPr>
            <w:r>
              <w:rPr>
                <w:b/>
                <w:bCs/>
                <w:color w:val="000000"/>
              </w:rPr>
              <w:t>28</w:t>
            </w:r>
          </w:p>
        </w:tc>
        <w:tc>
          <w:tcPr>
            <w:tcW w:w="567" w:type="dxa"/>
            <w:tcBorders>
              <w:top w:val="nil"/>
              <w:left w:val="nil"/>
              <w:bottom w:val="single" w:sz="4" w:space="0" w:color="auto"/>
              <w:right w:val="single" w:sz="4" w:space="0" w:color="auto"/>
            </w:tcBorders>
            <w:shd w:val="clear" w:color="000000" w:fill="FDE9D9"/>
            <w:noWrap/>
            <w:vAlign w:val="center"/>
            <w:hideMark/>
          </w:tcPr>
          <w:p w:rsidR="00B742F0" w:rsidRDefault="00B742F0">
            <w:pPr>
              <w:jc w:val="center"/>
              <w:rPr>
                <w:b/>
                <w:bCs/>
                <w:color w:val="000000"/>
              </w:rPr>
            </w:pPr>
            <w:r>
              <w:rPr>
                <w:b/>
                <w:bCs/>
                <w:color w:val="000000"/>
              </w:rPr>
              <w:t>28</w:t>
            </w:r>
          </w:p>
        </w:tc>
        <w:tc>
          <w:tcPr>
            <w:tcW w:w="567" w:type="dxa"/>
            <w:tcBorders>
              <w:top w:val="nil"/>
              <w:left w:val="nil"/>
              <w:bottom w:val="single" w:sz="4" w:space="0" w:color="auto"/>
              <w:right w:val="single" w:sz="4" w:space="0" w:color="auto"/>
            </w:tcBorders>
            <w:shd w:val="clear" w:color="000000" w:fill="FDE9D9"/>
            <w:noWrap/>
            <w:vAlign w:val="center"/>
            <w:hideMark/>
          </w:tcPr>
          <w:p w:rsidR="00B742F0" w:rsidRDefault="00B742F0">
            <w:pPr>
              <w:jc w:val="center"/>
              <w:rPr>
                <w:b/>
                <w:bCs/>
                <w:color w:val="000000"/>
              </w:rPr>
            </w:pPr>
            <w:r>
              <w:rPr>
                <w:b/>
                <w:bCs/>
                <w:color w:val="000000"/>
              </w:rPr>
              <w:t>28</w:t>
            </w:r>
          </w:p>
        </w:tc>
        <w:tc>
          <w:tcPr>
            <w:tcW w:w="567" w:type="dxa"/>
            <w:tcBorders>
              <w:top w:val="nil"/>
              <w:left w:val="nil"/>
              <w:bottom w:val="single" w:sz="4" w:space="0" w:color="auto"/>
              <w:right w:val="single" w:sz="4" w:space="0" w:color="auto"/>
            </w:tcBorders>
            <w:shd w:val="clear" w:color="000000" w:fill="FDE9D9"/>
            <w:noWrap/>
            <w:vAlign w:val="center"/>
            <w:hideMark/>
          </w:tcPr>
          <w:p w:rsidR="00B742F0" w:rsidRDefault="00B742F0">
            <w:pPr>
              <w:jc w:val="center"/>
              <w:rPr>
                <w:b/>
                <w:bCs/>
                <w:color w:val="000000"/>
              </w:rPr>
            </w:pPr>
            <w:r>
              <w:rPr>
                <w:b/>
                <w:bCs/>
                <w:color w:val="000000"/>
              </w:rPr>
              <w:t>28</w:t>
            </w:r>
          </w:p>
        </w:tc>
        <w:tc>
          <w:tcPr>
            <w:tcW w:w="567" w:type="dxa"/>
            <w:tcBorders>
              <w:top w:val="nil"/>
              <w:left w:val="nil"/>
              <w:bottom w:val="single" w:sz="4" w:space="0" w:color="auto"/>
              <w:right w:val="single" w:sz="4" w:space="0" w:color="auto"/>
            </w:tcBorders>
            <w:shd w:val="clear" w:color="000000" w:fill="FDE9D9"/>
            <w:noWrap/>
            <w:vAlign w:val="center"/>
            <w:hideMark/>
          </w:tcPr>
          <w:p w:rsidR="00B742F0" w:rsidRDefault="00B742F0">
            <w:pPr>
              <w:jc w:val="center"/>
              <w:rPr>
                <w:b/>
                <w:bCs/>
                <w:color w:val="000000"/>
              </w:rPr>
            </w:pPr>
            <w:r>
              <w:rPr>
                <w:b/>
                <w:bCs/>
                <w:color w:val="000000"/>
              </w:rPr>
              <w:t>28</w:t>
            </w:r>
          </w:p>
        </w:tc>
        <w:tc>
          <w:tcPr>
            <w:tcW w:w="720" w:type="dxa"/>
            <w:tcBorders>
              <w:top w:val="nil"/>
              <w:left w:val="nil"/>
              <w:bottom w:val="single" w:sz="4" w:space="0" w:color="auto"/>
              <w:right w:val="single" w:sz="4" w:space="0" w:color="auto"/>
            </w:tcBorders>
            <w:shd w:val="clear" w:color="000000" w:fill="FDE9D9"/>
            <w:noWrap/>
            <w:vAlign w:val="center"/>
            <w:hideMark/>
          </w:tcPr>
          <w:p w:rsidR="00B742F0" w:rsidRDefault="00B742F0">
            <w:pPr>
              <w:jc w:val="center"/>
              <w:rPr>
                <w:b/>
                <w:bCs/>
                <w:color w:val="000000"/>
              </w:rPr>
            </w:pPr>
            <w:r>
              <w:rPr>
                <w:b/>
                <w:bCs/>
                <w:color w:val="000000"/>
              </w:rPr>
              <w:t>28</w:t>
            </w:r>
          </w:p>
        </w:tc>
        <w:tc>
          <w:tcPr>
            <w:tcW w:w="555" w:type="dxa"/>
            <w:tcBorders>
              <w:top w:val="nil"/>
              <w:left w:val="nil"/>
              <w:bottom w:val="single" w:sz="4" w:space="0" w:color="auto"/>
              <w:right w:val="single" w:sz="4" w:space="0" w:color="auto"/>
            </w:tcBorders>
            <w:shd w:val="clear" w:color="000000" w:fill="FDE9D9"/>
            <w:noWrap/>
            <w:vAlign w:val="center"/>
            <w:hideMark/>
          </w:tcPr>
          <w:p w:rsidR="00B742F0" w:rsidRDefault="00B742F0">
            <w:pPr>
              <w:jc w:val="center"/>
              <w:rPr>
                <w:b/>
                <w:bCs/>
                <w:color w:val="000000"/>
              </w:rPr>
            </w:pPr>
            <w:r>
              <w:rPr>
                <w:b/>
                <w:bCs/>
                <w:color w:val="000000"/>
              </w:rPr>
              <w:t>30</w:t>
            </w:r>
          </w:p>
        </w:tc>
        <w:tc>
          <w:tcPr>
            <w:tcW w:w="567" w:type="dxa"/>
            <w:tcBorders>
              <w:top w:val="nil"/>
              <w:left w:val="nil"/>
              <w:bottom w:val="single" w:sz="4" w:space="0" w:color="auto"/>
              <w:right w:val="single" w:sz="4" w:space="0" w:color="auto"/>
            </w:tcBorders>
            <w:shd w:val="clear" w:color="000000" w:fill="FDE9D9"/>
            <w:noWrap/>
            <w:vAlign w:val="center"/>
            <w:hideMark/>
          </w:tcPr>
          <w:p w:rsidR="00B742F0" w:rsidRDefault="00B742F0">
            <w:pPr>
              <w:jc w:val="center"/>
              <w:rPr>
                <w:b/>
                <w:bCs/>
                <w:color w:val="000000"/>
              </w:rPr>
            </w:pPr>
            <w:r>
              <w:rPr>
                <w:b/>
                <w:bCs/>
                <w:color w:val="000000"/>
              </w:rPr>
              <w:t>30</w:t>
            </w:r>
          </w:p>
        </w:tc>
        <w:tc>
          <w:tcPr>
            <w:tcW w:w="567" w:type="dxa"/>
            <w:tcBorders>
              <w:top w:val="nil"/>
              <w:left w:val="nil"/>
              <w:bottom w:val="single" w:sz="4" w:space="0" w:color="auto"/>
              <w:right w:val="single" w:sz="4" w:space="0" w:color="auto"/>
            </w:tcBorders>
            <w:shd w:val="clear" w:color="000000" w:fill="FDE9D9"/>
            <w:noWrap/>
            <w:vAlign w:val="center"/>
            <w:hideMark/>
          </w:tcPr>
          <w:p w:rsidR="00B742F0" w:rsidRDefault="00B742F0">
            <w:pPr>
              <w:jc w:val="center"/>
              <w:rPr>
                <w:b/>
                <w:bCs/>
                <w:color w:val="000000"/>
              </w:rPr>
            </w:pPr>
            <w:r>
              <w:rPr>
                <w:b/>
                <w:bCs/>
                <w:color w:val="000000"/>
              </w:rPr>
              <w:t>30</w:t>
            </w:r>
          </w:p>
        </w:tc>
        <w:tc>
          <w:tcPr>
            <w:tcW w:w="567" w:type="dxa"/>
            <w:tcBorders>
              <w:top w:val="nil"/>
              <w:left w:val="nil"/>
              <w:bottom w:val="single" w:sz="4" w:space="0" w:color="auto"/>
              <w:right w:val="single" w:sz="4" w:space="0" w:color="auto"/>
            </w:tcBorders>
            <w:shd w:val="clear" w:color="000000" w:fill="FDE9D9"/>
            <w:noWrap/>
            <w:vAlign w:val="center"/>
            <w:hideMark/>
          </w:tcPr>
          <w:p w:rsidR="00B742F0" w:rsidRDefault="00B742F0">
            <w:pPr>
              <w:jc w:val="center"/>
              <w:rPr>
                <w:b/>
                <w:bCs/>
                <w:color w:val="000000"/>
              </w:rPr>
            </w:pPr>
            <w:r>
              <w:rPr>
                <w:b/>
                <w:bCs/>
                <w:color w:val="000000"/>
              </w:rPr>
              <w:t>32</w:t>
            </w:r>
          </w:p>
        </w:tc>
        <w:tc>
          <w:tcPr>
            <w:tcW w:w="567" w:type="dxa"/>
            <w:tcBorders>
              <w:top w:val="nil"/>
              <w:left w:val="nil"/>
              <w:bottom w:val="single" w:sz="4" w:space="0" w:color="auto"/>
              <w:right w:val="single" w:sz="4" w:space="0" w:color="auto"/>
            </w:tcBorders>
            <w:shd w:val="clear" w:color="000000" w:fill="FDE9D9"/>
            <w:noWrap/>
            <w:vAlign w:val="center"/>
            <w:hideMark/>
          </w:tcPr>
          <w:p w:rsidR="00B742F0" w:rsidRDefault="00B742F0">
            <w:pPr>
              <w:jc w:val="center"/>
              <w:rPr>
                <w:b/>
                <w:bCs/>
                <w:color w:val="000000"/>
              </w:rPr>
            </w:pPr>
            <w:r>
              <w:rPr>
                <w:b/>
                <w:bCs/>
                <w:color w:val="000000"/>
              </w:rPr>
              <w:t>32</w:t>
            </w:r>
          </w:p>
        </w:tc>
        <w:tc>
          <w:tcPr>
            <w:tcW w:w="709" w:type="dxa"/>
            <w:tcBorders>
              <w:top w:val="nil"/>
              <w:left w:val="nil"/>
              <w:bottom w:val="single" w:sz="4" w:space="0" w:color="auto"/>
              <w:right w:val="single" w:sz="4" w:space="0" w:color="auto"/>
            </w:tcBorders>
            <w:shd w:val="clear" w:color="000000" w:fill="FDE9D9"/>
            <w:noWrap/>
            <w:vAlign w:val="center"/>
            <w:hideMark/>
          </w:tcPr>
          <w:p w:rsidR="00B742F0" w:rsidRDefault="00B742F0">
            <w:pPr>
              <w:jc w:val="center"/>
              <w:rPr>
                <w:b/>
                <w:bCs/>
                <w:color w:val="000000"/>
              </w:rPr>
            </w:pPr>
            <w:r>
              <w:rPr>
                <w:b/>
                <w:bCs/>
                <w:color w:val="000000"/>
              </w:rPr>
              <w:t>33</w:t>
            </w:r>
          </w:p>
        </w:tc>
        <w:tc>
          <w:tcPr>
            <w:tcW w:w="567" w:type="dxa"/>
            <w:tcBorders>
              <w:top w:val="nil"/>
              <w:left w:val="nil"/>
              <w:bottom w:val="single" w:sz="4" w:space="0" w:color="auto"/>
              <w:right w:val="single" w:sz="4" w:space="0" w:color="auto"/>
            </w:tcBorders>
            <w:shd w:val="clear" w:color="000000" w:fill="FDE9D9"/>
            <w:noWrap/>
            <w:vAlign w:val="center"/>
            <w:hideMark/>
          </w:tcPr>
          <w:p w:rsidR="00B742F0" w:rsidRDefault="00B742F0">
            <w:pPr>
              <w:jc w:val="center"/>
              <w:rPr>
                <w:b/>
                <w:bCs/>
                <w:color w:val="000000"/>
              </w:rPr>
            </w:pPr>
            <w:r>
              <w:rPr>
                <w:b/>
                <w:bCs/>
                <w:color w:val="000000"/>
              </w:rPr>
              <w:t>33</w:t>
            </w:r>
          </w:p>
        </w:tc>
        <w:tc>
          <w:tcPr>
            <w:tcW w:w="851" w:type="dxa"/>
            <w:tcBorders>
              <w:top w:val="nil"/>
              <w:left w:val="nil"/>
              <w:bottom w:val="single" w:sz="4" w:space="0" w:color="auto"/>
              <w:right w:val="single" w:sz="4" w:space="0" w:color="auto"/>
            </w:tcBorders>
            <w:shd w:val="clear" w:color="000000" w:fill="FDE9D9"/>
            <w:noWrap/>
            <w:vAlign w:val="center"/>
            <w:hideMark/>
          </w:tcPr>
          <w:p w:rsidR="00B742F0" w:rsidRDefault="00B742F0">
            <w:pPr>
              <w:jc w:val="center"/>
              <w:rPr>
                <w:b/>
                <w:bCs/>
                <w:color w:val="000000"/>
              </w:rPr>
            </w:pPr>
            <w:r>
              <w:rPr>
                <w:b/>
                <w:bCs/>
                <w:color w:val="000000"/>
              </w:rPr>
              <w:t>33</w:t>
            </w:r>
          </w:p>
        </w:tc>
      </w:tr>
      <w:tr w:rsidR="00B742F0" w:rsidTr="00B742F0">
        <w:trPr>
          <w:trHeight w:val="585"/>
        </w:trPr>
        <w:tc>
          <w:tcPr>
            <w:tcW w:w="498" w:type="dxa"/>
            <w:vMerge w:val="restart"/>
            <w:tcBorders>
              <w:top w:val="nil"/>
              <w:left w:val="single" w:sz="4" w:space="0" w:color="auto"/>
              <w:bottom w:val="nil"/>
              <w:right w:val="single" w:sz="4" w:space="0" w:color="auto"/>
            </w:tcBorders>
            <w:shd w:val="clear" w:color="auto" w:fill="auto"/>
            <w:noWrap/>
            <w:textDirection w:val="btLr"/>
            <w:vAlign w:val="bottom"/>
            <w:hideMark/>
          </w:tcPr>
          <w:p w:rsidR="00B742F0" w:rsidRDefault="00B742F0">
            <w:pPr>
              <w:jc w:val="center"/>
              <w:rPr>
                <w:color w:val="000000"/>
                <w:sz w:val="22"/>
                <w:szCs w:val="22"/>
              </w:rPr>
            </w:pPr>
            <w:r>
              <w:rPr>
                <w:color w:val="000000"/>
                <w:sz w:val="22"/>
                <w:szCs w:val="22"/>
              </w:rPr>
              <w:t> </w:t>
            </w:r>
          </w:p>
        </w:tc>
        <w:tc>
          <w:tcPr>
            <w:tcW w:w="5449" w:type="dxa"/>
            <w:gridSpan w:val="2"/>
            <w:tcBorders>
              <w:top w:val="single" w:sz="4" w:space="0" w:color="auto"/>
              <w:left w:val="nil"/>
              <w:bottom w:val="single" w:sz="4" w:space="0" w:color="auto"/>
              <w:right w:val="nil"/>
            </w:tcBorders>
            <w:shd w:val="clear" w:color="auto" w:fill="auto"/>
            <w:noWrap/>
            <w:vAlign w:val="bottom"/>
            <w:hideMark/>
          </w:tcPr>
          <w:p w:rsidR="00B742F0" w:rsidRDefault="00B742F0">
            <w:pPr>
              <w:rPr>
                <w:b/>
                <w:bCs/>
                <w:color w:val="000000"/>
                <w:sz w:val="22"/>
                <w:szCs w:val="22"/>
              </w:rPr>
            </w:pPr>
            <w:r>
              <w:rPr>
                <w:b/>
                <w:bCs/>
                <w:color w:val="000000"/>
                <w:sz w:val="22"/>
                <w:szCs w:val="22"/>
              </w:rPr>
              <w:t>Часть, формируемая участниками образовательных отношений</w:t>
            </w:r>
          </w:p>
        </w:tc>
        <w:tc>
          <w:tcPr>
            <w:tcW w:w="703" w:type="dxa"/>
            <w:tcBorders>
              <w:top w:val="nil"/>
              <w:left w:val="single" w:sz="4" w:space="0" w:color="auto"/>
              <w:bottom w:val="single" w:sz="4" w:space="0" w:color="auto"/>
              <w:right w:val="single" w:sz="4" w:space="0" w:color="auto"/>
            </w:tcBorders>
            <w:shd w:val="clear" w:color="auto" w:fill="auto"/>
            <w:vAlign w:val="center"/>
            <w:hideMark/>
          </w:tcPr>
          <w:p w:rsidR="00B742F0" w:rsidRDefault="00B742F0">
            <w:pPr>
              <w:jc w:val="center"/>
              <w:rPr>
                <w:b/>
                <w:bCs/>
                <w:color w:val="000000"/>
                <w:sz w:val="22"/>
                <w:szCs w:val="22"/>
              </w:rPr>
            </w:pPr>
            <w:r>
              <w:rPr>
                <w:b/>
                <w:bCs/>
                <w:color w:val="000000"/>
                <w:sz w:val="22"/>
                <w:szCs w:val="22"/>
              </w:rPr>
              <w:t>5 А</w:t>
            </w:r>
          </w:p>
        </w:tc>
        <w:tc>
          <w:tcPr>
            <w:tcW w:w="580" w:type="dxa"/>
            <w:tcBorders>
              <w:top w:val="nil"/>
              <w:left w:val="nil"/>
              <w:bottom w:val="single" w:sz="4" w:space="0" w:color="auto"/>
              <w:right w:val="single" w:sz="4" w:space="0" w:color="auto"/>
            </w:tcBorders>
            <w:shd w:val="clear" w:color="auto" w:fill="auto"/>
            <w:vAlign w:val="center"/>
            <w:hideMark/>
          </w:tcPr>
          <w:p w:rsidR="00B742F0" w:rsidRDefault="00B742F0">
            <w:pPr>
              <w:jc w:val="center"/>
              <w:rPr>
                <w:b/>
                <w:bCs/>
                <w:color w:val="000000"/>
                <w:sz w:val="22"/>
                <w:szCs w:val="22"/>
              </w:rPr>
            </w:pPr>
            <w:r>
              <w:rPr>
                <w:b/>
                <w:bCs/>
                <w:color w:val="000000"/>
                <w:sz w:val="22"/>
                <w:szCs w:val="22"/>
              </w:rPr>
              <w:t>5 Б</w:t>
            </w:r>
          </w:p>
        </w:tc>
        <w:tc>
          <w:tcPr>
            <w:tcW w:w="567" w:type="dxa"/>
            <w:tcBorders>
              <w:top w:val="nil"/>
              <w:left w:val="nil"/>
              <w:bottom w:val="single" w:sz="4" w:space="0" w:color="auto"/>
              <w:right w:val="single" w:sz="4" w:space="0" w:color="auto"/>
            </w:tcBorders>
            <w:shd w:val="clear" w:color="auto" w:fill="auto"/>
            <w:vAlign w:val="center"/>
            <w:hideMark/>
          </w:tcPr>
          <w:p w:rsidR="00B742F0" w:rsidRDefault="00B742F0">
            <w:pPr>
              <w:jc w:val="center"/>
              <w:rPr>
                <w:b/>
                <w:bCs/>
                <w:color w:val="000000"/>
                <w:sz w:val="22"/>
                <w:szCs w:val="22"/>
              </w:rPr>
            </w:pPr>
            <w:r>
              <w:rPr>
                <w:b/>
                <w:bCs/>
                <w:color w:val="000000"/>
                <w:sz w:val="22"/>
                <w:szCs w:val="22"/>
              </w:rPr>
              <w:t>5 В</w:t>
            </w:r>
          </w:p>
        </w:tc>
        <w:tc>
          <w:tcPr>
            <w:tcW w:w="567" w:type="dxa"/>
            <w:tcBorders>
              <w:top w:val="nil"/>
              <w:left w:val="nil"/>
              <w:bottom w:val="single" w:sz="4" w:space="0" w:color="auto"/>
              <w:right w:val="single" w:sz="4" w:space="0" w:color="auto"/>
            </w:tcBorders>
            <w:shd w:val="clear" w:color="auto" w:fill="auto"/>
            <w:vAlign w:val="center"/>
            <w:hideMark/>
          </w:tcPr>
          <w:p w:rsidR="00B742F0" w:rsidRDefault="00B742F0">
            <w:pPr>
              <w:jc w:val="center"/>
              <w:rPr>
                <w:b/>
                <w:bCs/>
                <w:color w:val="000000"/>
                <w:sz w:val="22"/>
                <w:szCs w:val="22"/>
              </w:rPr>
            </w:pPr>
            <w:r>
              <w:rPr>
                <w:b/>
                <w:bCs/>
                <w:color w:val="000000"/>
                <w:sz w:val="22"/>
                <w:szCs w:val="22"/>
              </w:rPr>
              <w:t>5 Г</w:t>
            </w:r>
          </w:p>
        </w:tc>
        <w:tc>
          <w:tcPr>
            <w:tcW w:w="567" w:type="dxa"/>
            <w:tcBorders>
              <w:top w:val="nil"/>
              <w:left w:val="nil"/>
              <w:bottom w:val="single" w:sz="4" w:space="0" w:color="auto"/>
              <w:right w:val="single" w:sz="4" w:space="0" w:color="auto"/>
            </w:tcBorders>
            <w:shd w:val="clear" w:color="000000" w:fill="FFFFFF"/>
            <w:vAlign w:val="center"/>
            <w:hideMark/>
          </w:tcPr>
          <w:p w:rsidR="00B742F0" w:rsidRDefault="00B742F0">
            <w:pPr>
              <w:jc w:val="center"/>
              <w:rPr>
                <w:b/>
                <w:bCs/>
                <w:color w:val="000000"/>
                <w:sz w:val="22"/>
                <w:szCs w:val="22"/>
              </w:rPr>
            </w:pPr>
            <w:r>
              <w:rPr>
                <w:b/>
                <w:bCs/>
                <w:color w:val="000000"/>
                <w:sz w:val="22"/>
                <w:szCs w:val="22"/>
              </w:rPr>
              <w:t>6 А</w:t>
            </w:r>
          </w:p>
        </w:tc>
        <w:tc>
          <w:tcPr>
            <w:tcW w:w="567" w:type="dxa"/>
            <w:tcBorders>
              <w:top w:val="nil"/>
              <w:left w:val="nil"/>
              <w:bottom w:val="single" w:sz="4" w:space="0" w:color="auto"/>
              <w:right w:val="single" w:sz="4" w:space="0" w:color="auto"/>
            </w:tcBorders>
            <w:shd w:val="clear" w:color="auto" w:fill="auto"/>
            <w:vAlign w:val="center"/>
            <w:hideMark/>
          </w:tcPr>
          <w:p w:rsidR="00B742F0" w:rsidRDefault="00B742F0">
            <w:pPr>
              <w:jc w:val="center"/>
              <w:rPr>
                <w:b/>
                <w:bCs/>
                <w:color w:val="000000"/>
                <w:sz w:val="22"/>
                <w:szCs w:val="22"/>
              </w:rPr>
            </w:pPr>
            <w:r>
              <w:rPr>
                <w:b/>
                <w:bCs/>
                <w:color w:val="000000"/>
                <w:sz w:val="22"/>
                <w:szCs w:val="22"/>
              </w:rPr>
              <w:t>6 Б</w:t>
            </w:r>
          </w:p>
        </w:tc>
        <w:tc>
          <w:tcPr>
            <w:tcW w:w="720" w:type="dxa"/>
            <w:tcBorders>
              <w:top w:val="nil"/>
              <w:left w:val="nil"/>
              <w:bottom w:val="single" w:sz="4" w:space="0" w:color="auto"/>
              <w:right w:val="single" w:sz="4" w:space="0" w:color="auto"/>
            </w:tcBorders>
            <w:shd w:val="clear" w:color="auto" w:fill="auto"/>
            <w:vAlign w:val="center"/>
            <w:hideMark/>
          </w:tcPr>
          <w:p w:rsidR="00B742F0" w:rsidRDefault="00B742F0">
            <w:pPr>
              <w:jc w:val="center"/>
              <w:rPr>
                <w:b/>
                <w:bCs/>
                <w:color w:val="000000"/>
                <w:sz w:val="22"/>
                <w:szCs w:val="22"/>
              </w:rPr>
            </w:pPr>
            <w:r>
              <w:rPr>
                <w:b/>
                <w:bCs/>
                <w:color w:val="000000"/>
                <w:sz w:val="22"/>
                <w:szCs w:val="22"/>
              </w:rPr>
              <w:t>6 В</w:t>
            </w:r>
          </w:p>
        </w:tc>
        <w:tc>
          <w:tcPr>
            <w:tcW w:w="555" w:type="dxa"/>
            <w:tcBorders>
              <w:top w:val="nil"/>
              <w:left w:val="nil"/>
              <w:bottom w:val="single" w:sz="4" w:space="0" w:color="auto"/>
              <w:right w:val="single" w:sz="4" w:space="0" w:color="auto"/>
            </w:tcBorders>
            <w:shd w:val="clear" w:color="auto" w:fill="auto"/>
            <w:vAlign w:val="center"/>
            <w:hideMark/>
          </w:tcPr>
          <w:p w:rsidR="00B742F0" w:rsidRDefault="00B742F0">
            <w:pPr>
              <w:jc w:val="center"/>
              <w:rPr>
                <w:b/>
                <w:bCs/>
                <w:color w:val="000000"/>
                <w:sz w:val="22"/>
                <w:szCs w:val="22"/>
              </w:rPr>
            </w:pPr>
            <w:r>
              <w:rPr>
                <w:b/>
                <w:bCs/>
                <w:color w:val="000000"/>
                <w:sz w:val="22"/>
                <w:szCs w:val="22"/>
              </w:rPr>
              <w:t>7 А</w:t>
            </w:r>
          </w:p>
        </w:tc>
        <w:tc>
          <w:tcPr>
            <w:tcW w:w="567" w:type="dxa"/>
            <w:tcBorders>
              <w:top w:val="nil"/>
              <w:left w:val="nil"/>
              <w:bottom w:val="single" w:sz="4" w:space="0" w:color="auto"/>
              <w:right w:val="single" w:sz="4" w:space="0" w:color="auto"/>
            </w:tcBorders>
            <w:shd w:val="clear" w:color="auto" w:fill="auto"/>
            <w:vAlign w:val="center"/>
            <w:hideMark/>
          </w:tcPr>
          <w:p w:rsidR="00B742F0" w:rsidRDefault="00B742F0">
            <w:pPr>
              <w:jc w:val="center"/>
              <w:rPr>
                <w:b/>
                <w:bCs/>
                <w:color w:val="000000"/>
                <w:sz w:val="22"/>
                <w:szCs w:val="22"/>
              </w:rPr>
            </w:pPr>
            <w:r>
              <w:rPr>
                <w:b/>
                <w:bCs/>
                <w:color w:val="000000"/>
                <w:sz w:val="22"/>
                <w:szCs w:val="22"/>
              </w:rPr>
              <w:t>7 Б</w:t>
            </w:r>
          </w:p>
        </w:tc>
        <w:tc>
          <w:tcPr>
            <w:tcW w:w="567" w:type="dxa"/>
            <w:tcBorders>
              <w:top w:val="nil"/>
              <w:left w:val="nil"/>
              <w:bottom w:val="single" w:sz="4" w:space="0" w:color="auto"/>
              <w:right w:val="single" w:sz="4" w:space="0" w:color="auto"/>
            </w:tcBorders>
            <w:shd w:val="clear" w:color="auto" w:fill="auto"/>
            <w:vAlign w:val="center"/>
            <w:hideMark/>
          </w:tcPr>
          <w:p w:rsidR="00B742F0" w:rsidRDefault="00B742F0">
            <w:pPr>
              <w:jc w:val="center"/>
              <w:rPr>
                <w:b/>
                <w:bCs/>
                <w:color w:val="000000"/>
                <w:sz w:val="22"/>
                <w:szCs w:val="22"/>
              </w:rPr>
            </w:pPr>
            <w:r>
              <w:rPr>
                <w:b/>
                <w:bCs/>
                <w:color w:val="000000"/>
                <w:sz w:val="22"/>
                <w:szCs w:val="22"/>
              </w:rPr>
              <w:t>7 В</w:t>
            </w:r>
          </w:p>
        </w:tc>
        <w:tc>
          <w:tcPr>
            <w:tcW w:w="567" w:type="dxa"/>
            <w:tcBorders>
              <w:top w:val="nil"/>
              <w:left w:val="nil"/>
              <w:bottom w:val="single" w:sz="4" w:space="0" w:color="auto"/>
              <w:right w:val="single" w:sz="4" w:space="0" w:color="auto"/>
            </w:tcBorders>
            <w:shd w:val="clear" w:color="auto" w:fill="auto"/>
            <w:vAlign w:val="center"/>
            <w:hideMark/>
          </w:tcPr>
          <w:p w:rsidR="00B742F0" w:rsidRDefault="00B742F0">
            <w:pPr>
              <w:jc w:val="center"/>
              <w:rPr>
                <w:b/>
                <w:bCs/>
                <w:color w:val="000000"/>
                <w:sz w:val="22"/>
                <w:szCs w:val="22"/>
              </w:rPr>
            </w:pPr>
            <w:r>
              <w:rPr>
                <w:b/>
                <w:bCs/>
                <w:color w:val="000000"/>
                <w:sz w:val="22"/>
                <w:szCs w:val="22"/>
              </w:rPr>
              <w:t>8 А</w:t>
            </w:r>
          </w:p>
        </w:tc>
        <w:tc>
          <w:tcPr>
            <w:tcW w:w="567" w:type="dxa"/>
            <w:tcBorders>
              <w:top w:val="nil"/>
              <w:left w:val="nil"/>
              <w:bottom w:val="single" w:sz="4" w:space="0" w:color="auto"/>
              <w:right w:val="single" w:sz="4" w:space="0" w:color="auto"/>
            </w:tcBorders>
            <w:shd w:val="clear" w:color="auto" w:fill="auto"/>
            <w:vAlign w:val="center"/>
            <w:hideMark/>
          </w:tcPr>
          <w:p w:rsidR="00B742F0" w:rsidRDefault="00B742F0">
            <w:pPr>
              <w:jc w:val="center"/>
              <w:rPr>
                <w:b/>
                <w:bCs/>
                <w:color w:val="000000"/>
                <w:sz w:val="22"/>
                <w:szCs w:val="22"/>
              </w:rPr>
            </w:pPr>
            <w:r>
              <w:rPr>
                <w:b/>
                <w:bCs/>
                <w:color w:val="000000"/>
                <w:sz w:val="22"/>
                <w:szCs w:val="22"/>
              </w:rPr>
              <w:t xml:space="preserve">8 Б </w:t>
            </w:r>
          </w:p>
        </w:tc>
        <w:tc>
          <w:tcPr>
            <w:tcW w:w="709" w:type="dxa"/>
            <w:tcBorders>
              <w:top w:val="nil"/>
              <w:left w:val="nil"/>
              <w:bottom w:val="single" w:sz="4" w:space="0" w:color="auto"/>
              <w:right w:val="single" w:sz="4" w:space="0" w:color="auto"/>
            </w:tcBorders>
            <w:shd w:val="clear" w:color="auto" w:fill="auto"/>
            <w:vAlign w:val="center"/>
            <w:hideMark/>
          </w:tcPr>
          <w:p w:rsidR="00B742F0" w:rsidRDefault="00B742F0">
            <w:pPr>
              <w:jc w:val="center"/>
              <w:rPr>
                <w:b/>
                <w:bCs/>
                <w:color w:val="000000"/>
                <w:sz w:val="22"/>
                <w:szCs w:val="22"/>
              </w:rPr>
            </w:pPr>
            <w:r>
              <w:rPr>
                <w:b/>
                <w:bCs/>
                <w:color w:val="000000"/>
                <w:sz w:val="22"/>
                <w:szCs w:val="22"/>
              </w:rPr>
              <w:t>9 А</w:t>
            </w:r>
          </w:p>
        </w:tc>
        <w:tc>
          <w:tcPr>
            <w:tcW w:w="567" w:type="dxa"/>
            <w:tcBorders>
              <w:top w:val="nil"/>
              <w:left w:val="nil"/>
              <w:bottom w:val="single" w:sz="4" w:space="0" w:color="auto"/>
              <w:right w:val="single" w:sz="4" w:space="0" w:color="auto"/>
            </w:tcBorders>
            <w:shd w:val="clear" w:color="auto" w:fill="auto"/>
            <w:vAlign w:val="center"/>
            <w:hideMark/>
          </w:tcPr>
          <w:p w:rsidR="00B742F0" w:rsidRDefault="00B742F0">
            <w:pPr>
              <w:jc w:val="center"/>
              <w:rPr>
                <w:b/>
                <w:bCs/>
                <w:color w:val="000000"/>
                <w:sz w:val="22"/>
                <w:szCs w:val="22"/>
              </w:rPr>
            </w:pPr>
            <w:r>
              <w:rPr>
                <w:b/>
                <w:bCs/>
                <w:color w:val="000000"/>
                <w:sz w:val="22"/>
                <w:szCs w:val="22"/>
              </w:rPr>
              <w:t>9 Б</w:t>
            </w:r>
          </w:p>
        </w:tc>
        <w:tc>
          <w:tcPr>
            <w:tcW w:w="851" w:type="dxa"/>
            <w:tcBorders>
              <w:top w:val="nil"/>
              <w:left w:val="nil"/>
              <w:bottom w:val="single" w:sz="4" w:space="0" w:color="auto"/>
              <w:right w:val="single" w:sz="4" w:space="0" w:color="auto"/>
            </w:tcBorders>
            <w:shd w:val="clear" w:color="auto" w:fill="auto"/>
            <w:vAlign w:val="center"/>
            <w:hideMark/>
          </w:tcPr>
          <w:p w:rsidR="00B742F0" w:rsidRDefault="00B742F0">
            <w:pPr>
              <w:jc w:val="center"/>
              <w:rPr>
                <w:b/>
                <w:bCs/>
                <w:color w:val="000000"/>
                <w:sz w:val="22"/>
                <w:szCs w:val="22"/>
              </w:rPr>
            </w:pPr>
            <w:r>
              <w:rPr>
                <w:b/>
                <w:bCs/>
                <w:color w:val="000000"/>
                <w:sz w:val="22"/>
                <w:szCs w:val="22"/>
              </w:rPr>
              <w:t>9 В</w:t>
            </w:r>
          </w:p>
        </w:tc>
      </w:tr>
      <w:tr w:rsidR="00B742F0" w:rsidTr="00B742F0">
        <w:trPr>
          <w:trHeight w:val="360"/>
        </w:trPr>
        <w:tc>
          <w:tcPr>
            <w:tcW w:w="498" w:type="dxa"/>
            <w:vMerge/>
            <w:tcBorders>
              <w:top w:val="nil"/>
              <w:left w:val="single" w:sz="4" w:space="0" w:color="auto"/>
              <w:bottom w:val="nil"/>
              <w:right w:val="single" w:sz="4" w:space="0" w:color="auto"/>
            </w:tcBorders>
            <w:vAlign w:val="center"/>
            <w:hideMark/>
          </w:tcPr>
          <w:p w:rsidR="00B742F0" w:rsidRDefault="00B742F0">
            <w:pPr>
              <w:rPr>
                <w:color w:val="000000"/>
                <w:sz w:val="22"/>
                <w:szCs w:val="22"/>
              </w:rPr>
            </w:pPr>
          </w:p>
        </w:tc>
        <w:tc>
          <w:tcPr>
            <w:tcW w:w="5449" w:type="dxa"/>
            <w:gridSpan w:val="2"/>
            <w:tcBorders>
              <w:top w:val="single" w:sz="4" w:space="0" w:color="auto"/>
              <w:left w:val="nil"/>
              <w:bottom w:val="single" w:sz="4" w:space="0" w:color="auto"/>
              <w:right w:val="single" w:sz="4" w:space="0" w:color="auto"/>
            </w:tcBorders>
            <w:shd w:val="clear" w:color="auto" w:fill="auto"/>
            <w:vAlign w:val="bottom"/>
            <w:hideMark/>
          </w:tcPr>
          <w:p w:rsidR="00B742F0" w:rsidRDefault="00B742F0">
            <w:pPr>
              <w:rPr>
                <w:sz w:val="22"/>
                <w:szCs w:val="22"/>
              </w:rPr>
            </w:pPr>
            <w:r>
              <w:rPr>
                <w:sz w:val="22"/>
                <w:szCs w:val="22"/>
              </w:rPr>
              <w:t>Общефизическая подготовка</w:t>
            </w:r>
          </w:p>
        </w:tc>
        <w:tc>
          <w:tcPr>
            <w:tcW w:w="703" w:type="dxa"/>
            <w:tcBorders>
              <w:top w:val="nil"/>
              <w:left w:val="nil"/>
              <w:bottom w:val="single" w:sz="4" w:space="0" w:color="auto"/>
              <w:right w:val="single" w:sz="4" w:space="0" w:color="auto"/>
            </w:tcBorders>
            <w:shd w:val="clear" w:color="auto" w:fill="auto"/>
            <w:noWrap/>
            <w:vAlign w:val="bottom"/>
            <w:hideMark/>
          </w:tcPr>
          <w:p w:rsidR="00B742F0" w:rsidRDefault="00B742F0">
            <w:pPr>
              <w:jc w:val="center"/>
              <w:rPr>
                <w:color w:val="000000"/>
                <w:sz w:val="22"/>
                <w:szCs w:val="22"/>
              </w:rPr>
            </w:pPr>
            <w:r>
              <w:rPr>
                <w:color w:val="000000"/>
                <w:sz w:val="22"/>
                <w:szCs w:val="22"/>
              </w:rPr>
              <w:t>1</w:t>
            </w:r>
          </w:p>
        </w:tc>
        <w:tc>
          <w:tcPr>
            <w:tcW w:w="580" w:type="dxa"/>
            <w:tcBorders>
              <w:top w:val="nil"/>
              <w:left w:val="nil"/>
              <w:bottom w:val="single" w:sz="4" w:space="0" w:color="auto"/>
              <w:right w:val="single" w:sz="4" w:space="0" w:color="auto"/>
            </w:tcBorders>
            <w:shd w:val="clear" w:color="auto" w:fill="auto"/>
            <w:noWrap/>
            <w:vAlign w:val="bottom"/>
            <w:hideMark/>
          </w:tcPr>
          <w:p w:rsidR="00B742F0" w:rsidRDefault="00B742F0">
            <w:pPr>
              <w:jc w:val="center"/>
              <w:rPr>
                <w:color w:val="000000"/>
                <w:sz w:val="22"/>
                <w:szCs w:val="22"/>
              </w:rPr>
            </w:pPr>
            <w:r>
              <w:rPr>
                <w:color w:val="000000"/>
                <w:sz w:val="22"/>
                <w:szCs w:val="22"/>
              </w:rPr>
              <w:t>1</w:t>
            </w:r>
          </w:p>
        </w:tc>
        <w:tc>
          <w:tcPr>
            <w:tcW w:w="567" w:type="dxa"/>
            <w:tcBorders>
              <w:top w:val="nil"/>
              <w:left w:val="nil"/>
              <w:bottom w:val="single" w:sz="4" w:space="0" w:color="auto"/>
              <w:right w:val="single" w:sz="4" w:space="0" w:color="auto"/>
            </w:tcBorders>
            <w:shd w:val="clear" w:color="auto" w:fill="auto"/>
            <w:noWrap/>
            <w:vAlign w:val="bottom"/>
            <w:hideMark/>
          </w:tcPr>
          <w:p w:rsidR="00B742F0" w:rsidRDefault="00B742F0">
            <w:pPr>
              <w:jc w:val="center"/>
              <w:rPr>
                <w:color w:val="000000"/>
                <w:sz w:val="22"/>
                <w:szCs w:val="22"/>
              </w:rPr>
            </w:pPr>
            <w:r>
              <w:rPr>
                <w:color w:val="000000"/>
                <w:sz w:val="22"/>
                <w:szCs w:val="22"/>
              </w:rPr>
              <w:t>1</w:t>
            </w:r>
          </w:p>
        </w:tc>
        <w:tc>
          <w:tcPr>
            <w:tcW w:w="567" w:type="dxa"/>
            <w:tcBorders>
              <w:top w:val="nil"/>
              <w:left w:val="nil"/>
              <w:bottom w:val="single" w:sz="4" w:space="0" w:color="auto"/>
              <w:right w:val="single" w:sz="4" w:space="0" w:color="auto"/>
            </w:tcBorders>
            <w:shd w:val="clear" w:color="auto" w:fill="auto"/>
            <w:noWrap/>
            <w:vAlign w:val="bottom"/>
            <w:hideMark/>
          </w:tcPr>
          <w:p w:rsidR="00B742F0" w:rsidRDefault="00B742F0">
            <w:pPr>
              <w:jc w:val="center"/>
              <w:rPr>
                <w:color w:val="000000"/>
                <w:sz w:val="22"/>
                <w:szCs w:val="22"/>
              </w:rPr>
            </w:pPr>
            <w:r>
              <w:rPr>
                <w:color w:val="000000"/>
                <w:sz w:val="22"/>
                <w:szCs w:val="22"/>
              </w:rPr>
              <w:t>1</w:t>
            </w:r>
          </w:p>
        </w:tc>
        <w:tc>
          <w:tcPr>
            <w:tcW w:w="567" w:type="dxa"/>
            <w:tcBorders>
              <w:top w:val="nil"/>
              <w:left w:val="nil"/>
              <w:bottom w:val="single" w:sz="4" w:space="0" w:color="auto"/>
              <w:right w:val="single" w:sz="4" w:space="0" w:color="auto"/>
            </w:tcBorders>
            <w:shd w:val="clear" w:color="auto" w:fill="auto"/>
            <w:noWrap/>
            <w:vAlign w:val="bottom"/>
            <w:hideMark/>
          </w:tcPr>
          <w:p w:rsidR="00B742F0" w:rsidRDefault="00B742F0">
            <w:pPr>
              <w:jc w:val="center"/>
              <w:rPr>
                <w:color w:val="000000"/>
                <w:sz w:val="22"/>
                <w:szCs w:val="22"/>
              </w:rPr>
            </w:pPr>
            <w:r>
              <w:rPr>
                <w:color w:val="000000"/>
                <w:sz w:val="22"/>
                <w:szCs w:val="22"/>
              </w:rPr>
              <w:t>1</w:t>
            </w:r>
          </w:p>
        </w:tc>
        <w:tc>
          <w:tcPr>
            <w:tcW w:w="567" w:type="dxa"/>
            <w:tcBorders>
              <w:top w:val="nil"/>
              <w:left w:val="nil"/>
              <w:bottom w:val="single" w:sz="4" w:space="0" w:color="auto"/>
              <w:right w:val="single" w:sz="4" w:space="0" w:color="auto"/>
            </w:tcBorders>
            <w:shd w:val="clear" w:color="auto" w:fill="auto"/>
            <w:noWrap/>
            <w:vAlign w:val="bottom"/>
            <w:hideMark/>
          </w:tcPr>
          <w:p w:rsidR="00B742F0" w:rsidRDefault="00B742F0">
            <w:pPr>
              <w:jc w:val="center"/>
              <w:rPr>
                <w:color w:val="000000"/>
                <w:sz w:val="22"/>
                <w:szCs w:val="22"/>
              </w:rPr>
            </w:pPr>
            <w:r>
              <w:rPr>
                <w:color w:val="000000"/>
                <w:sz w:val="22"/>
                <w:szCs w:val="22"/>
              </w:rPr>
              <w:t>1</w:t>
            </w:r>
          </w:p>
        </w:tc>
        <w:tc>
          <w:tcPr>
            <w:tcW w:w="720" w:type="dxa"/>
            <w:tcBorders>
              <w:top w:val="nil"/>
              <w:left w:val="nil"/>
              <w:bottom w:val="single" w:sz="4" w:space="0" w:color="auto"/>
              <w:right w:val="single" w:sz="4" w:space="0" w:color="auto"/>
            </w:tcBorders>
            <w:shd w:val="clear" w:color="auto" w:fill="auto"/>
            <w:noWrap/>
            <w:vAlign w:val="bottom"/>
            <w:hideMark/>
          </w:tcPr>
          <w:p w:rsidR="00B742F0" w:rsidRDefault="00B742F0">
            <w:pPr>
              <w:jc w:val="center"/>
              <w:rPr>
                <w:color w:val="000000"/>
                <w:sz w:val="22"/>
                <w:szCs w:val="22"/>
              </w:rPr>
            </w:pPr>
            <w:r>
              <w:rPr>
                <w:color w:val="000000"/>
                <w:sz w:val="22"/>
                <w:szCs w:val="22"/>
              </w:rPr>
              <w:t>1</w:t>
            </w:r>
          </w:p>
        </w:tc>
        <w:tc>
          <w:tcPr>
            <w:tcW w:w="555" w:type="dxa"/>
            <w:tcBorders>
              <w:top w:val="nil"/>
              <w:left w:val="nil"/>
              <w:bottom w:val="single" w:sz="4" w:space="0" w:color="auto"/>
              <w:right w:val="single" w:sz="4" w:space="0" w:color="auto"/>
            </w:tcBorders>
            <w:shd w:val="clear" w:color="auto" w:fill="auto"/>
            <w:noWrap/>
            <w:vAlign w:val="bottom"/>
            <w:hideMark/>
          </w:tcPr>
          <w:p w:rsidR="00B742F0" w:rsidRDefault="00B742F0">
            <w:pPr>
              <w:jc w:val="center"/>
              <w:rPr>
                <w:color w:val="000000"/>
                <w:sz w:val="22"/>
                <w:szCs w:val="22"/>
              </w:rPr>
            </w:pPr>
            <w:r>
              <w:rPr>
                <w:color w:val="000000"/>
                <w:sz w:val="22"/>
                <w:szCs w:val="22"/>
              </w:rPr>
              <w:t>1</w:t>
            </w:r>
          </w:p>
        </w:tc>
        <w:tc>
          <w:tcPr>
            <w:tcW w:w="567" w:type="dxa"/>
            <w:tcBorders>
              <w:top w:val="nil"/>
              <w:left w:val="nil"/>
              <w:bottom w:val="single" w:sz="4" w:space="0" w:color="auto"/>
              <w:right w:val="single" w:sz="4" w:space="0" w:color="auto"/>
            </w:tcBorders>
            <w:shd w:val="clear" w:color="auto" w:fill="auto"/>
            <w:noWrap/>
            <w:vAlign w:val="bottom"/>
            <w:hideMark/>
          </w:tcPr>
          <w:p w:rsidR="00B742F0" w:rsidRDefault="00B742F0">
            <w:pPr>
              <w:jc w:val="center"/>
              <w:rPr>
                <w:color w:val="000000"/>
                <w:sz w:val="22"/>
                <w:szCs w:val="22"/>
              </w:rPr>
            </w:pPr>
            <w:r>
              <w:rPr>
                <w:color w:val="000000"/>
                <w:sz w:val="22"/>
                <w:szCs w:val="22"/>
              </w:rPr>
              <w:t>1</w:t>
            </w:r>
          </w:p>
        </w:tc>
        <w:tc>
          <w:tcPr>
            <w:tcW w:w="567" w:type="dxa"/>
            <w:tcBorders>
              <w:top w:val="nil"/>
              <w:left w:val="nil"/>
              <w:bottom w:val="single" w:sz="4" w:space="0" w:color="auto"/>
              <w:right w:val="single" w:sz="4" w:space="0" w:color="auto"/>
            </w:tcBorders>
            <w:shd w:val="clear" w:color="auto" w:fill="auto"/>
            <w:noWrap/>
            <w:vAlign w:val="bottom"/>
            <w:hideMark/>
          </w:tcPr>
          <w:p w:rsidR="00B742F0" w:rsidRDefault="00B742F0">
            <w:pPr>
              <w:jc w:val="center"/>
              <w:rPr>
                <w:color w:val="000000"/>
                <w:sz w:val="22"/>
                <w:szCs w:val="22"/>
              </w:rPr>
            </w:pPr>
            <w:r>
              <w:rPr>
                <w:color w:val="000000"/>
                <w:sz w:val="22"/>
                <w:szCs w:val="22"/>
              </w:rPr>
              <w:t>1</w:t>
            </w:r>
          </w:p>
        </w:tc>
        <w:tc>
          <w:tcPr>
            <w:tcW w:w="567" w:type="dxa"/>
            <w:tcBorders>
              <w:top w:val="nil"/>
              <w:left w:val="nil"/>
              <w:bottom w:val="single" w:sz="4" w:space="0" w:color="auto"/>
              <w:right w:val="single" w:sz="4" w:space="0" w:color="auto"/>
            </w:tcBorders>
            <w:shd w:val="clear" w:color="auto" w:fill="auto"/>
            <w:noWrap/>
            <w:vAlign w:val="bottom"/>
            <w:hideMark/>
          </w:tcPr>
          <w:p w:rsidR="00B742F0" w:rsidRDefault="00B742F0">
            <w:pPr>
              <w:jc w:val="center"/>
              <w:rPr>
                <w:color w:val="000000"/>
                <w:sz w:val="22"/>
                <w:szCs w:val="22"/>
              </w:rPr>
            </w:pPr>
            <w:r>
              <w:rPr>
                <w:color w:val="00000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B742F0" w:rsidRDefault="00B742F0">
            <w:pPr>
              <w:jc w:val="center"/>
              <w:rPr>
                <w:color w:val="000000"/>
                <w:sz w:val="22"/>
                <w:szCs w:val="22"/>
              </w:rPr>
            </w:pPr>
            <w:r>
              <w:rPr>
                <w:color w:val="000000"/>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B742F0" w:rsidRDefault="00B742F0">
            <w:pPr>
              <w:jc w:val="center"/>
              <w:rPr>
                <w:color w:val="000000"/>
                <w:sz w:val="22"/>
                <w:szCs w:val="22"/>
              </w:rPr>
            </w:pPr>
            <w:r>
              <w:rPr>
                <w:color w:val="00000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B742F0" w:rsidRDefault="00B742F0">
            <w:pPr>
              <w:jc w:val="center"/>
              <w:rPr>
                <w:color w:val="000000"/>
                <w:sz w:val="22"/>
                <w:szCs w:val="22"/>
              </w:rPr>
            </w:pPr>
            <w:r>
              <w:rPr>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B742F0" w:rsidRDefault="00B742F0">
            <w:pPr>
              <w:jc w:val="center"/>
              <w:rPr>
                <w:color w:val="000000"/>
                <w:sz w:val="22"/>
                <w:szCs w:val="22"/>
              </w:rPr>
            </w:pPr>
            <w:r>
              <w:rPr>
                <w:color w:val="000000"/>
                <w:sz w:val="22"/>
                <w:szCs w:val="22"/>
              </w:rPr>
              <w:t> </w:t>
            </w:r>
          </w:p>
        </w:tc>
      </w:tr>
      <w:tr w:rsidR="00B742F0" w:rsidTr="00B742F0">
        <w:trPr>
          <w:trHeight w:val="360"/>
        </w:trPr>
        <w:tc>
          <w:tcPr>
            <w:tcW w:w="498" w:type="dxa"/>
            <w:vMerge/>
            <w:tcBorders>
              <w:top w:val="nil"/>
              <w:left w:val="single" w:sz="4" w:space="0" w:color="auto"/>
              <w:bottom w:val="nil"/>
              <w:right w:val="single" w:sz="4" w:space="0" w:color="auto"/>
            </w:tcBorders>
            <w:vAlign w:val="center"/>
            <w:hideMark/>
          </w:tcPr>
          <w:p w:rsidR="00B742F0" w:rsidRDefault="00B742F0">
            <w:pPr>
              <w:rPr>
                <w:color w:val="000000"/>
                <w:sz w:val="22"/>
                <w:szCs w:val="22"/>
              </w:rPr>
            </w:pPr>
          </w:p>
        </w:tc>
        <w:tc>
          <w:tcPr>
            <w:tcW w:w="5449" w:type="dxa"/>
            <w:gridSpan w:val="2"/>
            <w:tcBorders>
              <w:top w:val="single" w:sz="4" w:space="0" w:color="auto"/>
              <w:left w:val="nil"/>
              <w:bottom w:val="single" w:sz="4" w:space="0" w:color="auto"/>
              <w:right w:val="single" w:sz="4" w:space="0" w:color="auto"/>
            </w:tcBorders>
            <w:shd w:val="clear" w:color="000000" w:fill="EEECE1"/>
            <w:vAlign w:val="bottom"/>
            <w:hideMark/>
          </w:tcPr>
          <w:p w:rsidR="00B742F0" w:rsidRDefault="00B742F0">
            <w:pPr>
              <w:rPr>
                <w:sz w:val="22"/>
                <w:szCs w:val="22"/>
              </w:rPr>
            </w:pPr>
            <w:r>
              <w:rPr>
                <w:sz w:val="22"/>
                <w:szCs w:val="22"/>
              </w:rPr>
              <w:t>Развитие орфографической зоркости</w:t>
            </w:r>
          </w:p>
        </w:tc>
        <w:tc>
          <w:tcPr>
            <w:tcW w:w="703" w:type="dxa"/>
            <w:tcBorders>
              <w:top w:val="nil"/>
              <w:left w:val="nil"/>
              <w:bottom w:val="single" w:sz="4" w:space="0" w:color="auto"/>
              <w:right w:val="single" w:sz="4" w:space="0" w:color="auto"/>
            </w:tcBorders>
            <w:shd w:val="clear" w:color="000000" w:fill="EBF1DE"/>
            <w:noWrap/>
            <w:vAlign w:val="bottom"/>
            <w:hideMark/>
          </w:tcPr>
          <w:p w:rsidR="00B742F0" w:rsidRDefault="00B742F0">
            <w:pPr>
              <w:jc w:val="center"/>
              <w:rPr>
                <w:color w:val="000000"/>
                <w:sz w:val="22"/>
                <w:szCs w:val="22"/>
              </w:rPr>
            </w:pPr>
            <w:r>
              <w:rPr>
                <w:color w:val="000000"/>
                <w:sz w:val="22"/>
                <w:szCs w:val="22"/>
              </w:rPr>
              <w:t> </w:t>
            </w:r>
          </w:p>
        </w:tc>
        <w:tc>
          <w:tcPr>
            <w:tcW w:w="580" w:type="dxa"/>
            <w:tcBorders>
              <w:top w:val="nil"/>
              <w:left w:val="nil"/>
              <w:bottom w:val="single" w:sz="4" w:space="0" w:color="auto"/>
              <w:right w:val="single" w:sz="4" w:space="0" w:color="auto"/>
            </w:tcBorders>
            <w:shd w:val="clear" w:color="000000" w:fill="EBF1DE"/>
            <w:noWrap/>
            <w:vAlign w:val="bottom"/>
            <w:hideMark/>
          </w:tcPr>
          <w:p w:rsidR="00B742F0" w:rsidRDefault="00B742F0">
            <w:pPr>
              <w:jc w:val="center"/>
              <w:rPr>
                <w:color w:val="000000"/>
                <w:sz w:val="22"/>
                <w:szCs w:val="22"/>
              </w:rPr>
            </w:pPr>
            <w:r>
              <w:rPr>
                <w:color w:val="000000"/>
                <w:sz w:val="22"/>
                <w:szCs w:val="22"/>
              </w:rPr>
              <w:t> </w:t>
            </w:r>
          </w:p>
        </w:tc>
        <w:tc>
          <w:tcPr>
            <w:tcW w:w="567" w:type="dxa"/>
            <w:tcBorders>
              <w:top w:val="nil"/>
              <w:left w:val="nil"/>
              <w:bottom w:val="single" w:sz="4" w:space="0" w:color="auto"/>
              <w:right w:val="single" w:sz="4" w:space="0" w:color="auto"/>
            </w:tcBorders>
            <w:shd w:val="clear" w:color="000000" w:fill="EBF1DE"/>
            <w:noWrap/>
            <w:vAlign w:val="bottom"/>
            <w:hideMark/>
          </w:tcPr>
          <w:p w:rsidR="00B742F0" w:rsidRDefault="00B742F0">
            <w:pPr>
              <w:jc w:val="center"/>
              <w:rPr>
                <w:color w:val="000000"/>
                <w:sz w:val="22"/>
                <w:szCs w:val="22"/>
              </w:rPr>
            </w:pPr>
            <w:r>
              <w:rPr>
                <w:color w:val="000000"/>
                <w:sz w:val="22"/>
                <w:szCs w:val="22"/>
              </w:rPr>
              <w:t> </w:t>
            </w:r>
          </w:p>
        </w:tc>
        <w:tc>
          <w:tcPr>
            <w:tcW w:w="567" w:type="dxa"/>
            <w:tcBorders>
              <w:top w:val="nil"/>
              <w:left w:val="nil"/>
              <w:bottom w:val="single" w:sz="4" w:space="0" w:color="auto"/>
              <w:right w:val="single" w:sz="4" w:space="0" w:color="auto"/>
            </w:tcBorders>
            <w:shd w:val="clear" w:color="000000" w:fill="EBF1DE"/>
            <w:noWrap/>
            <w:vAlign w:val="bottom"/>
            <w:hideMark/>
          </w:tcPr>
          <w:p w:rsidR="00B742F0" w:rsidRDefault="00B742F0">
            <w:pPr>
              <w:jc w:val="center"/>
              <w:rPr>
                <w:color w:val="000000"/>
                <w:sz w:val="22"/>
                <w:szCs w:val="22"/>
              </w:rPr>
            </w:pPr>
            <w:r>
              <w:rPr>
                <w:color w:val="000000"/>
                <w:sz w:val="22"/>
                <w:szCs w:val="22"/>
              </w:rPr>
              <w:t> </w:t>
            </w:r>
          </w:p>
        </w:tc>
        <w:tc>
          <w:tcPr>
            <w:tcW w:w="567" w:type="dxa"/>
            <w:tcBorders>
              <w:top w:val="nil"/>
              <w:left w:val="nil"/>
              <w:bottom w:val="single" w:sz="4" w:space="0" w:color="auto"/>
              <w:right w:val="single" w:sz="4" w:space="0" w:color="auto"/>
            </w:tcBorders>
            <w:shd w:val="clear" w:color="000000" w:fill="EEECE1"/>
            <w:noWrap/>
            <w:vAlign w:val="bottom"/>
            <w:hideMark/>
          </w:tcPr>
          <w:p w:rsidR="00B742F0" w:rsidRDefault="00B742F0">
            <w:pPr>
              <w:jc w:val="center"/>
              <w:rPr>
                <w:color w:val="000000"/>
                <w:sz w:val="22"/>
                <w:szCs w:val="22"/>
              </w:rPr>
            </w:pPr>
            <w:r>
              <w:rPr>
                <w:color w:val="000000"/>
                <w:sz w:val="22"/>
                <w:szCs w:val="22"/>
              </w:rPr>
              <w:t> </w:t>
            </w:r>
          </w:p>
        </w:tc>
        <w:tc>
          <w:tcPr>
            <w:tcW w:w="567" w:type="dxa"/>
            <w:tcBorders>
              <w:top w:val="nil"/>
              <w:left w:val="nil"/>
              <w:bottom w:val="single" w:sz="4" w:space="0" w:color="auto"/>
              <w:right w:val="single" w:sz="4" w:space="0" w:color="auto"/>
            </w:tcBorders>
            <w:shd w:val="clear" w:color="000000" w:fill="EEECE1"/>
            <w:noWrap/>
            <w:vAlign w:val="bottom"/>
            <w:hideMark/>
          </w:tcPr>
          <w:p w:rsidR="00B742F0" w:rsidRDefault="00B742F0">
            <w:pPr>
              <w:jc w:val="center"/>
              <w:rPr>
                <w:color w:val="000000"/>
                <w:sz w:val="22"/>
                <w:szCs w:val="22"/>
              </w:rPr>
            </w:pPr>
            <w:r>
              <w:rPr>
                <w:color w:val="000000"/>
                <w:sz w:val="22"/>
                <w:szCs w:val="22"/>
              </w:rPr>
              <w:t> </w:t>
            </w:r>
          </w:p>
        </w:tc>
        <w:tc>
          <w:tcPr>
            <w:tcW w:w="720" w:type="dxa"/>
            <w:tcBorders>
              <w:top w:val="nil"/>
              <w:left w:val="nil"/>
              <w:bottom w:val="single" w:sz="4" w:space="0" w:color="auto"/>
              <w:right w:val="single" w:sz="4" w:space="0" w:color="auto"/>
            </w:tcBorders>
            <w:shd w:val="clear" w:color="000000" w:fill="EEECE1"/>
            <w:noWrap/>
            <w:vAlign w:val="bottom"/>
            <w:hideMark/>
          </w:tcPr>
          <w:p w:rsidR="00B742F0" w:rsidRDefault="00B742F0">
            <w:pPr>
              <w:jc w:val="center"/>
              <w:rPr>
                <w:color w:val="000000"/>
                <w:sz w:val="22"/>
                <w:szCs w:val="22"/>
              </w:rPr>
            </w:pPr>
            <w:r>
              <w:rPr>
                <w:color w:val="000000"/>
                <w:sz w:val="22"/>
                <w:szCs w:val="22"/>
              </w:rPr>
              <w:t> </w:t>
            </w:r>
          </w:p>
        </w:tc>
        <w:tc>
          <w:tcPr>
            <w:tcW w:w="555" w:type="dxa"/>
            <w:tcBorders>
              <w:top w:val="nil"/>
              <w:left w:val="nil"/>
              <w:bottom w:val="single" w:sz="4" w:space="0" w:color="auto"/>
              <w:right w:val="single" w:sz="4" w:space="0" w:color="auto"/>
            </w:tcBorders>
            <w:shd w:val="clear" w:color="000000" w:fill="EEECE1"/>
            <w:noWrap/>
            <w:vAlign w:val="bottom"/>
            <w:hideMark/>
          </w:tcPr>
          <w:p w:rsidR="00B742F0" w:rsidRDefault="00B742F0">
            <w:pPr>
              <w:jc w:val="center"/>
              <w:rPr>
                <w:color w:val="000000"/>
                <w:sz w:val="22"/>
                <w:szCs w:val="22"/>
              </w:rPr>
            </w:pPr>
            <w:r>
              <w:rPr>
                <w:color w:val="000000"/>
                <w:sz w:val="22"/>
                <w:szCs w:val="22"/>
              </w:rPr>
              <w:t> </w:t>
            </w:r>
          </w:p>
        </w:tc>
        <w:tc>
          <w:tcPr>
            <w:tcW w:w="567" w:type="dxa"/>
            <w:tcBorders>
              <w:top w:val="nil"/>
              <w:left w:val="nil"/>
              <w:bottom w:val="single" w:sz="4" w:space="0" w:color="auto"/>
              <w:right w:val="single" w:sz="4" w:space="0" w:color="auto"/>
            </w:tcBorders>
            <w:shd w:val="clear" w:color="000000" w:fill="EEECE1"/>
            <w:noWrap/>
            <w:vAlign w:val="bottom"/>
            <w:hideMark/>
          </w:tcPr>
          <w:p w:rsidR="00B742F0" w:rsidRDefault="00B742F0">
            <w:pPr>
              <w:rPr>
                <w:rFonts w:ascii="Calibri" w:hAnsi="Calibri" w:cs="Calibri"/>
                <w:color w:val="000000"/>
                <w:sz w:val="22"/>
                <w:szCs w:val="22"/>
              </w:rPr>
            </w:pPr>
            <w:r>
              <w:rPr>
                <w:rFonts w:ascii="Calibri" w:hAnsi="Calibri" w:cs="Calibri"/>
                <w:color w:val="000000"/>
                <w:sz w:val="22"/>
                <w:szCs w:val="22"/>
              </w:rPr>
              <w:t> </w:t>
            </w:r>
          </w:p>
        </w:tc>
        <w:tc>
          <w:tcPr>
            <w:tcW w:w="567" w:type="dxa"/>
            <w:tcBorders>
              <w:top w:val="nil"/>
              <w:left w:val="nil"/>
              <w:bottom w:val="single" w:sz="4" w:space="0" w:color="auto"/>
              <w:right w:val="single" w:sz="4" w:space="0" w:color="auto"/>
            </w:tcBorders>
            <w:shd w:val="clear" w:color="000000" w:fill="EEECE1"/>
            <w:noWrap/>
            <w:vAlign w:val="bottom"/>
            <w:hideMark/>
          </w:tcPr>
          <w:p w:rsidR="00B742F0" w:rsidRDefault="00B742F0">
            <w:pPr>
              <w:rPr>
                <w:rFonts w:ascii="Calibri" w:hAnsi="Calibri" w:cs="Calibri"/>
                <w:color w:val="000000"/>
                <w:sz w:val="22"/>
                <w:szCs w:val="22"/>
              </w:rPr>
            </w:pPr>
            <w:r>
              <w:rPr>
                <w:rFonts w:ascii="Calibri" w:hAnsi="Calibri" w:cs="Calibri"/>
                <w:color w:val="000000"/>
                <w:sz w:val="22"/>
                <w:szCs w:val="22"/>
              </w:rPr>
              <w:t> </w:t>
            </w:r>
          </w:p>
        </w:tc>
        <w:tc>
          <w:tcPr>
            <w:tcW w:w="567" w:type="dxa"/>
            <w:tcBorders>
              <w:top w:val="nil"/>
              <w:left w:val="nil"/>
              <w:bottom w:val="single" w:sz="4" w:space="0" w:color="auto"/>
              <w:right w:val="single" w:sz="4" w:space="0" w:color="auto"/>
            </w:tcBorders>
            <w:shd w:val="clear" w:color="000000" w:fill="EEECE1"/>
            <w:noWrap/>
            <w:vAlign w:val="bottom"/>
            <w:hideMark/>
          </w:tcPr>
          <w:p w:rsidR="00B742F0" w:rsidRDefault="00B742F0">
            <w:pPr>
              <w:rPr>
                <w:rFonts w:ascii="Calibri" w:hAnsi="Calibri" w:cs="Calibri"/>
                <w:color w:val="000000"/>
                <w:sz w:val="22"/>
                <w:szCs w:val="22"/>
              </w:rPr>
            </w:pPr>
            <w:r>
              <w:rPr>
                <w:rFonts w:ascii="Calibri" w:hAnsi="Calibri" w:cs="Calibri"/>
                <w:color w:val="000000"/>
                <w:sz w:val="22"/>
                <w:szCs w:val="22"/>
              </w:rPr>
              <w:t> </w:t>
            </w:r>
          </w:p>
        </w:tc>
        <w:tc>
          <w:tcPr>
            <w:tcW w:w="567" w:type="dxa"/>
            <w:tcBorders>
              <w:top w:val="nil"/>
              <w:left w:val="nil"/>
              <w:bottom w:val="single" w:sz="4" w:space="0" w:color="auto"/>
              <w:right w:val="single" w:sz="4" w:space="0" w:color="auto"/>
            </w:tcBorders>
            <w:shd w:val="clear" w:color="000000" w:fill="EEECE1"/>
            <w:noWrap/>
            <w:vAlign w:val="bottom"/>
            <w:hideMark/>
          </w:tcPr>
          <w:p w:rsidR="00B742F0" w:rsidRDefault="00B742F0">
            <w:pPr>
              <w:rPr>
                <w:rFonts w:ascii="Calibri" w:hAnsi="Calibri" w:cs="Calibri"/>
                <w:color w:val="000000"/>
                <w:sz w:val="22"/>
                <w:szCs w:val="22"/>
              </w:rPr>
            </w:pPr>
            <w:r>
              <w:rPr>
                <w:rFonts w:ascii="Calibri" w:hAnsi="Calibri" w:cs="Calibri"/>
                <w:color w:val="000000"/>
                <w:sz w:val="22"/>
                <w:szCs w:val="22"/>
              </w:rPr>
              <w:t> </w:t>
            </w:r>
          </w:p>
        </w:tc>
        <w:tc>
          <w:tcPr>
            <w:tcW w:w="709" w:type="dxa"/>
            <w:tcBorders>
              <w:top w:val="nil"/>
              <w:left w:val="nil"/>
              <w:bottom w:val="single" w:sz="4" w:space="0" w:color="auto"/>
              <w:right w:val="single" w:sz="4" w:space="0" w:color="auto"/>
            </w:tcBorders>
            <w:shd w:val="clear" w:color="000000" w:fill="EEECE1"/>
            <w:noWrap/>
            <w:vAlign w:val="bottom"/>
            <w:hideMark/>
          </w:tcPr>
          <w:p w:rsidR="00B742F0" w:rsidRDefault="00B742F0">
            <w:pPr>
              <w:rPr>
                <w:rFonts w:ascii="Calibri" w:hAnsi="Calibri" w:cs="Calibri"/>
                <w:color w:val="000000"/>
                <w:sz w:val="22"/>
                <w:szCs w:val="22"/>
              </w:rPr>
            </w:pPr>
            <w:r>
              <w:rPr>
                <w:rFonts w:ascii="Calibri" w:hAnsi="Calibri" w:cs="Calibri"/>
                <w:color w:val="000000"/>
                <w:sz w:val="22"/>
                <w:szCs w:val="22"/>
              </w:rPr>
              <w:t> </w:t>
            </w:r>
          </w:p>
        </w:tc>
        <w:tc>
          <w:tcPr>
            <w:tcW w:w="567" w:type="dxa"/>
            <w:tcBorders>
              <w:top w:val="nil"/>
              <w:left w:val="nil"/>
              <w:bottom w:val="single" w:sz="4" w:space="0" w:color="auto"/>
              <w:right w:val="single" w:sz="4" w:space="0" w:color="auto"/>
            </w:tcBorders>
            <w:shd w:val="clear" w:color="000000" w:fill="EEECE1"/>
            <w:noWrap/>
            <w:vAlign w:val="bottom"/>
            <w:hideMark/>
          </w:tcPr>
          <w:p w:rsidR="00B742F0" w:rsidRDefault="00B742F0">
            <w:pPr>
              <w:rPr>
                <w:rFonts w:ascii="Calibri" w:hAnsi="Calibri" w:cs="Calibri"/>
                <w:color w:val="000000"/>
                <w:sz w:val="22"/>
                <w:szCs w:val="22"/>
              </w:rPr>
            </w:pPr>
            <w:r>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000000" w:fill="EEECE1"/>
            <w:noWrap/>
            <w:vAlign w:val="bottom"/>
            <w:hideMark/>
          </w:tcPr>
          <w:p w:rsidR="00B742F0" w:rsidRDefault="00B742F0">
            <w:pPr>
              <w:rPr>
                <w:rFonts w:ascii="Calibri" w:hAnsi="Calibri" w:cs="Calibri"/>
                <w:color w:val="000000"/>
                <w:sz w:val="22"/>
                <w:szCs w:val="22"/>
              </w:rPr>
            </w:pPr>
            <w:r>
              <w:rPr>
                <w:rFonts w:ascii="Calibri" w:hAnsi="Calibri" w:cs="Calibri"/>
                <w:color w:val="000000"/>
                <w:sz w:val="22"/>
                <w:szCs w:val="22"/>
              </w:rPr>
              <w:t> </w:t>
            </w:r>
          </w:p>
        </w:tc>
      </w:tr>
      <w:tr w:rsidR="00B742F0" w:rsidTr="00B742F0">
        <w:trPr>
          <w:trHeight w:val="360"/>
        </w:trPr>
        <w:tc>
          <w:tcPr>
            <w:tcW w:w="498" w:type="dxa"/>
            <w:vMerge/>
            <w:tcBorders>
              <w:top w:val="nil"/>
              <w:left w:val="single" w:sz="4" w:space="0" w:color="auto"/>
              <w:bottom w:val="nil"/>
              <w:right w:val="single" w:sz="4" w:space="0" w:color="auto"/>
            </w:tcBorders>
            <w:vAlign w:val="center"/>
            <w:hideMark/>
          </w:tcPr>
          <w:p w:rsidR="00B742F0" w:rsidRDefault="00B742F0">
            <w:pPr>
              <w:rPr>
                <w:color w:val="000000"/>
                <w:sz w:val="22"/>
                <w:szCs w:val="22"/>
              </w:rPr>
            </w:pPr>
          </w:p>
        </w:tc>
        <w:tc>
          <w:tcPr>
            <w:tcW w:w="5449" w:type="dxa"/>
            <w:gridSpan w:val="2"/>
            <w:tcBorders>
              <w:top w:val="single" w:sz="4" w:space="0" w:color="auto"/>
              <w:left w:val="nil"/>
              <w:bottom w:val="single" w:sz="4" w:space="0" w:color="auto"/>
              <w:right w:val="single" w:sz="4" w:space="0" w:color="auto"/>
            </w:tcBorders>
            <w:shd w:val="clear" w:color="auto" w:fill="auto"/>
            <w:vAlign w:val="bottom"/>
            <w:hideMark/>
          </w:tcPr>
          <w:p w:rsidR="00B742F0" w:rsidRDefault="00B742F0">
            <w:pPr>
              <w:rPr>
                <w:sz w:val="22"/>
                <w:szCs w:val="22"/>
              </w:rPr>
            </w:pPr>
            <w:r>
              <w:rPr>
                <w:sz w:val="22"/>
                <w:szCs w:val="22"/>
              </w:rPr>
              <w:t>Обучение изложению разных видов</w:t>
            </w:r>
          </w:p>
        </w:tc>
        <w:tc>
          <w:tcPr>
            <w:tcW w:w="703" w:type="dxa"/>
            <w:tcBorders>
              <w:top w:val="nil"/>
              <w:left w:val="nil"/>
              <w:bottom w:val="single" w:sz="4" w:space="0" w:color="auto"/>
              <w:right w:val="single" w:sz="4" w:space="0" w:color="auto"/>
            </w:tcBorders>
            <w:shd w:val="clear" w:color="auto" w:fill="auto"/>
            <w:noWrap/>
            <w:vAlign w:val="bottom"/>
            <w:hideMark/>
          </w:tcPr>
          <w:p w:rsidR="00B742F0" w:rsidRDefault="00B742F0">
            <w:pPr>
              <w:jc w:val="center"/>
              <w:rPr>
                <w:color w:val="000000"/>
                <w:sz w:val="22"/>
                <w:szCs w:val="22"/>
              </w:rPr>
            </w:pPr>
            <w:r>
              <w:rPr>
                <w:color w:val="000000"/>
                <w:sz w:val="22"/>
                <w:szCs w:val="22"/>
              </w:rPr>
              <w:t> </w:t>
            </w:r>
          </w:p>
        </w:tc>
        <w:tc>
          <w:tcPr>
            <w:tcW w:w="580" w:type="dxa"/>
            <w:tcBorders>
              <w:top w:val="nil"/>
              <w:left w:val="nil"/>
              <w:bottom w:val="single" w:sz="4" w:space="0" w:color="auto"/>
              <w:right w:val="single" w:sz="4" w:space="0" w:color="auto"/>
            </w:tcBorders>
            <w:shd w:val="clear" w:color="auto" w:fill="auto"/>
            <w:noWrap/>
            <w:vAlign w:val="bottom"/>
            <w:hideMark/>
          </w:tcPr>
          <w:p w:rsidR="00B742F0" w:rsidRDefault="00B742F0">
            <w:pPr>
              <w:jc w:val="center"/>
              <w:rPr>
                <w:color w:val="000000"/>
                <w:sz w:val="22"/>
                <w:szCs w:val="22"/>
              </w:rPr>
            </w:pPr>
            <w:r>
              <w:rPr>
                <w:color w:val="00000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B742F0" w:rsidRDefault="00B742F0">
            <w:pPr>
              <w:jc w:val="center"/>
              <w:rPr>
                <w:color w:val="000000"/>
                <w:sz w:val="22"/>
                <w:szCs w:val="22"/>
              </w:rPr>
            </w:pPr>
            <w:r>
              <w:rPr>
                <w:color w:val="00000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B742F0" w:rsidRDefault="00B742F0">
            <w:pPr>
              <w:jc w:val="center"/>
              <w:rPr>
                <w:color w:val="000000"/>
                <w:sz w:val="22"/>
                <w:szCs w:val="22"/>
              </w:rPr>
            </w:pPr>
            <w:r>
              <w:rPr>
                <w:color w:val="00000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B742F0" w:rsidRDefault="00B742F0">
            <w:pPr>
              <w:jc w:val="center"/>
              <w:rPr>
                <w:color w:val="000000"/>
                <w:sz w:val="22"/>
                <w:szCs w:val="22"/>
              </w:rPr>
            </w:pPr>
            <w:r>
              <w:rPr>
                <w:color w:val="00000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B742F0" w:rsidRDefault="00B742F0">
            <w:pPr>
              <w:jc w:val="center"/>
              <w:rPr>
                <w:color w:val="000000"/>
                <w:sz w:val="22"/>
                <w:szCs w:val="22"/>
              </w:rPr>
            </w:pPr>
            <w:r>
              <w:rPr>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B742F0" w:rsidRDefault="00B742F0">
            <w:pPr>
              <w:jc w:val="center"/>
              <w:rPr>
                <w:rFonts w:ascii="Calibri" w:hAnsi="Calibri" w:cs="Calibri"/>
                <w:color w:val="000000"/>
                <w:sz w:val="22"/>
                <w:szCs w:val="22"/>
              </w:rPr>
            </w:pPr>
            <w:r>
              <w:rPr>
                <w:rFonts w:ascii="Calibri" w:hAnsi="Calibri" w:cs="Calibri"/>
                <w:color w:val="000000"/>
                <w:sz w:val="22"/>
                <w:szCs w:val="22"/>
              </w:rPr>
              <w:t> </w:t>
            </w:r>
          </w:p>
        </w:tc>
        <w:tc>
          <w:tcPr>
            <w:tcW w:w="555" w:type="dxa"/>
            <w:tcBorders>
              <w:top w:val="nil"/>
              <w:left w:val="nil"/>
              <w:bottom w:val="single" w:sz="4" w:space="0" w:color="auto"/>
              <w:right w:val="single" w:sz="4" w:space="0" w:color="auto"/>
            </w:tcBorders>
            <w:shd w:val="clear" w:color="auto" w:fill="auto"/>
            <w:noWrap/>
            <w:vAlign w:val="bottom"/>
            <w:hideMark/>
          </w:tcPr>
          <w:p w:rsidR="00B742F0" w:rsidRDefault="00B742F0">
            <w:pPr>
              <w:jc w:val="center"/>
              <w:rPr>
                <w:color w:val="000000"/>
                <w:sz w:val="22"/>
                <w:szCs w:val="22"/>
              </w:rPr>
            </w:pPr>
            <w:r>
              <w:rPr>
                <w:color w:val="00000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B742F0" w:rsidRDefault="00B742F0">
            <w:pPr>
              <w:jc w:val="center"/>
              <w:rPr>
                <w:rFonts w:ascii="Calibri" w:hAnsi="Calibri" w:cs="Calibri"/>
                <w:color w:val="000000"/>
                <w:sz w:val="22"/>
                <w:szCs w:val="22"/>
              </w:rPr>
            </w:pPr>
            <w:r>
              <w:rPr>
                <w:rFonts w:ascii="Calibri" w:hAnsi="Calibri" w:cs="Calibri"/>
                <w:color w:val="00000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B742F0" w:rsidRDefault="00B742F0">
            <w:pPr>
              <w:jc w:val="center"/>
              <w:rPr>
                <w:rFonts w:ascii="Calibri" w:hAnsi="Calibri" w:cs="Calibri"/>
                <w:color w:val="000000"/>
                <w:sz w:val="22"/>
                <w:szCs w:val="22"/>
              </w:rPr>
            </w:pPr>
            <w:r>
              <w:rPr>
                <w:rFonts w:ascii="Calibri" w:hAnsi="Calibri" w:cs="Calibri"/>
                <w:color w:val="00000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B742F0" w:rsidRDefault="00B742F0">
            <w:pPr>
              <w:jc w:val="center"/>
              <w:rPr>
                <w:rFonts w:ascii="Calibri" w:hAnsi="Calibri" w:cs="Calibri"/>
                <w:color w:val="000000"/>
                <w:sz w:val="22"/>
                <w:szCs w:val="22"/>
              </w:rPr>
            </w:pPr>
            <w:r>
              <w:rPr>
                <w:rFonts w:ascii="Calibri" w:hAnsi="Calibri" w:cs="Calibri"/>
                <w:color w:val="00000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B742F0" w:rsidRDefault="00B742F0">
            <w:pPr>
              <w:rPr>
                <w:rFonts w:ascii="Calibri" w:hAnsi="Calibri" w:cs="Calibri"/>
                <w:color w:val="000000"/>
                <w:sz w:val="22"/>
                <w:szCs w:val="22"/>
              </w:rPr>
            </w:pPr>
            <w:r>
              <w:rPr>
                <w:rFonts w:ascii="Calibri" w:hAnsi="Calibri" w:cs="Calibri"/>
                <w:color w:val="000000"/>
                <w:sz w:val="22"/>
                <w:szCs w:val="22"/>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B742F0" w:rsidRDefault="00B742F0">
            <w:pPr>
              <w:jc w:val="center"/>
              <w:rPr>
                <w:rFonts w:ascii="Calibri" w:hAnsi="Calibri" w:cs="Calibri"/>
                <w:color w:val="000000"/>
                <w:sz w:val="22"/>
                <w:szCs w:val="22"/>
              </w:rPr>
            </w:pPr>
            <w:r>
              <w:rPr>
                <w:rFonts w:ascii="Calibri" w:hAnsi="Calibri" w:cs="Calibri"/>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B742F0" w:rsidRDefault="00B742F0">
            <w:pPr>
              <w:jc w:val="center"/>
              <w:rPr>
                <w:rFonts w:ascii="Calibri" w:hAnsi="Calibri" w:cs="Calibri"/>
                <w:color w:val="000000"/>
                <w:sz w:val="22"/>
                <w:szCs w:val="22"/>
              </w:rPr>
            </w:pPr>
            <w:r>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B742F0" w:rsidRDefault="00B742F0">
            <w:pPr>
              <w:jc w:val="center"/>
              <w:rPr>
                <w:rFonts w:ascii="Calibri" w:hAnsi="Calibri" w:cs="Calibri"/>
                <w:color w:val="000000"/>
                <w:sz w:val="22"/>
                <w:szCs w:val="22"/>
              </w:rPr>
            </w:pPr>
            <w:r>
              <w:rPr>
                <w:rFonts w:ascii="Calibri" w:hAnsi="Calibri" w:cs="Calibri"/>
                <w:color w:val="000000"/>
                <w:sz w:val="22"/>
                <w:szCs w:val="22"/>
              </w:rPr>
              <w:t> </w:t>
            </w:r>
          </w:p>
        </w:tc>
      </w:tr>
      <w:tr w:rsidR="00B742F0" w:rsidTr="00B742F0">
        <w:trPr>
          <w:trHeight w:val="360"/>
        </w:trPr>
        <w:tc>
          <w:tcPr>
            <w:tcW w:w="498" w:type="dxa"/>
            <w:tcBorders>
              <w:top w:val="nil"/>
              <w:left w:val="single" w:sz="4" w:space="0" w:color="auto"/>
              <w:bottom w:val="nil"/>
              <w:right w:val="single" w:sz="4" w:space="0" w:color="auto"/>
            </w:tcBorders>
            <w:shd w:val="clear" w:color="auto" w:fill="auto"/>
            <w:noWrap/>
            <w:textDirection w:val="btLr"/>
            <w:vAlign w:val="bottom"/>
            <w:hideMark/>
          </w:tcPr>
          <w:p w:rsidR="00B742F0" w:rsidRDefault="00B742F0">
            <w:pPr>
              <w:jc w:val="center"/>
              <w:rPr>
                <w:color w:val="000000"/>
                <w:sz w:val="22"/>
                <w:szCs w:val="22"/>
              </w:rPr>
            </w:pPr>
            <w:r>
              <w:rPr>
                <w:color w:val="000000"/>
                <w:sz w:val="22"/>
                <w:szCs w:val="22"/>
              </w:rPr>
              <w:t> </w:t>
            </w:r>
          </w:p>
        </w:tc>
        <w:tc>
          <w:tcPr>
            <w:tcW w:w="5449" w:type="dxa"/>
            <w:gridSpan w:val="2"/>
            <w:tcBorders>
              <w:top w:val="single" w:sz="4" w:space="0" w:color="auto"/>
              <w:left w:val="nil"/>
              <w:bottom w:val="single" w:sz="4" w:space="0" w:color="auto"/>
              <w:right w:val="single" w:sz="4" w:space="0" w:color="000000"/>
            </w:tcBorders>
            <w:shd w:val="clear" w:color="000000" w:fill="EEECE1"/>
            <w:noWrap/>
            <w:vAlign w:val="bottom"/>
            <w:hideMark/>
          </w:tcPr>
          <w:p w:rsidR="00B742F0" w:rsidRDefault="00B742F0">
            <w:pPr>
              <w:rPr>
                <w:rFonts w:ascii="Calibri" w:hAnsi="Calibri" w:cs="Calibri"/>
                <w:color w:val="000000"/>
                <w:sz w:val="22"/>
                <w:szCs w:val="22"/>
              </w:rPr>
            </w:pPr>
            <w:r>
              <w:rPr>
                <w:rFonts w:ascii="Calibri" w:hAnsi="Calibri" w:cs="Calibri"/>
                <w:color w:val="000000"/>
                <w:sz w:val="22"/>
                <w:szCs w:val="22"/>
              </w:rPr>
              <w:t>Математика для увлеченных</w:t>
            </w:r>
          </w:p>
        </w:tc>
        <w:tc>
          <w:tcPr>
            <w:tcW w:w="703" w:type="dxa"/>
            <w:tcBorders>
              <w:top w:val="nil"/>
              <w:left w:val="nil"/>
              <w:bottom w:val="single" w:sz="4" w:space="0" w:color="auto"/>
              <w:right w:val="single" w:sz="4" w:space="0" w:color="auto"/>
            </w:tcBorders>
            <w:shd w:val="clear" w:color="000000" w:fill="EEECE1"/>
            <w:noWrap/>
            <w:vAlign w:val="bottom"/>
            <w:hideMark/>
          </w:tcPr>
          <w:p w:rsidR="00B742F0" w:rsidRDefault="00B742F0">
            <w:pPr>
              <w:jc w:val="center"/>
              <w:rPr>
                <w:color w:val="000000"/>
                <w:sz w:val="22"/>
                <w:szCs w:val="22"/>
              </w:rPr>
            </w:pPr>
            <w:r>
              <w:rPr>
                <w:color w:val="000000"/>
                <w:sz w:val="22"/>
                <w:szCs w:val="22"/>
              </w:rPr>
              <w:t> </w:t>
            </w:r>
          </w:p>
        </w:tc>
        <w:tc>
          <w:tcPr>
            <w:tcW w:w="580" w:type="dxa"/>
            <w:tcBorders>
              <w:top w:val="nil"/>
              <w:left w:val="nil"/>
              <w:bottom w:val="single" w:sz="4" w:space="0" w:color="auto"/>
              <w:right w:val="single" w:sz="4" w:space="0" w:color="auto"/>
            </w:tcBorders>
            <w:shd w:val="clear" w:color="000000" w:fill="EEECE1"/>
            <w:noWrap/>
            <w:vAlign w:val="bottom"/>
            <w:hideMark/>
          </w:tcPr>
          <w:p w:rsidR="00B742F0" w:rsidRDefault="00B742F0">
            <w:pPr>
              <w:jc w:val="center"/>
              <w:rPr>
                <w:color w:val="000000"/>
                <w:sz w:val="22"/>
                <w:szCs w:val="22"/>
              </w:rPr>
            </w:pPr>
            <w:r>
              <w:rPr>
                <w:color w:val="000000"/>
                <w:sz w:val="22"/>
                <w:szCs w:val="22"/>
              </w:rPr>
              <w:t> </w:t>
            </w:r>
          </w:p>
        </w:tc>
        <w:tc>
          <w:tcPr>
            <w:tcW w:w="567" w:type="dxa"/>
            <w:tcBorders>
              <w:top w:val="nil"/>
              <w:left w:val="nil"/>
              <w:bottom w:val="single" w:sz="4" w:space="0" w:color="auto"/>
              <w:right w:val="single" w:sz="4" w:space="0" w:color="auto"/>
            </w:tcBorders>
            <w:shd w:val="clear" w:color="000000" w:fill="EEECE1"/>
            <w:noWrap/>
            <w:vAlign w:val="bottom"/>
            <w:hideMark/>
          </w:tcPr>
          <w:p w:rsidR="00B742F0" w:rsidRDefault="00B742F0">
            <w:pPr>
              <w:jc w:val="center"/>
              <w:rPr>
                <w:color w:val="000000"/>
                <w:sz w:val="22"/>
                <w:szCs w:val="22"/>
              </w:rPr>
            </w:pPr>
            <w:r>
              <w:rPr>
                <w:color w:val="000000"/>
                <w:sz w:val="22"/>
                <w:szCs w:val="22"/>
              </w:rPr>
              <w:t> </w:t>
            </w:r>
          </w:p>
        </w:tc>
        <w:tc>
          <w:tcPr>
            <w:tcW w:w="567" w:type="dxa"/>
            <w:tcBorders>
              <w:top w:val="nil"/>
              <w:left w:val="nil"/>
              <w:bottom w:val="single" w:sz="4" w:space="0" w:color="auto"/>
              <w:right w:val="single" w:sz="4" w:space="0" w:color="auto"/>
            </w:tcBorders>
            <w:shd w:val="clear" w:color="000000" w:fill="EEECE1"/>
            <w:noWrap/>
            <w:vAlign w:val="bottom"/>
            <w:hideMark/>
          </w:tcPr>
          <w:p w:rsidR="00B742F0" w:rsidRDefault="00B742F0">
            <w:pPr>
              <w:jc w:val="center"/>
              <w:rPr>
                <w:color w:val="000000"/>
                <w:sz w:val="22"/>
                <w:szCs w:val="22"/>
              </w:rPr>
            </w:pPr>
            <w:r>
              <w:rPr>
                <w:color w:val="000000"/>
                <w:sz w:val="22"/>
                <w:szCs w:val="22"/>
              </w:rPr>
              <w:t> </w:t>
            </w:r>
          </w:p>
        </w:tc>
        <w:tc>
          <w:tcPr>
            <w:tcW w:w="567" w:type="dxa"/>
            <w:tcBorders>
              <w:top w:val="nil"/>
              <w:left w:val="nil"/>
              <w:bottom w:val="single" w:sz="4" w:space="0" w:color="auto"/>
              <w:right w:val="single" w:sz="4" w:space="0" w:color="auto"/>
            </w:tcBorders>
            <w:shd w:val="clear" w:color="000000" w:fill="EEECE1"/>
            <w:noWrap/>
            <w:vAlign w:val="bottom"/>
            <w:hideMark/>
          </w:tcPr>
          <w:p w:rsidR="00B742F0" w:rsidRDefault="00B742F0">
            <w:pPr>
              <w:jc w:val="center"/>
              <w:rPr>
                <w:color w:val="000000"/>
                <w:sz w:val="22"/>
                <w:szCs w:val="22"/>
              </w:rPr>
            </w:pPr>
            <w:r>
              <w:rPr>
                <w:color w:val="000000"/>
                <w:sz w:val="22"/>
                <w:szCs w:val="22"/>
              </w:rPr>
              <w:t> </w:t>
            </w:r>
          </w:p>
        </w:tc>
        <w:tc>
          <w:tcPr>
            <w:tcW w:w="567" w:type="dxa"/>
            <w:tcBorders>
              <w:top w:val="nil"/>
              <w:left w:val="nil"/>
              <w:bottom w:val="single" w:sz="4" w:space="0" w:color="auto"/>
              <w:right w:val="single" w:sz="4" w:space="0" w:color="auto"/>
            </w:tcBorders>
            <w:shd w:val="clear" w:color="000000" w:fill="EEECE1"/>
            <w:noWrap/>
            <w:vAlign w:val="bottom"/>
            <w:hideMark/>
          </w:tcPr>
          <w:p w:rsidR="00B742F0" w:rsidRDefault="00B742F0">
            <w:pPr>
              <w:jc w:val="center"/>
              <w:rPr>
                <w:color w:val="000000"/>
                <w:sz w:val="22"/>
                <w:szCs w:val="22"/>
              </w:rPr>
            </w:pPr>
            <w:r>
              <w:rPr>
                <w:color w:val="000000"/>
                <w:sz w:val="22"/>
                <w:szCs w:val="22"/>
              </w:rPr>
              <w:t> </w:t>
            </w:r>
          </w:p>
        </w:tc>
        <w:tc>
          <w:tcPr>
            <w:tcW w:w="720" w:type="dxa"/>
            <w:tcBorders>
              <w:top w:val="nil"/>
              <w:left w:val="nil"/>
              <w:bottom w:val="single" w:sz="4" w:space="0" w:color="auto"/>
              <w:right w:val="single" w:sz="4" w:space="0" w:color="auto"/>
            </w:tcBorders>
            <w:shd w:val="clear" w:color="000000" w:fill="EEECE1"/>
            <w:noWrap/>
            <w:vAlign w:val="bottom"/>
            <w:hideMark/>
          </w:tcPr>
          <w:p w:rsidR="00B742F0" w:rsidRDefault="00B742F0">
            <w:pPr>
              <w:jc w:val="center"/>
              <w:rPr>
                <w:rFonts w:ascii="Calibri" w:hAnsi="Calibri" w:cs="Calibri"/>
                <w:color w:val="000000"/>
                <w:sz w:val="22"/>
                <w:szCs w:val="22"/>
              </w:rPr>
            </w:pPr>
            <w:r>
              <w:rPr>
                <w:rFonts w:ascii="Calibri" w:hAnsi="Calibri" w:cs="Calibri"/>
                <w:color w:val="000000"/>
                <w:sz w:val="22"/>
                <w:szCs w:val="22"/>
              </w:rPr>
              <w:t>1</w:t>
            </w:r>
          </w:p>
        </w:tc>
        <w:tc>
          <w:tcPr>
            <w:tcW w:w="555" w:type="dxa"/>
            <w:tcBorders>
              <w:top w:val="nil"/>
              <w:left w:val="nil"/>
              <w:bottom w:val="single" w:sz="4" w:space="0" w:color="auto"/>
              <w:right w:val="single" w:sz="4" w:space="0" w:color="auto"/>
            </w:tcBorders>
            <w:shd w:val="clear" w:color="000000" w:fill="EEECE1"/>
            <w:noWrap/>
            <w:vAlign w:val="bottom"/>
            <w:hideMark/>
          </w:tcPr>
          <w:p w:rsidR="00B742F0" w:rsidRDefault="00B742F0">
            <w:pPr>
              <w:jc w:val="center"/>
              <w:rPr>
                <w:color w:val="000000"/>
                <w:sz w:val="22"/>
                <w:szCs w:val="22"/>
              </w:rPr>
            </w:pPr>
            <w:r>
              <w:rPr>
                <w:color w:val="000000"/>
                <w:sz w:val="22"/>
                <w:szCs w:val="22"/>
              </w:rPr>
              <w:t>1</w:t>
            </w:r>
          </w:p>
        </w:tc>
        <w:tc>
          <w:tcPr>
            <w:tcW w:w="567" w:type="dxa"/>
            <w:tcBorders>
              <w:top w:val="nil"/>
              <w:left w:val="nil"/>
              <w:bottom w:val="single" w:sz="4" w:space="0" w:color="auto"/>
              <w:right w:val="single" w:sz="4" w:space="0" w:color="auto"/>
            </w:tcBorders>
            <w:shd w:val="clear" w:color="000000" w:fill="EEECE1"/>
            <w:noWrap/>
            <w:vAlign w:val="bottom"/>
            <w:hideMark/>
          </w:tcPr>
          <w:p w:rsidR="00B742F0" w:rsidRDefault="00B742F0">
            <w:pPr>
              <w:jc w:val="center"/>
              <w:rPr>
                <w:rFonts w:ascii="Calibri" w:hAnsi="Calibri" w:cs="Calibri"/>
                <w:color w:val="000000"/>
                <w:sz w:val="22"/>
                <w:szCs w:val="22"/>
              </w:rPr>
            </w:pPr>
            <w:r>
              <w:rPr>
                <w:rFonts w:ascii="Calibri" w:hAnsi="Calibri" w:cs="Calibri"/>
                <w:color w:val="000000"/>
                <w:sz w:val="22"/>
                <w:szCs w:val="22"/>
              </w:rPr>
              <w:t> </w:t>
            </w:r>
          </w:p>
        </w:tc>
        <w:tc>
          <w:tcPr>
            <w:tcW w:w="567" w:type="dxa"/>
            <w:tcBorders>
              <w:top w:val="nil"/>
              <w:left w:val="nil"/>
              <w:bottom w:val="single" w:sz="4" w:space="0" w:color="auto"/>
              <w:right w:val="single" w:sz="4" w:space="0" w:color="auto"/>
            </w:tcBorders>
            <w:shd w:val="clear" w:color="000000" w:fill="EEECE1"/>
            <w:noWrap/>
            <w:vAlign w:val="bottom"/>
            <w:hideMark/>
          </w:tcPr>
          <w:p w:rsidR="00B742F0" w:rsidRDefault="00B742F0">
            <w:pPr>
              <w:jc w:val="center"/>
              <w:rPr>
                <w:rFonts w:ascii="Calibri" w:hAnsi="Calibri" w:cs="Calibri"/>
                <w:color w:val="000000"/>
                <w:sz w:val="22"/>
                <w:szCs w:val="22"/>
              </w:rPr>
            </w:pPr>
            <w:r>
              <w:rPr>
                <w:rFonts w:ascii="Calibri" w:hAnsi="Calibri" w:cs="Calibri"/>
                <w:color w:val="000000"/>
                <w:sz w:val="22"/>
                <w:szCs w:val="22"/>
              </w:rPr>
              <w:t>1</w:t>
            </w:r>
          </w:p>
        </w:tc>
        <w:tc>
          <w:tcPr>
            <w:tcW w:w="567" w:type="dxa"/>
            <w:tcBorders>
              <w:top w:val="nil"/>
              <w:left w:val="nil"/>
              <w:bottom w:val="single" w:sz="4" w:space="0" w:color="auto"/>
              <w:right w:val="single" w:sz="4" w:space="0" w:color="auto"/>
            </w:tcBorders>
            <w:shd w:val="clear" w:color="000000" w:fill="EEECE1"/>
            <w:noWrap/>
            <w:vAlign w:val="bottom"/>
            <w:hideMark/>
          </w:tcPr>
          <w:p w:rsidR="00B742F0" w:rsidRDefault="00B742F0">
            <w:pPr>
              <w:jc w:val="center"/>
              <w:rPr>
                <w:rFonts w:ascii="Calibri" w:hAnsi="Calibri" w:cs="Calibri"/>
                <w:color w:val="000000"/>
                <w:sz w:val="22"/>
                <w:szCs w:val="22"/>
              </w:rPr>
            </w:pPr>
            <w:r>
              <w:rPr>
                <w:rFonts w:ascii="Calibri" w:hAnsi="Calibri" w:cs="Calibri"/>
                <w:color w:val="000000"/>
                <w:sz w:val="22"/>
                <w:szCs w:val="22"/>
              </w:rPr>
              <w:t> </w:t>
            </w:r>
          </w:p>
        </w:tc>
        <w:tc>
          <w:tcPr>
            <w:tcW w:w="567" w:type="dxa"/>
            <w:tcBorders>
              <w:top w:val="nil"/>
              <w:left w:val="nil"/>
              <w:bottom w:val="single" w:sz="4" w:space="0" w:color="auto"/>
              <w:right w:val="single" w:sz="4" w:space="0" w:color="auto"/>
            </w:tcBorders>
            <w:shd w:val="clear" w:color="000000" w:fill="EEECE1"/>
            <w:noWrap/>
            <w:vAlign w:val="bottom"/>
            <w:hideMark/>
          </w:tcPr>
          <w:p w:rsidR="00B742F0" w:rsidRDefault="00B742F0">
            <w:pPr>
              <w:jc w:val="center"/>
              <w:rPr>
                <w:rFonts w:ascii="Calibri" w:hAnsi="Calibri" w:cs="Calibri"/>
                <w:color w:val="000000"/>
                <w:sz w:val="22"/>
                <w:szCs w:val="22"/>
              </w:rPr>
            </w:pPr>
            <w:r>
              <w:rPr>
                <w:rFonts w:ascii="Calibri" w:hAnsi="Calibri" w:cs="Calibri"/>
                <w:color w:val="000000"/>
                <w:sz w:val="22"/>
                <w:szCs w:val="22"/>
              </w:rPr>
              <w:t>1</w:t>
            </w:r>
          </w:p>
        </w:tc>
        <w:tc>
          <w:tcPr>
            <w:tcW w:w="709" w:type="dxa"/>
            <w:tcBorders>
              <w:top w:val="nil"/>
              <w:left w:val="nil"/>
              <w:bottom w:val="single" w:sz="4" w:space="0" w:color="auto"/>
              <w:right w:val="single" w:sz="4" w:space="0" w:color="auto"/>
            </w:tcBorders>
            <w:shd w:val="clear" w:color="000000" w:fill="EEECE1"/>
            <w:noWrap/>
            <w:vAlign w:val="bottom"/>
            <w:hideMark/>
          </w:tcPr>
          <w:p w:rsidR="00B742F0" w:rsidRDefault="00B742F0">
            <w:pPr>
              <w:jc w:val="center"/>
              <w:rPr>
                <w:rFonts w:ascii="Calibri" w:hAnsi="Calibri" w:cs="Calibri"/>
                <w:color w:val="000000"/>
                <w:sz w:val="22"/>
                <w:szCs w:val="22"/>
              </w:rPr>
            </w:pPr>
            <w:r>
              <w:rPr>
                <w:rFonts w:ascii="Calibri" w:hAnsi="Calibri" w:cs="Calibri"/>
                <w:color w:val="000000"/>
                <w:sz w:val="22"/>
                <w:szCs w:val="22"/>
              </w:rPr>
              <w:t> </w:t>
            </w:r>
          </w:p>
        </w:tc>
        <w:tc>
          <w:tcPr>
            <w:tcW w:w="567" w:type="dxa"/>
            <w:tcBorders>
              <w:top w:val="nil"/>
              <w:left w:val="nil"/>
              <w:bottom w:val="single" w:sz="4" w:space="0" w:color="auto"/>
              <w:right w:val="single" w:sz="4" w:space="0" w:color="auto"/>
            </w:tcBorders>
            <w:shd w:val="clear" w:color="000000" w:fill="EEECE1"/>
            <w:noWrap/>
            <w:vAlign w:val="bottom"/>
            <w:hideMark/>
          </w:tcPr>
          <w:p w:rsidR="00B742F0" w:rsidRDefault="00B742F0">
            <w:pPr>
              <w:jc w:val="center"/>
              <w:rPr>
                <w:rFonts w:ascii="Calibri" w:hAnsi="Calibri" w:cs="Calibri"/>
                <w:color w:val="000000"/>
                <w:sz w:val="22"/>
                <w:szCs w:val="22"/>
              </w:rPr>
            </w:pPr>
            <w:r>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000000" w:fill="EEECE1"/>
            <w:noWrap/>
            <w:vAlign w:val="bottom"/>
            <w:hideMark/>
          </w:tcPr>
          <w:p w:rsidR="00B742F0" w:rsidRDefault="00B742F0">
            <w:pPr>
              <w:jc w:val="center"/>
              <w:rPr>
                <w:rFonts w:ascii="Calibri" w:hAnsi="Calibri" w:cs="Calibri"/>
                <w:color w:val="000000"/>
                <w:sz w:val="22"/>
                <w:szCs w:val="22"/>
              </w:rPr>
            </w:pPr>
            <w:r>
              <w:rPr>
                <w:rFonts w:ascii="Calibri" w:hAnsi="Calibri" w:cs="Calibri"/>
                <w:color w:val="000000"/>
                <w:sz w:val="22"/>
                <w:szCs w:val="22"/>
              </w:rPr>
              <w:t> </w:t>
            </w:r>
          </w:p>
        </w:tc>
      </w:tr>
      <w:tr w:rsidR="00B742F0" w:rsidTr="00B742F0">
        <w:trPr>
          <w:trHeight w:val="360"/>
        </w:trPr>
        <w:tc>
          <w:tcPr>
            <w:tcW w:w="498" w:type="dxa"/>
            <w:tcBorders>
              <w:top w:val="nil"/>
              <w:left w:val="single" w:sz="4" w:space="0" w:color="auto"/>
              <w:bottom w:val="nil"/>
              <w:right w:val="single" w:sz="4" w:space="0" w:color="auto"/>
            </w:tcBorders>
            <w:shd w:val="clear" w:color="auto" w:fill="auto"/>
            <w:noWrap/>
            <w:textDirection w:val="btLr"/>
            <w:vAlign w:val="bottom"/>
            <w:hideMark/>
          </w:tcPr>
          <w:p w:rsidR="00B742F0" w:rsidRDefault="00B742F0">
            <w:pPr>
              <w:jc w:val="center"/>
              <w:rPr>
                <w:color w:val="000000"/>
                <w:sz w:val="22"/>
                <w:szCs w:val="22"/>
              </w:rPr>
            </w:pPr>
            <w:r>
              <w:rPr>
                <w:color w:val="000000"/>
                <w:sz w:val="22"/>
                <w:szCs w:val="22"/>
              </w:rPr>
              <w:t> </w:t>
            </w:r>
          </w:p>
        </w:tc>
        <w:tc>
          <w:tcPr>
            <w:tcW w:w="5449" w:type="dxa"/>
            <w:gridSpan w:val="2"/>
            <w:tcBorders>
              <w:top w:val="single" w:sz="4" w:space="0" w:color="auto"/>
              <w:left w:val="nil"/>
              <w:bottom w:val="single" w:sz="4" w:space="0" w:color="auto"/>
              <w:right w:val="single" w:sz="4" w:space="0" w:color="000000"/>
            </w:tcBorders>
            <w:shd w:val="clear" w:color="auto" w:fill="auto"/>
            <w:vAlign w:val="bottom"/>
            <w:hideMark/>
          </w:tcPr>
          <w:p w:rsidR="00B742F0" w:rsidRDefault="00B742F0">
            <w:pPr>
              <w:rPr>
                <w:sz w:val="22"/>
                <w:szCs w:val="22"/>
              </w:rPr>
            </w:pPr>
            <w:r>
              <w:rPr>
                <w:sz w:val="22"/>
                <w:szCs w:val="22"/>
              </w:rPr>
              <w:t>Природа Волгоградской области</w:t>
            </w:r>
          </w:p>
        </w:tc>
        <w:tc>
          <w:tcPr>
            <w:tcW w:w="703" w:type="dxa"/>
            <w:tcBorders>
              <w:top w:val="nil"/>
              <w:left w:val="nil"/>
              <w:bottom w:val="single" w:sz="4" w:space="0" w:color="auto"/>
              <w:right w:val="single" w:sz="4" w:space="0" w:color="auto"/>
            </w:tcBorders>
            <w:shd w:val="clear" w:color="auto" w:fill="auto"/>
            <w:noWrap/>
            <w:vAlign w:val="bottom"/>
            <w:hideMark/>
          </w:tcPr>
          <w:p w:rsidR="00B742F0" w:rsidRDefault="00B742F0">
            <w:pPr>
              <w:jc w:val="center"/>
              <w:rPr>
                <w:color w:val="000000"/>
                <w:sz w:val="22"/>
                <w:szCs w:val="22"/>
              </w:rPr>
            </w:pPr>
            <w:r>
              <w:rPr>
                <w:color w:val="000000"/>
                <w:sz w:val="22"/>
                <w:szCs w:val="22"/>
              </w:rPr>
              <w:t> </w:t>
            </w:r>
          </w:p>
        </w:tc>
        <w:tc>
          <w:tcPr>
            <w:tcW w:w="580" w:type="dxa"/>
            <w:tcBorders>
              <w:top w:val="nil"/>
              <w:left w:val="nil"/>
              <w:bottom w:val="single" w:sz="4" w:space="0" w:color="auto"/>
              <w:right w:val="single" w:sz="4" w:space="0" w:color="auto"/>
            </w:tcBorders>
            <w:shd w:val="clear" w:color="auto" w:fill="auto"/>
            <w:noWrap/>
            <w:vAlign w:val="bottom"/>
            <w:hideMark/>
          </w:tcPr>
          <w:p w:rsidR="00B742F0" w:rsidRDefault="00B742F0">
            <w:pPr>
              <w:jc w:val="center"/>
              <w:rPr>
                <w:color w:val="000000"/>
                <w:sz w:val="22"/>
                <w:szCs w:val="22"/>
              </w:rPr>
            </w:pPr>
            <w:r>
              <w:rPr>
                <w:color w:val="00000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B742F0" w:rsidRDefault="00B742F0">
            <w:pPr>
              <w:jc w:val="center"/>
              <w:rPr>
                <w:color w:val="000000"/>
                <w:sz w:val="22"/>
                <w:szCs w:val="22"/>
              </w:rPr>
            </w:pPr>
            <w:r>
              <w:rPr>
                <w:color w:val="00000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B742F0" w:rsidRDefault="00B742F0">
            <w:pPr>
              <w:jc w:val="center"/>
              <w:rPr>
                <w:color w:val="000000"/>
                <w:sz w:val="22"/>
                <w:szCs w:val="22"/>
              </w:rPr>
            </w:pPr>
            <w:r>
              <w:rPr>
                <w:color w:val="00000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B742F0" w:rsidRDefault="00B742F0">
            <w:pPr>
              <w:jc w:val="center"/>
              <w:rPr>
                <w:color w:val="000000"/>
                <w:sz w:val="22"/>
                <w:szCs w:val="22"/>
              </w:rPr>
            </w:pPr>
            <w:r>
              <w:rPr>
                <w:color w:val="00000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B742F0" w:rsidRDefault="00B742F0">
            <w:pPr>
              <w:jc w:val="center"/>
              <w:rPr>
                <w:color w:val="000000"/>
                <w:sz w:val="22"/>
                <w:szCs w:val="22"/>
              </w:rPr>
            </w:pPr>
            <w:r>
              <w:rPr>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B742F0" w:rsidRDefault="00B742F0">
            <w:pPr>
              <w:jc w:val="center"/>
              <w:rPr>
                <w:rFonts w:ascii="Calibri" w:hAnsi="Calibri" w:cs="Calibri"/>
                <w:color w:val="000000"/>
                <w:sz w:val="22"/>
                <w:szCs w:val="22"/>
              </w:rPr>
            </w:pPr>
            <w:r>
              <w:rPr>
                <w:rFonts w:ascii="Calibri" w:hAnsi="Calibri" w:cs="Calibri"/>
                <w:color w:val="000000"/>
                <w:sz w:val="22"/>
                <w:szCs w:val="22"/>
              </w:rPr>
              <w:t> </w:t>
            </w:r>
          </w:p>
        </w:tc>
        <w:tc>
          <w:tcPr>
            <w:tcW w:w="555" w:type="dxa"/>
            <w:tcBorders>
              <w:top w:val="nil"/>
              <w:left w:val="nil"/>
              <w:bottom w:val="single" w:sz="4" w:space="0" w:color="auto"/>
              <w:right w:val="single" w:sz="4" w:space="0" w:color="auto"/>
            </w:tcBorders>
            <w:shd w:val="clear" w:color="auto" w:fill="auto"/>
            <w:noWrap/>
            <w:vAlign w:val="bottom"/>
            <w:hideMark/>
          </w:tcPr>
          <w:p w:rsidR="00B742F0" w:rsidRDefault="00B742F0">
            <w:pPr>
              <w:jc w:val="center"/>
              <w:rPr>
                <w:color w:val="000000"/>
                <w:sz w:val="22"/>
                <w:szCs w:val="22"/>
              </w:rPr>
            </w:pPr>
            <w:r>
              <w:rPr>
                <w:color w:val="00000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B742F0" w:rsidRDefault="00B742F0">
            <w:pPr>
              <w:jc w:val="center"/>
              <w:rPr>
                <w:rFonts w:ascii="Calibri" w:hAnsi="Calibri" w:cs="Calibri"/>
                <w:color w:val="000000"/>
                <w:sz w:val="22"/>
                <w:szCs w:val="22"/>
              </w:rPr>
            </w:pPr>
            <w:r>
              <w:rPr>
                <w:rFonts w:ascii="Calibri" w:hAnsi="Calibri" w:cs="Calibri"/>
                <w:color w:val="00000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B742F0" w:rsidRDefault="00B742F0">
            <w:pPr>
              <w:jc w:val="center"/>
              <w:rPr>
                <w:rFonts w:ascii="Calibri" w:hAnsi="Calibri" w:cs="Calibri"/>
                <w:color w:val="000000"/>
                <w:sz w:val="22"/>
                <w:szCs w:val="22"/>
              </w:rPr>
            </w:pPr>
            <w:r>
              <w:rPr>
                <w:rFonts w:ascii="Calibri" w:hAnsi="Calibri" w:cs="Calibri"/>
                <w:color w:val="00000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B742F0" w:rsidRDefault="00B742F0">
            <w:pPr>
              <w:jc w:val="center"/>
              <w:rPr>
                <w:rFonts w:ascii="Calibri" w:hAnsi="Calibri" w:cs="Calibri"/>
                <w:color w:val="000000"/>
                <w:sz w:val="22"/>
                <w:szCs w:val="22"/>
              </w:rPr>
            </w:pPr>
            <w:r>
              <w:rPr>
                <w:rFonts w:ascii="Calibri" w:hAnsi="Calibri" w:cs="Calibri"/>
                <w:color w:val="000000"/>
                <w:sz w:val="22"/>
                <w:szCs w:val="22"/>
              </w:rPr>
              <w:t>1</w:t>
            </w:r>
          </w:p>
        </w:tc>
        <w:tc>
          <w:tcPr>
            <w:tcW w:w="567" w:type="dxa"/>
            <w:tcBorders>
              <w:top w:val="nil"/>
              <w:left w:val="nil"/>
              <w:bottom w:val="single" w:sz="4" w:space="0" w:color="auto"/>
              <w:right w:val="single" w:sz="4" w:space="0" w:color="auto"/>
            </w:tcBorders>
            <w:shd w:val="clear" w:color="000000" w:fill="FFFFFF"/>
            <w:noWrap/>
            <w:vAlign w:val="bottom"/>
            <w:hideMark/>
          </w:tcPr>
          <w:p w:rsidR="00B742F0" w:rsidRDefault="00B742F0">
            <w:pPr>
              <w:jc w:val="center"/>
              <w:rPr>
                <w:rFonts w:ascii="Calibri" w:hAnsi="Calibri" w:cs="Calibri"/>
                <w:color w:val="000000"/>
                <w:sz w:val="22"/>
                <w:szCs w:val="22"/>
              </w:rPr>
            </w:pPr>
            <w:r>
              <w:rPr>
                <w:rFonts w:ascii="Calibri" w:hAnsi="Calibri" w:cs="Calibri"/>
                <w:color w:val="000000"/>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B742F0" w:rsidRDefault="00B742F0">
            <w:pPr>
              <w:jc w:val="center"/>
              <w:rPr>
                <w:rFonts w:ascii="Calibri" w:hAnsi="Calibri" w:cs="Calibri"/>
                <w:color w:val="000000"/>
                <w:sz w:val="22"/>
                <w:szCs w:val="22"/>
              </w:rPr>
            </w:pPr>
            <w:r>
              <w:rPr>
                <w:rFonts w:ascii="Calibri" w:hAnsi="Calibri" w:cs="Calibri"/>
                <w:color w:val="00000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B742F0" w:rsidRDefault="00B742F0">
            <w:pPr>
              <w:jc w:val="center"/>
              <w:rPr>
                <w:rFonts w:ascii="Calibri" w:hAnsi="Calibri" w:cs="Calibri"/>
                <w:color w:val="000000"/>
                <w:sz w:val="22"/>
                <w:szCs w:val="22"/>
              </w:rPr>
            </w:pPr>
            <w:r>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B742F0" w:rsidRDefault="00B742F0">
            <w:pPr>
              <w:jc w:val="center"/>
              <w:rPr>
                <w:rFonts w:ascii="Calibri" w:hAnsi="Calibri" w:cs="Calibri"/>
                <w:color w:val="000000"/>
                <w:sz w:val="22"/>
                <w:szCs w:val="22"/>
              </w:rPr>
            </w:pPr>
            <w:r>
              <w:rPr>
                <w:rFonts w:ascii="Calibri" w:hAnsi="Calibri" w:cs="Calibri"/>
                <w:color w:val="000000"/>
                <w:sz w:val="22"/>
                <w:szCs w:val="22"/>
              </w:rPr>
              <w:t> </w:t>
            </w:r>
          </w:p>
        </w:tc>
      </w:tr>
      <w:tr w:rsidR="00B742F0" w:rsidTr="00B742F0">
        <w:trPr>
          <w:trHeight w:val="360"/>
        </w:trPr>
        <w:tc>
          <w:tcPr>
            <w:tcW w:w="498" w:type="dxa"/>
            <w:tcBorders>
              <w:top w:val="nil"/>
              <w:left w:val="single" w:sz="4" w:space="0" w:color="auto"/>
              <w:bottom w:val="nil"/>
              <w:right w:val="single" w:sz="4" w:space="0" w:color="auto"/>
            </w:tcBorders>
            <w:shd w:val="clear" w:color="auto" w:fill="auto"/>
            <w:noWrap/>
            <w:textDirection w:val="btLr"/>
            <w:vAlign w:val="bottom"/>
            <w:hideMark/>
          </w:tcPr>
          <w:p w:rsidR="00B742F0" w:rsidRDefault="00B742F0">
            <w:pPr>
              <w:jc w:val="center"/>
              <w:rPr>
                <w:color w:val="000000"/>
                <w:sz w:val="22"/>
                <w:szCs w:val="22"/>
              </w:rPr>
            </w:pPr>
            <w:r>
              <w:rPr>
                <w:color w:val="000000"/>
                <w:sz w:val="22"/>
                <w:szCs w:val="22"/>
              </w:rPr>
              <w:t> </w:t>
            </w:r>
          </w:p>
        </w:tc>
        <w:tc>
          <w:tcPr>
            <w:tcW w:w="5449" w:type="dxa"/>
            <w:gridSpan w:val="2"/>
            <w:tcBorders>
              <w:top w:val="single" w:sz="4" w:space="0" w:color="auto"/>
              <w:left w:val="nil"/>
              <w:bottom w:val="single" w:sz="4" w:space="0" w:color="auto"/>
              <w:right w:val="single" w:sz="4" w:space="0" w:color="000000"/>
            </w:tcBorders>
            <w:shd w:val="clear" w:color="000000" w:fill="EEECE1"/>
            <w:vAlign w:val="bottom"/>
            <w:hideMark/>
          </w:tcPr>
          <w:p w:rsidR="00B742F0" w:rsidRDefault="00B742F0">
            <w:pPr>
              <w:rPr>
                <w:sz w:val="22"/>
                <w:szCs w:val="22"/>
              </w:rPr>
            </w:pPr>
            <w:r>
              <w:rPr>
                <w:sz w:val="22"/>
                <w:szCs w:val="22"/>
              </w:rPr>
              <w:t>Экологическая тропа</w:t>
            </w:r>
          </w:p>
        </w:tc>
        <w:tc>
          <w:tcPr>
            <w:tcW w:w="703" w:type="dxa"/>
            <w:tcBorders>
              <w:top w:val="nil"/>
              <w:left w:val="nil"/>
              <w:bottom w:val="single" w:sz="4" w:space="0" w:color="auto"/>
              <w:right w:val="single" w:sz="4" w:space="0" w:color="auto"/>
            </w:tcBorders>
            <w:shd w:val="clear" w:color="000000" w:fill="EEECE1"/>
            <w:noWrap/>
            <w:vAlign w:val="bottom"/>
            <w:hideMark/>
          </w:tcPr>
          <w:p w:rsidR="00B742F0" w:rsidRDefault="00B742F0">
            <w:pPr>
              <w:jc w:val="center"/>
              <w:rPr>
                <w:color w:val="000000"/>
                <w:sz w:val="22"/>
                <w:szCs w:val="22"/>
              </w:rPr>
            </w:pPr>
            <w:r>
              <w:rPr>
                <w:color w:val="000000"/>
                <w:sz w:val="22"/>
                <w:szCs w:val="22"/>
              </w:rPr>
              <w:t> </w:t>
            </w:r>
          </w:p>
        </w:tc>
        <w:tc>
          <w:tcPr>
            <w:tcW w:w="580" w:type="dxa"/>
            <w:tcBorders>
              <w:top w:val="nil"/>
              <w:left w:val="nil"/>
              <w:bottom w:val="single" w:sz="4" w:space="0" w:color="auto"/>
              <w:right w:val="single" w:sz="4" w:space="0" w:color="auto"/>
            </w:tcBorders>
            <w:shd w:val="clear" w:color="000000" w:fill="EEECE1"/>
            <w:noWrap/>
            <w:vAlign w:val="bottom"/>
            <w:hideMark/>
          </w:tcPr>
          <w:p w:rsidR="00B742F0" w:rsidRDefault="00B742F0">
            <w:pPr>
              <w:jc w:val="center"/>
              <w:rPr>
                <w:color w:val="000000"/>
                <w:sz w:val="22"/>
                <w:szCs w:val="22"/>
              </w:rPr>
            </w:pPr>
            <w:r>
              <w:rPr>
                <w:color w:val="000000"/>
                <w:sz w:val="22"/>
                <w:szCs w:val="22"/>
              </w:rPr>
              <w:t> </w:t>
            </w:r>
          </w:p>
        </w:tc>
        <w:tc>
          <w:tcPr>
            <w:tcW w:w="567" w:type="dxa"/>
            <w:tcBorders>
              <w:top w:val="nil"/>
              <w:left w:val="nil"/>
              <w:bottom w:val="single" w:sz="4" w:space="0" w:color="auto"/>
              <w:right w:val="single" w:sz="4" w:space="0" w:color="auto"/>
            </w:tcBorders>
            <w:shd w:val="clear" w:color="000000" w:fill="EEECE1"/>
            <w:noWrap/>
            <w:vAlign w:val="bottom"/>
            <w:hideMark/>
          </w:tcPr>
          <w:p w:rsidR="00B742F0" w:rsidRDefault="00B742F0">
            <w:pPr>
              <w:jc w:val="center"/>
              <w:rPr>
                <w:color w:val="000000"/>
                <w:sz w:val="22"/>
                <w:szCs w:val="22"/>
              </w:rPr>
            </w:pPr>
            <w:r>
              <w:rPr>
                <w:color w:val="000000"/>
                <w:sz w:val="22"/>
                <w:szCs w:val="22"/>
              </w:rPr>
              <w:t> </w:t>
            </w:r>
          </w:p>
        </w:tc>
        <w:tc>
          <w:tcPr>
            <w:tcW w:w="567" w:type="dxa"/>
            <w:tcBorders>
              <w:top w:val="nil"/>
              <w:left w:val="nil"/>
              <w:bottom w:val="single" w:sz="4" w:space="0" w:color="auto"/>
              <w:right w:val="single" w:sz="4" w:space="0" w:color="auto"/>
            </w:tcBorders>
            <w:shd w:val="clear" w:color="000000" w:fill="EEECE1"/>
            <w:noWrap/>
            <w:vAlign w:val="bottom"/>
            <w:hideMark/>
          </w:tcPr>
          <w:p w:rsidR="00B742F0" w:rsidRDefault="00B742F0">
            <w:pPr>
              <w:jc w:val="center"/>
              <w:rPr>
                <w:color w:val="000000"/>
                <w:sz w:val="22"/>
                <w:szCs w:val="22"/>
              </w:rPr>
            </w:pPr>
            <w:r>
              <w:rPr>
                <w:color w:val="000000"/>
                <w:sz w:val="22"/>
                <w:szCs w:val="22"/>
              </w:rPr>
              <w:t> </w:t>
            </w:r>
          </w:p>
        </w:tc>
        <w:tc>
          <w:tcPr>
            <w:tcW w:w="567" w:type="dxa"/>
            <w:tcBorders>
              <w:top w:val="nil"/>
              <w:left w:val="nil"/>
              <w:bottom w:val="single" w:sz="4" w:space="0" w:color="auto"/>
              <w:right w:val="single" w:sz="4" w:space="0" w:color="auto"/>
            </w:tcBorders>
            <w:shd w:val="clear" w:color="000000" w:fill="EEECE1"/>
            <w:noWrap/>
            <w:vAlign w:val="bottom"/>
            <w:hideMark/>
          </w:tcPr>
          <w:p w:rsidR="00B742F0" w:rsidRDefault="00B742F0">
            <w:pPr>
              <w:jc w:val="center"/>
              <w:rPr>
                <w:color w:val="000000"/>
                <w:sz w:val="22"/>
                <w:szCs w:val="22"/>
              </w:rPr>
            </w:pPr>
            <w:r>
              <w:rPr>
                <w:color w:val="000000"/>
                <w:sz w:val="22"/>
                <w:szCs w:val="22"/>
              </w:rPr>
              <w:t>1</w:t>
            </w:r>
          </w:p>
        </w:tc>
        <w:tc>
          <w:tcPr>
            <w:tcW w:w="567" w:type="dxa"/>
            <w:tcBorders>
              <w:top w:val="nil"/>
              <w:left w:val="nil"/>
              <w:bottom w:val="single" w:sz="4" w:space="0" w:color="auto"/>
              <w:right w:val="single" w:sz="4" w:space="0" w:color="auto"/>
            </w:tcBorders>
            <w:shd w:val="clear" w:color="000000" w:fill="EEECE1"/>
            <w:noWrap/>
            <w:vAlign w:val="bottom"/>
            <w:hideMark/>
          </w:tcPr>
          <w:p w:rsidR="00B742F0" w:rsidRDefault="00B742F0">
            <w:pPr>
              <w:jc w:val="center"/>
              <w:rPr>
                <w:color w:val="000000"/>
                <w:sz w:val="22"/>
                <w:szCs w:val="22"/>
              </w:rPr>
            </w:pPr>
            <w:r>
              <w:rPr>
                <w:color w:val="000000"/>
                <w:sz w:val="22"/>
                <w:szCs w:val="22"/>
              </w:rPr>
              <w:t> </w:t>
            </w:r>
          </w:p>
        </w:tc>
        <w:tc>
          <w:tcPr>
            <w:tcW w:w="720" w:type="dxa"/>
            <w:tcBorders>
              <w:top w:val="nil"/>
              <w:left w:val="nil"/>
              <w:bottom w:val="single" w:sz="4" w:space="0" w:color="auto"/>
              <w:right w:val="single" w:sz="4" w:space="0" w:color="auto"/>
            </w:tcBorders>
            <w:shd w:val="clear" w:color="000000" w:fill="EEECE1"/>
            <w:noWrap/>
            <w:vAlign w:val="bottom"/>
            <w:hideMark/>
          </w:tcPr>
          <w:p w:rsidR="00B742F0" w:rsidRDefault="00B742F0">
            <w:pPr>
              <w:jc w:val="center"/>
              <w:rPr>
                <w:rFonts w:ascii="Calibri" w:hAnsi="Calibri" w:cs="Calibri"/>
                <w:color w:val="000000"/>
                <w:sz w:val="22"/>
                <w:szCs w:val="22"/>
              </w:rPr>
            </w:pPr>
            <w:r>
              <w:rPr>
                <w:rFonts w:ascii="Calibri" w:hAnsi="Calibri" w:cs="Calibri"/>
                <w:color w:val="000000"/>
                <w:sz w:val="22"/>
                <w:szCs w:val="22"/>
              </w:rPr>
              <w:t> </w:t>
            </w:r>
          </w:p>
        </w:tc>
        <w:tc>
          <w:tcPr>
            <w:tcW w:w="555" w:type="dxa"/>
            <w:tcBorders>
              <w:top w:val="nil"/>
              <w:left w:val="nil"/>
              <w:bottom w:val="single" w:sz="4" w:space="0" w:color="auto"/>
              <w:right w:val="single" w:sz="4" w:space="0" w:color="auto"/>
            </w:tcBorders>
            <w:shd w:val="clear" w:color="000000" w:fill="EEECE1"/>
            <w:noWrap/>
            <w:vAlign w:val="bottom"/>
            <w:hideMark/>
          </w:tcPr>
          <w:p w:rsidR="00B742F0" w:rsidRDefault="00B742F0">
            <w:pPr>
              <w:jc w:val="center"/>
              <w:rPr>
                <w:color w:val="000000"/>
                <w:sz w:val="22"/>
                <w:szCs w:val="22"/>
              </w:rPr>
            </w:pPr>
            <w:r>
              <w:rPr>
                <w:color w:val="000000"/>
                <w:sz w:val="22"/>
                <w:szCs w:val="22"/>
              </w:rPr>
              <w:t> </w:t>
            </w:r>
          </w:p>
        </w:tc>
        <w:tc>
          <w:tcPr>
            <w:tcW w:w="567" w:type="dxa"/>
            <w:tcBorders>
              <w:top w:val="nil"/>
              <w:left w:val="nil"/>
              <w:bottom w:val="single" w:sz="4" w:space="0" w:color="auto"/>
              <w:right w:val="single" w:sz="4" w:space="0" w:color="auto"/>
            </w:tcBorders>
            <w:shd w:val="clear" w:color="000000" w:fill="EEECE1"/>
            <w:noWrap/>
            <w:vAlign w:val="bottom"/>
            <w:hideMark/>
          </w:tcPr>
          <w:p w:rsidR="00B742F0" w:rsidRDefault="00B742F0">
            <w:pPr>
              <w:jc w:val="center"/>
              <w:rPr>
                <w:rFonts w:ascii="Calibri" w:hAnsi="Calibri" w:cs="Calibri"/>
                <w:color w:val="000000"/>
                <w:sz w:val="22"/>
                <w:szCs w:val="22"/>
              </w:rPr>
            </w:pPr>
            <w:r>
              <w:rPr>
                <w:rFonts w:ascii="Calibri" w:hAnsi="Calibri" w:cs="Calibri"/>
                <w:color w:val="000000"/>
                <w:sz w:val="22"/>
                <w:szCs w:val="22"/>
              </w:rPr>
              <w:t> </w:t>
            </w:r>
          </w:p>
        </w:tc>
        <w:tc>
          <w:tcPr>
            <w:tcW w:w="567" w:type="dxa"/>
            <w:tcBorders>
              <w:top w:val="nil"/>
              <w:left w:val="nil"/>
              <w:bottom w:val="single" w:sz="4" w:space="0" w:color="auto"/>
              <w:right w:val="single" w:sz="4" w:space="0" w:color="auto"/>
            </w:tcBorders>
            <w:shd w:val="clear" w:color="000000" w:fill="EEECE1"/>
            <w:noWrap/>
            <w:vAlign w:val="bottom"/>
            <w:hideMark/>
          </w:tcPr>
          <w:p w:rsidR="00B742F0" w:rsidRDefault="00B742F0">
            <w:pPr>
              <w:jc w:val="center"/>
              <w:rPr>
                <w:rFonts w:ascii="Calibri" w:hAnsi="Calibri" w:cs="Calibri"/>
                <w:color w:val="000000"/>
                <w:sz w:val="22"/>
                <w:szCs w:val="22"/>
              </w:rPr>
            </w:pPr>
            <w:r>
              <w:rPr>
                <w:rFonts w:ascii="Calibri" w:hAnsi="Calibri" w:cs="Calibri"/>
                <w:color w:val="000000"/>
                <w:sz w:val="22"/>
                <w:szCs w:val="22"/>
              </w:rPr>
              <w:t> </w:t>
            </w:r>
          </w:p>
        </w:tc>
        <w:tc>
          <w:tcPr>
            <w:tcW w:w="567" w:type="dxa"/>
            <w:tcBorders>
              <w:top w:val="nil"/>
              <w:left w:val="nil"/>
              <w:bottom w:val="single" w:sz="4" w:space="0" w:color="auto"/>
              <w:right w:val="single" w:sz="4" w:space="0" w:color="auto"/>
            </w:tcBorders>
            <w:shd w:val="clear" w:color="000000" w:fill="EEECE1"/>
            <w:noWrap/>
            <w:vAlign w:val="bottom"/>
            <w:hideMark/>
          </w:tcPr>
          <w:p w:rsidR="00B742F0" w:rsidRDefault="00B742F0">
            <w:pPr>
              <w:jc w:val="center"/>
              <w:rPr>
                <w:rFonts w:ascii="Calibri" w:hAnsi="Calibri" w:cs="Calibri"/>
                <w:color w:val="000000"/>
                <w:sz w:val="22"/>
                <w:szCs w:val="22"/>
              </w:rPr>
            </w:pPr>
            <w:r>
              <w:rPr>
                <w:rFonts w:ascii="Calibri" w:hAnsi="Calibri" w:cs="Calibri"/>
                <w:color w:val="000000"/>
                <w:sz w:val="22"/>
                <w:szCs w:val="22"/>
              </w:rPr>
              <w:t> </w:t>
            </w:r>
          </w:p>
        </w:tc>
        <w:tc>
          <w:tcPr>
            <w:tcW w:w="567" w:type="dxa"/>
            <w:tcBorders>
              <w:top w:val="nil"/>
              <w:left w:val="nil"/>
              <w:bottom w:val="single" w:sz="4" w:space="0" w:color="auto"/>
              <w:right w:val="single" w:sz="4" w:space="0" w:color="auto"/>
            </w:tcBorders>
            <w:shd w:val="clear" w:color="000000" w:fill="EEECE1"/>
            <w:noWrap/>
            <w:vAlign w:val="bottom"/>
            <w:hideMark/>
          </w:tcPr>
          <w:p w:rsidR="00B742F0" w:rsidRDefault="00B742F0">
            <w:pPr>
              <w:jc w:val="center"/>
              <w:rPr>
                <w:rFonts w:ascii="Calibri" w:hAnsi="Calibri" w:cs="Calibri"/>
                <w:color w:val="000000"/>
                <w:sz w:val="22"/>
                <w:szCs w:val="22"/>
              </w:rPr>
            </w:pPr>
            <w:r>
              <w:rPr>
                <w:rFonts w:ascii="Calibri" w:hAnsi="Calibri" w:cs="Calibri"/>
                <w:color w:val="000000"/>
                <w:sz w:val="22"/>
                <w:szCs w:val="22"/>
              </w:rPr>
              <w:t> </w:t>
            </w:r>
          </w:p>
        </w:tc>
        <w:tc>
          <w:tcPr>
            <w:tcW w:w="709" w:type="dxa"/>
            <w:tcBorders>
              <w:top w:val="nil"/>
              <w:left w:val="nil"/>
              <w:bottom w:val="single" w:sz="4" w:space="0" w:color="auto"/>
              <w:right w:val="single" w:sz="4" w:space="0" w:color="auto"/>
            </w:tcBorders>
            <w:shd w:val="clear" w:color="000000" w:fill="EEECE1"/>
            <w:noWrap/>
            <w:vAlign w:val="bottom"/>
            <w:hideMark/>
          </w:tcPr>
          <w:p w:rsidR="00B742F0" w:rsidRDefault="00B742F0">
            <w:pPr>
              <w:jc w:val="center"/>
              <w:rPr>
                <w:rFonts w:ascii="Calibri" w:hAnsi="Calibri" w:cs="Calibri"/>
                <w:color w:val="000000"/>
                <w:sz w:val="22"/>
                <w:szCs w:val="22"/>
              </w:rPr>
            </w:pPr>
            <w:r>
              <w:rPr>
                <w:rFonts w:ascii="Calibri" w:hAnsi="Calibri" w:cs="Calibri"/>
                <w:color w:val="000000"/>
                <w:sz w:val="22"/>
                <w:szCs w:val="22"/>
              </w:rPr>
              <w:t> </w:t>
            </w:r>
          </w:p>
        </w:tc>
        <w:tc>
          <w:tcPr>
            <w:tcW w:w="567" w:type="dxa"/>
            <w:tcBorders>
              <w:top w:val="nil"/>
              <w:left w:val="nil"/>
              <w:bottom w:val="single" w:sz="4" w:space="0" w:color="auto"/>
              <w:right w:val="single" w:sz="4" w:space="0" w:color="auto"/>
            </w:tcBorders>
            <w:shd w:val="clear" w:color="000000" w:fill="EEECE1"/>
            <w:noWrap/>
            <w:vAlign w:val="bottom"/>
            <w:hideMark/>
          </w:tcPr>
          <w:p w:rsidR="00B742F0" w:rsidRDefault="00B742F0">
            <w:pPr>
              <w:jc w:val="center"/>
              <w:rPr>
                <w:rFonts w:ascii="Calibri" w:hAnsi="Calibri" w:cs="Calibri"/>
                <w:color w:val="000000"/>
                <w:sz w:val="22"/>
                <w:szCs w:val="22"/>
              </w:rPr>
            </w:pPr>
            <w:r>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000000" w:fill="EEECE1"/>
            <w:noWrap/>
            <w:vAlign w:val="bottom"/>
            <w:hideMark/>
          </w:tcPr>
          <w:p w:rsidR="00B742F0" w:rsidRDefault="00B742F0">
            <w:pPr>
              <w:jc w:val="center"/>
              <w:rPr>
                <w:rFonts w:ascii="Calibri" w:hAnsi="Calibri" w:cs="Calibri"/>
                <w:color w:val="000000"/>
                <w:sz w:val="22"/>
                <w:szCs w:val="22"/>
              </w:rPr>
            </w:pPr>
            <w:r>
              <w:rPr>
                <w:rFonts w:ascii="Calibri" w:hAnsi="Calibri" w:cs="Calibri"/>
                <w:color w:val="000000"/>
                <w:sz w:val="22"/>
                <w:szCs w:val="22"/>
              </w:rPr>
              <w:t> </w:t>
            </w:r>
          </w:p>
        </w:tc>
      </w:tr>
      <w:tr w:rsidR="00B742F0" w:rsidTr="00B742F0">
        <w:trPr>
          <w:trHeight w:val="360"/>
        </w:trPr>
        <w:tc>
          <w:tcPr>
            <w:tcW w:w="498" w:type="dxa"/>
            <w:tcBorders>
              <w:top w:val="nil"/>
              <w:left w:val="single" w:sz="4" w:space="0" w:color="auto"/>
              <w:bottom w:val="nil"/>
              <w:right w:val="single" w:sz="4" w:space="0" w:color="auto"/>
            </w:tcBorders>
            <w:shd w:val="clear" w:color="auto" w:fill="auto"/>
            <w:noWrap/>
            <w:textDirection w:val="btLr"/>
            <w:vAlign w:val="bottom"/>
            <w:hideMark/>
          </w:tcPr>
          <w:p w:rsidR="00B742F0" w:rsidRDefault="00B742F0">
            <w:pPr>
              <w:jc w:val="center"/>
              <w:rPr>
                <w:color w:val="000000"/>
                <w:sz w:val="22"/>
                <w:szCs w:val="22"/>
              </w:rPr>
            </w:pPr>
            <w:r>
              <w:rPr>
                <w:color w:val="000000"/>
                <w:sz w:val="22"/>
                <w:szCs w:val="22"/>
              </w:rPr>
              <w:t> </w:t>
            </w:r>
          </w:p>
        </w:tc>
        <w:tc>
          <w:tcPr>
            <w:tcW w:w="2196" w:type="dxa"/>
            <w:tcBorders>
              <w:top w:val="nil"/>
              <w:left w:val="nil"/>
              <w:bottom w:val="single" w:sz="4" w:space="0" w:color="auto"/>
              <w:right w:val="nil"/>
            </w:tcBorders>
            <w:shd w:val="clear" w:color="000000" w:fill="FFFFFF"/>
            <w:vAlign w:val="bottom"/>
            <w:hideMark/>
          </w:tcPr>
          <w:p w:rsidR="00B742F0" w:rsidRDefault="00B742F0">
            <w:pPr>
              <w:rPr>
                <w:sz w:val="22"/>
                <w:szCs w:val="22"/>
              </w:rPr>
            </w:pPr>
            <w:r>
              <w:rPr>
                <w:sz w:val="22"/>
                <w:szCs w:val="22"/>
              </w:rPr>
              <w:t>За страницами учебника химии</w:t>
            </w:r>
          </w:p>
        </w:tc>
        <w:tc>
          <w:tcPr>
            <w:tcW w:w="3253" w:type="dxa"/>
            <w:tcBorders>
              <w:top w:val="nil"/>
              <w:left w:val="nil"/>
              <w:bottom w:val="single" w:sz="4" w:space="0" w:color="auto"/>
              <w:right w:val="single" w:sz="4" w:space="0" w:color="auto"/>
            </w:tcBorders>
            <w:shd w:val="clear" w:color="000000" w:fill="FFFFFF"/>
            <w:vAlign w:val="bottom"/>
            <w:hideMark/>
          </w:tcPr>
          <w:p w:rsidR="00B742F0" w:rsidRDefault="00B742F0">
            <w:pPr>
              <w:rPr>
                <w:sz w:val="22"/>
                <w:szCs w:val="22"/>
              </w:rPr>
            </w:pPr>
            <w:r>
              <w:rPr>
                <w:sz w:val="22"/>
                <w:szCs w:val="22"/>
              </w:rPr>
              <w:t> </w:t>
            </w:r>
          </w:p>
        </w:tc>
        <w:tc>
          <w:tcPr>
            <w:tcW w:w="703" w:type="dxa"/>
            <w:tcBorders>
              <w:top w:val="nil"/>
              <w:left w:val="nil"/>
              <w:bottom w:val="single" w:sz="4" w:space="0" w:color="auto"/>
              <w:right w:val="single" w:sz="4" w:space="0" w:color="auto"/>
            </w:tcBorders>
            <w:shd w:val="clear" w:color="000000" w:fill="FFFFFF"/>
            <w:noWrap/>
            <w:vAlign w:val="bottom"/>
            <w:hideMark/>
          </w:tcPr>
          <w:p w:rsidR="00B742F0" w:rsidRDefault="00B742F0">
            <w:pPr>
              <w:jc w:val="center"/>
              <w:rPr>
                <w:color w:val="000000"/>
                <w:sz w:val="22"/>
                <w:szCs w:val="22"/>
              </w:rPr>
            </w:pPr>
            <w:r>
              <w:rPr>
                <w:color w:val="000000"/>
                <w:sz w:val="22"/>
                <w:szCs w:val="22"/>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B742F0" w:rsidRDefault="00B742F0">
            <w:pPr>
              <w:jc w:val="center"/>
              <w:rPr>
                <w:color w:val="000000"/>
                <w:sz w:val="22"/>
                <w:szCs w:val="22"/>
              </w:rPr>
            </w:pPr>
            <w:r>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B742F0" w:rsidRDefault="00B742F0">
            <w:pPr>
              <w:jc w:val="center"/>
              <w:rPr>
                <w:color w:val="000000"/>
                <w:sz w:val="22"/>
                <w:szCs w:val="22"/>
              </w:rPr>
            </w:pPr>
            <w:r>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B742F0" w:rsidRDefault="00B742F0">
            <w:pPr>
              <w:jc w:val="center"/>
              <w:rPr>
                <w:color w:val="000000"/>
                <w:sz w:val="22"/>
                <w:szCs w:val="22"/>
              </w:rPr>
            </w:pPr>
            <w:r>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B742F0" w:rsidRDefault="00B742F0">
            <w:pPr>
              <w:jc w:val="center"/>
              <w:rPr>
                <w:color w:val="000000"/>
                <w:sz w:val="22"/>
                <w:szCs w:val="22"/>
              </w:rPr>
            </w:pPr>
            <w:r>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B742F0" w:rsidRDefault="00B742F0">
            <w:pPr>
              <w:jc w:val="center"/>
              <w:rPr>
                <w:color w:val="000000"/>
                <w:sz w:val="22"/>
                <w:szCs w:val="22"/>
              </w:rPr>
            </w:pPr>
            <w:r>
              <w:rPr>
                <w:color w:val="000000"/>
                <w:sz w:val="22"/>
                <w:szCs w:val="22"/>
              </w:rPr>
              <w:t> </w:t>
            </w:r>
          </w:p>
        </w:tc>
        <w:tc>
          <w:tcPr>
            <w:tcW w:w="720" w:type="dxa"/>
            <w:tcBorders>
              <w:top w:val="nil"/>
              <w:left w:val="nil"/>
              <w:bottom w:val="single" w:sz="4" w:space="0" w:color="auto"/>
              <w:right w:val="single" w:sz="4" w:space="0" w:color="auto"/>
            </w:tcBorders>
            <w:shd w:val="clear" w:color="000000" w:fill="FFFFFF"/>
            <w:noWrap/>
            <w:vAlign w:val="bottom"/>
            <w:hideMark/>
          </w:tcPr>
          <w:p w:rsidR="00B742F0" w:rsidRDefault="00B742F0">
            <w:pPr>
              <w:jc w:val="center"/>
              <w:rPr>
                <w:rFonts w:ascii="Calibri" w:hAnsi="Calibri" w:cs="Calibri"/>
                <w:color w:val="000000"/>
                <w:sz w:val="22"/>
                <w:szCs w:val="22"/>
              </w:rPr>
            </w:pPr>
            <w:r>
              <w:rPr>
                <w:rFonts w:ascii="Calibri" w:hAnsi="Calibri" w:cs="Calibri"/>
                <w:color w:val="000000"/>
                <w:sz w:val="22"/>
                <w:szCs w:val="22"/>
              </w:rPr>
              <w:t> </w:t>
            </w:r>
          </w:p>
        </w:tc>
        <w:tc>
          <w:tcPr>
            <w:tcW w:w="555" w:type="dxa"/>
            <w:tcBorders>
              <w:top w:val="nil"/>
              <w:left w:val="nil"/>
              <w:bottom w:val="single" w:sz="4" w:space="0" w:color="auto"/>
              <w:right w:val="single" w:sz="4" w:space="0" w:color="auto"/>
            </w:tcBorders>
            <w:shd w:val="clear" w:color="000000" w:fill="FFFFFF"/>
            <w:noWrap/>
            <w:vAlign w:val="bottom"/>
            <w:hideMark/>
          </w:tcPr>
          <w:p w:rsidR="00B742F0" w:rsidRDefault="00B742F0">
            <w:pPr>
              <w:jc w:val="center"/>
              <w:rPr>
                <w:color w:val="000000"/>
                <w:sz w:val="22"/>
                <w:szCs w:val="22"/>
              </w:rPr>
            </w:pPr>
            <w:r>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B742F0" w:rsidRDefault="00B742F0">
            <w:pPr>
              <w:jc w:val="center"/>
              <w:rPr>
                <w:rFonts w:ascii="Calibri" w:hAnsi="Calibri" w:cs="Calibri"/>
                <w:color w:val="000000"/>
                <w:sz w:val="22"/>
                <w:szCs w:val="22"/>
              </w:rPr>
            </w:pPr>
            <w:r>
              <w:rPr>
                <w:rFonts w:ascii="Calibri" w:hAnsi="Calibri" w:cs="Calibri"/>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B742F0" w:rsidRDefault="00B742F0">
            <w:pPr>
              <w:jc w:val="center"/>
              <w:rPr>
                <w:rFonts w:ascii="Calibri" w:hAnsi="Calibri" w:cs="Calibri"/>
                <w:color w:val="000000"/>
                <w:sz w:val="22"/>
                <w:szCs w:val="22"/>
              </w:rPr>
            </w:pPr>
            <w:r>
              <w:rPr>
                <w:rFonts w:ascii="Calibri" w:hAnsi="Calibri" w:cs="Calibri"/>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B742F0" w:rsidRDefault="00B742F0">
            <w:pPr>
              <w:jc w:val="center"/>
              <w:rPr>
                <w:rFonts w:ascii="Calibri" w:hAnsi="Calibri" w:cs="Calibri"/>
                <w:color w:val="000000"/>
                <w:sz w:val="22"/>
                <w:szCs w:val="22"/>
              </w:rPr>
            </w:pPr>
            <w:r>
              <w:rPr>
                <w:rFonts w:ascii="Calibri" w:hAnsi="Calibri" w:cs="Calibri"/>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B742F0" w:rsidRDefault="00B742F0">
            <w:pPr>
              <w:jc w:val="center"/>
              <w:rPr>
                <w:rFonts w:ascii="Calibri" w:hAnsi="Calibri" w:cs="Calibri"/>
                <w:color w:val="000000"/>
                <w:sz w:val="22"/>
                <w:szCs w:val="22"/>
              </w:rPr>
            </w:pPr>
            <w:r>
              <w:rPr>
                <w:rFonts w:ascii="Calibri" w:hAnsi="Calibri" w:cs="Calibri"/>
                <w:color w:val="000000"/>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B742F0" w:rsidRDefault="00B742F0">
            <w:pPr>
              <w:rPr>
                <w:rFonts w:ascii="Calibri" w:hAnsi="Calibri" w:cs="Calibri"/>
                <w:color w:val="000000"/>
                <w:sz w:val="22"/>
                <w:szCs w:val="22"/>
              </w:rPr>
            </w:pPr>
            <w:r>
              <w:rPr>
                <w:rFonts w:ascii="Calibri" w:hAnsi="Calibri" w:cs="Calibri"/>
                <w:color w:val="00000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B742F0" w:rsidRDefault="00B742F0">
            <w:pPr>
              <w:rPr>
                <w:rFonts w:ascii="Calibri" w:hAnsi="Calibri" w:cs="Calibri"/>
                <w:color w:val="000000"/>
                <w:sz w:val="22"/>
                <w:szCs w:val="22"/>
              </w:rPr>
            </w:pPr>
            <w:r>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B742F0" w:rsidRDefault="00B742F0">
            <w:pPr>
              <w:rPr>
                <w:rFonts w:ascii="Calibri" w:hAnsi="Calibri" w:cs="Calibri"/>
                <w:color w:val="000000"/>
                <w:sz w:val="22"/>
                <w:szCs w:val="22"/>
              </w:rPr>
            </w:pPr>
            <w:r>
              <w:rPr>
                <w:rFonts w:ascii="Calibri" w:hAnsi="Calibri" w:cs="Calibri"/>
                <w:color w:val="000000"/>
                <w:sz w:val="22"/>
                <w:szCs w:val="22"/>
              </w:rPr>
              <w:t> </w:t>
            </w:r>
          </w:p>
        </w:tc>
      </w:tr>
      <w:tr w:rsidR="00B742F0" w:rsidTr="00B742F0">
        <w:trPr>
          <w:trHeight w:val="360"/>
        </w:trPr>
        <w:tc>
          <w:tcPr>
            <w:tcW w:w="498" w:type="dxa"/>
            <w:tcBorders>
              <w:top w:val="nil"/>
              <w:left w:val="single" w:sz="4" w:space="0" w:color="auto"/>
              <w:bottom w:val="nil"/>
              <w:right w:val="single" w:sz="4" w:space="0" w:color="auto"/>
            </w:tcBorders>
            <w:shd w:val="clear" w:color="auto" w:fill="auto"/>
            <w:noWrap/>
            <w:textDirection w:val="btLr"/>
            <w:vAlign w:val="bottom"/>
            <w:hideMark/>
          </w:tcPr>
          <w:p w:rsidR="00B742F0" w:rsidRDefault="00B742F0">
            <w:pPr>
              <w:jc w:val="center"/>
              <w:rPr>
                <w:color w:val="000000"/>
                <w:sz w:val="22"/>
                <w:szCs w:val="22"/>
              </w:rPr>
            </w:pPr>
            <w:r>
              <w:rPr>
                <w:color w:val="000000"/>
                <w:sz w:val="22"/>
                <w:szCs w:val="22"/>
              </w:rPr>
              <w:t> </w:t>
            </w:r>
          </w:p>
        </w:tc>
        <w:tc>
          <w:tcPr>
            <w:tcW w:w="5449" w:type="dxa"/>
            <w:gridSpan w:val="2"/>
            <w:tcBorders>
              <w:top w:val="single" w:sz="4" w:space="0" w:color="auto"/>
              <w:left w:val="nil"/>
              <w:bottom w:val="single" w:sz="4" w:space="0" w:color="auto"/>
              <w:right w:val="single" w:sz="4" w:space="0" w:color="000000"/>
            </w:tcBorders>
            <w:shd w:val="clear" w:color="000000" w:fill="EEECE1"/>
            <w:vAlign w:val="bottom"/>
            <w:hideMark/>
          </w:tcPr>
          <w:p w:rsidR="00B742F0" w:rsidRDefault="00B742F0">
            <w:pPr>
              <w:rPr>
                <w:sz w:val="22"/>
                <w:szCs w:val="22"/>
              </w:rPr>
            </w:pPr>
            <w:r>
              <w:rPr>
                <w:sz w:val="22"/>
                <w:szCs w:val="22"/>
              </w:rPr>
              <w:t>Разноцветный мир английского языка</w:t>
            </w:r>
          </w:p>
        </w:tc>
        <w:tc>
          <w:tcPr>
            <w:tcW w:w="703" w:type="dxa"/>
            <w:tcBorders>
              <w:top w:val="nil"/>
              <w:left w:val="nil"/>
              <w:bottom w:val="single" w:sz="4" w:space="0" w:color="auto"/>
              <w:right w:val="single" w:sz="4" w:space="0" w:color="auto"/>
            </w:tcBorders>
            <w:shd w:val="clear" w:color="000000" w:fill="EEECE1"/>
            <w:noWrap/>
            <w:vAlign w:val="bottom"/>
            <w:hideMark/>
          </w:tcPr>
          <w:p w:rsidR="00B742F0" w:rsidRDefault="00B742F0">
            <w:pPr>
              <w:jc w:val="center"/>
              <w:rPr>
                <w:color w:val="000000"/>
                <w:sz w:val="22"/>
                <w:szCs w:val="22"/>
              </w:rPr>
            </w:pPr>
            <w:r>
              <w:rPr>
                <w:color w:val="000000"/>
                <w:sz w:val="22"/>
                <w:szCs w:val="22"/>
              </w:rPr>
              <w:t> </w:t>
            </w:r>
          </w:p>
        </w:tc>
        <w:tc>
          <w:tcPr>
            <w:tcW w:w="580" w:type="dxa"/>
            <w:tcBorders>
              <w:top w:val="nil"/>
              <w:left w:val="nil"/>
              <w:bottom w:val="single" w:sz="4" w:space="0" w:color="auto"/>
              <w:right w:val="single" w:sz="4" w:space="0" w:color="auto"/>
            </w:tcBorders>
            <w:shd w:val="clear" w:color="000000" w:fill="EEECE1"/>
            <w:noWrap/>
            <w:vAlign w:val="bottom"/>
            <w:hideMark/>
          </w:tcPr>
          <w:p w:rsidR="00B742F0" w:rsidRDefault="00B742F0">
            <w:pPr>
              <w:jc w:val="center"/>
              <w:rPr>
                <w:color w:val="000000"/>
                <w:sz w:val="22"/>
                <w:szCs w:val="22"/>
              </w:rPr>
            </w:pPr>
            <w:r>
              <w:rPr>
                <w:color w:val="000000"/>
                <w:sz w:val="22"/>
                <w:szCs w:val="22"/>
              </w:rPr>
              <w:t> </w:t>
            </w:r>
          </w:p>
        </w:tc>
        <w:tc>
          <w:tcPr>
            <w:tcW w:w="567" w:type="dxa"/>
            <w:tcBorders>
              <w:top w:val="nil"/>
              <w:left w:val="nil"/>
              <w:bottom w:val="single" w:sz="4" w:space="0" w:color="auto"/>
              <w:right w:val="single" w:sz="4" w:space="0" w:color="auto"/>
            </w:tcBorders>
            <w:shd w:val="clear" w:color="000000" w:fill="EEECE1"/>
            <w:noWrap/>
            <w:vAlign w:val="bottom"/>
            <w:hideMark/>
          </w:tcPr>
          <w:p w:rsidR="00B742F0" w:rsidRDefault="00B742F0">
            <w:pPr>
              <w:jc w:val="center"/>
              <w:rPr>
                <w:color w:val="000000"/>
                <w:sz w:val="22"/>
                <w:szCs w:val="22"/>
              </w:rPr>
            </w:pPr>
            <w:r>
              <w:rPr>
                <w:color w:val="000000"/>
                <w:sz w:val="22"/>
                <w:szCs w:val="22"/>
              </w:rPr>
              <w:t> </w:t>
            </w:r>
          </w:p>
        </w:tc>
        <w:tc>
          <w:tcPr>
            <w:tcW w:w="567" w:type="dxa"/>
            <w:tcBorders>
              <w:top w:val="nil"/>
              <w:left w:val="nil"/>
              <w:bottom w:val="single" w:sz="4" w:space="0" w:color="auto"/>
              <w:right w:val="single" w:sz="4" w:space="0" w:color="auto"/>
            </w:tcBorders>
            <w:shd w:val="clear" w:color="000000" w:fill="EEECE1"/>
            <w:noWrap/>
            <w:vAlign w:val="bottom"/>
            <w:hideMark/>
          </w:tcPr>
          <w:p w:rsidR="00B742F0" w:rsidRDefault="00B742F0">
            <w:pPr>
              <w:jc w:val="center"/>
              <w:rPr>
                <w:color w:val="000000"/>
                <w:sz w:val="22"/>
                <w:szCs w:val="22"/>
              </w:rPr>
            </w:pPr>
            <w:r>
              <w:rPr>
                <w:color w:val="000000"/>
                <w:sz w:val="22"/>
                <w:szCs w:val="22"/>
              </w:rPr>
              <w:t> </w:t>
            </w:r>
          </w:p>
        </w:tc>
        <w:tc>
          <w:tcPr>
            <w:tcW w:w="567" w:type="dxa"/>
            <w:tcBorders>
              <w:top w:val="nil"/>
              <w:left w:val="nil"/>
              <w:bottom w:val="single" w:sz="4" w:space="0" w:color="auto"/>
              <w:right w:val="single" w:sz="4" w:space="0" w:color="auto"/>
            </w:tcBorders>
            <w:shd w:val="clear" w:color="000000" w:fill="EEECE1"/>
            <w:noWrap/>
            <w:vAlign w:val="bottom"/>
            <w:hideMark/>
          </w:tcPr>
          <w:p w:rsidR="00B742F0" w:rsidRDefault="00B742F0">
            <w:pPr>
              <w:jc w:val="center"/>
              <w:rPr>
                <w:color w:val="000000"/>
                <w:sz w:val="22"/>
                <w:szCs w:val="22"/>
              </w:rPr>
            </w:pPr>
            <w:r>
              <w:rPr>
                <w:color w:val="000000"/>
                <w:sz w:val="22"/>
                <w:szCs w:val="22"/>
              </w:rPr>
              <w:t> </w:t>
            </w:r>
          </w:p>
        </w:tc>
        <w:tc>
          <w:tcPr>
            <w:tcW w:w="567" w:type="dxa"/>
            <w:tcBorders>
              <w:top w:val="nil"/>
              <w:left w:val="nil"/>
              <w:bottom w:val="single" w:sz="4" w:space="0" w:color="auto"/>
              <w:right w:val="single" w:sz="4" w:space="0" w:color="auto"/>
            </w:tcBorders>
            <w:shd w:val="clear" w:color="000000" w:fill="EEECE1"/>
            <w:noWrap/>
            <w:vAlign w:val="bottom"/>
            <w:hideMark/>
          </w:tcPr>
          <w:p w:rsidR="00B742F0" w:rsidRDefault="00B742F0">
            <w:pPr>
              <w:jc w:val="center"/>
              <w:rPr>
                <w:color w:val="000000"/>
                <w:sz w:val="22"/>
                <w:szCs w:val="22"/>
              </w:rPr>
            </w:pPr>
            <w:r>
              <w:rPr>
                <w:color w:val="000000"/>
                <w:sz w:val="22"/>
                <w:szCs w:val="22"/>
              </w:rPr>
              <w:t>1</w:t>
            </w:r>
          </w:p>
        </w:tc>
        <w:tc>
          <w:tcPr>
            <w:tcW w:w="720" w:type="dxa"/>
            <w:tcBorders>
              <w:top w:val="nil"/>
              <w:left w:val="nil"/>
              <w:bottom w:val="single" w:sz="4" w:space="0" w:color="auto"/>
              <w:right w:val="single" w:sz="4" w:space="0" w:color="auto"/>
            </w:tcBorders>
            <w:shd w:val="clear" w:color="000000" w:fill="EEECE1"/>
            <w:noWrap/>
            <w:vAlign w:val="bottom"/>
            <w:hideMark/>
          </w:tcPr>
          <w:p w:rsidR="00B742F0" w:rsidRDefault="00B742F0">
            <w:pPr>
              <w:jc w:val="center"/>
              <w:rPr>
                <w:rFonts w:ascii="Calibri" w:hAnsi="Calibri" w:cs="Calibri"/>
                <w:color w:val="000000"/>
                <w:sz w:val="22"/>
                <w:szCs w:val="22"/>
              </w:rPr>
            </w:pPr>
            <w:r>
              <w:rPr>
                <w:rFonts w:ascii="Calibri" w:hAnsi="Calibri" w:cs="Calibri"/>
                <w:color w:val="000000"/>
                <w:sz w:val="22"/>
                <w:szCs w:val="22"/>
              </w:rPr>
              <w:t> </w:t>
            </w:r>
          </w:p>
        </w:tc>
        <w:tc>
          <w:tcPr>
            <w:tcW w:w="555" w:type="dxa"/>
            <w:tcBorders>
              <w:top w:val="nil"/>
              <w:left w:val="nil"/>
              <w:bottom w:val="single" w:sz="4" w:space="0" w:color="auto"/>
              <w:right w:val="single" w:sz="4" w:space="0" w:color="auto"/>
            </w:tcBorders>
            <w:shd w:val="clear" w:color="000000" w:fill="EEECE1"/>
            <w:noWrap/>
            <w:vAlign w:val="bottom"/>
            <w:hideMark/>
          </w:tcPr>
          <w:p w:rsidR="00B742F0" w:rsidRDefault="00B742F0">
            <w:pPr>
              <w:jc w:val="center"/>
              <w:rPr>
                <w:color w:val="000000"/>
                <w:sz w:val="22"/>
                <w:szCs w:val="22"/>
              </w:rPr>
            </w:pPr>
            <w:r>
              <w:rPr>
                <w:color w:val="000000"/>
                <w:sz w:val="22"/>
                <w:szCs w:val="22"/>
              </w:rPr>
              <w:t> </w:t>
            </w:r>
          </w:p>
        </w:tc>
        <w:tc>
          <w:tcPr>
            <w:tcW w:w="567" w:type="dxa"/>
            <w:tcBorders>
              <w:top w:val="nil"/>
              <w:left w:val="nil"/>
              <w:bottom w:val="single" w:sz="4" w:space="0" w:color="auto"/>
              <w:right w:val="single" w:sz="4" w:space="0" w:color="auto"/>
            </w:tcBorders>
            <w:shd w:val="clear" w:color="000000" w:fill="EEECE1"/>
            <w:noWrap/>
            <w:vAlign w:val="bottom"/>
            <w:hideMark/>
          </w:tcPr>
          <w:p w:rsidR="00B742F0" w:rsidRDefault="00B742F0">
            <w:pPr>
              <w:jc w:val="center"/>
              <w:rPr>
                <w:rFonts w:ascii="Calibri" w:hAnsi="Calibri" w:cs="Calibri"/>
                <w:color w:val="000000"/>
                <w:sz w:val="22"/>
                <w:szCs w:val="22"/>
              </w:rPr>
            </w:pPr>
            <w:r>
              <w:rPr>
                <w:rFonts w:ascii="Calibri" w:hAnsi="Calibri" w:cs="Calibri"/>
                <w:color w:val="000000"/>
                <w:sz w:val="22"/>
                <w:szCs w:val="22"/>
              </w:rPr>
              <w:t> </w:t>
            </w:r>
          </w:p>
        </w:tc>
        <w:tc>
          <w:tcPr>
            <w:tcW w:w="567" w:type="dxa"/>
            <w:tcBorders>
              <w:top w:val="nil"/>
              <w:left w:val="nil"/>
              <w:bottom w:val="single" w:sz="4" w:space="0" w:color="auto"/>
              <w:right w:val="single" w:sz="4" w:space="0" w:color="auto"/>
            </w:tcBorders>
            <w:shd w:val="clear" w:color="000000" w:fill="EEECE1"/>
            <w:noWrap/>
            <w:vAlign w:val="bottom"/>
            <w:hideMark/>
          </w:tcPr>
          <w:p w:rsidR="00B742F0" w:rsidRDefault="00B742F0">
            <w:pPr>
              <w:jc w:val="center"/>
              <w:rPr>
                <w:rFonts w:ascii="Calibri" w:hAnsi="Calibri" w:cs="Calibri"/>
                <w:color w:val="000000"/>
                <w:sz w:val="22"/>
                <w:szCs w:val="22"/>
              </w:rPr>
            </w:pPr>
            <w:r>
              <w:rPr>
                <w:rFonts w:ascii="Calibri" w:hAnsi="Calibri" w:cs="Calibri"/>
                <w:color w:val="000000"/>
                <w:sz w:val="22"/>
                <w:szCs w:val="22"/>
              </w:rPr>
              <w:t> </w:t>
            </w:r>
          </w:p>
        </w:tc>
        <w:tc>
          <w:tcPr>
            <w:tcW w:w="567" w:type="dxa"/>
            <w:tcBorders>
              <w:top w:val="nil"/>
              <w:left w:val="nil"/>
              <w:bottom w:val="single" w:sz="4" w:space="0" w:color="auto"/>
              <w:right w:val="single" w:sz="4" w:space="0" w:color="auto"/>
            </w:tcBorders>
            <w:shd w:val="clear" w:color="000000" w:fill="EEECE1"/>
            <w:noWrap/>
            <w:vAlign w:val="bottom"/>
            <w:hideMark/>
          </w:tcPr>
          <w:p w:rsidR="00B742F0" w:rsidRDefault="00B742F0">
            <w:pPr>
              <w:jc w:val="center"/>
              <w:rPr>
                <w:rFonts w:ascii="Calibri" w:hAnsi="Calibri" w:cs="Calibri"/>
                <w:color w:val="000000"/>
                <w:sz w:val="22"/>
                <w:szCs w:val="22"/>
              </w:rPr>
            </w:pPr>
            <w:r>
              <w:rPr>
                <w:rFonts w:ascii="Calibri" w:hAnsi="Calibri" w:cs="Calibri"/>
                <w:color w:val="000000"/>
                <w:sz w:val="22"/>
                <w:szCs w:val="22"/>
              </w:rPr>
              <w:t> </w:t>
            </w:r>
          </w:p>
        </w:tc>
        <w:tc>
          <w:tcPr>
            <w:tcW w:w="567" w:type="dxa"/>
            <w:tcBorders>
              <w:top w:val="nil"/>
              <w:left w:val="nil"/>
              <w:bottom w:val="single" w:sz="4" w:space="0" w:color="auto"/>
              <w:right w:val="single" w:sz="4" w:space="0" w:color="auto"/>
            </w:tcBorders>
            <w:shd w:val="clear" w:color="000000" w:fill="EEECE1"/>
            <w:noWrap/>
            <w:vAlign w:val="bottom"/>
            <w:hideMark/>
          </w:tcPr>
          <w:p w:rsidR="00B742F0" w:rsidRDefault="00B742F0">
            <w:pPr>
              <w:jc w:val="center"/>
              <w:rPr>
                <w:rFonts w:ascii="Calibri" w:hAnsi="Calibri" w:cs="Calibri"/>
                <w:color w:val="000000"/>
                <w:sz w:val="22"/>
                <w:szCs w:val="22"/>
              </w:rPr>
            </w:pPr>
            <w:r>
              <w:rPr>
                <w:rFonts w:ascii="Calibri" w:hAnsi="Calibri" w:cs="Calibri"/>
                <w:color w:val="000000"/>
                <w:sz w:val="22"/>
                <w:szCs w:val="22"/>
              </w:rPr>
              <w:t> </w:t>
            </w:r>
          </w:p>
        </w:tc>
        <w:tc>
          <w:tcPr>
            <w:tcW w:w="709" w:type="dxa"/>
            <w:tcBorders>
              <w:top w:val="nil"/>
              <w:left w:val="nil"/>
              <w:bottom w:val="single" w:sz="4" w:space="0" w:color="auto"/>
              <w:right w:val="single" w:sz="4" w:space="0" w:color="auto"/>
            </w:tcBorders>
            <w:shd w:val="clear" w:color="000000" w:fill="EEECE1"/>
            <w:noWrap/>
            <w:vAlign w:val="bottom"/>
            <w:hideMark/>
          </w:tcPr>
          <w:p w:rsidR="00B742F0" w:rsidRDefault="00B742F0">
            <w:pPr>
              <w:rPr>
                <w:rFonts w:ascii="Calibri" w:hAnsi="Calibri" w:cs="Calibri"/>
                <w:color w:val="000000"/>
                <w:sz w:val="22"/>
                <w:szCs w:val="22"/>
              </w:rPr>
            </w:pPr>
            <w:r>
              <w:rPr>
                <w:rFonts w:ascii="Calibri" w:hAnsi="Calibri" w:cs="Calibri"/>
                <w:color w:val="000000"/>
                <w:sz w:val="22"/>
                <w:szCs w:val="22"/>
              </w:rPr>
              <w:t> </w:t>
            </w:r>
          </w:p>
        </w:tc>
        <w:tc>
          <w:tcPr>
            <w:tcW w:w="567" w:type="dxa"/>
            <w:tcBorders>
              <w:top w:val="nil"/>
              <w:left w:val="nil"/>
              <w:bottom w:val="single" w:sz="4" w:space="0" w:color="auto"/>
              <w:right w:val="single" w:sz="4" w:space="0" w:color="auto"/>
            </w:tcBorders>
            <w:shd w:val="clear" w:color="000000" w:fill="EEECE1"/>
            <w:noWrap/>
            <w:vAlign w:val="bottom"/>
            <w:hideMark/>
          </w:tcPr>
          <w:p w:rsidR="00B742F0" w:rsidRDefault="00B742F0">
            <w:pPr>
              <w:rPr>
                <w:rFonts w:ascii="Calibri" w:hAnsi="Calibri" w:cs="Calibri"/>
                <w:color w:val="000000"/>
                <w:sz w:val="22"/>
                <w:szCs w:val="22"/>
              </w:rPr>
            </w:pPr>
            <w:r>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000000" w:fill="EEECE1"/>
            <w:noWrap/>
            <w:vAlign w:val="bottom"/>
            <w:hideMark/>
          </w:tcPr>
          <w:p w:rsidR="00B742F0" w:rsidRDefault="00B742F0">
            <w:pPr>
              <w:rPr>
                <w:rFonts w:ascii="Calibri" w:hAnsi="Calibri" w:cs="Calibri"/>
                <w:color w:val="000000"/>
                <w:sz w:val="22"/>
                <w:szCs w:val="22"/>
              </w:rPr>
            </w:pPr>
            <w:r>
              <w:rPr>
                <w:rFonts w:ascii="Calibri" w:hAnsi="Calibri" w:cs="Calibri"/>
                <w:color w:val="000000"/>
                <w:sz w:val="22"/>
                <w:szCs w:val="22"/>
              </w:rPr>
              <w:t> </w:t>
            </w:r>
          </w:p>
        </w:tc>
      </w:tr>
      <w:tr w:rsidR="00B742F0" w:rsidTr="00B742F0">
        <w:trPr>
          <w:trHeight w:val="360"/>
        </w:trPr>
        <w:tc>
          <w:tcPr>
            <w:tcW w:w="498" w:type="dxa"/>
            <w:tcBorders>
              <w:top w:val="nil"/>
              <w:left w:val="single" w:sz="4" w:space="0" w:color="auto"/>
              <w:bottom w:val="nil"/>
              <w:right w:val="single" w:sz="4" w:space="0" w:color="auto"/>
            </w:tcBorders>
            <w:shd w:val="clear" w:color="auto" w:fill="auto"/>
            <w:noWrap/>
            <w:textDirection w:val="btLr"/>
            <w:vAlign w:val="bottom"/>
            <w:hideMark/>
          </w:tcPr>
          <w:p w:rsidR="00B742F0" w:rsidRDefault="00B742F0">
            <w:pPr>
              <w:jc w:val="center"/>
              <w:rPr>
                <w:color w:val="000000"/>
                <w:sz w:val="22"/>
                <w:szCs w:val="22"/>
              </w:rPr>
            </w:pPr>
            <w:r>
              <w:rPr>
                <w:color w:val="000000"/>
                <w:sz w:val="22"/>
                <w:szCs w:val="22"/>
              </w:rPr>
              <w:t> </w:t>
            </w:r>
          </w:p>
        </w:tc>
        <w:tc>
          <w:tcPr>
            <w:tcW w:w="5449" w:type="dxa"/>
            <w:gridSpan w:val="2"/>
            <w:tcBorders>
              <w:top w:val="single" w:sz="4" w:space="0" w:color="auto"/>
              <w:left w:val="nil"/>
              <w:bottom w:val="single" w:sz="4" w:space="0" w:color="auto"/>
              <w:right w:val="single" w:sz="4" w:space="0" w:color="000000"/>
            </w:tcBorders>
            <w:shd w:val="clear" w:color="000000" w:fill="FFFFFF"/>
            <w:vAlign w:val="bottom"/>
            <w:hideMark/>
          </w:tcPr>
          <w:p w:rsidR="00B742F0" w:rsidRDefault="00B742F0">
            <w:pPr>
              <w:rPr>
                <w:sz w:val="22"/>
                <w:szCs w:val="22"/>
              </w:rPr>
            </w:pPr>
            <w:r>
              <w:rPr>
                <w:sz w:val="22"/>
                <w:szCs w:val="22"/>
              </w:rPr>
              <w:t>Методы решения текстовых задач по физике</w:t>
            </w:r>
          </w:p>
        </w:tc>
        <w:tc>
          <w:tcPr>
            <w:tcW w:w="703" w:type="dxa"/>
            <w:tcBorders>
              <w:top w:val="nil"/>
              <w:left w:val="nil"/>
              <w:bottom w:val="single" w:sz="4" w:space="0" w:color="auto"/>
              <w:right w:val="single" w:sz="4" w:space="0" w:color="auto"/>
            </w:tcBorders>
            <w:shd w:val="clear" w:color="000000" w:fill="FFFFFF"/>
            <w:noWrap/>
            <w:vAlign w:val="bottom"/>
            <w:hideMark/>
          </w:tcPr>
          <w:p w:rsidR="00B742F0" w:rsidRDefault="00B742F0">
            <w:pPr>
              <w:jc w:val="center"/>
              <w:rPr>
                <w:color w:val="000000"/>
                <w:sz w:val="22"/>
                <w:szCs w:val="22"/>
              </w:rPr>
            </w:pPr>
            <w:r>
              <w:rPr>
                <w:color w:val="000000"/>
                <w:sz w:val="22"/>
                <w:szCs w:val="22"/>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B742F0" w:rsidRDefault="00B742F0">
            <w:pPr>
              <w:jc w:val="center"/>
              <w:rPr>
                <w:color w:val="000000"/>
                <w:sz w:val="22"/>
                <w:szCs w:val="22"/>
              </w:rPr>
            </w:pPr>
            <w:r>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B742F0" w:rsidRDefault="00B742F0">
            <w:pPr>
              <w:jc w:val="center"/>
              <w:rPr>
                <w:color w:val="000000"/>
                <w:sz w:val="22"/>
                <w:szCs w:val="22"/>
              </w:rPr>
            </w:pPr>
            <w:r>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B742F0" w:rsidRDefault="00B742F0">
            <w:pPr>
              <w:jc w:val="center"/>
              <w:rPr>
                <w:color w:val="000000"/>
                <w:sz w:val="22"/>
                <w:szCs w:val="22"/>
              </w:rPr>
            </w:pPr>
            <w:r>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B742F0" w:rsidRDefault="00B742F0">
            <w:pPr>
              <w:jc w:val="center"/>
              <w:rPr>
                <w:color w:val="000000"/>
                <w:sz w:val="22"/>
                <w:szCs w:val="22"/>
              </w:rPr>
            </w:pPr>
            <w:r>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B742F0" w:rsidRDefault="00B742F0">
            <w:pPr>
              <w:jc w:val="center"/>
              <w:rPr>
                <w:color w:val="000000"/>
                <w:sz w:val="22"/>
                <w:szCs w:val="22"/>
              </w:rPr>
            </w:pPr>
            <w:r>
              <w:rPr>
                <w:color w:val="000000"/>
                <w:sz w:val="22"/>
                <w:szCs w:val="22"/>
              </w:rPr>
              <w:t> </w:t>
            </w:r>
          </w:p>
        </w:tc>
        <w:tc>
          <w:tcPr>
            <w:tcW w:w="720" w:type="dxa"/>
            <w:tcBorders>
              <w:top w:val="nil"/>
              <w:left w:val="nil"/>
              <w:bottom w:val="single" w:sz="4" w:space="0" w:color="auto"/>
              <w:right w:val="single" w:sz="4" w:space="0" w:color="auto"/>
            </w:tcBorders>
            <w:shd w:val="clear" w:color="000000" w:fill="FFFFFF"/>
            <w:noWrap/>
            <w:vAlign w:val="bottom"/>
            <w:hideMark/>
          </w:tcPr>
          <w:p w:rsidR="00B742F0" w:rsidRDefault="00B742F0">
            <w:pPr>
              <w:jc w:val="center"/>
              <w:rPr>
                <w:rFonts w:ascii="Calibri" w:hAnsi="Calibri" w:cs="Calibri"/>
                <w:color w:val="000000"/>
                <w:sz w:val="22"/>
                <w:szCs w:val="22"/>
              </w:rPr>
            </w:pPr>
            <w:r>
              <w:rPr>
                <w:rFonts w:ascii="Calibri" w:hAnsi="Calibri" w:cs="Calibri"/>
                <w:color w:val="000000"/>
                <w:sz w:val="22"/>
                <w:szCs w:val="22"/>
              </w:rPr>
              <w:t> </w:t>
            </w:r>
          </w:p>
        </w:tc>
        <w:tc>
          <w:tcPr>
            <w:tcW w:w="555" w:type="dxa"/>
            <w:tcBorders>
              <w:top w:val="nil"/>
              <w:left w:val="nil"/>
              <w:bottom w:val="single" w:sz="4" w:space="0" w:color="auto"/>
              <w:right w:val="single" w:sz="4" w:space="0" w:color="auto"/>
            </w:tcBorders>
            <w:shd w:val="clear" w:color="000000" w:fill="FFFFFF"/>
            <w:noWrap/>
            <w:vAlign w:val="bottom"/>
            <w:hideMark/>
          </w:tcPr>
          <w:p w:rsidR="00B742F0" w:rsidRDefault="00B742F0">
            <w:pPr>
              <w:jc w:val="center"/>
              <w:rPr>
                <w:color w:val="000000"/>
                <w:sz w:val="22"/>
                <w:szCs w:val="22"/>
              </w:rPr>
            </w:pPr>
            <w:r>
              <w:rPr>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B742F0" w:rsidRDefault="00B742F0">
            <w:pPr>
              <w:jc w:val="center"/>
              <w:rPr>
                <w:rFonts w:ascii="Calibri" w:hAnsi="Calibri" w:cs="Calibri"/>
                <w:color w:val="000000"/>
                <w:sz w:val="22"/>
                <w:szCs w:val="22"/>
              </w:rPr>
            </w:pPr>
            <w:r>
              <w:rPr>
                <w:rFonts w:ascii="Calibri" w:hAnsi="Calibri" w:cs="Calibri"/>
                <w:color w:val="000000"/>
                <w:sz w:val="22"/>
                <w:szCs w:val="22"/>
              </w:rPr>
              <w:t>1</w:t>
            </w:r>
          </w:p>
        </w:tc>
        <w:tc>
          <w:tcPr>
            <w:tcW w:w="567" w:type="dxa"/>
            <w:tcBorders>
              <w:top w:val="nil"/>
              <w:left w:val="nil"/>
              <w:bottom w:val="single" w:sz="4" w:space="0" w:color="auto"/>
              <w:right w:val="single" w:sz="4" w:space="0" w:color="auto"/>
            </w:tcBorders>
            <w:shd w:val="clear" w:color="000000" w:fill="FFFFFF"/>
            <w:noWrap/>
            <w:vAlign w:val="bottom"/>
            <w:hideMark/>
          </w:tcPr>
          <w:p w:rsidR="00B742F0" w:rsidRDefault="00B742F0">
            <w:pPr>
              <w:jc w:val="center"/>
              <w:rPr>
                <w:rFonts w:ascii="Calibri" w:hAnsi="Calibri" w:cs="Calibri"/>
                <w:color w:val="000000"/>
                <w:sz w:val="22"/>
                <w:szCs w:val="22"/>
              </w:rPr>
            </w:pPr>
            <w:r>
              <w:rPr>
                <w:rFonts w:ascii="Calibri" w:hAnsi="Calibri" w:cs="Calibri"/>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B742F0" w:rsidRDefault="00B742F0">
            <w:pPr>
              <w:jc w:val="center"/>
              <w:rPr>
                <w:rFonts w:ascii="Calibri" w:hAnsi="Calibri" w:cs="Calibri"/>
                <w:color w:val="000000"/>
                <w:sz w:val="22"/>
                <w:szCs w:val="22"/>
              </w:rPr>
            </w:pPr>
            <w:r>
              <w:rPr>
                <w:rFonts w:ascii="Calibri" w:hAnsi="Calibri" w:cs="Calibri"/>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B742F0" w:rsidRDefault="00B742F0">
            <w:pPr>
              <w:jc w:val="center"/>
              <w:rPr>
                <w:rFonts w:ascii="Calibri" w:hAnsi="Calibri" w:cs="Calibri"/>
                <w:color w:val="000000"/>
                <w:sz w:val="22"/>
                <w:szCs w:val="22"/>
              </w:rPr>
            </w:pPr>
            <w:r>
              <w:rPr>
                <w:rFonts w:ascii="Calibri" w:hAnsi="Calibri" w:cs="Calibri"/>
                <w:color w:val="000000"/>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B742F0" w:rsidRDefault="00B742F0">
            <w:pPr>
              <w:rPr>
                <w:rFonts w:ascii="Calibri" w:hAnsi="Calibri" w:cs="Calibri"/>
                <w:color w:val="000000"/>
                <w:sz w:val="22"/>
                <w:szCs w:val="22"/>
              </w:rPr>
            </w:pPr>
            <w:r>
              <w:rPr>
                <w:rFonts w:ascii="Calibri" w:hAnsi="Calibri" w:cs="Calibri"/>
                <w:color w:val="00000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B742F0" w:rsidRDefault="00B742F0">
            <w:pPr>
              <w:rPr>
                <w:rFonts w:ascii="Calibri" w:hAnsi="Calibri" w:cs="Calibri"/>
                <w:color w:val="000000"/>
                <w:sz w:val="22"/>
                <w:szCs w:val="22"/>
              </w:rPr>
            </w:pPr>
            <w:r>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B742F0" w:rsidRDefault="00B742F0">
            <w:pPr>
              <w:rPr>
                <w:rFonts w:ascii="Calibri" w:hAnsi="Calibri" w:cs="Calibri"/>
                <w:color w:val="000000"/>
                <w:sz w:val="22"/>
                <w:szCs w:val="22"/>
              </w:rPr>
            </w:pPr>
            <w:r>
              <w:rPr>
                <w:rFonts w:ascii="Calibri" w:hAnsi="Calibri" w:cs="Calibri"/>
                <w:color w:val="000000"/>
                <w:sz w:val="22"/>
                <w:szCs w:val="22"/>
              </w:rPr>
              <w:t> </w:t>
            </w:r>
          </w:p>
        </w:tc>
      </w:tr>
      <w:tr w:rsidR="00B742F0" w:rsidTr="00B742F0">
        <w:trPr>
          <w:trHeight w:val="495"/>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rsidR="00B742F0" w:rsidRDefault="00B742F0">
            <w:pPr>
              <w:rPr>
                <w:rFonts w:ascii="Calibri" w:hAnsi="Calibri" w:cs="Calibri"/>
                <w:color w:val="000000"/>
                <w:sz w:val="22"/>
                <w:szCs w:val="22"/>
              </w:rPr>
            </w:pPr>
            <w:r>
              <w:rPr>
                <w:rFonts w:ascii="Calibri" w:hAnsi="Calibri" w:cs="Calibri"/>
                <w:color w:val="000000"/>
                <w:sz w:val="22"/>
                <w:szCs w:val="22"/>
              </w:rPr>
              <w:t> </w:t>
            </w:r>
          </w:p>
        </w:tc>
        <w:tc>
          <w:tcPr>
            <w:tcW w:w="5449" w:type="dxa"/>
            <w:gridSpan w:val="2"/>
            <w:tcBorders>
              <w:top w:val="single" w:sz="4" w:space="0" w:color="auto"/>
              <w:left w:val="nil"/>
              <w:bottom w:val="nil"/>
              <w:right w:val="single" w:sz="4" w:space="0" w:color="000000"/>
            </w:tcBorders>
            <w:shd w:val="clear" w:color="000000" w:fill="CCC0DA"/>
            <w:noWrap/>
            <w:vAlign w:val="center"/>
            <w:hideMark/>
          </w:tcPr>
          <w:p w:rsidR="00B742F0" w:rsidRDefault="00B742F0">
            <w:pPr>
              <w:rPr>
                <w:color w:val="000000"/>
                <w:sz w:val="22"/>
                <w:szCs w:val="22"/>
              </w:rPr>
            </w:pPr>
            <w:r>
              <w:rPr>
                <w:color w:val="000000"/>
                <w:sz w:val="22"/>
                <w:szCs w:val="22"/>
              </w:rPr>
              <w:t>Максимально допустимая недельная нагрузка</w:t>
            </w:r>
          </w:p>
        </w:tc>
        <w:tc>
          <w:tcPr>
            <w:tcW w:w="703" w:type="dxa"/>
            <w:tcBorders>
              <w:top w:val="nil"/>
              <w:left w:val="nil"/>
              <w:bottom w:val="single" w:sz="4" w:space="0" w:color="auto"/>
              <w:right w:val="single" w:sz="4" w:space="0" w:color="auto"/>
            </w:tcBorders>
            <w:shd w:val="clear" w:color="000000" w:fill="CCC0DA"/>
            <w:noWrap/>
            <w:vAlign w:val="center"/>
            <w:hideMark/>
          </w:tcPr>
          <w:p w:rsidR="00B742F0" w:rsidRDefault="00B742F0">
            <w:pPr>
              <w:jc w:val="center"/>
              <w:rPr>
                <w:b/>
                <w:bCs/>
                <w:color w:val="000000"/>
                <w:sz w:val="22"/>
                <w:szCs w:val="22"/>
              </w:rPr>
            </w:pPr>
            <w:r>
              <w:rPr>
                <w:b/>
                <w:bCs/>
                <w:color w:val="000000"/>
                <w:sz w:val="22"/>
                <w:szCs w:val="22"/>
              </w:rPr>
              <w:t>29</w:t>
            </w:r>
          </w:p>
        </w:tc>
        <w:tc>
          <w:tcPr>
            <w:tcW w:w="580" w:type="dxa"/>
            <w:tcBorders>
              <w:top w:val="nil"/>
              <w:left w:val="nil"/>
              <w:bottom w:val="single" w:sz="4" w:space="0" w:color="auto"/>
              <w:right w:val="single" w:sz="4" w:space="0" w:color="auto"/>
            </w:tcBorders>
            <w:shd w:val="clear" w:color="000000" w:fill="CCC0DA"/>
            <w:noWrap/>
            <w:vAlign w:val="center"/>
            <w:hideMark/>
          </w:tcPr>
          <w:p w:rsidR="00B742F0" w:rsidRDefault="00B742F0">
            <w:pPr>
              <w:jc w:val="center"/>
              <w:rPr>
                <w:b/>
                <w:bCs/>
                <w:color w:val="000000"/>
                <w:sz w:val="22"/>
                <w:szCs w:val="22"/>
              </w:rPr>
            </w:pPr>
            <w:r>
              <w:rPr>
                <w:b/>
                <w:bCs/>
                <w:color w:val="000000"/>
                <w:sz w:val="22"/>
                <w:szCs w:val="22"/>
              </w:rPr>
              <w:t>29</w:t>
            </w:r>
          </w:p>
        </w:tc>
        <w:tc>
          <w:tcPr>
            <w:tcW w:w="567" w:type="dxa"/>
            <w:tcBorders>
              <w:top w:val="nil"/>
              <w:left w:val="nil"/>
              <w:bottom w:val="single" w:sz="4" w:space="0" w:color="auto"/>
              <w:right w:val="single" w:sz="4" w:space="0" w:color="auto"/>
            </w:tcBorders>
            <w:shd w:val="clear" w:color="000000" w:fill="CCC0DA"/>
            <w:noWrap/>
            <w:vAlign w:val="center"/>
            <w:hideMark/>
          </w:tcPr>
          <w:p w:rsidR="00B742F0" w:rsidRDefault="00B742F0">
            <w:pPr>
              <w:jc w:val="center"/>
              <w:rPr>
                <w:b/>
                <w:bCs/>
                <w:color w:val="000000"/>
                <w:sz w:val="22"/>
                <w:szCs w:val="22"/>
              </w:rPr>
            </w:pPr>
            <w:r>
              <w:rPr>
                <w:b/>
                <w:bCs/>
                <w:color w:val="000000"/>
                <w:sz w:val="22"/>
                <w:szCs w:val="22"/>
              </w:rPr>
              <w:t>29</w:t>
            </w:r>
          </w:p>
        </w:tc>
        <w:tc>
          <w:tcPr>
            <w:tcW w:w="567" w:type="dxa"/>
            <w:tcBorders>
              <w:top w:val="nil"/>
              <w:left w:val="nil"/>
              <w:bottom w:val="single" w:sz="4" w:space="0" w:color="auto"/>
              <w:right w:val="single" w:sz="4" w:space="0" w:color="auto"/>
            </w:tcBorders>
            <w:shd w:val="clear" w:color="000000" w:fill="CCC0DA"/>
            <w:noWrap/>
            <w:vAlign w:val="center"/>
            <w:hideMark/>
          </w:tcPr>
          <w:p w:rsidR="00B742F0" w:rsidRDefault="00B742F0">
            <w:pPr>
              <w:jc w:val="center"/>
              <w:rPr>
                <w:b/>
                <w:bCs/>
                <w:color w:val="000000"/>
              </w:rPr>
            </w:pPr>
            <w:r>
              <w:rPr>
                <w:b/>
                <w:bCs/>
                <w:color w:val="000000"/>
              </w:rPr>
              <w:t>29</w:t>
            </w:r>
          </w:p>
        </w:tc>
        <w:tc>
          <w:tcPr>
            <w:tcW w:w="567" w:type="dxa"/>
            <w:tcBorders>
              <w:top w:val="nil"/>
              <w:left w:val="nil"/>
              <w:bottom w:val="single" w:sz="4" w:space="0" w:color="auto"/>
              <w:right w:val="single" w:sz="4" w:space="0" w:color="auto"/>
            </w:tcBorders>
            <w:shd w:val="clear" w:color="000000" w:fill="CCC0DA"/>
            <w:noWrap/>
            <w:vAlign w:val="center"/>
            <w:hideMark/>
          </w:tcPr>
          <w:p w:rsidR="00B742F0" w:rsidRDefault="00B742F0">
            <w:pPr>
              <w:jc w:val="center"/>
              <w:rPr>
                <w:b/>
                <w:bCs/>
                <w:color w:val="000000"/>
                <w:sz w:val="22"/>
                <w:szCs w:val="22"/>
              </w:rPr>
            </w:pPr>
            <w:r>
              <w:rPr>
                <w:b/>
                <w:bCs/>
                <w:color w:val="000000"/>
                <w:sz w:val="22"/>
                <w:szCs w:val="22"/>
              </w:rPr>
              <w:t>30</w:t>
            </w:r>
          </w:p>
        </w:tc>
        <w:tc>
          <w:tcPr>
            <w:tcW w:w="567" w:type="dxa"/>
            <w:tcBorders>
              <w:top w:val="nil"/>
              <w:left w:val="nil"/>
              <w:bottom w:val="single" w:sz="4" w:space="0" w:color="auto"/>
              <w:right w:val="single" w:sz="4" w:space="0" w:color="auto"/>
            </w:tcBorders>
            <w:shd w:val="clear" w:color="000000" w:fill="CCC0DA"/>
            <w:noWrap/>
            <w:vAlign w:val="center"/>
            <w:hideMark/>
          </w:tcPr>
          <w:p w:rsidR="00B742F0" w:rsidRDefault="00B742F0">
            <w:pPr>
              <w:jc w:val="center"/>
              <w:rPr>
                <w:b/>
                <w:bCs/>
                <w:color w:val="000000"/>
                <w:sz w:val="22"/>
                <w:szCs w:val="22"/>
              </w:rPr>
            </w:pPr>
            <w:r>
              <w:rPr>
                <w:b/>
                <w:bCs/>
                <w:color w:val="000000"/>
                <w:sz w:val="22"/>
                <w:szCs w:val="22"/>
              </w:rPr>
              <w:t>30</w:t>
            </w:r>
          </w:p>
        </w:tc>
        <w:tc>
          <w:tcPr>
            <w:tcW w:w="720" w:type="dxa"/>
            <w:tcBorders>
              <w:top w:val="nil"/>
              <w:left w:val="nil"/>
              <w:bottom w:val="single" w:sz="4" w:space="0" w:color="auto"/>
              <w:right w:val="single" w:sz="4" w:space="0" w:color="auto"/>
            </w:tcBorders>
            <w:shd w:val="clear" w:color="000000" w:fill="CCC0DA"/>
            <w:noWrap/>
            <w:vAlign w:val="center"/>
            <w:hideMark/>
          </w:tcPr>
          <w:p w:rsidR="00B742F0" w:rsidRDefault="00B742F0">
            <w:pPr>
              <w:jc w:val="center"/>
              <w:rPr>
                <w:b/>
                <w:bCs/>
                <w:color w:val="000000"/>
                <w:sz w:val="22"/>
                <w:szCs w:val="22"/>
              </w:rPr>
            </w:pPr>
            <w:r>
              <w:rPr>
                <w:b/>
                <w:bCs/>
                <w:color w:val="000000"/>
                <w:sz w:val="22"/>
                <w:szCs w:val="22"/>
              </w:rPr>
              <w:t>30</w:t>
            </w:r>
          </w:p>
        </w:tc>
        <w:tc>
          <w:tcPr>
            <w:tcW w:w="555" w:type="dxa"/>
            <w:tcBorders>
              <w:top w:val="nil"/>
              <w:left w:val="nil"/>
              <w:bottom w:val="single" w:sz="4" w:space="0" w:color="auto"/>
              <w:right w:val="single" w:sz="4" w:space="0" w:color="auto"/>
            </w:tcBorders>
            <w:shd w:val="clear" w:color="000000" w:fill="CCC0DA"/>
            <w:noWrap/>
            <w:vAlign w:val="center"/>
            <w:hideMark/>
          </w:tcPr>
          <w:p w:rsidR="00B742F0" w:rsidRDefault="00B742F0">
            <w:pPr>
              <w:jc w:val="center"/>
              <w:rPr>
                <w:b/>
                <w:bCs/>
                <w:color w:val="000000"/>
                <w:sz w:val="22"/>
                <w:szCs w:val="22"/>
              </w:rPr>
            </w:pPr>
            <w:r>
              <w:rPr>
                <w:b/>
                <w:bCs/>
                <w:color w:val="000000"/>
                <w:sz w:val="22"/>
                <w:szCs w:val="22"/>
              </w:rPr>
              <w:t>32</w:t>
            </w:r>
          </w:p>
        </w:tc>
        <w:tc>
          <w:tcPr>
            <w:tcW w:w="567" w:type="dxa"/>
            <w:tcBorders>
              <w:top w:val="nil"/>
              <w:left w:val="nil"/>
              <w:bottom w:val="single" w:sz="4" w:space="0" w:color="auto"/>
              <w:right w:val="single" w:sz="4" w:space="0" w:color="auto"/>
            </w:tcBorders>
            <w:shd w:val="clear" w:color="000000" w:fill="CCC0DA"/>
            <w:noWrap/>
            <w:vAlign w:val="center"/>
            <w:hideMark/>
          </w:tcPr>
          <w:p w:rsidR="00B742F0" w:rsidRDefault="00B742F0">
            <w:pPr>
              <w:jc w:val="center"/>
              <w:rPr>
                <w:b/>
                <w:bCs/>
                <w:color w:val="000000"/>
                <w:sz w:val="22"/>
                <w:szCs w:val="22"/>
              </w:rPr>
            </w:pPr>
            <w:r>
              <w:rPr>
                <w:b/>
                <w:bCs/>
                <w:color w:val="000000"/>
                <w:sz w:val="22"/>
                <w:szCs w:val="22"/>
              </w:rPr>
              <w:t>32</w:t>
            </w:r>
          </w:p>
        </w:tc>
        <w:tc>
          <w:tcPr>
            <w:tcW w:w="567" w:type="dxa"/>
            <w:tcBorders>
              <w:top w:val="nil"/>
              <w:left w:val="nil"/>
              <w:bottom w:val="single" w:sz="4" w:space="0" w:color="auto"/>
              <w:right w:val="single" w:sz="4" w:space="0" w:color="auto"/>
            </w:tcBorders>
            <w:shd w:val="clear" w:color="000000" w:fill="CCC0DA"/>
            <w:noWrap/>
            <w:vAlign w:val="center"/>
            <w:hideMark/>
          </w:tcPr>
          <w:p w:rsidR="00B742F0" w:rsidRDefault="00B742F0">
            <w:pPr>
              <w:jc w:val="center"/>
              <w:rPr>
                <w:b/>
                <w:bCs/>
                <w:color w:val="000000"/>
                <w:sz w:val="22"/>
                <w:szCs w:val="22"/>
              </w:rPr>
            </w:pPr>
            <w:r>
              <w:rPr>
                <w:b/>
                <w:bCs/>
                <w:color w:val="000000"/>
                <w:sz w:val="22"/>
                <w:szCs w:val="22"/>
              </w:rPr>
              <w:t>32</w:t>
            </w:r>
          </w:p>
        </w:tc>
        <w:tc>
          <w:tcPr>
            <w:tcW w:w="567" w:type="dxa"/>
            <w:tcBorders>
              <w:top w:val="nil"/>
              <w:left w:val="nil"/>
              <w:bottom w:val="single" w:sz="4" w:space="0" w:color="auto"/>
              <w:right w:val="single" w:sz="4" w:space="0" w:color="auto"/>
            </w:tcBorders>
            <w:shd w:val="clear" w:color="000000" w:fill="CCC0DA"/>
            <w:noWrap/>
            <w:vAlign w:val="center"/>
            <w:hideMark/>
          </w:tcPr>
          <w:p w:rsidR="00B742F0" w:rsidRDefault="00B742F0">
            <w:pPr>
              <w:jc w:val="center"/>
              <w:rPr>
                <w:b/>
                <w:bCs/>
                <w:color w:val="000000"/>
                <w:sz w:val="22"/>
                <w:szCs w:val="22"/>
              </w:rPr>
            </w:pPr>
            <w:r>
              <w:rPr>
                <w:b/>
                <w:bCs/>
                <w:color w:val="000000"/>
                <w:sz w:val="22"/>
                <w:szCs w:val="22"/>
              </w:rPr>
              <w:t>33</w:t>
            </w:r>
          </w:p>
        </w:tc>
        <w:tc>
          <w:tcPr>
            <w:tcW w:w="567" w:type="dxa"/>
            <w:tcBorders>
              <w:top w:val="nil"/>
              <w:left w:val="nil"/>
              <w:bottom w:val="single" w:sz="4" w:space="0" w:color="auto"/>
              <w:right w:val="single" w:sz="4" w:space="0" w:color="auto"/>
            </w:tcBorders>
            <w:shd w:val="clear" w:color="000000" w:fill="CCC0DA"/>
            <w:noWrap/>
            <w:vAlign w:val="center"/>
            <w:hideMark/>
          </w:tcPr>
          <w:p w:rsidR="00B742F0" w:rsidRDefault="00B742F0">
            <w:pPr>
              <w:jc w:val="center"/>
              <w:rPr>
                <w:b/>
                <w:bCs/>
                <w:color w:val="000000"/>
                <w:sz w:val="22"/>
                <w:szCs w:val="22"/>
              </w:rPr>
            </w:pPr>
            <w:r>
              <w:rPr>
                <w:b/>
                <w:bCs/>
                <w:color w:val="000000"/>
                <w:sz w:val="22"/>
                <w:szCs w:val="22"/>
              </w:rPr>
              <w:t>33</w:t>
            </w:r>
          </w:p>
        </w:tc>
        <w:tc>
          <w:tcPr>
            <w:tcW w:w="709" w:type="dxa"/>
            <w:tcBorders>
              <w:top w:val="nil"/>
              <w:left w:val="nil"/>
              <w:bottom w:val="single" w:sz="4" w:space="0" w:color="auto"/>
              <w:right w:val="single" w:sz="4" w:space="0" w:color="auto"/>
            </w:tcBorders>
            <w:shd w:val="clear" w:color="000000" w:fill="CCC0DA"/>
            <w:noWrap/>
            <w:vAlign w:val="center"/>
            <w:hideMark/>
          </w:tcPr>
          <w:p w:rsidR="00B742F0" w:rsidRDefault="00B742F0">
            <w:pPr>
              <w:jc w:val="center"/>
              <w:rPr>
                <w:b/>
                <w:bCs/>
                <w:color w:val="000000"/>
                <w:sz w:val="22"/>
                <w:szCs w:val="22"/>
              </w:rPr>
            </w:pPr>
            <w:r>
              <w:rPr>
                <w:b/>
                <w:bCs/>
                <w:color w:val="000000"/>
                <w:sz w:val="22"/>
                <w:szCs w:val="22"/>
              </w:rPr>
              <w:t>33</w:t>
            </w:r>
          </w:p>
        </w:tc>
        <w:tc>
          <w:tcPr>
            <w:tcW w:w="567" w:type="dxa"/>
            <w:tcBorders>
              <w:top w:val="nil"/>
              <w:left w:val="nil"/>
              <w:bottom w:val="single" w:sz="4" w:space="0" w:color="auto"/>
              <w:right w:val="single" w:sz="4" w:space="0" w:color="auto"/>
            </w:tcBorders>
            <w:shd w:val="clear" w:color="000000" w:fill="CCC0DA"/>
            <w:noWrap/>
            <w:vAlign w:val="center"/>
            <w:hideMark/>
          </w:tcPr>
          <w:p w:rsidR="00B742F0" w:rsidRDefault="00B742F0">
            <w:pPr>
              <w:jc w:val="center"/>
              <w:rPr>
                <w:b/>
                <w:bCs/>
                <w:color w:val="000000"/>
                <w:sz w:val="22"/>
                <w:szCs w:val="22"/>
              </w:rPr>
            </w:pPr>
            <w:r>
              <w:rPr>
                <w:b/>
                <w:bCs/>
                <w:color w:val="000000"/>
                <w:sz w:val="22"/>
                <w:szCs w:val="22"/>
              </w:rPr>
              <w:t>33</w:t>
            </w:r>
          </w:p>
        </w:tc>
        <w:tc>
          <w:tcPr>
            <w:tcW w:w="851" w:type="dxa"/>
            <w:tcBorders>
              <w:top w:val="nil"/>
              <w:left w:val="nil"/>
              <w:bottom w:val="single" w:sz="4" w:space="0" w:color="auto"/>
              <w:right w:val="single" w:sz="4" w:space="0" w:color="auto"/>
            </w:tcBorders>
            <w:shd w:val="clear" w:color="000000" w:fill="CCC0DA"/>
            <w:noWrap/>
            <w:vAlign w:val="center"/>
            <w:hideMark/>
          </w:tcPr>
          <w:p w:rsidR="00B742F0" w:rsidRDefault="00B742F0">
            <w:pPr>
              <w:jc w:val="center"/>
              <w:rPr>
                <w:b/>
                <w:bCs/>
                <w:color w:val="000000"/>
                <w:sz w:val="22"/>
                <w:szCs w:val="22"/>
              </w:rPr>
            </w:pPr>
            <w:r>
              <w:rPr>
                <w:b/>
                <w:bCs/>
                <w:color w:val="000000"/>
                <w:sz w:val="22"/>
                <w:szCs w:val="22"/>
              </w:rPr>
              <w:t>33</w:t>
            </w:r>
          </w:p>
        </w:tc>
      </w:tr>
      <w:tr w:rsidR="00B742F0" w:rsidTr="00B742F0">
        <w:trPr>
          <w:trHeight w:val="288"/>
        </w:trPr>
        <w:tc>
          <w:tcPr>
            <w:tcW w:w="498" w:type="dxa"/>
            <w:tcBorders>
              <w:top w:val="nil"/>
              <w:left w:val="nil"/>
              <w:bottom w:val="nil"/>
              <w:right w:val="nil"/>
            </w:tcBorders>
            <w:shd w:val="clear" w:color="auto" w:fill="auto"/>
            <w:noWrap/>
            <w:vAlign w:val="bottom"/>
            <w:hideMark/>
          </w:tcPr>
          <w:p w:rsidR="00B742F0" w:rsidRDefault="00B742F0">
            <w:pPr>
              <w:jc w:val="center"/>
              <w:rPr>
                <w:b/>
                <w:bCs/>
                <w:color w:val="000000"/>
                <w:sz w:val="22"/>
                <w:szCs w:val="22"/>
              </w:rPr>
            </w:pPr>
          </w:p>
        </w:tc>
        <w:tc>
          <w:tcPr>
            <w:tcW w:w="2196" w:type="dxa"/>
            <w:tcBorders>
              <w:top w:val="nil"/>
              <w:left w:val="nil"/>
              <w:bottom w:val="nil"/>
              <w:right w:val="nil"/>
            </w:tcBorders>
            <w:shd w:val="clear" w:color="auto" w:fill="auto"/>
            <w:noWrap/>
            <w:vAlign w:val="bottom"/>
            <w:hideMark/>
          </w:tcPr>
          <w:p w:rsidR="00B742F0" w:rsidRDefault="00B742F0">
            <w:pPr>
              <w:rPr>
                <w:sz w:val="20"/>
                <w:szCs w:val="20"/>
              </w:rPr>
            </w:pPr>
          </w:p>
        </w:tc>
        <w:tc>
          <w:tcPr>
            <w:tcW w:w="3253" w:type="dxa"/>
            <w:tcBorders>
              <w:top w:val="nil"/>
              <w:left w:val="nil"/>
              <w:bottom w:val="nil"/>
              <w:right w:val="nil"/>
            </w:tcBorders>
            <w:shd w:val="clear" w:color="auto" w:fill="auto"/>
            <w:noWrap/>
            <w:vAlign w:val="bottom"/>
            <w:hideMark/>
          </w:tcPr>
          <w:p w:rsidR="00B742F0" w:rsidRDefault="00B742F0">
            <w:pPr>
              <w:rPr>
                <w:sz w:val="20"/>
                <w:szCs w:val="20"/>
              </w:rPr>
            </w:pPr>
          </w:p>
        </w:tc>
        <w:tc>
          <w:tcPr>
            <w:tcW w:w="703" w:type="dxa"/>
            <w:tcBorders>
              <w:top w:val="nil"/>
              <w:left w:val="nil"/>
              <w:bottom w:val="nil"/>
              <w:right w:val="nil"/>
            </w:tcBorders>
            <w:shd w:val="clear" w:color="auto" w:fill="auto"/>
            <w:noWrap/>
            <w:vAlign w:val="bottom"/>
            <w:hideMark/>
          </w:tcPr>
          <w:p w:rsidR="00B742F0" w:rsidRDefault="00B742F0">
            <w:pPr>
              <w:rPr>
                <w:sz w:val="20"/>
                <w:szCs w:val="20"/>
              </w:rPr>
            </w:pPr>
          </w:p>
        </w:tc>
        <w:tc>
          <w:tcPr>
            <w:tcW w:w="580" w:type="dxa"/>
            <w:tcBorders>
              <w:top w:val="nil"/>
              <w:left w:val="nil"/>
              <w:bottom w:val="nil"/>
              <w:right w:val="nil"/>
            </w:tcBorders>
            <w:shd w:val="clear" w:color="auto" w:fill="auto"/>
            <w:noWrap/>
            <w:vAlign w:val="bottom"/>
            <w:hideMark/>
          </w:tcPr>
          <w:p w:rsidR="00B742F0" w:rsidRDefault="00B742F0">
            <w:pPr>
              <w:rPr>
                <w:sz w:val="20"/>
                <w:szCs w:val="20"/>
              </w:rPr>
            </w:pPr>
          </w:p>
        </w:tc>
        <w:tc>
          <w:tcPr>
            <w:tcW w:w="567" w:type="dxa"/>
            <w:tcBorders>
              <w:top w:val="nil"/>
              <w:left w:val="nil"/>
              <w:bottom w:val="nil"/>
              <w:right w:val="nil"/>
            </w:tcBorders>
            <w:shd w:val="clear" w:color="auto" w:fill="auto"/>
            <w:noWrap/>
            <w:vAlign w:val="bottom"/>
            <w:hideMark/>
          </w:tcPr>
          <w:p w:rsidR="00B742F0" w:rsidRDefault="00B742F0">
            <w:pPr>
              <w:rPr>
                <w:sz w:val="20"/>
                <w:szCs w:val="20"/>
              </w:rPr>
            </w:pPr>
          </w:p>
        </w:tc>
        <w:tc>
          <w:tcPr>
            <w:tcW w:w="567" w:type="dxa"/>
            <w:tcBorders>
              <w:top w:val="nil"/>
              <w:left w:val="nil"/>
              <w:bottom w:val="nil"/>
              <w:right w:val="nil"/>
            </w:tcBorders>
            <w:shd w:val="clear" w:color="auto" w:fill="auto"/>
            <w:noWrap/>
            <w:vAlign w:val="bottom"/>
            <w:hideMark/>
          </w:tcPr>
          <w:p w:rsidR="00B742F0" w:rsidRDefault="00B742F0">
            <w:pPr>
              <w:rPr>
                <w:sz w:val="20"/>
                <w:szCs w:val="20"/>
              </w:rPr>
            </w:pPr>
          </w:p>
        </w:tc>
        <w:tc>
          <w:tcPr>
            <w:tcW w:w="567" w:type="dxa"/>
            <w:tcBorders>
              <w:top w:val="nil"/>
              <w:left w:val="nil"/>
              <w:bottom w:val="nil"/>
              <w:right w:val="nil"/>
            </w:tcBorders>
            <w:shd w:val="clear" w:color="auto" w:fill="auto"/>
            <w:noWrap/>
            <w:vAlign w:val="bottom"/>
            <w:hideMark/>
          </w:tcPr>
          <w:p w:rsidR="00B742F0" w:rsidRDefault="00B742F0">
            <w:pPr>
              <w:rPr>
                <w:sz w:val="20"/>
                <w:szCs w:val="20"/>
              </w:rPr>
            </w:pPr>
          </w:p>
        </w:tc>
        <w:tc>
          <w:tcPr>
            <w:tcW w:w="567" w:type="dxa"/>
            <w:tcBorders>
              <w:top w:val="nil"/>
              <w:left w:val="nil"/>
              <w:bottom w:val="nil"/>
              <w:right w:val="nil"/>
            </w:tcBorders>
            <w:shd w:val="clear" w:color="auto" w:fill="auto"/>
            <w:noWrap/>
            <w:vAlign w:val="bottom"/>
            <w:hideMark/>
          </w:tcPr>
          <w:p w:rsidR="00B742F0" w:rsidRDefault="00B742F0">
            <w:pPr>
              <w:rPr>
                <w:sz w:val="20"/>
                <w:szCs w:val="20"/>
              </w:rPr>
            </w:pPr>
          </w:p>
        </w:tc>
        <w:tc>
          <w:tcPr>
            <w:tcW w:w="720" w:type="dxa"/>
            <w:tcBorders>
              <w:top w:val="nil"/>
              <w:left w:val="nil"/>
              <w:bottom w:val="nil"/>
              <w:right w:val="nil"/>
            </w:tcBorders>
            <w:shd w:val="clear" w:color="auto" w:fill="auto"/>
            <w:noWrap/>
            <w:vAlign w:val="bottom"/>
            <w:hideMark/>
          </w:tcPr>
          <w:p w:rsidR="00B742F0" w:rsidRDefault="00B742F0">
            <w:pPr>
              <w:rPr>
                <w:sz w:val="20"/>
                <w:szCs w:val="20"/>
              </w:rPr>
            </w:pPr>
          </w:p>
        </w:tc>
        <w:tc>
          <w:tcPr>
            <w:tcW w:w="555" w:type="dxa"/>
            <w:tcBorders>
              <w:top w:val="nil"/>
              <w:left w:val="nil"/>
              <w:bottom w:val="nil"/>
              <w:right w:val="nil"/>
            </w:tcBorders>
            <w:shd w:val="clear" w:color="auto" w:fill="auto"/>
            <w:noWrap/>
            <w:vAlign w:val="bottom"/>
            <w:hideMark/>
          </w:tcPr>
          <w:p w:rsidR="00B742F0" w:rsidRDefault="00B742F0">
            <w:pPr>
              <w:rPr>
                <w:sz w:val="20"/>
                <w:szCs w:val="20"/>
              </w:rPr>
            </w:pPr>
          </w:p>
        </w:tc>
        <w:tc>
          <w:tcPr>
            <w:tcW w:w="567" w:type="dxa"/>
            <w:tcBorders>
              <w:top w:val="nil"/>
              <w:left w:val="nil"/>
              <w:bottom w:val="nil"/>
              <w:right w:val="nil"/>
            </w:tcBorders>
            <w:shd w:val="clear" w:color="auto" w:fill="auto"/>
            <w:noWrap/>
            <w:vAlign w:val="bottom"/>
            <w:hideMark/>
          </w:tcPr>
          <w:p w:rsidR="00B742F0" w:rsidRDefault="00B742F0">
            <w:pPr>
              <w:rPr>
                <w:sz w:val="20"/>
                <w:szCs w:val="20"/>
              </w:rPr>
            </w:pPr>
          </w:p>
        </w:tc>
        <w:tc>
          <w:tcPr>
            <w:tcW w:w="567" w:type="dxa"/>
            <w:tcBorders>
              <w:top w:val="nil"/>
              <w:left w:val="nil"/>
              <w:bottom w:val="nil"/>
              <w:right w:val="nil"/>
            </w:tcBorders>
            <w:shd w:val="clear" w:color="auto" w:fill="auto"/>
            <w:noWrap/>
            <w:vAlign w:val="bottom"/>
            <w:hideMark/>
          </w:tcPr>
          <w:p w:rsidR="00B742F0" w:rsidRDefault="00B742F0">
            <w:pPr>
              <w:rPr>
                <w:sz w:val="20"/>
                <w:szCs w:val="20"/>
              </w:rPr>
            </w:pPr>
          </w:p>
        </w:tc>
        <w:tc>
          <w:tcPr>
            <w:tcW w:w="567" w:type="dxa"/>
            <w:tcBorders>
              <w:top w:val="nil"/>
              <w:left w:val="nil"/>
              <w:bottom w:val="nil"/>
              <w:right w:val="nil"/>
            </w:tcBorders>
            <w:shd w:val="clear" w:color="auto" w:fill="auto"/>
            <w:noWrap/>
            <w:vAlign w:val="bottom"/>
            <w:hideMark/>
          </w:tcPr>
          <w:p w:rsidR="00B742F0" w:rsidRDefault="00B742F0">
            <w:pPr>
              <w:rPr>
                <w:sz w:val="20"/>
                <w:szCs w:val="20"/>
              </w:rPr>
            </w:pPr>
          </w:p>
        </w:tc>
        <w:tc>
          <w:tcPr>
            <w:tcW w:w="567" w:type="dxa"/>
            <w:tcBorders>
              <w:top w:val="nil"/>
              <w:left w:val="nil"/>
              <w:bottom w:val="nil"/>
              <w:right w:val="nil"/>
            </w:tcBorders>
            <w:shd w:val="clear" w:color="auto" w:fill="auto"/>
            <w:noWrap/>
            <w:vAlign w:val="bottom"/>
            <w:hideMark/>
          </w:tcPr>
          <w:p w:rsidR="00B742F0" w:rsidRDefault="00B742F0">
            <w:pPr>
              <w:rPr>
                <w:sz w:val="20"/>
                <w:szCs w:val="20"/>
              </w:rPr>
            </w:pPr>
          </w:p>
        </w:tc>
        <w:tc>
          <w:tcPr>
            <w:tcW w:w="709" w:type="dxa"/>
            <w:tcBorders>
              <w:top w:val="nil"/>
              <w:left w:val="nil"/>
              <w:bottom w:val="nil"/>
              <w:right w:val="nil"/>
            </w:tcBorders>
            <w:shd w:val="clear" w:color="auto" w:fill="auto"/>
            <w:noWrap/>
            <w:vAlign w:val="bottom"/>
            <w:hideMark/>
          </w:tcPr>
          <w:p w:rsidR="00B742F0" w:rsidRDefault="00B742F0">
            <w:pPr>
              <w:rPr>
                <w:sz w:val="20"/>
                <w:szCs w:val="20"/>
              </w:rPr>
            </w:pPr>
          </w:p>
        </w:tc>
        <w:tc>
          <w:tcPr>
            <w:tcW w:w="567" w:type="dxa"/>
            <w:tcBorders>
              <w:top w:val="nil"/>
              <w:left w:val="nil"/>
              <w:bottom w:val="nil"/>
              <w:right w:val="nil"/>
            </w:tcBorders>
            <w:shd w:val="clear" w:color="auto" w:fill="auto"/>
            <w:noWrap/>
            <w:vAlign w:val="bottom"/>
            <w:hideMark/>
          </w:tcPr>
          <w:p w:rsidR="00B742F0" w:rsidRDefault="00B742F0">
            <w:pPr>
              <w:rPr>
                <w:sz w:val="20"/>
                <w:szCs w:val="20"/>
              </w:rPr>
            </w:pPr>
          </w:p>
        </w:tc>
        <w:tc>
          <w:tcPr>
            <w:tcW w:w="851" w:type="dxa"/>
            <w:tcBorders>
              <w:top w:val="nil"/>
              <w:left w:val="nil"/>
              <w:bottom w:val="nil"/>
              <w:right w:val="nil"/>
            </w:tcBorders>
            <w:shd w:val="clear" w:color="auto" w:fill="auto"/>
            <w:noWrap/>
            <w:vAlign w:val="bottom"/>
            <w:hideMark/>
          </w:tcPr>
          <w:p w:rsidR="00B742F0" w:rsidRDefault="00B742F0">
            <w:pPr>
              <w:rPr>
                <w:sz w:val="20"/>
                <w:szCs w:val="20"/>
              </w:rPr>
            </w:pPr>
          </w:p>
        </w:tc>
      </w:tr>
    </w:tbl>
    <w:p w:rsidR="00B742F0" w:rsidRDefault="00B742F0" w:rsidP="005953E5">
      <w:pPr>
        <w:ind w:firstLine="709"/>
        <w:jc w:val="center"/>
        <w:rPr>
          <w:b/>
          <w:bCs/>
          <w:sz w:val="22"/>
          <w:szCs w:val="22"/>
        </w:rPr>
      </w:pPr>
    </w:p>
    <w:p w:rsidR="00CC4781" w:rsidRDefault="00CC4781" w:rsidP="005953E5">
      <w:pPr>
        <w:ind w:firstLine="709"/>
        <w:jc w:val="center"/>
        <w:rPr>
          <w:b/>
          <w:bCs/>
          <w:sz w:val="22"/>
          <w:szCs w:val="22"/>
        </w:rPr>
        <w:sectPr w:rsidR="00CC4781" w:rsidSect="00CC4781">
          <w:pgSz w:w="16838" w:h="11906" w:orient="landscape"/>
          <w:pgMar w:top="851" w:right="851" w:bottom="850" w:left="851" w:header="709" w:footer="119" w:gutter="0"/>
          <w:cols w:space="708"/>
          <w:docGrid w:linePitch="360"/>
        </w:sectPr>
      </w:pPr>
    </w:p>
    <w:p w:rsidR="00CC4781" w:rsidRDefault="00CC4781" w:rsidP="005953E5">
      <w:pPr>
        <w:ind w:firstLine="709"/>
        <w:jc w:val="center"/>
        <w:rPr>
          <w:b/>
          <w:bCs/>
          <w:sz w:val="22"/>
          <w:szCs w:val="22"/>
        </w:rPr>
      </w:pPr>
    </w:p>
    <w:p w:rsidR="005953E5" w:rsidRPr="001D0A7B" w:rsidRDefault="005953E5" w:rsidP="005953E5">
      <w:pPr>
        <w:ind w:firstLine="709"/>
        <w:jc w:val="center"/>
        <w:rPr>
          <w:b/>
          <w:bCs/>
          <w:sz w:val="22"/>
          <w:szCs w:val="22"/>
        </w:rPr>
      </w:pPr>
      <w:r w:rsidRPr="001D0A7B">
        <w:rPr>
          <w:b/>
          <w:bCs/>
          <w:sz w:val="22"/>
          <w:szCs w:val="22"/>
        </w:rPr>
        <w:t xml:space="preserve">Примерный недельный учебный план </w:t>
      </w:r>
    </w:p>
    <w:p w:rsidR="005953E5" w:rsidRPr="001D0A7B" w:rsidRDefault="005953E5" w:rsidP="005953E5">
      <w:pPr>
        <w:ind w:firstLine="709"/>
        <w:jc w:val="center"/>
        <w:rPr>
          <w:b/>
          <w:bCs/>
          <w:sz w:val="22"/>
          <w:szCs w:val="22"/>
        </w:rPr>
      </w:pPr>
      <w:r w:rsidRPr="001D0A7B">
        <w:rPr>
          <w:b/>
          <w:bCs/>
          <w:sz w:val="22"/>
          <w:szCs w:val="22"/>
        </w:rPr>
        <w:t xml:space="preserve">основного общего образования </w:t>
      </w:r>
    </w:p>
    <w:p w:rsidR="005953E5" w:rsidRPr="001D0A7B" w:rsidRDefault="005953E5" w:rsidP="005953E5">
      <w:pPr>
        <w:ind w:firstLine="709"/>
        <w:jc w:val="center"/>
        <w:rPr>
          <w:b/>
          <w:bCs/>
          <w:sz w:val="22"/>
          <w:szCs w:val="22"/>
        </w:rPr>
      </w:pPr>
      <w:r w:rsidRPr="001D0A7B">
        <w:rPr>
          <w:b/>
          <w:bCs/>
          <w:sz w:val="22"/>
          <w:szCs w:val="22"/>
        </w:rPr>
        <w:t>(минимальный в расчете на 5267 часов за весь период обучения)</w:t>
      </w:r>
    </w:p>
    <w:tbl>
      <w:tblPr>
        <w:tblW w:w="9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19"/>
        <w:gridCol w:w="2265"/>
        <w:gridCol w:w="775"/>
        <w:gridCol w:w="754"/>
        <w:gridCol w:w="22"/>
        <w:gridCol w:w="776"/>
        <w:gridCol w:w="746"/>
        <w:gridCol w:w="528"/>
        <w:gridCol w:w="919"/>
      </w:tblGrid>
      <w:tr w:rsidR="005953E5" w:rsidRPr="001D0A7B" w:rsidTr="005953E5">
        <w:trPr>
          <w:trHeight w:val="545"/>
          <w:jc w:val="center"/>
        </w:trPr>
        <w:tc>
          <w:tcPr>
            <w:tcW w:w="2719" w:type="dxa"/>
            <w:vMerge w:val="restart"/>
          </w:tcPr>
          <w:p w:rsidR="005953E5" w:rsidRPr="001D0A7B" w:rsidRDefault="005953E5" w:rsidP="005953E5">
            <w:pPr>
              <w:jc w:val="both"/>
              <w:rPr>
                <w:b/>
                <w:bCs/>
                <w:sz w:val="22"/>
                <w:szCs w:val="22"/>
              </w:rPr>
            </w:pPr>
            <w:r w:rsidRPr="001D0A7B">
              <w:rPr>
                <w:b/>
                <w:bCs/>
                <w:sz w:val="22"/>
                <w:szCs w:val="22"/>
              </w:rPr>
              <w:t>Предметные области</w:t>
            </w:r>
          </w:p>
        </w:tc>
        <w:tc>
          <w:tcPr>
            <w:tcW w:w="2265" w:type="dxa"/>
            <w:vMerge w:val="restart"/>
            <w:tcBorders>
              <w:tr2bl w:val="single" w:sz="4" w:space="0" w:color="auto"/>
            </w:tcBorders>
          </w:tcPr>
          <w:p w:rsidR="005953E5" w:rsidRPr="001D0A7B" w:rsidRDefault="005953E5" w:rsidP="005953E5">
            <w:pPr>
              <w:jc w:val="both"/>
              <w:rPr>
                <w:b/>
                <w:bCs/>
                <w:sz w:val="22"/>
                <w:szCs w:val="22"/>
              </w:rPr>
            </w:pPr>
            <w:r w:rsidRPr="001D0A7B">
              <w:rPr>
                <w:b/>
                <w:bCs/>
                <w:sz w:val="22"/>
                <w:szCs w:val="22"/>
              </w:rPr>
              <w:t>Учебные</w:t>
            </w:r>
          </w:p>
          <w:p w:rsidR="005953E5" w:rsidRPr="001D0A7B" w:rsidRDefault="005953E5" w:rsidP="005953E5">
            <w:pPr>
              <w:jc w:val="both"/>
              <w:rPr>
                <w:b/>
                <w:bCs/>
                <w:sz w:val="22"/>
                <w:szCs w:val="22"/>
              </w:rPr>
            </w:pPr>
            <w:r w:rsidRPr="001D0A7B">
              <w:rPr>
                <w:b/>
                <w:bCs/>
                <w:sz w:val="22"/>
                <w:szCs w:val="22"/>
              </w:rPr>
              <w:t>предметы</w:t>
            </w:r>
          </w:p>
          <w:p w:rsidR="005953E5" w:rsidRPr="001D0A7B" w:rsidRDefault="005953E5" w:rsidP="005953E5">
            <w:pPr>
              <w:jc w:val="right"/>
              <w:rPr>
                <w:b/>
                <w:bCs/>
                <w:sz w:val="22"/>
                <w:szCs w:val="22"/>
              </w:rPr>
            </w:pPr>
            <w:r w:rsidRPr="001D0A7B">
              <w:rPr>
                <w:b/>
                <w:bCs/>
                <w:sz w:val="22"/>
                <w:szCs w:val="22"/>
              </w:rPr>
              <w:t>Классы</w:t>
            </w:r>
          </w:p>
        </w:tc>
        <w:tc>
          <w:tcPr>
            <w:tcW w:w="4520" w:type="dxa"/>
            <w:gridSpan w:val="7"/>
          </w:tcPr>
          <w:p w:rsidR="005953E5" w:rsidRPr="001D0A7B" w:rsidRDefault="005953E5" w:rsidP="005953E5">
            <w:pPr>
              <w:jc w:val="both"/>
              <w:rPr>
                <w:b/>
                <w:bCs/>
                <w:sz w:val="22"/>
                <w:szCs w:val="22"/>
              </w:rPr>
            </w:pPr>
            <w:r w:rsidRPr="001D0A7B">
              <w:rPr>
                <w:b/>
                <w:bCs/>
                <w:sz w:val="22"/>
                <w:szCs w:val="22"/>
              </w:rPr>
              <w:t>Количество часов в неделю</w:t>
            </w:r>
          </w:p>
        </w:tc>
      </w:tr>
      <w:tr w:rsidR="005953E5" w:rsidRPr="001D0A7B" w:rsidTr="005953E5">
        <w:trPr>
          <w:trHeight w:val="317"/>
          <w:jc w:val="center"/>
        </w:trPr>
        <w:tc>
          <w:tcPr>
            <w:tcW w:w="2719" w:type="dxa"/>
            <w:vMerge/>
          </w:tcPr>
          <w:p w:rsidR="005953E5" w:rsidRPr="001D0A7B" w:rsidRDefault="005953E5" w:rsidP="005953E5">
            <w:pPr>
              <w:jc w:val="both"/>
              <w:rPr>
                <w:b/>
                <w:bCs/>
                <w:sz w:val="22"/>
                <w:szCs w:val="22"/>
              </w:rPr>
            </w:pPr>
          </w:p>
        </w:tc>
        <w:tc>
          <w:tcPr>
            <w:tcW w:w="2265" w:type="dxa"/>
            <w:vMerge/>
            <w:tcBorders>
              <w:tr2bl w:val="single" w:sz="4" w:space="0" w:color="auto"/>
            </w:tcBorders>
          </w:tcPr>
          <w:p w:rsidR="005953E5" w:rsidRPr="001D0A7B" w:rsidRDefault="005953E5" w:rsidP="005953E5">
            <w:pPr>
              <w:jc w:val="both"/>
              <w:rPr>
                <w:b/>
                <w:bCs/>
                <w:sz w:val="22"/>
                <w:szCs w:val="22"/>
              </w:rPr>
            </w:pPr>
          </w:p>
        </w:tc>
        <w:tc>
          <w:tcPr>
            <w:tcW w:w="775" w:type="dxa"/>
          </w:tcPr>
          <w:p w:rsidR="005953E5" w:rsidRPr="001D0A7B" w:rsidRDefault="005953E5" w:rsidP="005953E5">
            <w:pPr>
              <w:jc w:val="both"/>
              <w:rPr>
                <w:b/>
                <w:bCs/>
                <w:sz w:val="22"/>
                <w:szCs w:val="22"/>
              </w:rPr>
            </w:pPr>
            <w:r w:rsidRPr="001D0A7B">
              <w:rPr>
                <w:b/>
                <w:bCs/>
                <w:sz w:val="22"/>
                <w:szCs w:val="22"/>
              </w:rPr>
              <w:t>V</w:t>
            </w:r>
          </w:p>
        </w:tc>
        <w:tc>
          <w:tcPr>
            <w:tcW w:w="754" w:type="dxa"/>
          </w:tcPr>
          <w:p w:rsidR="005953E5" w:rsidRPr="001D0A7B" w:rsidRDefault="005953E5" w:rsidP="005953E5">
            <w:pPr>
              <w:jc w:val="both"/>
              <w:rPr>
                <w:b/>
                <w:bCs/>
                <w:sz w:val="22"/>
                <w:szCs w:val="22"/>
              </w:rPr>
            </w:pPr>
            <w:r w:rsidRPr="001D0A7B">
              <w:rPr>
                <w:b/>
                <w:bCs/>
                <w:sz w:val="22"/>
                <w:szCs w:val="22"/>
              </w:rPr>
              <w:t>VI</w:t>
            </w:r>
          </w:p>
        </w:tc>
        <w:tc>
          <w:tcPr>
            <w:tcW w:w="798" w:type="dxa"/>
            <w:gridSpan w:val="2"/>
          </w:tcPr>
          <w:p w:rsidR="005953E5" w:rsidRPr="001D0A7B" w:rsidRDefault="005953E5" w:rsidP="005953E5">
            <w:pPr>
              <w:jc w:val="both"/>
              <w:rPr>
                <w:b/>
                <w:bCs/>
                <w:sz w:val="22"/>
                <w:szCs w:val="22"/>
              </w:rPr>
            </w:pPr>
            <w:r w:rsidRPr="001D0A7B">
              <w:rPr>
                <w:b/>
                <w:bCs/>
                <w:sz w:val="22"/>
                <w:szCs w:val="22"/>
              </w:rPr>
              <w:t>VII</w:t>
            </w:r>
          </w:p>
        </w:tc>
        <w:tc>
          <w:tcPr>
            <w:tcW w:w="746" w:type="dxa"/>
          </w:tcPr>
          <w:p w:rsidR="005953E5" w:rsidRPr="001D0A7B" w:rsidRDefault="005953E5" w:rsidP="005953E5">
            <w:pPr>
              <w:jc w:val="both"/>
              <w:rPr>
                <w:b/>
                <w:bCs/>
                <w:sz w:val="22"/>
                <w:szCs w:val="22"/>
              </w:rPr>
            </w:pPr>
            <w:r w:rsidRPr="001D0A7B">
              <w:rPr>
                <w:b/>
                <w:bCs/>
                <w:sz w:val="22"/>
                <w:szCs w:val="22"/>
              </w:rPr>
              <w:t>VIII</w:t>
            </w:r>
          </w:p>
        </w:tc>
        <w:tc>
          <w:tcPr>
            <w:tcW w:w="528" w:type="dxa"/>
          </w:tcPr>
          <w:p w:rsidR="005953E5" w:rsidRPr="001D0A7B" w:rsidRDefault="005953E5" w:rsidP="005953E5">
            <w:pPr>
              <w:jc w:val="both"/>
              <w:rPr>
                <w:b/>
                <w:bCs/>
                <w:sz w:val="22"/>
                <w:szCs w:val="22"/>
              </w:rPr>
            </w:pPr>
            <w:r w:rsidRPr="001D0A7B">
              <w:rPr>
                <w:b/>
                <w:bCs/>
                <w:sz w:val="22"/>
                <w:szCs w:val="22"/>
              </w:rPr>
              <w:t>IX</w:t>
            </w:r>
          </w:p>
        </w:tc>
        <w:tc>
          <w:tcPr>
            <w:tcW w:w="919" w:type="dxa"/>
          </w:tcPr>
          <w:p w:rsidR="005953E5" w:rsidRPr="001D0A7B" w:rsidRDefault="005953E5" w:rsidP="005953E5">
            <w:pPr>
              <w:jc w:val="both"/>
              <w:rPr>
                <w:b/>
                <w:bCs/>
                <w:sz w:val="22"/>
                <w:szCs w:val="22"/>
              </w:rPr>
            </w:pPr>
            <w:r w:rsidRPr="001D0A7B">
              <w:rPr>
                <w:b/>
                <w:bCs/>
                <w:sz w:val="22"/>
                <w:szCs w:val="22"/>
              </w:rPr>
              <w:t>Всего</w:t>
            </w:r>
          </w:p>
        </w:tc>
      </w:tr>
      <w:tr w:rsidR="005953E5" w:rsidRPr="001D0A7B" w:rsidTr="005953E5">
        <w:trPr>
          <w:trHeight w:val="315"/>
          <w:jc w:val="center"/>
        </w:trPr>
        <w:tc>
          <w:tcPr>
            <w:tcW w:w="2719" w:type="dxa"/>
          </w:tcPr>
          <w:p w:rsidR="005953E5" w:rsidRPr="001D0A7B" w:rsidRDefault="005953E5" w:rsidP="005953E5">
            <w:pPr>
              <w:spacing w:line="288" w:lineRule="auto"/>
              <w:jc w:val="both"/>
              <w:rPr>
                <w:bCs/>
                <w:sz w:val="22"/>
                <w:szCs w:val="22"/>
              </w:rPr>
            </w:pPr>
          </w:p>
        </w:tc>
        <w:tc>
          <w:tcPr>
            <w:tcW w:w="2265" w:type="dxa"/>
          </w:tcPr>
          <w:p w:rsidR="005953E5" w:rsidRPr="001D0A7B" w:rsidRDefault="005953E5" w:rsidP="005953E5">
            <w:pPr>
              <w:spacing w:line="288" w:lineRule="auto"/>
              <w:jc w:val="both"/>
              <w:rPr>
                <w:bCs/>
                <w:i/>
                <w:sz w:val="22"/>
                <w:szCs w:val="22"/>
              </w:rPr>
            </w:pPr>
            <w:r w:rsidRPr="001D0A7B">
              <w:rPr>
                <w:bCs/>
                <w:i/>
                <w:sz w:val="22"/>
                <w:szCs w:val="22"/>
              </w:rPr>
              <w:t>Обязательная часть</w:t>
            </w:r>
          </w:p>
        </w:tc>
        <w:tc>
          <w:tcPr>
            <w:tcW w:w="4520" w:type="dxa"/>
            <w:gridSpan w:val="7"/>
          </w:tcPr>
          <w:p w:rsidR="005953E5" w:rsidRPr="001D0A7B" w:rsidRDefault="005953E5" w:rsidP="005953E5">
            <w:pPr>
              <w:spacing w:line="288" w:lineRule="auto"/>
              <w:jc w:val="both"/>
              <w:rPr>
                <w:b/>
                <w:bCs/>
                <w:sz w:val="22"/>
                <w:szCs w:val="22"/>
              </w:rPr>
            </w:pPr>
          </w:p>
        </w:tc>
      </w:tr>
      <w:tr w:rsidR="005953E5" w:rsidRPr="001D0A7B" w:rsidTr="005953E5">
        <w:trPr>
          <w:trHeight w:val="330"/>
          <w:jc w:val="center"/>
        </w:trPr>
        <w:tc>
          <w:tcPr>
            <w:tcW w:w="2719" w:type="dxa"/>
            <w:vMerge w:val="restart"/>
          </w:tcPr>
          <w:p w:rsidR="005953E5" w:rsidRPr="001D0A7B" w:rsidRDefault="005953E5" w:rsidP="005953E5">
            <w:pPr>
              <w:spacing w:line="288" w:lineRule="auto"/>
              <w:jc w:val="both"/>
              <w:rPr>
                <w:bCs/>
                <w:sz w:val="22"/>
                <w:szCs w:val="22"/>
              </w:rPr>
            </w:pPr>
            <w:r w:rsidRPr="001D0A7B">
              <w:rPr>
                <w:bCs/>
                <w:sz w:val="22"/>
                <w:szCs w:val="22"/>
              </w:rPr>
              <w:t>Филология</w:t>
            </w:r>
          </w:p>
        </w:tc>
        <w:tc>
          <w:tcPr>
            <w:tcW w:w="2265" w:type="dxa"/>
          </w:tcPr>
          <w:p w:rsidR="005953E5" w:rsidRPr="001D0A7B" w:rsidRDefault="005953E5" w:rsidP="005953E5">
            <w:pPr>
              <w:spacing w:line="288" w:lineRule="auto"/>
              <w:jc w:val="both"/>
              <w:rPr>
                <w:bCs/>
                <w:sz w:val="22"/>
                <w:szCs w:val="22"/>
              </w:rPr>
            </w:pPr>
            <w:r w:rsidRPr="001D0A7B">
              <w:rPr>
                <w:bCs/>
                <w:sz w:val="22"/>
                <w:szCs w:val="22"/>
              </w:rPr>
              <w:t>Русский язык</w:t>
            </w:r>
          </w:p>
        </w:tc>
        <w:tc>
          <w:tcPr>
            <w:tcW w:w="775" w:type="dxa"/>
            <w:vAlign w:val="bottom"/>
          </w:tcPr>
          <w:p w:rsidR="005953E5" w:rsidRPr="001D0A7B" w:rsidRDefault="005953E5" w:rsidP="005953E5">
            <w:pPr>
              <w:spacing w:line="288" w:lineRule="auto"/>
              <w:jc w:val="center"/>
              <w:rPr>
                <w:bCs/>
                <w:sz w:val="22"/>
                <w:szCs w:val="22"/>
              </w:rPr>
            </w:pPr>
            <w:r w:rsidRPr="001D0A7B">
              <w:rPr>
                <w:bCs/>
                <w:sz w:val="22"/>
                <w:szCs w:val="22"/>
              </w:rPr>
              <w:t>5</w:t>
            </w:r>
          </w:p>
        </w:tc>
        <w:tc>
          <w:tcPr>
            <w:tcW w:w="776" w:type="dxa"/>
            <w:gridSpan w:val="2"/>
            <w:vAlign w:val="bottom"/>
          </w:tcPr>
          <w:p w:rsidR="005953E5" w:rsidRPr="001D0A7B" w:rsidRDefault="005953E5" w:rsidP="005953E5">
            <w:pPr>
              <w:spacing w:line="288" w:lineRule="auto"/>
              <w:jc w:val="center"/>
              <w:rPr>
                <w:bCs/>
                <w:sz w:val="22"/>
                <w:szCs w:val="22"/>
              </w:rPr>
            </w:pPr>
            <w:r w:rsidRPr="001D0A7B">
              <w:rPr>
                <w:bCs/>
                <w:sz w:val="22"/>
                <w:szCs w:val="22"/>
              </w:rPr>
              <w:t>6</w:t>
            </w:r>
          </w:p>
        </w:tc>
        <w:tc>
          <w:tcPr>
            <w:tcW w:w="776" w:type="dxa"/>
            <w:vAlign w:val="bottom"/>
          </w:tcPr>
          <w:p w:rsidR="005953E5" w:rsidRPr="001D0A7B" w:rsidRDefault="005953E5" w:rsidP="005953E5">
            <w:pPr>
              <w:spacing w:line="288" w:lineRule="auto"/>
              <w:jc w:val="center"/>
              <w:rPr>
                <w:bCs/>
                <w:sz w:val="22"/>
                <w:szCs w:val="22"/>
              </w:rPr>
            </w:pPr>
            <w:r w:rsidRPr="001D0A7B">
              <w:rPr>
                <w:bCs/>
                <w:sz w:val="22"/>
                <w:szCs w:val="22"/>
              </w:rPr>
              <w:t>4</w:t>
            </w:r>
          </w:p>
        </w:tc>
        <w:tc>
          <w:tcPr>
            <w:tcW w:w="746" w:type="dxa"/>
            <w:vAlign w:val="bottom"/>
          </w:tcPr>
          <w:p w:rsidR="005953E5" w:rsidRPr="001D0A7B" w:rsidRDefault="005953E5" w:rsidP="005953E5">
            <w:pPr>
              <w:spacing w:line="288" w:lineRule="auto"/>
              <w:jc w:val="center"/>
              <w:rPr>
                <w:bCs/>
                <w:sz w:val="22"/>
                <w:szCs w:val="22"/>
              </w:rPr>
            </w:pPr>
            <w:r w:rsidRPr="001D0A7B">
              <w:rPr>
                <w:bCs/>
                <w:sz w:val="22"/>
                <w:szCs w:val="22"/>
              </w:rPr>
              <w:t>3</w:t>
            </w:r>
          </w:p>
        </w:tc>
        <w:tc>
          <w:tcPr>
            <w:tcW w:w="528" w:type="dxa"/>
            <w:vAlign w:val="bottom"/>
          </w:tcPr>
          <w:p w:rsidR="005953E5" w:rsidRPr="001D0A7B" w:rsidRDefault="005953E5" w:rsidP="005953E5">
            <w:pPr>
              <w:spacing w:line="288" w:lineRule="auto"/>
              <w:jc w:val="center"/>
              <w:rPr>
                <w:bCs/>
                <w:sz w:val="22"/>
                <w:szCs w:val="22"/>
              </w:rPr>
            </w:pPr>
            <w:r w:rsidRPr="001D0A7B">
              <w:rPr>
                <w:bCs/>
                <w:sz w:val="22"/>
                <w:szCs w:val="22"/>
              </w:rPr>
              <w:t>3</w:t>
            </w:r>
          </w:p>
        </w:tc>
        <w:tc>
          <w:tcPr>
            <w:tcW w:w="919" w:type="dxa"/>
            <w:vAlign w:val="bottom"/>
          </w:tcPr>
          <w:p w:rsidR="005953E5" w:rsidRPr="001D0A7B" w:rsidRDefault="005953E5" w:rsidP="005953E5">
            <w:pPr>
              <w:spacing w:line="288" w:lineRule="auto"/>
              <w:jc w:val="center"/>
              <w:rPr>
                <w:bCs/>
                <w:sz w:val="22"/>
                <w:szCs w:val="22"/>
              </w:rPr>
            </w:pPr>
            <w:r w:rsidRPr="001D0A7B">
              <w:rPr>
                <w:bCs/>
                <w:sz w:val="22"/>
                <w:szCs w:val="22"/>
              </w:rPr>
              <w:t>21</w:t>
            </w:r>
          </w:p>
        </w:tc>
      </w:tr>
      <w:tr w:rsidR="005953E5" w:rsidRPr="001D0A7B" w:rsidTr="005953E5">
        <w:trPr>
          <w:trHeight w:val="375"/>
          <w:jc w:val="center"/>
        </w:trPr>
        <w:tc>
          <w:tcPr>
            <w:tcW w:w="2719" w:type="dxa"/>
            <w:vMerge/>
          </w:tcPr>
          <w:p w:rsidR="005953E5" w:rsidRPr="001D0A7B" w:rsidRDefault="005953E5" w:rsidP="005953E5">
            <w:pPr>
              <w:spacing w:line="288" w:lineRule="auto"/>
              <w:jc w:val="both"/>
              <w:rPr>
                <w:bCs/>
                <w:sz w:val="22"/>
                <w:szCs w:val="22"/>
              </w:rPr>
            </w:pPr>
          </w:p>
        </w:tc>
        <w:tc>
          <w:tcPr>
            <w:tcW w:w="2265" w:type="dxa"/>
          </w:tcPr>
          <w:p w:rsidR="005953E5" w:rsidRPr="001D0A7B" w:rsidRDefault="005953E5" w:rsidP="005953E5">
            <w:pPr>
              <w:spacing w:line="288" w:lineRule="auto"/>
              <w:jc w:val="both"/>
              <w:rPr>
                <w:bCs/>
                <w:sz w:val="22"/>
                <w:szCs w:val="22"/>
              </w:rPr>
            </w:pPr>
            <w:r w:rsidRPr="001D0A7B">
              <w:rPr>
                <w:bCs/>
                <w:sz w:val="22"/>
                <w:szCs w:val="22"/>
              </w:rPr>
              <w:t>Литература</w:t>
            </w:r>
          </w:p>
        </w:tc>
        <w:tc>
          <w:tcPr>
            <w:tcW w:w="775" w:type="dxa"/>
            <w:vAlign w:val="bottom"/>
          </w:tcPr>
          <w:p w:rsidR="005953E5" w:rsidRPr="001D0A7B" w:rsidRDefault="005953E5" w:rsidP="005953E5">
            <w:pPr>
              <w:spacing w:line="288" w:lineRule="auto"/>
              <w:jc w:val="center"/>
              <w:rPr>
                <w:bCs/>
                <w:sz w:val="22"/>
                <w:szCs w:val="22"/>
              </w:rPr>
            </w:pPr>
            <w:r w:rsidRPr="001D0A7B">
              <w:rPr>
                <w:bCs/>
                <w:sz w:val="22"/>
                <w:szCs w:val="22"/>
              </w:rPr>
              <w:t>3</w:t>
            </w:r>
          </w:p>
        </w:tc>
        <w:tc>
          <w:tcPr>
            <w:tcW w:w="776" w:type="dxa"/>
            <w:gridSpan w:val="2"/>
            <w:vAlign w:val="bottom"/>
          </w:tcPr>
          <w:p w:rsidR="005953E5" w:rsidRPr="001D0A7B" w:rsidRDefault="005953E5" w:rsidP="005953E5">
            <w:pPr>
              <w:spacing w:line="288" w:lineRule="auto"/>
              <w:jc w:val="center"/>
              <w:rPr>
                <w:bCs/>
                <w:sz w:val="22"/>
                <w:szCs w:val="22"/>
              </w:rPr>
            </w:pPr>
            <w:r w:rsidRPr="001D0A7B">
              <w:rPr>
                <w:bCs/>
                <w:sz w:val="22"/>
                <w:szCs w:val="22"/>
              </w:rPr>
              <w:t>3</w:t>
            </w:r>
          </w:p>
        </w:tc>
        <w:tc>
          <w:tcPr>
            <w:tcW w:w="776" w:type="dxa"/>
            <w:vAlign w:val="bottom"/>
          </w:tcPr>
          <w:p w:rsidR="005953E5" w:rsidRPr="001D0A7B" w:rsidRDefault="005953E5" w:rsidP="005953E5">
            <w:pPr>
              <w:spacing w:line="288" w:lineRule="auto"/>
              <w:jc w:val="center"/>
              <w:rPr>
                <w:bCs/>
                <w:sz w:val="22"/>
                <w:szCs w:val="22"/>
              </w:rPr>
            </w:pPr>
            <w:r w:rsidRPr="001D0A7B">
              <w:rPr>
                <w:bCs/>
                <w:sz w:val="22"/>
                <w:szCs w:val="22"/>
              </w:rPr>
              <w:t>2</w:t>
            </w:r>
          </w:p>
        </w:tc>
        <w:tc>
          <w:tcPr>
            <w:tcW w:w="746" w:type="dxa"/>
            <w:vAlign w:val="bottom"/>
          </w:tcPr>
          <w:p w:rsidR="005953E5" w:rsidRPr="001D0A7B" w:rsidRDefault="005953E5" w:rsidP="005953E5">
            <w:pPr>
              <w:spacing w:line="288" w:lineRule="auto"/>
              <w:jc w:val="center"/>
              <w:rPr>
                <w:bCs/>
                <w:sz w:val="22"/>
                <w:szCs w:val="22"/>
              </w:rPr>
            </w:pPr>
            <w:r w:rsidRPr="001D0A7B">
              <w:rPr>
                <w:bCs/>
                <w:sz w:val="22"/>
                <w:szCs w:val="22"/>
              </w:rPr>
              <w:t>2</w:t>
            </w:r>
          </w:p>
        </w:tc>
        <w:tc>
          <w:tcPr>
            <w:tcW w:w="528" w:type="dxa"/>
            <w:vAlign w:val="bottom"/>
          </w:tcPr>
          <w:p w:rsidR="005953E5" w:rsidRPr="001D0A7B" w:rsidRDefault="005953E5" w:rsidP="005953E5">
            <w:pPr>
              <w:spacing w:line="288" w:lineRule="auto"/>
              <w:jc w:val="center"/>
              <w:rPr>
                <w:bCs/>
                <w:sz w:val="22"/>
                <w:szCs w:val="22"/>
              </w:rPr>
            </w:pPr>
            <w:r w:rsidRPr="001D0A7B">
              <w:rPr>
                <w:bCs/>
                <w:sz w:val="22"/>
                <w:szCs w:val="22"/>
              </w:rPr>
              <w:t>3</w:t>
            </w:r>
          </w:p>
        </w:tc>
        <w:tc>
          <w:tcPr>
            <w:tcW w:w="919" w:type="dxa"/>
            <w:vAlign w:val="bottom"/>
          </w:tcPr>
          <w:p w:rsidR="005953E5" w:rsidRPr="001D0A7B" w:rsidRDefault="005953E5" w:rsidP="005953E5">
            <w:pPr>
              <w:spacing w:line="288" w:lineRule="auto"/>
              <w:jc w:val="center"/>
              <w:rPr>
                <w:bCs/>
                <w:sz w:val="22"/>
                <w:szCs w:val="22"/>
              </w:rPr>
            </w:pPr>
            <w:r w:rsidRPr="001D0A7B">
              <w:rPr>
                <w:bCs/>
                <w:sz w:val="22"/>
                <w:szCs w:val="22"/>
              </w:rPr>
              <w:t>13</w:t>
            </w:r>
          </w:p>
        </w:tc>
      </w:tr>
      <w:tr w:rsidR="005953E5" w:rsidRPr="001D0A7B" w:rsidTr="005953E5">
        <w:trPr>
          <w:trHeight w:val="360"/>
          <w:jc w:val="center"/>
        </w:trPr>
        <w:tc>
          <w:tcPr>
            <w:tcW w:w="2719" w:type="dxa"/>
            <w:vMerge/>
          </w:tcPr>
          <w:p w:rsidR="005953E5" w:rsidRPr="001D0A7B" w:rsidRDefault="005953E5" w:rsidP="005953E5">
            <w:pPr>
              <w:spacing w:line="288" w:lineRule="auto"/>
              <w:jc w:val="both"/>
              <w:rPr>
                <w:bCs/>
                <w:sz w:val="22"/>
                <w:szCs w:val="22"/>
              </w:rPr>
            </w:pPr>
          </w:p>
        </w:tc>
        <w:tc>
          <w:tcPr>
            <w:tcW w:w="2265" w:type="dxa"/>
          </w:tcPr>
          <w:p w:rsidR="005953E5" w:rsidRPr="001D0A7B" w:rsidRDefault="005953E5" w:rsidP="005953E5">
            <w:pPr>
              <w:spacing w:line="288" w:lineRule="auto"/>
              <w:jc w:val="both"/>
              <w:rPr>
                <w:bCs/>
                <w:sz w:val="22"/>
                <w:szCs w:val="22"/>
              </w:rPr>
            </w:pPr>
            <w:r w:rsidRPr="001D0A7B">
              <w:rPr>
                <w:bCs/>
                <w:sz w:val="22"/>
                <w:szCs w:val="22"/>
              </w:rPr>
              <w:t>Иностранный язык</w:t>
            </w:r>
          </w:p>
        </w:tc>
        <w:tc>
          <w:tcPr>
            <w:tcW w:w="775" w:type="dxa"/>
            <w:vAlign w:val="bottom"/>
          </w:tcPr>
          <w:p w:rsidR="005953E5" w:rsidRPr="001D0A7B" w:rsidRDefault="005953E5" w:rsidP="005953E5">
            <w:pPr>
              <w:spacing w:line="288" w:lineRule="auto"/>
              <w:jc w:val="center"/>
              <w:rPr>
                <w:bCs/>
                <w:sz w:val="22"/>
                <w:szCs w:val="22"/>
              </w:rPr>
            </w:pPr>
            <w:r w:rsidRPr="001D0A7B">
              <w:rPr>
                <w:bCs/>
                <w:sz w:val="22"/>
                <w:szCs w:val="22"/>
              </w:rPr>
              <w:t>3</w:t>
            </w:r>
          </w:p>
        </w:tc>
        <w:tc>
          <w:tcPr>
            <w:tcW w:w="776" w:type="dxa"/>
            <w:gridSpan w:val="2"/>
            <w:vAlign w:val="bottom"/>
          </w:tcPr>
          <w:p w:rsidR="005953E5" w:rsidRPr="001D0A7B" w:rsidRDefault="005953E5" w:rsidP="005953E5">
            <w:pPr>
              <w:spacing w:line="288" w:lineRule="auto"/>
              <w:jc w:val="center"/>
              <w:rPr>
                <w:bCs/>
                <w:sz w:val="22"/>
                <w:szCs w:val="22"/>
              </w:rPr>
            </w:pPr>
            <w:r w:rsidRPr="001D0A7B">
              <w:rPr>
                <w:bCs/>
                <w:sz w:val="22"/>
                <w:szCs w:val="22"/>
              </w:rPr>
              <w:t>3</w:t>
            </w:r>
          </w:p>
        </w:tc>
        <w:tc>
          <w:tcPr>
            <w:tcW w:w="776" w:type="dxa"/>
            <w:vAlign w:val="bottom"/>
          </w:tcPr>
          <w:p w:rsidR="005953E5" w:rsidRPr="001D0A7B" w:rsidRDefault="005953E5" w:rsidP="005953E5">
            <w:pPr>
              <w:spacing w:line="288" w:lineRule="auto"/>
              <w:jc w:val="center"/>
              <w:rPr>
                <w:bCs/>
                <w:sz w:val="22"/>
                <w:szCs w:val="22"/>
              </w:rPr>
            </w:pPr>
            <w:r w:rsidRPr="001D0A7B">
              <w:rPr>
                <w:bCs/>
                <w:sz w:val="22"/>
                <w:szCs w:val="22"/>
              </w:rPr>
              <w:t>3</w:t>
            </w:r>
          </w:p>
        </w:tc>
        <w:tc>
          <w:tcPr>
            <w:tcW w:w="746" w:type="dxa"/>
            <w:vAlign w:val="bottom"/>
          </w:tcPr>
          <w:p w:rsidR="005953E5" w:rsidRPr="001D0A7B" w:rsidRDefault="005953E5" w:rsidP="005953E5">
            <w:pPr>
              <w:spacing w:line="288" w:lineRule="auto"/>
              <w:jc w:val="center"/>
              <w:rPr>
                <w:bCs/>
                <w:sz w:val="22"/>
                <w:szCs w:val="22"/>
              </w:rPr>
            </w:pPr>
            <w:r w:rsidRPr="001D0A7B">
              <w:rPr>
                <w:bCs/>
                <w:sz w:val="22"/>
                <w:szCs w:val="22"/>
              </w:rPr>
              <w:t>3</w:t>
            </w:r>
          </w:p>
        </w:tc>
        <w:tc>
          <w:tcPr>
            <w:tcW w:w="528" w:type="dxa"/>
            <w:vAlign w:val="bottom"/>
          </w:tcPr>
          <w:p w:rsidR="005953E5" w:rsidRPr="001D0A7B" w:rsidRDefault="005953E5" w:rsidP="005953E5">
            <w:pPr>
              <w:spacing w:line="288" w:lineRule="auto"/>
              <w:jc w:val="center"/>
              <w:rPr>
                <w:bCs/>
                <w:sz w:val="22"/>
                <w:szCs w:val="22"/>
              </w:rPr>
            </w:pPr>
            <w:r w:rsidRPr="001D0A7B">
              <w:rPr>
                <w:bCs/>
                <w:sz w:val="22"/>
                <w:szCs w:val="22"/>
              </w:rPr>
              <w:t>3</w:t>
            </w:r>
          </w:p>
        </w:tc>
        <w:tc>
          <w:tcPr>
            <w:tcW w:w="919" w:type="dxa"/>
            <w:vAlign w:val="bottom"/>
          </w:tcPr>
          <w:p w:rsidR="005953E5" w:rsidRPr="001D0A7B" w:rsidRDefault="005953E5" w:rsidP="005953E5">
            <w:pPr>
              <w:spacing w:line="288" w:lineRule="auto"/>
              <w:jc w:val="center"/>
              <w:rPr>
                <w:bCs/>
                <w:sz w:val="22"/>
                <w:szCs w:val="22"/>
              </w:rPr>
            </w:pPr>
            <w:r w:rsidRPr="001D0A7B">
              <w:rPr>
                <w:bCs/>
                <w:sz w:val="22"/>
                <w:szCs w:val="22"/>
              </w:rPr>
              <w:t>15</w:t>
            </w:r>
          </w:p>
        </w:tc>
      </w:tr>
      <w:tr w:rsidR="005953E5" w:rsidRPr="001D0A7B" w:rsidTr="005953E5">
        <w:trPr>
          <w:trHeight w:val="427"/>
          <w:jc w:val="center"/>
        </w:trPr>
        <w:tc>
          <w:tcPr>
            <w:tcW w:w="2719" w:type="dxa"/>
            <w:vMerge w:val="restart"/>
          </w:tcPr>
          <w:p w:rsidR="005953E5" w:rsidRPr="001D0A7B" w:rsidRDefault="005953E5" w:rsidP="005953E5">
            <w:pPr>
              <w:spacing w:line="288" w:lineRule="auto"/>
              <w:jc w:val="both"/>
              <w:rPr>
                <w:bCs/>
                <w:sz w:val="22"/>
                <w:szCs w:val="22"/>
              </w:rPr>
            </w:pPr>
            <w:r w:rsidRPr="001D0A7B">
              <w:rPr>
                <w:bCs/>
                <w:sz w:val="22"/>
                <w:szCs w:val="22"/>
              </w:rPr>
              <w:t>Математика и информатика</w:t>
            </w:r>
          </w:p>
        </w:tc>
        <w:tc>
          <w:tcPr>
            <w:tcW w:w="2265" w:type="dxa"/>
          </w:tcPr>
          <w:p w:rsidR="005953E5" w:rsidRPr="001D0A7B" w:rsidRDefault="005953E5" w:rsidP="005953E5">
            <w:pPr>
              <w:spacing w:line="288" w:lineRule="auto"/>
              <w:jc w:val="both"/>
              <w:rPr>
                <w:bCs/>
                <w:sz w:val="22"/>
                <w:szCs w:val="22"/>
              </w:rPr>
            </w:pPr>
            <w:r w:rsidRPr="001D0A7B">
              <w:rPr>
                <w:bCs/>
                <w:sz w:val="22"/>
                <w:szCs w:val="22"/>
              </w:rPr>
              <w:t>Математика</w:t>
            </w:r>
          </w:p>
        </w:tc>
        <w:tc>
          <w:tcPr>
            <w:tcW w:w="775" w:type="dxa"/>
            <w:vAlign w:val="bottom"/>
          </w:tcPr>
          <w:p w:rsidR="005953E5" w:rsidRPr="001D0A7B" w:rsidRDefault="005953E5" w:rsidP="005953E5">
            <w:pPr>
              <w:spacing w:line="288" w:lineRule="auto"/>
              <w:jc w:val="center"/>
              <w:rPr>
                <w:bCs/>
                <w:sz w:val="22"/>
                <w:szCs w:val="22"/>
              </w:rPr>
            </w:pPr>
            <w:r w:rsidRPr="001D0A7B">
              <w:rPr>
                <w:bCs/>
                <w:sz w:val="22"/>
                <w:szCs w:val="22"/>
              </w:rPr>
              <w:t>5</w:t>
            </w:r>
          </w:p>
        </w:tc>
        <w:tc>
          <w:tcPr>
            <w:tcW w:w="776" w:type="dxa"/>
            <w:gridSpan w:val="2"/>
            <w:vAlign w:val="bottom"/>
          </w:tcPr>
          <w:p w:rsidR="005953E5" w:rsidRPr="001D0A7B" w:rsidRDefault="005953E5" w:rsidP="005953E5">
            <w:pPr>
              <w:spacing w:line="288" w:lineRule="auto"/>
              <w:jc w:val="center"/>
              <w:rPr>
                <w:bCs/>
                <w:sz w:val="22"/>
                <w:szCs w:val="22"/>
              </w:rPr>
            </w:pPr>
            <w:r w:rsidRPr="001D0A7B">
              <w:rPr>
                <w:bCs/>
                <w:sz w:val="22"/>
                <w:szCs w:val="22"/>
              </w:rPr>
              <w:t>5</w:t>
            </w:r>
          </w:p>
        </w:tc>
        <w:tc>
          <w:tcPr>
            <w:tcW w:w="776" w:type="dxa"/>
            <w:vAlign w:val="bottom"/>
          </w:tcPr>
          <w:p w:rsidR="005953E5" w:rsidRPr="001D0A7B" w:rsidRDefault="005953E5" w:rsidP="005953E5">
            <w:pPr>
              <w:spacing w:line="288" w:lineRule="auto"/>
              <w:jc w:val="center"/>
              <w:rPr>
                <w:bCs/>
                <w:sz w:val="22"/>
                <w:szCs w:val="22"/>
              </w:rPr>
            </w:pPr>
          </w:p>
        </w:tc>
        <w:tc>
          <w:tcPr>
            <w:tcW w:w="746" w:type="dxa"/>
            <w:vAlign w:val="bottom"/>
          </w:tcPr>
          <w:p w:rsidR="005953E5" w:rsidRPr="001D0A7B" w:rsidRDefault="005953E5" w:rsidP="005953E5">
            <w:pPr>
              <w:spacing w:line="288" w:lineRule="auto"/>
              <w:jc w:val="center"/>
              <w:rPr>
                <w:bCs/>
                <w:sz w:val="22"/>
                <w:szCs w:val="22"/>
              </w:rPr>
            </w:pPr>
          </w:p>
        </w:tc>
        <w:tc>
          <w:tcPr>
            <w:tcW w:w="528" w:type="dxa"/>
            <w:vAlign w:val="bottom"/>
          </w:tcPr>
          <w:p w:rsidR="005953E5" w:rsidRPr="001D0A7B" w:rsidRDefault="005953E5" w:rsidP="005953E5">
            <w:pPr>
              <w:spacing w:line="288" w:lineRule="auto"/>
              <w:jc w:val="center"/>
              <w:rPr>
                <w:bCs/>
                <w:sz w:val="22"/>
                <w:szCs w:val="22"/>
              </w:rPr>
            </w:pPr>
          </w:p>
        </w:tc>
        <w:tc>
          <w:tcPr>
            <w:tcW w:w="919" w:type="dxa"/>
            <w:vAlign w:val="bottom"/>
          </w:tcPr>
          <w:p w:rsidR="005953E5" w:rsidRPr="001D0A7B" w:rsidRDefault="005953E5" w:rsidP="005953E5">
            <w:pPr>
              <w:spacing w:line="288" w:lineRule="auto"/>
              <w:jc w:val="center"/>
              <w:rPr>
                <w:bCs/>
                <w:sz w:val="22"/>
                <w:szCs w:val="22"/>
              </w:rPr>
            </w:pPr>
            <w:r w:rsidRPr="001D0A7B">
              <w:rPr>
                <w:bCs/>
                <w:sz w:val="22"/>
                <w:szCs w:val="22"/>
              </w:rPr>
              <w:t>10</w:t>
            </w:r>
          </w:p>
        </w:tc>
      </w:tr>
      <w:tr w:rsidR="005953E5" w:rsidRPr="001D0A7B" w:rsidTr="005953E5">
        <w:trPr>
          <w:trHeight w:val="385"/>
          <w:jc w:val="center"/>
        </w:trPr>
        <w:tc>
          <w:tcPr>
            <w:tcW w:w="2719" w:type="dxa"/>
            <w:vMerge/>
          </w:tcPr>
          <w:p w:rsidR="005953E5" w:rsidRPr="001D0A7B" w:rsidRDefault="005953E5" w:rsidP="005953E5">
            <w:pPr>
              <w:spacing w:line="288" w:lineRule="auto"/>
              <w:jc w:val="both"/>
              <w:rPr>
                <w:bCs/>
                <w:sz w:val="22"/>
                <w:szCs w:val="22"/>
              </w:rPr>
            </w:pPr>
          </w:p>
        </w:tc>
        <w:tc>
          <w:tcPr>
            <w:tcW w:w="2265" w:type="dxa"/>
          </w:tcPr>
          <w:p w:rsidR="005953E5" w:rsidRPr="001D0A7B" w:rsidRDefault="005953E5" w:rsidP="005953E5">
            <w:pPr>
              <w:spacing w:line="288" w:lineRule="auto"/>
              <w:jc w:val="both"/>
              <w:rPr>
                <w:bCs/>
                <w:sz w:val="22"/>
                <w:szCs w:val="22"/>
              </w:rPr>
            </w:pPr>
            <w:r w:rsidRPr="001D0A7B">
              <w:rPr>
                <w:bCs/>
                <w:sz w:val="22"/>
                <w:szCs w:val="22"/>
              </w:rPr>
              <w:t>Алгебра</w:t>
            </w:r>
          </w:p>
        </w:tc>
        <w:tc>
          <w:tcPr>
            <w:tcW w:w="775" w:type="dxa"/>
            <w:vAlign w:val="bottom"/>
          </w:tcPr>
          <w:p w:rsidR="005953E5" w:rsidRPr="001D0A7B" w:rsidRDefault="005953E5" w:rsidP="005953E5">
            <w:pPr>
              <w:spacing w:line="288" w:lineRule="auto"/>
              <w:jc w:val="center"/>
              <w:rPr>
                <w:bCs/>
                <w:sz w:val="22"/>
                <w:szCs w:val="22"/>
              </w:rPr>
            </w:pPr>
          </w:p>
        </w:tc>
        <w:tc>
          <w:tcPr>
            <w:tcW w:w="776" w:type="dxa"/>
            <w:gridSpan w:val="2"/>
            <w:vAlign w:val="bottom"/>
          </w:tcPr>
          <w:p w:rsidR="005953E5" w:rsidRPr="001D0A7B" w:rsidRDefault="005953E5" w:rsidP="005953E5">
            <w:pPr>
              <w:spacing w:line="288" w:lineRule="auto"/>
              <w:jc w:val="center"/>
              <w:rPr>
                <w:bCs/>
                <w:sz w:val="22"/>
                <w:szCs w:val="22"/>
              </w:rPr>
            </w:pPr>
          </w:p>
        </w:tc>
        <w:tc>
          <w:tcPr>
            <w:tcW w:w="776" w:type="dxa"/>
            <w:vAlign w:val="bottom"/>
          </w:tcPr>
          <w:p w:rsidR="005953E5" w:rsidRPr="001D0A7B" w:rsidRDefault="005953E5" w:rsidP="005953E5">
            <w:pPr>
              <w:spacing w:line="288" w:lineRule="auto"/>
              <w:jc w:val="center"/>
              <w:rPr>
                <w:bCs/>
                <w:sz w:val="22"/>
                <w:szCs w:val="22"/>
              </w:rPr>
            </w:pPr>
            <w:r w:rsidRPr="001D0A7B">
              <w:rPr>
                <w:bCs/>
                <w:sz w:val="22"/>
                <w:szCs w:val="22"/>
              </w:rPr>
              <w:t>3</w:t>
            </w:r>
          </w:p>
        </w:tc>
        <w:tc>
          <w:tcPr>
            <w:tcW w:w="746" w:type="dxa"/>
            <w:vAlign w:val="bottom"/>
          </w:tcPr>
          <w:p w:rsidR="005953E5" w:rsidRPr="001D0A7B" w:rsidRDefault="005953E5" w:rsidP="005953E5">
            <w:pPr>
              <w:spacing w:line="288" w:lineRule="auto"/>
              <w:jc w:val="center"/>
              <w:rPr>
                <w:bCs/>
                <w:sz w:val="22"/>
                <w:szCs w:val="22"/>
              </w:rPr>
            </w:pPr>
            <w:r w:rsidRPr="001D0A7B">
              <w:rPr>
                <w:bCs/>
                <w:sz w:val="22"/>
                <w:szCs w:val="22"/>
              </w:rPr>
              <w:t>3</w:t>
            </w:r>
          </w:p>
        </w:tc>
        <w:tc>
          <w:tcPr>
            <w:tcW w:w="528" w:type="dxa"/>
            <w:vAlign w:val="bottom"/>
          </w:tcPr>
          <w:p w:rsidR="005953E5" w:rsidRPr="001D0A7B" w:rsidRDefault="005953E5" w:rsidP="005953E5">
            <w:pPr>
              <w:spacing w:line="288" w:lineRule="auto"/>
              <w:jc w:val="center"/>
              <w:rPr>
                <w:bCs/>
                <w:sz w:val="22"/>
                <w:szCs w:val="22"/>
              </w:rPr>
            </w:pPr>
            <w:r w:rsidRPr="001D0A7B">
              <w:rPr>
                <w:bCs/>
                <w:sz w:val="22"/>
                <w:szCs w:val="22"/>
              </w:rPr>
              <w:t>3</w:t>
            </w:r>
          </w:p>
        </w:tc>
        <w:tc>
          <w:tcPr>
            <w:tcW w:w="919" w:type="dxa"/>
            <w:vAlign w:val="bottom"/>
          </w:tcPr>
          <w:p w:rsidR="005953E5" w:rsidRPr="001D0A7B" w:rsidRDefault="005953E5" w:rsidP="005953E5">
            <w:pPr>
              <w:spacing w:line="288" w:lineRule="auto"/>
              <w:jc w:val="center"/>
              <w:rPr>
                <w:bCs/>
                <w:sz w:val="22"/>
                <w:szCs w:val="22"/>
              </w:rPr>
            </w:pPr>
            <w:r w:rsidRPr="001D0A7B">
              <w:rPr>
                <w:bCs/>
                <w:sz w:val="22"/>
                <w:szCs w:val="22"/>
              </w:rPr>
              <w:t>9</w:t>
            </w:r>
          </w:p>
        </w:tc>
      </w:tr>
      <w:tr w:rsidR="005953E5" w:rsidRPr="001D0A7B" w:rsidTr="005953E5">
        <w:trPr>
          <w:trHeight w:val="201"/>
          <w:jc w:val="center"/>
        </w:trPr>
        <w:tc>
          <w:tcPr>
            <w:tcW w:w="2719" w:type="dxa"/>
            <w:vMerge/>
          </w:tcPr>
          <w:p w:rsidR="005953E5" w:rsidRPr="001D0A7B" w:rsidRDefault="005953E5" w:rsidP="005953E5">
            <w:pPr>
              <w:spacing w:line="288" w:lineRule="auto"/>
              <w:jc w:val="both"/>
              <w:rPr>
                <w:bCs/>
                <w:sz w:val="22"/>
                <w:szCs w:val="22"/>
              </w:rPr>
            </w:pPr>
          </w:p>
        </w:tc>
        <w:tc>
          <w:tcPr>
            <w:tcW w:w="2265" w:type="dxa"/>
          </w:tcPr>
          <w:p w:rsidR="005953E5" w:rsidRPr="001D0A7B" w:rsidRDefault="005953E5" w:rsidP="005953E5">
            <w:pPr>
              <w:spacing w:line="288" w:lineRule="auto"/>
              <w:jc w:val="both"/>
              <w:rPr>
                <w:bCs/>
                <w:sz w:val="22"/>
                <w:szCs w:val="22"/>
              </w:rPr>
            </w:pPr>
            <w:r w:rsidRPr="001D0A7B">
              <w:rPr>
                <w:bCs/>
                <w:sz w:val="22"/>
                <w:szCs w:val="22"/>
              </w:rPr>
              <w:t>Геометрия</w:t>
            </w:r>
          </w:p>
        </w:tc>
        <w:tc>
          <w:tcPr>
            <w:tcW w:w="775" w:type="dxa"/>
            <w:vAlign w:val="bottom"/>
          </w:tcPr>
          <w:p w:rsidR="005953E5" w:rsidRPr="001D0A7B" w:rsidRDefault="005953E5" w:rsidP="005953E5">
            <w:pPr>
              <w:spacing w:line="288" w:lineRule="auto"/>
              <w:jc w:val="center"/>
              <w:rPr>
                <w:bCs/>
                <w:sz w:val="22"/>
                <w:szCs w:val="22"/>
              </w:rPr>
            </w:pPr>
          </w:p>
        </w:tc>
        <w:tc>
          <w:tcPr>
            <w:tcW w:w="776" w:type="dxa"/>
            <w:gridSpan w:val="2"/>
            <w:vAlign w:val="bottom"/>
          </w:tcPr>
          <w:p w:rsidR="005953E5" w:rsidRPr="001D0A7B" w:rsidRDefault="005953E5" w:rsidP="005953E5">
            <w:pPr>
              <w:spacing w:line="288" w:lineRule="auto"/>
              <w:jc w:val="center"/>
              <w:rPr>
                <w:bCs/>
                <w:sz w:val="22"/>
                <w:szCs w:val="22"/>
              </w:rPr>
            </w:pPr>
          </w:p>
        </w:tc>
        <w:tc>
          <w:tcPr>
            <w:tcW w:w="776" w:type="dxa"/>
            <w:vAlign w:val="bottom"/>
          </w:tcPr>
          <w:p w:rsidR="005953E5" w:rsidRPr="001D0A7B" w:rsidRDefault="005953E5" w:rsidP="005953E5">
            <w:pPr>
              <w:spacing w:line="288" w:lineRule="auto"/>
              <w:jc w:val="center"/>
              <w:rPr>
                <w:bCs/>
                <w:sz w:val="22"/>
                <w:szCs w:val="22"/>
              </w:rPr>
            </w:pPr>
            <w:r w:rsidRPr="001D0A7B">
              <w:rPr>
                <w:bCs/>
                <w:sz w:val="22"/>
                <w:szCs w:val="22"/>
              </w:rPr>
              <w:t>2</w:t>
            </w:r>
          </w:p>
        </w:tc>
        <w:tc>
          <w:tcPr>
            <w:tcW w:w="746" w:type="dxa"/>
            <w:vAlign w:val="bottom"/>
          </w:tcPr>
          <w:p w:rsidR="005953E5" w:rsidRPr="001D0A7B" w:rsidRDefault="005953E5" w:rsidP="005953E5">
            <w:pPr>
              <w:spacing w:line="288" w:lineRule="auto"/>
              <w:jc w:val="center"/>
              <w:rPr>
                <w:bCs/>
                <w:sz w:val="22"/>
                <w:szCs w:val="22"/>
              </w:rPr>
            </w:pPr>
            <w:r w:rsidRPr="001D0A7B">
              <w:rPr>
                <w:bCs/>
                <w:sz w:val="22"/>
                <w:szCs w:val="22"/>
              </w:rPr>
              <w:t>2</w:t>
            </w:r>
          </w:p>
        </w:tc>
        <w:tc>
          <w:tcPr>
            <w:tcW w:w="528" w:type="dxa"/>
            <w:vAlign w:val="bottom"/>
          </w:tcPr>
          <w:p w:rsidR="005953E5" w:rsidRPr="001D0A7B" w:rsidRDefault="005953E5" w:rsidP="005953E5">
            <w:pPr>
              <w:spacing w:line="288" w:lineRule="auto"/>
              <w:jc w:val="center"/>
              <w:rPr>
                <w:bCs/>
                <w:sz w:val="22"/>
                <w:szCs w:val="22"/>
              </w:rPr>
            </w:pPr>
            <w:r w:rsidRPr="001D0A7B">
              <w:rPr>
                <w:bCs/>
                <w:sz w:val="22"/>
                <w:szCs w:val="22"/>
              </w:rPr>
              <w:t>2</w:t>
            </w:r>
          </w:p>
        </w:tc>
        <w:tc>
          <w:tcPr>
            <w:tcW w:w="919" w:type="dxa"/>
            <w:vAlign w:val="bottom"/>
          </w:tcPr>
          <w:p w:rsidR="005953E5" w:rsidRPr="001D0A7B" w:rsidRDefault="005953E5" w:rsidP="005953E5">
            <w:pPr>
              <w:spacing w:line="288" w:lineRule="auto"/>
              <w:jc w:val="center"/>
              <w:rPr>
                <w:bCs/>
                <w:sz w:val="22"/>
                <w:szCs w:val="22"/>
              </w:rPr>
            </w:pPr>
            <w:r w:rsidRPr="001D0A7B">
              <w:rPr>
                <w:bCs/>
                <w:sz w:val="22"/>
                <w:szCs w:val="22"/>
              </w:rPr>
              <w:t>6</w:t>
            </w:r>
          </w:p>
        </w:tc>
      </w:tr>
      <w:tr w:rsidR="005953E5" w:rsidRPr="001D0A7B" w:rsidTr="005953E5">
        <w:trPr>
          <w:trHeight w:val="385"/>
          <w:jc w:val="center"/>
        </w:trPr>
        <w:tc>
          <w:tcPr>
            <w:tcW w:w="2719" w:type="dxa"/>
            <w:vMerge/>
          </w:tcPr>
          <w:p w:rsidR="005953E5" w:rsidRPr="001D0A7B" w:rsidRDefault="005953E5" w:rsidP="005953E5">
            <w:pPr>
              <w:spacing w:line="288" w:lineRule="auto"/>
              <w:jc w:val="both"/>
              <w:rPr>
                <w:bCs/>
                <w:sz w:val="22"/>
                <w:szCs w:val="22"/>
              </w:rPr>
            </w:pPr>
          </w:p>
        </w:tc>
        <w:tc>
          <w:tcPr>
            <w:tcW w:w="2265" w:type="dxa"/>
          </w:tcPr>
          <w:p w:rsidR="005953E5" w:rsidRPr="001D0A7B" w:rsidRDefault="005953E5" w:rsidP="005953E5">
            <w:pPr>
              <w:spacing w:line="288" w:lineRule="auto"/>
              <w:jc w:val="both"/>
              <w:rPr>
                <w:bCs/>
                <w:sz w:val="22"/>
                <w:szCs w:val="22"/>
              </w:rPr>
            </w:pPr>
            <w:r w:rsidRPr="001D0A7B">
              <w:rPr>
                <w:bCs/>
                <w:sz w:val="22"/>
                <w:szCs w:val="22"/>
              </w:rPr>
              <w:t>Информатика</w:t>
            </w:r>
          </w:p>
        </w:tc>
        <w:tc>
          <w:tcPr>
            <w:tcW w:w="775" w:type="dxa"/>
            <w:vAlign w:val="bottom"/>
          </w:tcPr>
          <w:p w:rsidR="005953E5" w:rsidRPr="001D0A7B" w:rsidRDefault="005953E5" w:rsidP="005953E5">
            <w:pPr>
              <w:spacing w:line="288" w:lineRule="auto"/>
              <w:jc w:val="center"/>
              <w:rPr>
                <w:bCs/>
                <w:sz w:val="22"/>
                <w:szCs w:val="22"/>
              </w:rPr>
            </w:pPr>
          </w:p>
        </w:tc>
        <w:tc>
          <w:tcPr>
            <w:tcW w:w="776" w:type="dxa"/>
            <w:gridSpan w:val="2"/>
            <w:vAlign w:val="bottom"/>
          </w:tcPr>
          <w:p w:rsidR="005953E5" w:rsidRPr="001D0A7B" w:rsidRDefault="005953E5" w:rsidP="005953E5">
            <w:pPr>
              <w:spacing w:line="288" w:lineRule="auto"/>
              <w:jc w:val="center"/>
              <w:rPr>
                <w:bCs/>
                <w:sz w:val="22"/>
                <w:szCs w:val="22"/>
              </w:rPr>
            </w:pPr>
          </w:p>
        </w:tc>
        <w:tc>
          <w:tcPr>
            <w:tcW w:w="776" w:type="dxa"/>
            <w:vAlign w:val="bottom"/>
          </w:tcPr>
          <w:p w:rsidR="005953E5" w:rsidRPr="001D0A7B" w:rsidRDefault="005953E5" w:rsidP="005953E5">
            <w:pPr>
              <w:spacing w:line="288" w:lineRule="auto"/>
              <w:jc w:val="center"/>
              <w:rPr>
                <w:bCs/>
                <w:sz w:val="22"/>
                <w:szCs w:val="22"/>
              </w:rPr>
            </w:pPr>
            <w:r w:rsidRPr="001D0A7B">
              <w:rPr>
                <w:bCs/>
                <w:sz w:val="22"/>
                <w:szCs w:val="22"/>
              </w:rPr>
              <w:t>1</w:t>
            </w:r>
          </w:p>
        </w:tc>
        <w:tc>
          <w:tcPr>
            <w:tcW w:w="746" w:type="dxa"/>
            <w:vAlign w:val="bottom"/>
          </w:tcPr>
          <w:p w:rsidR="005953E5" w:rsidRPr="001D0A7B" w:rsidRDefault="005953E5" w:rsidP="005953E5">
            <w:pPr>
              <w:spacing w:line="288" w:lineRule="auto"/>
              <w:jc w:val="center"/>
              <w:rPr>
                <w:bCs/>
                <w:sz w:val="22"/>
                <w:szCs w:val="22"/>
              </w:rPr>
            </w:pPr>
            <w:r w:rsidRPr="001D0A7B">
              <w:rPr>
                <w:bCs/>
                <w:sz w:val="22"/>
                <w:szCs w:val="22"/>
              </w:rPr>
              <w:t>1</w:t>
            </w:r>
          </w:p>
        </w:tc>
        <w:tc>
          <w:tcPr>
            <w:tcW w:w="528" w:type="dxa"/>
            <w:vAlign w:val="bottom"/>
          </w:tcPr>
          <w:p w:rsidR="005953E5" w:rsidRPr="001D0A7B" w:rsidRDefault="005953E5" w:rsidP="005953E5">
            <w:pPr>
              <w:spacing w:line="288" w:lineRule="auto"/>
              <w:jc w:val="center"/>
              <w:rPr>
                <w:bCs/>
                <w:sz w:val="22"/>
                <w:szCs w:val="22"/>
              </w:rPr>
            </w:pPr>
            <w:r w:rsidRPr="001D0A7B">
              <w:rPr>
                <w:bCs/>
                <w:sz w:val="22"/>
                <w:szCs w:val="22"/>
              </w:rPr>
              <w:t>1</w:t>
            </w:r>
          </w:p>
        </w:tc>
        <w:tc>
          <w:tcPr>
            <w:tcW w:w="919" w:type="dxa"/>
            <w:vAlign w:val="bottom"/>
          </w:tcPr>
          <w:p w:rsidR="005953E5" w:rsidRPr="001D0A7B" w:rsidRDefault="005953E5" w:rsidP="005953E5">
            <w:pPr>
              <w:spacing w:line="288" w:lineRule="auto"/>
              <w:jc w:val="center"/>
              <w:rPr>
                <w:bCs/>
                <w:sz w:val="22"/>
                <w:szCs w:val="22"/>
              </w:rPr>
            </w:pPr>
            <w:r w:rsidRPr="001D0A7B">
              <w:rPr>
                <w:bCs/>
                <w:sz w:val="22"/>
                <w:szCs w:val="22"/>
              </w:rPr>
              <w:t>3</w:t>
            </w:r>
          </w:p>
        </w:tc>
      </w:tr>
      <w:tr w:rsidR="005953E5" w:rsidRPr="001D0A7B" w:rsidTr="005953E5">
        <w:trPr>
          <w:trHeight w:val="402"/>
          <w:jc w:val="center"/>
        </w:trPr>
        <w:tc>
          <w:tcPr>
            <w:tcW w:w="2719" w:type="dxa"/>
            <w:vMerge w:val="restart"/>
          </w:tcPr>
          <w:p w:rsidR="005953E5" w:rsidRPr="001D0A7B" w:rsidRDefault="005953E5" w:rsidP="005953E5">
            <w:pPr>
              <w:spacing w:line="288" w:lineRule="auto"/>
              <w:jc w:val="both"/>
              <w:rPr>
                <w:bCs/>
                <w:sz w:val="22"/>
                <w:szCs w:val="22"/>
              </w:rPr>
            </w:pPr>
            <w:r w:rsidRPr="001D0A7B">
              <w:rPr>
                <w:bCs/>
                <w:sz w:val="22"/>
                <w:szCs w:val="22"/>
              </w:rPr>
              <w:t>Общественно-научные предметы</w:t>
            </w:r>
          </w:p>
        </w:tc>
        <w:tc>
          <w:tcPr>
            <w:tcW w:w="2265" w:type="dxa"/>
          </w:tcPr>
          <w:p w:rsidR="005953E5" w:rsidRPr="001D0A7B" w:rsidRDefault="005953E5" w:rsidP="005953E5">
            <w:pPr>
              <w:spacing w:line="288" w:lineRule="auto"/>
              <w:jc w:val="both"/>
              <w:rPr>
                <w:bCs/>
                <w:sz w:val="22"/>
                <w:szCs w:val="22"/>
              </w:rPr>
            </w:pPr>
            <w:r w:rsidRPr="001D0A7B">
              <w:rPr>
                <w:bCs/>
                <w:sz w:val="22"/>
                <w:szCs w:val="22"/>
              </w:rPr>
              <w:t>История</w:t>
            </w:r>
          </w:p>
        </w:tc>
        <w:tc>
          <w:tcPr>
            <w:tcW w:w="775" w:type="dxa"/>
            <w:vAlign w:val="bottom"/>
          </w:tcPr>
          <w:p w:rsidR="005953E5" w:rsidRPr="001D0A7B" w:rsidRDefault="005953E5" w:rsidP="005953E5">
            <w:pPr>
              <w:spacing w:line="288" w:lineRule="auto"/>
              <w:jc w:val="center"/>
              <w:rPr>
                <w:bCs/>
                <w:sz w:val="22"/>
                <w:szCs w:val="22"/>
              </w:rPr>
            </w:pPr>
            <w:r w:rsidRPr="001D0A7B">
              <w:rPr>
                <w:bCs/>
                <w:sz w:val="22"/>
                <w:szCs w:val="22"/>
              </w:rPr>
              <w:t>2</w:t>
            </w:r>
          </w:p>
        </w:tc>
        <w:tc>
          <w:tcPr>
            <w:tcW w:w="776" w:type="dxa"/>
            <w:gridSpan w:val="2"/>
            <w:vAlign w:val="bottom"/>
          </w:tcPr>
          <w:p w:rsidR="005953E5" w:rsidRPr="001D0A7B" w:rsidRDefault="005953E5" w:rsidP="005953E5">
            <w:pPr>
              <w:spacing w:line="288" w:lineRule="auto"/>
              <w:jc w:val="center"/>
              <w:rPr>
                <w:bCs/>
                <w:sz w:val="22"/>
                <w:szCs w:val="22"/>
              </w:rPr>
            </w:pPr>
            <w:r w:rsidRPr="001D0A7B">
              <w:rPr>
                <w:bCs/>
                <w:sz w:val="22"/>
                <w:szCs w:val="22"/>
              </w:rPr>
              <w:t>2</w:t>
            </w:r>
          </w:p>
        </w:tc>
        <w:tc>
          <w:tcPr>
            <w:tcW w:w="776" w:type="dxa"/>
            <w:vAlign w:val="bottom"/>
          </w:tcPr>
          <w:p w:rsidR="005953E5" w:rsidRPr="001D0A7B" w:rsidRDefault="005953E5" w:rsidP="005953E5">
            <w:pPr>
              <w:spacing w:line="288" w:lineRule="auto"/>
              <w:jc w:val="center"/>
              <w:rPr>
                <w:bCs/>
                <w:sz w:val="22"/>
                <w:szCs w:val="22"/>
              </w:rPr>
            </w:pPr>
            <w:r w:rsidRPr="001D0A7B">
              <w:rPr>
                <w:bCs/>
                <w:sz w:val="22"/>
                <w:szCs w:val="22"/>
              </w:rPr>
              <w:t>2</w:t>
            </w:r>
          </w:p>
        </w:tc>
        <w:tc>
          <w:tcPr>
            <w:tcW w:w="746" w:type="dxa"/>
            <w:vAlign w:val="bottom"/>
          </w:tcPr>
          <w:p w:rsidR="005953E5" w:rsidRPr="001D0A7B" w:rsidRDefault="005953E5" w:rsidP="005953E5">
            <w:pPr>
              <w:spacing w:line="288" w:lineRule="auto"/>
              <w:jc w:val="center"/>
              <w:rPr>
                <w:bCs/>
                <w:sz w:val="22"/>
                <w:szCs w:val="22"/>
              </w:rPr>
            </w:pPr>
            <w:r w:rsidRPr="001D0A7B">
              <w:rPr>
                <w:bCs/>
                <w:sz w:val="22"/>
                <w:szCs w:val="22"/>
              </w:rPr>
              <w:t>2</w:t>
            </w:r>
          </w:p>
        </w:tc>
        <w:tc>
          <w:tcPr>
            <w:tcW w:w="528" w:type="dxa"/>
            <w:vAlign w:val="bottom"/>
          </w:tcPr>
          <w:p w:rsidR="005953E5" w:rsidRPr="001D0A7B" w:rsidRDefault="005953E5" w:rsidP="005953E5">
            <w:pPr>
              <w:spacing w:line="288" w:lineRule="auto"/>
              <w:jc w:val="center"/>
              <w:rPr>
                <w:bCs/>
                <w:sz w:val="22"/>
                <w:szCs w:val="22"/>
              </w:rPr>
            </w:pPr>
            <w:r w:rsidRPr="001D0A7B">
              <w:rPr>
                <w:bCs/>
                <w:sz w:val="22"/>
                <w:szCs w:val="22"/>
              </w:rPr>
              <w:t>2</w:t>
            </w:r>
          </w:p>
        </w:tc>
        <w:tc>
          <w:tcPr>
            <w:tcW w:w="919" w:type="dxa"/>
            <w:vAlign w:val="bottom"/>
          </w:tcPr>
          <w:p w:rsidR="005953E5" w:rsidRPr="001D0A7B" w:rsidRDefault="005953E5" w:rsidP="005953E5">
            <w:pPr>
              <w:spacing w:line="288" w:lineRule="auto"/>
              <w:jc w:val="center"/>
              <w:rPr>
                <w:bCs/>
                <w:sz w:val="22"/>
                <w:szCs w:val="22"/>
              </w:rPr>
            </w:pPr>
            <w:r w:rsidRPr="001D0A7B">
              <w:rPr>
                <w:bCs/>
                <w:sz w:val="22"/>
                <w:szCs w:val="22"/>
              </w:rPr>
              <w:t>10</w:t>
            </w:r>
          </w:p>
        </w:tc>
      </w:tr>
      <w:tr w:rsidR="005953E5" w:rsidRPr="001D0A7B" w:rsidTr="005953E5">
        <w:trPr>
          <w:trHeight w:val="234"/>
          <w:jc w:val="center"/>
        </w:trPr>
        <w:tc>
          <w:tcPr>
            <w:tcW w:w="2719" w:type="dxa"/>
            <w:vMerge/>
          </w:tcPr>
          <w:p w:rsidR="005953E5" w:rsidRPr="001D0A7B" w:rsidRDefault="005953E5" w:rsidP="005953E5">
            <w:pPr>
              <w:spacing w:line="288" w:lineRule="auto"/>
              <w:jc w:val="both"/>
              <w:rPr>
                <w:bCs/>
                <w:sz w:val="22"/>
                <w:szCs w:val="22"/>
              </w:rPr>
            </w:pPr>
          </w:p>
        </w:tc>
        <w:tc>
          <w:tcPr>
            <w:tcW w:w="2265" w:type="dxa"/>
          </w:tcPr>
          <w:p w:rsidR="005953E5" w:rsidRPr="001D0A7B" w:rsidRDefault="005953E5" w:rsidP="005953E5">
            <w:pPr>
              <w:spacing w:line="288" w:lineRule="auto"/>
              <w:jc w:val="both"/>
              <w:rPr>
                <w:bCs/>
                <w:sz w:val="22"/>
                <w:szCs w:val="22"/>
              </w:rPr>
            </w:pPr>
            <w:r w:rsidRPr="001D0A7B">
              <w:rPr>
                <w:bCs/>
                <w:sz w:val="22"/>
                <w:szCs w:val="22"/>
              </w:rPr>
              <w:t>Обществознание</w:t>
            </w:r>
          </w:p>
        </w:tc>
        <w:tc>
          <w:tcPr>
            <w:tcW w:w="775" w:type="dxa"/>
            <w:vAlign w:val="bottom"/>
          </w:tcPr>
          <w:p w:rsidR="005953E5" w:rsidRPr="001D0A7B" w:rsidRDefault="005953E5" w:rsidP="005953E5">
            <w:pPr>
              <w:spacing w:line="288" w:lineRule="auto"/>
              <w:jc w:val="center"/>
              <w:rPr>
                <w:bCs/>
                <w:sz w:val="22"/>
                <w:szCs w:val="22"/>
              </w:rPr>
            </w:pPr>
          </w:p>
        </w:tc>
        <w:tc>
          <w:tcPr>
            <w:tcW w:w="776" w:type="dxa"/>
            <w:gridSpan w:val="2"/>
            <w:vAlign w:val="bottom"/>
          </w:tcPr>
          <w:p w:rsidR="005953E5" w:rsidRPr="001D0A7B" w:rsidRDefault="005953E5" w:rsidP="005953E5">
            <w:pPr>
              <w:spacing w:line="288" w:lineRule="auto"/>
              <w:jc w:val="center"/>
              <w:rPr>
                <w:bCs/>
                <w:sz w:val="22"/>
                <w:szCs w:val="22"/>
              </w:rPr>
            </w:pPr>
            <w:r w:rsidRPr="001D0A7B">
              <w:rPr>
                <w:bCs/>
                <w:sz w:val="22"/>
                <w:szCs w:val="22"/>
              </w:rPr>
              <w:t>1</w:t>
            </w:r>
          </w:p>
        </w:tc>
        <w:tc>
          <w:tcPr>
            <w:tcW w:w="776" w:type="dxa"/>
            <w:vAlign w:val="bottom"/>
          </w:tcPr>
          <w:p w:rsidR="005953E5" w:rsidRPr="001D0A7B" w:rsidRDefault="005953E5" w:rsidP="005953E5">
            <w:pPr>
              <w:spacing w:line="288" w:lineRule="auto"/>
              <w:jc w:val="center"/>
              <w:rPr>
                <w:bCs/>
                <w:sz w:val="22"/>
                <w:szCs w:val="22"/>
              </w:rPr>
            </w:pPr>
            <w:r w:rsidRPr="001D0A7B">
              <w:rPr>
                <w:bCs/>
                <w:sz w:val="22"/>
                <w:szCs w:val="22"/>
              </w:rPr>
              <w:t>1</w:t>
            </w:r>
          </w:p>
        </w:tc>
        <w:tc>
          <w:tcPr>
            <w:tcW w:w="746" w:type="dxa"/>
            <w:vAlign w:val="bottom"/>
          </w:tcPr>
          <w:p w:rsidR="005953E5" w:rsidRPr="001D0A7B" w:rsidRDefault="005953E5" w:rsidP="005953E5">
            <w:pPr>
              <w:spacing w:line="288" w:lineRule="auto"/>
              <w:jc w:val="center"/>
              <w:rPr>
                <w:bCs/>
                <w:sz w:val="22"/>
                <w:szCs w:val="22"/>
              </w:rPr>
            </w:pPr>
            <w:r w:rsidRPr="001D0A7B">
              <w:rPr>
                <w:bCs/>
                <w:sz w:val="22"/>
                <w:szCs w:val="22"/>
              </w:rPr>
              <w:t>1</w:t>
            </w:r>
          </w:p>
        </w:tc>
        <w:tc>
          <w:tcPr>
            <w:tcW w:w="528" w:type="dxa"/>
            <w:vAlign w:val="bottom"/>
          </w:tcPr>
          <w:p w:rsidR="005953E5" w:rsidRPr="001D0A7B" w:rsidRDefault="005953E5" w:rsidP="005953E5">
            <w:pPr>
              <w:spacing w:line="288" w:lineRule="auto"/>
              <w:jc w:val="center"/>
              <w:rPr>
                <w:bCs/>
                <w:sz w:val="22"/>
                <w:szCs w:val="22"/>
              </w:rPr>
            </w:pPr>
            <w:r w:rsidRPr="001D0A7B">
              <w:rPr>
                <w:bCs/>
                <w:sz w:val="22"/>
                <w:szCs w:val="22"/>
              </w:rPr>
              <w:t>1</w:t>
            </w:r>
          </w:p>
        </w:tc>
        <w:tc>
          <w:tcPr>
            <w:tcW w:w="919" w:type="dxa"/>
            <w:vAlign w:val="bottom"/>
          </w:tcPr>
          <w:p w:rsidR="005953E5" w:rsidRPr="001D0A7B" w:rsidRDefault="005953E5" w:rsidP="005953E5">
            <w:pPr>
              <w:spacing w:line="288" w:lineRule="auto"/>
              <w:jc w:val="center"/>
              <w:rPr>
                <w:bCs/>
                <w:sz w:val="22"/>
                <w:szCs w:val="22"/>
              </w:rPr>
            </w:pPr>
            <w:r w:rsidRPr="001D0A7B">
              <w:rPr>
                <w:bCs/>
                <w:sz w:val="22"/>
                <w:szCs w:val="22"/>
              </w:rPr>
              <w:t>4</w:t>
            </w:r>
          </w:p>
        </w:tc>
      </w:tr>
      <w:tr w:rsidR="005953E5" w:rsidRPr="001D0A7B" w:rsidTr="005953E5">
        <w:trPr>
          <w:trHeight w:val="318"/>
          <w:jc w:val="center"/>
        </w:trPr>
        <w:tc>
          <w:tcPr>
            <w:tcW w:w="2719" w:type="dxa"/>
            <w:vMerge/>
          </w:tcPr>
          <w:p w:rsidR="005953E5" w:rsidRPr="001D0A7B" w:rsidRDefault="005953E5" w:rsidP="005953E5">
            <w:pPr>
              <w:spacing w:line="288" w:lineRule="auto"/>
              <w:jc w:val="both"/>
              <w:rPr>
                <w:bCs/>
                <w:sz w:val="22"/>
                <w:szCs w:val="22"/>
              </w:rPr>
            </w:pPr>
          </w:p>
        </w:tc>
        <w:tc>
          <w:tcPr>
            <w:tcW w:w="2265" w:type="dxa"/>
          </w:tcPr>
          <w:p w:rsidR="005953E5" w:rsidRPr="001D0A7B" w:rsidRDefault="005953E5" w:rsidP="005953E5">
            <w:pPr>
              <w:spacing w:line="288" w:lineRule="auto"/>
              <w:jc w:val="both"/>
              <w:rPr>
                <w:bCs/>
                <w:sz w:val="22"/>
                <w:szCs w:val="22"/>
              </w:rPr>
            </w:pPr>
            <w:r w:rsidRPr="001D0A7B">
              <w:rPr>
                <w:bCs/>
                <w:sz w:val="22"/>
                <w:szCs w:val="22"/>
              </w:rPr>
              <w:t>География</w:t>
            </w:r>
          </w:p>
        </w:tc>
        <w:tc>
          <w:tcPr>
            <w:tcW w:w="775" w:type="dxa"/>
            <w:vAlign w:val="bottom"/>
          </w:tcPr>
          <w:p w:rsidR="005953E5" w:rsidRPr="001D0A7B" w:rsidRDefault="005953E5" w:rsidP="005953E5">
            <w:pPr>
              <w:spacing w:line="288" w:lineRule="auto"/>
              <w:jc w:val="center"/>
              <w:rPr>
                <w:bCs/>
                <w:sz w:val="22"/>
                <w:szCs w:val="22"/>
              </w:rPr>
            </w:pPr>
            <w:r w:rsidRPr="001D0A7B">
              <w:rPr>
                <w:bCs/>
                <w:sz w:val="22"/>
                <w:szCs w:val="22"/>
              </w:rPr>
              <w:t>1</w:t>
            </w:r>
          </w:p>
        </w:tc>
        <w:tc>
          <w:tcPr>
            <w:tcW w:w="776" w:type="dxa"/>
            <w:gridSpan w:val="2"/>
            <w:vAlign w:val="bottom"/>
          </w:tcPr>
          <w:p w:rsidR="005953E5" w:rsidRPr="001D0A7B" w:rsidRDefault="005953E5" w:rsidP="005953E5">
            <w:pPr>
              <w:spacing w:line="288" w:lineRule="auto"/>
              <w:jc w:val="center"/>
              <w:rPr>
                <w:bCs/>
                <w:sz w:val="22"/>
                <w:szCs w:val="22"/>
              </w:rPr>
            </w:pPr>
            <w:r w:rsidRPr="001D0A7B">
              <w:rPr>
                <w:bCs/>
                <w:sz w:val="22"/>
                <w:szCs w:val="22"/>
              </w:rPr>
              <w:t>1</w:t>
            </w:r>
          </w:p>
        </w:tc>
        <w:tc>
          <w:tcPr>
            <w:tcW w:w="776" w:type="dxa"/>
            <w:vAlign w:val="bottom"/>
          </w:tcPr>
          <w:p w:rsidR="005953E5" w:rsidRPr="001D0A7B" w:rsidRDefault="005953E5" w:rsidP="005953E5">
            <w:pPr>
              <w:spacing w:line="288" w:lineRule="auto"/>
              <w:jc w:val="center"/>
              <w:rPr>
                <w:bCs/>
                <w:sz w:val="22"/>
                <w:szCs w:val="22"/>
              </w:rPr>
            </w:pPr>
            <w:r w:rsidRPr="001D0A7B">
              <w:rPr>
                <w:bCs/>
                <w:sz w:val="22"/>
                <w:szCs w:val="22"/>
              </w:rPr>
              <w:t>2</w:t>
            </w:r>
          </w:p>
        </w:tc>
        <w:tc>
          <w:tcPr>
            <w:tcW w:w="746" w:type="dxa"/>
            <w:vAlign w:val="bottom"/>
          </w:tcPr>
          <w:p w:rsidR="005953E5" w:rsidRPr="001D0A7B" w:rsidRDefault="005953E5" w:rsidP="005953E5">
            <w:pPr>
              <w:spacing w:line="288" w:lineRule="auto"/>
              <w:jc w:val="center"/>
              <w:rPr>
                <w:bCs/>
                <w:sz w:val="22"/>
                <w:szCs w:val="22"/>
              </w:rPr>
            </w:pPr>
            <w:r w:rsidRPr="001D0A7B">
              <w:rPr>
                <w:bCs/>
                <w:sz w:val="22"/>
                <w:szCs w:val="22"/>
              </w:rPr>
              <w:t>2</w:t>
            </w:r>
          </w:p>
        </w:tc>
        <w:tc>
          <w:tcPr>
            <w:tcW w:w="528" w:type="dxa"/>
            <w:vAlign w:val="bottom"/>
          </w:tcPr>
          <w:p w:rsidR="005953E5" w:rsidRPr="001D0A7B" w:rsidRDefault="005953E5" w:rsidP="005953E5">
            <w:pPr>
              <w:spacing w:line="288" w:lineRule="auto"/>
              <w:jc w:val="center"/>
              <w:rPr>
                <w:bCs/>
                <w:sz w:val="22"/>
                <w:szCs w:val="22"/>
              </w:rPr>
            </w:pPr>
            <w:r w:rsidRPr="001D0A7B">
              <w:rPr>
                <w:bCs/>
                <w:sz w:val="22"/>
                <w:szCs w:val="22"/>
              </w:rPr>
              <w:t>2</w:t>
            </w:r>
          </w:p>
        </w:tc>
        <w:tc>
          <w:tcPr>
            <w:tcW w:w="919" w:type="dxa"/>
            <w:vAlign w:val="bottom"/>
          </w:tcPr>
          <w:p w:rsidR="005953E5" w:rsidRPr="001D0A7B" w:rsidRDefault="005953E5" w:rsidP="005953E5">
            <w:pPr>
              <w:spacing w:line="288" w:lineRule="auto"/>
              <w:jc w:val="center"/>
              <w:rPr>
                <w:bCs/>
                <w:sz w:val="22"/>
                <w:szCs w:val="22"/>
              </w:rPr>
            </w:pPr>
            <w:r w:rsidRPr="001D0A7B">
              <w:rPr>
                <w:bCs/>
                <w:sz w:val="22"/>
                <w:szCs w:val="22"/>
              </w:rPr>
              <w:t>8</w:t>
            </w:r>
          </w:p>
        </w:tc>
      </w:tr>
      <w:tr w:rsidR="005953E5" w:rsidRPr="001D0A7B" w:rsidTr="005953E5">
        <w:trPr>
          <w:trHeight w:val="181"/>
          <w:jc w:val="center"/>
        </w:trPr>
        <w:tc>
          <w:tcPr>
            <w:tcW w:w="2719" w:type="dxa"/>
            <w:vMerge w:val="restart"/>
          </w:tcPr>
          <w:p w:rsidR="005953E5" w:rsidRPr="001D0A7B" w:rsidRDefault="005953E5" w:rsidP="005953E5">
            <w:pPr>
              <w:spacing w:line="288" w:lineRule="auto"/>
              <w:jc w:val="both"/>
              <w:rPr>
                <w:bCs/>
                <w:sz w:val="22"/>
                <w:szCs w:val="22"/>
              </w:rPr>
            </w:pPr>
            <w:r w:rsidRPr="001D0A7B">
              <w:rPr>
                <w:bCs/>
                <w:sz w:val="22"/>
                <w:szCs w:val="22"/>
              </w:rPr>
              <w:t>Естественнонаучные предметы</w:t>
            </w:r>
          </w:p>
        </w:tc>
        <w:tc>
          <w:tcPr>
            <w:tcW w:w="2265" w:type="dxa"/>
          </w:tcPr>
          <w:p w:rsidR="005953E5" w:rsidRPr="001D0A7B" w:rsidRDefault="005953E5" w:rsidP="005953E5">
            <w:pPr>
              <w:spacing w:line="288" w:lineRule="auto"/>
              <w:jc w:val="both"/>
              <w:rPr>
                <w:bCs/>
                <w:sz w:val="22"/>
                <w:szCs w:val="22"/>
              </w:rPr>
            </w:pPr>
            <w:r w:rsidRPr="001D0A7B">
              <w:rPr>
                <w:bCs/>
                <w:sz w:val="22"/>
                <w:szCs w:val="22"/>
              </w:rPr>
              <w:t>Физика</w:t>
            </w:r>
          </w:p>
        </w:tc>
        <w:tc>
          <w:tcPr>
            <w:tcW w:w="775" w:type="dxa"/>
            <w:vAlign w:val="bottom"/>
          </w:tcPr>
          <w:p w:rsidR="005953E5" w:rsidRPr="001D0A7B" w:rsidRDefault="005953E5" w:rsidP="005953E5">
            <w:pPr>
              <w:spacing w:line="288" w:lineRule="auto"/>
              <w:jc w:val="center"/>
              <w:rPr>
                <w:bCs/>
                <w:sz w:val="22"/>
                <w:szCs w:val="22"/>
              </w:rPr>
            </w:pPr>
          </w:p>
        </w:tc>
        <w:tc>
          <w:tcPr>
            <w:tcW w:w="776" w:type="dxa"/>
            <w:gridSpan w:val="2"/>
            <w:vAlign w:val="bottom"/>
          </w:tcPr>
          <w:p w:rsidR="005953E5" w:rsidRPr="001D0A7B" w:rsidRDefault="005953E5" w:rsidP="005953E5">
            <w:pPr>
              <w:spacing w:line="288" w:lineRule="auto"/>
              <w:jc w:val="center"/>
              <w:rPr>
                <w:bCs/>
                <w:sz w:val="22"/>
                <w:szCs w:val="22"/>
              </w:rPr>
            </w:pPr>
          </w:p>
        </w:tc>
        <w:tc>
          <w:tcPr>
            <w:tcW w:w="776" w:type="dxa"/>
            <w:vAlign w:val="bottom"/>
          </w:tcPr>
          <w:p w:rsidR="005953E5" w:rsidRPr="001D0A7B" w:rsidRDefault="005953E5" w:rsidP="005953E5">
            <w:pPr>
              <w:spacing w:line="288" w:lineRule="auto"/>
              <w:jc w:val="center"/>
              <w:rPr>
                <w:bCs/>
                <w:sz w:val="22"/>
                <w:szCs w:val="22"/>
              </w:rPr>
            </w:pPr>
            <w:r w:rsidRPr="001D0A7B">
              <w:rPr>
                <w:bCs/>
                <w:sz w:val="22"/>
                <w:szCs w:val="22"/>
              </w:rPr>
              <w:t>2</w:t>
            </w:r>
          </w:p>
        </w:tc>
        <w:tc>
          <w:tcPr>
            <w:tcW w:w="746" w:type="dxa"/>
            <w:vAlign w:val="bottom"/>
          </w:tcPr>
          <w:p w:rsidR="005953E5" w:rsidRPr="001D0A7B" w:rsidRDefault="005953E5" w:rsidP="005953E5">
            <w:pPr>
              <w:spacing w:line="288" w:lineRule="auto"/>
              <w:jc w:val="center"/>
              <w:rPr>
                <w:bCs/>
                <w:sz w:val="22"/>
                <w:szCs w:val="22"/>
              </w:rPr>
            </w:pPr>
            <w:r w:rsidRPr="001D0A7B">
              <w:rPr>
                <w:bCs/>
                <w:sz w:val="22"/>
                <w:szCs w:val="22"/>
              </w:rPr>
              <w:t>2</w:t>
            </w:r>
          </w:p>
        </w:tc>
        <w:tc>
          <w:tcPr>
            <w:tcW w:w="528" w:type="dxa"/>
            <w:vAlign w:val="bottom"/>
          </w:tcPr>
          <w:p w:rsidR="005953E5" w:rsidRPr="001D0A7B" w:rsidRDefault="005953E5" w:rsidP="005953E5">
            <w:pPr>
              <w:spacing w:line="288" w:lineRule="auto"/>
              <w:jc w:val="center"/>
              <w:rPr>
                <w:bCs/>
                <w:sz w:val="22"/>
                <w:szCs w:val="22"/>
              </w:rPr>
            </w:pPr>
            <w:r w:rsidRPr="001D0A7B">
              <w:rPr>
                <w:bCs/>
                <w:sz w:val="22"/>
                <w:szCs w:val="22"/>
              </w:rPr>
              <w:t>3</w:t>
            </w:r>
          </w:p>
        </w:tc>
        <w:tc>
          <w:tcPr>
            <w:tcW w:w="919" w:type="dxa"/>
            <w:vAlign w:val="bottom"/>
          </w:tcPr>
          <w:p w:rsidR="005953E5" w:rsidRPr="001D0A7B" w:rsidRDefault="005953E5" w:rsidP="005953E5">
            <w:pPr>
              <w:spacing w:line="288" w:lineRule="auto"/>
              <w:jc w:val="center"/>
              <w:rPr>
                <w:bCs/>
                <w:sz w:val="22"/>
                <w:szCs w:val="22"/>
              </w:rPr>
            </w:pPr>
            <w:r w:rsidRPr="001D0A7B">
              <w:rPr>
                <w:bCs/>
                <w:sz w:val="22"/>
                <w:szCs w:val="22"/>
              </w:rPr>
              <w:t>7</w:t>
            </w:r>
          </w:p>
        </w:tc>
      </w:tr>
      <w:tr w:rsidR="005953E5" w:rsidRPr="001D0A7B" w:rsidTr="005953E5">
        <w:trPr>
          <w:trHeight w:val="215"/>
          <w:jc w:val="center"/>
        </w:trPr>
        <w:tc>
          <w:tcPr>
            <w:tcW w:w="2719" w:type="dxa"/>
            <w:vMerge/>
          </w:tcPr>
          <w:p w:rsidR="005953E5" w:rsidRPr="001D0A7B" w:rsidRDefault="005953E5" w:rsidP="005953E5">
            <w:pPr>
              <w:spacing w:line="288" w:lineRule="auto"/>
              <w:jc w:val="both"/>
              <w:rPr>
                <w:bCs/>
                <w:sz w:val="22"/>
                <w:szCs w:val="22"/>
              </w:rPr>
            </w:pPr>
          </w:p>
        </w:tc>
        <w:tc>
          <w:tcPr>
            <w:tcW w:w="2265" w:type="dxa"/>
          </w:tcPr>
          <w:p w:rsidR="005953E5" w:rsidRPr="001D0A7B" w:rsidRDefault="005953E5" w:rsidP="005953E5">
            <w:pPr>
              <w:spacing w:line="288" w:lineRule="auto"/>
              <w:jc w:val="both"/>
              <w:rPr>
                <w:bCs/>
                <w:sz w:val="22"/>
                <w:szCs w:val="22"/>
              </w:rPr>
            </w:pPr>
            <w:r w:rsidRPr="001D0A7B">
              <w:rPr>
                <w:bCs/>
                <w:sz w:val="22"/>
                <w:szCs w:val="22"/>
              </w:rPr>
              <w:t>Химия</w:t>
            </w:r>
          </w:p>
        </w:tc>
        <w:tc>
          <w:tcPr>
            <w:tcW w:w="775" w:type="dxa"/>
            <w:vAlign w:val="bottom"/>
          </w:tcPr>
          <w:p w:rsidR="005953E5" w:rsidRPr="001D0A7B" w:rsidRDefault="005953E5" w:rsidP="005953E5">
            <w:pPr>
              <w:spacing w:line="288" w:lineRule="auto"/>
              <w:jc w:val="center"/>
              <w:rPr>
                <w:bCs/>
                <w:sz w:val="22"/>
                <w:szCs w:val="22"/>
              </w:rPr>
            </w:pPr>
          </w:p>
        </w:tc>
        <w:tc>
          <w:tcPr>
            <w:tcW w:w="776" w:type="dxa"/>
            <w:gridSpan w:val="2"/>
            <w:vAlign w:val="bottom"/>
          </w:tcPr>
          <w:p w:rsidR="005953E5" w:rsidRPr="001D0A7B" w:rsidRDefault="005953E5" w:rsidP="005953E5">
            <w:pPr>
              <w:spacing w:line="288" w:lineRule="auto"/>
              <w:jc w:val="center"/>
              <w:rPr>
                <w:bCs/>
                <w:sz w:val="22"/>
                <w:szCs w:val="22"/>
              </w:rPr>
            </w:pPr>
          </w:p>
        </w:tc>
        <w:tc>
          <w:tcPr>
            <w:tcW w:w="776" w:type="dxa"/>
            <w:vAlign w:val="bottom"/>
          </w:tcPr>
          <w:p w:rsidR="005953E5" w:rsidRPr="001D0A7B" w:rsidRDefault="005953E5" w:rsidP="005953E5">
            <w:pPr>
              <w:spacing w:line="288" w:lineRule="auto"/>
              <w:jc w:val="center"/>
              <w:rPr>
                <w:bCs/>
                <w:sz w:val="22"/>
                <w:szCs w:val="22"/>
              </w:rPr>
            </w:pPr>
          </w:p>
        </w:tc>
        <w:tc>
          <w:tcPr>
            <w:tcW w:w="746" w:type="dxa"/>
            <w:vAlign w:val="bottom"/>
          </w:tcPr>
          <w:p w:rsidR="005953E5" w:rsidRPr="001D0A7B" w:rsidRDefault="005953E5" w:rsidP="005953E5">
            <w:pPr>
              <w:spacing w:line="288" w:lineRule="auto"/>
              <w:jc w:val="center"/>
              <w:rPr>
                <w:bCs/>
                <w:sz w:val="22"/>
                <w:szCs w:val="22"/>
              </w:rPr>
            </w:pPr>
            <w:r w:rsidRPr="001D0A7B">
              <w:rPr>
                <w:bCs/>
                <w:sz w:val="22"/>
                <w:szCs w:val="22"/>
              </w:rPr>
              <w:t>2</w:t>
            </w:r>
          </w:p>
        </w:tc>
        <w:tc>
          <w:tcPr>
            <w:tcW w:w="528" w:type="dxa"/>
            <w:vAlign w:val="bottom"/>
          </w:tcPr>
          <w:p w:rsidR="005953E5" w:rsidRPr="001D0A7B" w:rsidRDefault="005953E5" w:rsidP="005953E5">
            <w:pPr>
              <w:spacing w:line="288" w:lineRule="auto"/>
              <w:jc w:val="center"/>
              <w:rPr>
                <w:bCs/>
                <w:sz w:val="22"/>
                <w:szCs w:val="22"/>
              </w:rPr>
            </w:pPr>
            <w:r w:rsidRPr="001D0A7B">
              <w:rPr>
                <w:bCs/>
                <w:sz w:val="22"/>
                <w:szCs w:val="22"/>
              </w:rPr>
              <w:t>2</w:t>
            </w:r>
          </w:p>
        </w:tc>
        <w:tc>
          <w:tcPr>
            <w:tcW w:w="919" w:type="dxa"/>
            <w:vAlign w:val="bottom"/>
          </w:tcPr>
          <w:p w:rsidR="005953E5" w:rsidRPr="001D0A7B" w:rsidRDefault="005953E5" w:rsidP="005953E5">
            <w:pPr>
              <w:spacing w:line="288" w:lineRule="auto"/>
              <w:jc w:val="center"/>
              <w:rPr>
                <w:bCs/>
                <w:sz w:val="22"/>
                <w:szCs w:val="22"/>
              </w:rPr>
            </w:pPr>
            <w:r w:rsidRPr="001D0A7B">
              <w:rPr>
                <w:bCs/>
                <w:sz w:val="22"/>
                <w:szCs w:val="22"/>
              </w:rPr>
              <w:t>4</w:t>
            </w:r>
          </w:p>
        </w:tc>
      </w:tr>
      <w:tr w:rsidR="005953E5" w:rsidRPr="001D0A7B" w:rsidTr="005953E5">
        <w:trPr>
          <w:trHeight w:val="251"/>
          <w:jc w:val="center"/>
        </w:trPr>
        <w:tc>
          <w:tcPr>
            <w:tcW w:w="2719" w:type="dxa"/>
            <w:vMerge/>
          </w:tcPr>
          <w:p w:rsidR="005953E5" w:rsidRPr="001D0A7B" w:rsidRDefault="005953E5" w:rsidP="005953E5">
            <w:pPr>
              <w:spacing w:line="288" w:lineRule="auto"/>
              <w:jc w:val="both"/>
              <w:rPr>
                <w:bCs/>
                <w:sz w:val="22"/>
                <w:szCs w:val="22"/>
              </w:rPr>
            </w:pPr>
          </w:p>
        </w:tc>
        <w:tc>
          <w:tcPr>
            <w:tcW w:w="2265" w:type="dxa"/>
          </w:tcPr>
          <w:p w:rsidR="005953E5" w:rsidRPr="001D0A7B" w:rsidRDefault="005953E5" w:rsidP="005953E5">
            <w:pPr>
              <w:spacing w:line="288" w:lineRule="auto"/>
              <w:jc w:val="both"/>
              <w:rPr>
                <w:bCs/>
                <w:sz w:val="22"/>
                <w:szCs w:val="22"/>
              </w:rPr>
            </w:pPr>
            <w:r w:rsidRPr="001D0A7B">
              <w:rPr>
                <w:bCs/>
                <w:sz w:val="22"/>
                <w:szCs w:val="22"/>
              </w:rPr>
              <w:t>Биология</w:t>
            </w:r>
          </w:p>
        </w:tc>
        <w:tc>
          <w:tcPr>
            <w:tcW w:w="775" w:type="dxa"/>
            <w:vAlign w:val="bottom"/>
          </w:tcPr>
          <w:p w:rsidR="005953E5" w:rsidRPr="001D0A7B" w:rsidRDefault="005953E5" w:rsidP="005953E5">
            <w:pPr>
              <w:spacing w:line="288" w:lineRule="auto"/>
              <w:jc w:val="center"/>
              <w:rPr>
                <w:bCs/>
                <w:sz w:val="22"/>
                <w:szCs w:val="22"/>
              </w:rPr>
            </w:pPr>
            <w:r w:rsidRPr="001D0A7B">
              <w:rPr>
                <w:bCs/>
                <w:sz w:val="22"/>
                <w:szCs w:val="22"/>
              </w:rPr>
              <w:t>1</w:t>
            </w:r>
          </w:p>
        </w:tc>
        <w:tc>
          <w:tcPr>
            <w:tcW w:w="776" w:type="dxa"/>
            <w:gridSpan w:val="2"/>
            <w:vAlign w:val="bottom"/>
          </w:tcPr>
          <w:p w:rsidR="005953E5" w:rsidRPr="001D0A7B" w:rsidRDefault="005953E5" w:rsidP="005953E5">
            <w:pPr>
              <w:spacing w:line="288" w:lineRule="auto"/>
              <w:jc w:val="center"/>
              <w:rPr>
                <w:bCs/>
                <w:sz w:val="22"/>
                <w:szCs w:val="22"/>
              </w:rPr>
            </w:pPr>
            <w:r w:rsidRPr="001D0A7B">
              <w:rPr>
                <w:bCs/>
                <w:sz w:val="22"/>
                <w:szCs w:val="22"/>
              </w:rPr>
              <w:t>1</w:t>
            </w:r>
          </w:p>
        </w:tc>
        <w:tc>
          <w:tcPr>
            <w:tcW w:w="776" w:type="dxa"/>
            <w:vAlign w:val="bottom"/>
          </w:tcPr>
          <w:p w:rsidR="005953E5" w:rsidRPr="001D0A7B" w:rsidRDefault="005953E5" w:rsidP="005953E5">
            <w:pPr>
              <w:spacing w:line="288" w:lineRule="auto"/>
              <w:jc w:val="center"/>
              <w:rPr>
                <w:bCs/>
                <w:sz w:val="22"/>
                <w:szCs w:val="22"/>
              </w:rPr>
            </w:pPr>
            <w:r w:rsidRPr="001D0A7B">
              <w:rPr>
                <w:bCs/>
                <w:sz w:val="22"/>
                <w:szCs w:val="22"/>
              </w:rPr>
              <w:t>1</w:t>
            </w:r>
          </w:p>
        </w:tc>
        <w:tc>
          <w:tcPr>
            <w:tcW w:w="746" w:type="dxa"/>
            <w:vAlign w:val="bottom"/>
          </w:tcPr>
          <w:p w:rsidR="005953E5" w:rsidRPr="001D0A7B" w:rsidRDefault="005953E5" w:rsidP="005953E5">
            <w:pPr>
              <w:spacing w:line="288" w:lineRule="auto"/>
              <w:jc w:val="center"/>
              <w:rPr>
                <w:bCs/>
                <w:sz w:val="22"/>
                <w:szCs w:val="22"/>
              </w:rPr>
            </w:pPr>
            <w:r w:rsidRPr="001D0A7B">
              <w:rPr>
                <w:bCs/>
                <w:sz w:val="22"/>
                <w:szCs w:val="22"/>
              </w:rPr>
              <w:t>2</w:t>
            </w:r>
          </w:p>
        </w:tc>
        <w:tc>
          <w:tcPr>
            <w:tcW w:w="528" w:type="dxa"/>
            <w:vAlign w:val="bottom"/>
          </w:tcPr>
          <w:p w:rsidR="005953E5" w:rsidRPr="001D0A7B" w:rsidRDefault="005953E5" w:rsidP="005953E5">
            <w:pPr>
              <w:spacing w:line="288" w:lineRule="auto"/>
              <w:jc w:val="center"/>
              <w:rPr>
                <w:bCs/>
                <w:sz w:val="22"/>
                <w:szCs w:val="22"/>
              </w:rPr>
            </w:pPr>
            <w:r w:rsidRPr="001D0A7B">
              <w:rPr>
                <w:bCs/>
                <w:sz w:val="22"/>
                <w:szCs w:val="22"/>
              </w:rPr>
              <w:t>2</w:t>
            </w:r>
          </w:p>
        </w:tc>
        <w:tc>
          <w:tcPr>
            <w:tcW w:w="919" w:type="dxa"/>
            <w:vAlign w:val="bottom"/>
          </w:tcPr>
          <w:p w:rsidR="005953E5" w:rsidRPr="001D0A7B" w:rsidRDefault="005953E5" w:rsidP="005953E5">
            <w:pPr>
              <w:spacing w:line="288" w:lineRule="auto"/>
              <w:jc w:val="center"/>
              <w:rPr>
                <w:bCs/>
                <w:sz w:val="22"/>
                <w:szCs w:val="22"/>
              </w:rPr>
            </w:pPr>
            <w:r w:rsidRPr="001D0A7B">
              <w:rPr>
                <w:bCs/>
                <w:sz w:val="22"/>
                <w:szCs w:val="22"/>
              </w:rPr>
              <w:t>7</w:t>
            </w:r>
          </w:p>
        </w:tc>
      </w:tr>
      <w:tr w:rsidR="005953E5" w:rsidRPr="001D0A7B" w:rsidTr="005953E5">
        <w:trPr>
          <w:trHeight w:val="251"/>
          <w:jc w:val="center"/>
        </w:trPr>
        <w:tc>
          <w:tcPr>
            <w:tcW w:w="2719" w:type="dxa"/>
            <w:vMerge w:val="restart"/>
          </w:tcPr>
          <w:p w:rsidR="005953E5" w:rsidRPr="001D0A7B" w:rsidRDefault="005953E5" w:rsidP="005953E5">
            <w:pPr>
              <w:spacing w:line="288" w:lineRule="auto"/>
              <w:jc w:val="both"/>
              <w:rPr>
                <w:bCs/>
                <w:sz w:val="22"/>
                <w:szCs w:val="22"/>
              </w:rPr>
            </w:pPr>
            <w:r w:rsidRPr="001D0A7B">
              <w:rPr>
                <w:bCs/>
                <w:sz w:val="22"/>
                <w:szCs w:val="22"/>
              </w:rPr>
              <w:t>Искусство</w:t>
            </w:r>
          </w:p>
        </w:tc>
        <w:tc>
          <w:tcPr>
            <w:tcW w:w="2265" w:type="dxa"/>
          </w:tcPr>
          <w:p w:rsidR="005953E5" w:rsidRPr="001D0A7B" w:rsidRDefault="005953E5" w:rsidP="005953E5">
            <w:pPr>
              <w:spacing w:line="288" w:lineRule="auto"/>
              <w:jc w:val="both"/>
              <w:rPr>
                <w:bCs/>
                <w:sz w:val="22"/>
                <w:szCs w:val="22"/>
              </w:rPr>
            </w:pPr>
            <w:r w:rsidRPr="001D0A7B">
              <w:rPr>
                <w:bCs/>
                <w:sz w:val="22"/>
                <w:szCs w:val="22"/>
              </w:rPr>
              <w:t>Музыка</w:t>
            </w:r>
          </w:p>
        </w:tc>
        <w:tc>
          <w:tcPr>
            <w:tcW w:w="775" w:type="dxa"/>
            <w:vAlign w:val="bottom"/>
          </w:tcPr>
          <w:p w:rsidR="005953E5" w:rsidRPr="001D0A7B" w:rsidRDefault="005953E5" w:rsidP="005953E5">
            <w:pPr>
              <w:spacing w:line="288" w:lineRule="auto"/>
              <w:jc w:val="center"/>
              <w:rPr>
                <w:bCs/>
                <w:sz w:val="22"/>
                <w:szCs w:val="22"/>
              </w:rPr>
            </w:pPr>
            <w:r w:rsidRPr="001D0A7B">
              <w:rPr>
                <w:bCs/>
                <w:sz w:val="22"/>
                <w:szCs w:val="22"/>
              </w:rPr>
              <w:t>1</w:t>
            </w:r>
          </w:p>
        </w:tc>
        <w:tc>
          <w:tcPr>
            <w:tcW w:w="776" w:type="dxa"/>
            <w:gridSpan w:val="2"/>
            <w:vAlign w:val="bottom"/>
          </w:tcPr>
          <w:p w:rsidR="005953E5" w:rsidRPr="001D0A7B" w:rsidRDefault="005953E5" w:rsidP="005953E5">
            <w:pPr>
              <w:spacing w:line="288" w:lineRule="auto"/>
              <w:jc w:val="center"/>
              <w:rPr>
                <w:bCs/>
                <w:sz w:val="22"/>
                <w:szCs w:val="22"/>
              </w:rPr>
            </w:pPr>
            <w:r w:rsidRPr="001D0A7B">
              <w:rPr>
                <w:bCs/>
                <w:sz w:val="22"/>
                <w:szCs w:val="22"/>
              </w:rPr>
              <w:t>1</w:t>
            </w:r>
          </w:p>
        </w:tc>
        <w:tc>
          <w:tcPr>
            <w:tcW w:w="776" w:type="dxa"/>
            <w:vAlign w:val="bottom"/>
          </w:tcPr>
          <w:p w:rsidR="005953E5" w:rsidRPr="001D0A7B" w:rsidRDefault="005953E5" w:rsidP="005953E5">
            <w:pPr>
              <w:spacing w:line="288" w:lineRule="auto"/>
              <w:jc w:val="center"/>
              <w:rPr>
                <w:bCs/>
                <w:sz w:val="22"/>
                <w:szCs w:val="22"/>
              </w:rPr>
            </w:pPr>
            <w:r w:rsidRPr="001D0A7B">
              <w:rPr>
                <w:bCs/>
                <w:sz w:val="22"/>
                <w:szCs w:val="22"/>
              </w:rPr>
              <w:t>1</w:t>
            </w:r>
          </w:p>
        </w:tc>
        <w:tc>
          <w:tcPr>
            <w:tcW w:w="746" w:type="dxa"/>
            <w:vAlign w:val="bottom"/>
          </w:tcPr>
          <w:p w:rsidR="005953E5" w:rsidRPr="001D0A7B" w:rsidRDefault="005953E5" w:rsidP="005953E5">
            <w:pPr>
              <w:spacing w:line="288" w:lineRule="auto"/>
              <w:jc w:val="center"/>
              <w:rPr>
                <w:bCs/>
                <w:sz w:val="22"/>
                <w:szCs w:val="22"/>
              </w:rPr>
            </w:pPr>
            <w:r w:rsidRPr="001D0A7B">
              <w:rPr>
                <w:bCs/>
                <w:sz w:val="22"/>
                <w:szCs w:val="22"/>
              </w:rPr>
              <w:t>1</w:t>
            </w:r>
          </w:p>
        </w:tc>
        <w:tc>
          <w:tcPr>
            <w:tcW w:w="528" w:type="dxa"/>
            <w:vAlign w:val="bottom"/>
          </w:tcPr>
          <w:p w:rsidR="005953E5" w:rsidRPr="001D0A7B" w:rsidRDefault="005953E5" w:rsidP="005953E5">
            <w:pPr>
              <w:spacing w:line="288" w:lineRule="auto"/>
              <w:jc w:val="center"/>
              <w:rPr>
                <w:bCs/>
                <w:sz w:val="22"/>
                <w:szCs w:val="22"/>
              </w:rPr>
            </w:pPr>
          </w:p>
        </w:tc>
        <w:tc>
          <w:tcPr>
            <w:tcW w:w="919" w:type="dxa"/>
            <w:vAlign w:val="bottom"/>
          </w:tcPr>
          <w:p w:rsidR="005953E5" w:rsidRPr="001D0A7B" w:rsidRDefault="005953E5" w:rsidP="005953E5">
            <w:pPr>
              <w:spacing w:line="288" w:lineRule="auto"/>
              <w:jc w:val="center"/>
              <w:rPr>
                <w:bCs/>
                <w:sz w:val="22"/>
                <w:szCs w:val="22"/>
              </w:rPr>
            </w:pPr>
            <w:r w:rsidRPr="001D0A7B">
              <w:rPr>
                <w:bCs/>
                <w:sz w:val="22"/>
                <w:szCs w:val="22"/>
              </w:rPr>
              <w:t>4</w:t>
            </w:r>
          </w:p>
        </w:tc>
      </w:tr>
      <w:tr w:rsidR="005953E5" w:rsidRPr="001D0A7B" w:rsidTr="005953E5">
        <w:trPr>
          <w:trHeight w:val="215"/>
          <w:jc w:val="center"/>
        </w:trPr>
        <w:tc>
          <w:tcPr>
            <w:tcW w:w="2719" w:type="dxa"/>
            <w:vMerge/>
          </w:tcPr>
          <w:p w:rsidR="005953E5" w:rsidRPr="001D0A7B" w:rsidRDefault="005953E5" w:rsidP="005953E5">
            <w:pPr>
              <w:spacing w:line="288" w:lineRule="auto"/>
              <w:jc w:val="both"/>
              <w:rPr>
                <w:bCs/>
                <w:sz w:val="22"/>
                <w:szCs w:val="22"/>
              </w:rPr>
            </w:pPr>
          </w:p>
        </w:tc>
        <w:tc>
          <w:tcPr>
            <w:tcW w:w="2265" w:type="dxa"/>
          </w:tcPr>
          <w:p w:rsidR="005953E5" w:rsidRPr="001D0A7B" w:rsidRDefault="005953E5" w:rsidP="005953E5">
            <w:pPr>
              <w:spacing w:line="288" w:lineRule="auto"/>
              <w:jc w:val="both"/>
              <w:rPr>
                <w:bCs/>
                <w:sz w:val="22"/>
                <w:szCs w:val="22"/>
              </w:rPr>
            </w:pPr>
            <w:r w:rsidRPr="001D0A7B">
              <w:rPr>
                <w:bCs/>
                <w:sz w:val="22"/>
                <w:szCs w:val="22"/>
              </w:rPr>
              <w:t>Изобразительное искусство</w:t>
            </w:r>
          </w:p>
        </w:tc>
        <w:tc>
          <w:tcPr>
            <w:tcW w:w="775" w:type="dxa"/>
            <w:vAlign w:val="bottom"/>
          </w:tcPr>
          <w:p w:rsidR="005953E5" w:rsidRPr="001D0A7B" w:rsidRDefault="005953E5" w:rsidP="005953E5">
            <w:pPr>
              <w:spacing w:line="288" w:lineRule="auto"/>
              <w:jc w:val="center"/>
              <w:rPr>
                <w:bCs/>
                <w:sz w:val="22"/>
                <w:szCs w:val="22"/>
              </w:rPr>
            </w:pPr>
            <w:r w:rsidRPr="001D0A7B">
              <w:rPr>
                <w:bCs/>
                <w:sz w:val="22"/>
                <w:szCs w:val="22"/>
              </w:rPr>
              <w:t>1</w:t>
            </w:r>
          </w:p>
        </w:tc>
        <w:tc>
          <w:tcPr>
            <w:tcW w:w="776" w:type="dxa"/>
            <w:gridSpan w:val="2"/>
            <w:vAlign w:val="bottom"/>
          </w:tcPr>
          <w:p w:rsidR="005953E5" w:rsidRPr="001D0A7B" w:rsidRDefault="005953E5" w:rsidP="005953E5">
            <w:pPr>
              <w:spacing w:line="288" w:lineRule="auto"/>
              <w:jc w:val="center"/>
              <w:rPr>
                <w:bCs/>
                <w:sz w:val="22"/>
                <w:szCs w:val="22"/>
              </w:rPr>
            </w:pPr>
            <w:r w:rsidRPr="001D0A7B">
              <w:rPr>
                <w:bCs/>
                <w:sz w:val="22"/>
                <w:szCs w:val="22"/>
              </w:rPr>
              <w:t>1</w:t>
            </w:r>
          </w:p>
        </w:tc>
        <w:tc>
          <w:tcPr>
            <w:tcW w:w="776" w:type="dxa"/>
            <w:vAlign w:val="bottom"/>
          </w:tcPr>
          <w:p w:rsidR="005953E5" w:rsidRPr="001D0A7B" w:rsidRDefault="005953E5" w:rsidP="005953E5">
            <w:pPr>
              <w:spacing w:line="288" w:lineRule="auto"/>
              <w:jc w:val="center"/>
              <w:rPr>
                <w:bCs/>
                <w:sz w:val="22"/>
                <w:szCs w:val="22"/>
              </w:rPr>
            </w:pPr>
            <w:r w:rsidRPr="001D0A7B">
              <w:rPr>
                <w:bCs/>
                <w:sz w:val="22"/>
                <w:szCs w:val="22"/>
              </w:rPr>
              <w:t>1</w:t>
            </w:r>
          </w:p>
        </w:tc>
        <w:tc>
          <w:tcPr>
            <w:tcW w:w="746" w:type="dxa"/>
            <w:vAlign w:val="bottom"/>
          </w:tcPr>
          <w:p w:rsidR="005953E5" w:rsidRPr="001D0A7B" w:rsidRDefault="005953E5" w:rsidP="005953E5">
            <w:pPr>
              <w:spacing w:line="288" w:lineRule="auto"/>
              <w:jc w:val="center"/>
              <w:rPr>
                <w:bCs/>
                <w:sz w:val="22"/>
                <w:szCs w:val="22"/>
              </w:rPr>
            </w:pPr>
          </w:p>
        </w:tc>
        <w:tc>
          <w:tcPr>
            <w:tcW w:w="528" w:type="dxa"/>
            <w:vAlign w:val="bottom"/>
          </w:tcPr>
          <w:p w:rsidR="005953E5" w:rsidRPr="001D0A7B" w:rsidRDefault="005953E5" w:rsidP="005953E5">
            <w:pPr>
              <w:spacing w:line="288" w:lineRule="auto"/>
              <w:jc w:val="center"/>
              <w:rPr>
                <w:bCs/>
                <w:sz w:val="22"/>
                <w:szCs w:val="22"/>
              </w:rPr>
            </w:pPr>
          </w:p>
        </w:tc>
        <w:tc>
          <w:tcPr>
            <w:tcW w:w="919" w:type="dxa"/>
            <w:vAlign w:val="bottom"/>
          </w:tcPr>
          <w:p w:rsidR="005953E5" w:rsidRPr="001D0A7B" w:rsidRDefault="005953E5" w:rsidP="005953E5">
            <w:pPr>
              <w:spacing w:line="288" w:lineRule="auto"/>
              <w:jc w:val="center"/>
              <w:rPr>
                <w:bCs/>
                <w:sz w:val="22"/>
                <w:szCs w:val="22"/>
              </w:rPr>
            </w:pPr>
            <w:r w:rsidRPr="001D0A7B">
              <w:rPr>
                <w:bCs/>
                <w:sz w:val="22"/>
                <w:szCs w:val="22"/>
              </w:rPr>
              <w:t>3</w:t>
            </w:r>
          </w:p>
        </w:tc>
      </w:tr>
      <w:tr w:rsidR="005953E5" w:rsidRPr="001D0A7B" w:rsidTr="005953E5">
        <w:trPr>
          <w:trHeight w:val="301"/>
          <w:jc w:val="center"/>
        </w:trPr>
        <w:tc>
          <w:tcPr>
            <w:tcW w:w="2719" w:type="dxa"/>
          </w:tcPr>
          <w:p w:rsidR="005953E5" w:rsidRPr="001D0A7B" w:rsidRDefault="005953E5" w:rsidP="005953E5">
            <w:pPr>
              <w:spacing w:line="288" w:lineRule="auto"/>
              <w:jc w:val="both"/>
              <w:rPr>
                <w:bCs/>
                <w:sz w:val="22"/>
                <w:szCs w:val="22"/>
              </w:rPr>
            </w:pPr>
            <w:r w:rsidRPr="001D0A7B">
              <w:rPr>
                <w:bCs/>
                <w:sz w:val="22"/>
                <w:szCs w:val="22"/>
              </w:rPr>
              <w:t>Технология</w:t>
            </w:r>
          </w:p>
        </w:tc>
        <w:tc>
          <w:tcPr>
            <w:tcW w:w="2265" w:type="dxa"/>
          </w:tcPr>
          <w:p w:rsidR="005953E5" w:rsidRPr="001D0A7B" w:rsidRDefault="005953E5" w:rsidP="005953E5">
            <w:pPr>
              <w:spacing w:line="288" w:lineRule="auto"/>
              <w:jc w:val="both"/>
              <w:rPr>
                <w:bCs/>
                <w:sz w:val="22"/>
                <w:szCs w:val="22"/>
              </w:rPr>
            </w:pPr>
            <w:r w:rsidRPr="001D0A7B">
              <w:rPr>
                <w:bCs/>
                <w:sz w:val="22"/>
                <w:szCs w:val="22"/>
              </w:rPr>
              <w:t>Технология</w:t>
            </w:r>
          </w:p>
        </w:tc>
        <w:tc>
          <w:tcPr>
            <w:tcW w:w="775" w:type="dxa"/>
            <w:vAlign w:val="bottom"/>
          </w:tcPr>
          <w:p w:rsidR="005953E5" w:rsidRPr="001D0A7B" w:rsidRDefault="005953E5" w:rsidP="005953E5">
            <w:pPr>
              <w:spacing w:line="288" w:lineRule="auto"/>
              <w:jc w:val="center"/>
              <w:rPr>
                <w:bCs/>
                <w:sz w:val="22"/>
                <w:szCs w:val="22"/>
              </w:rPr>
            </w:pPr>
            <w:r w:rsidRPr="001D0A7B">
              <w:rPr>
                <w:bCs/>
                <w:sz w:val="22"/>
                <w:szCs w:val="22"/>
              </w:rPr>
              <w:t>2</w:t>
            </w:r>
          </w:p>
        </w:tc>
        <w:tc>
          <w:tcPr>
            <w:tcW w:w="776" w:type="dxa"/>
            <w:gridSpan w:val="2"/>
            <w:vAlign w:val="bottom"/>
          </w:tcPr>
          <w:p w:rsidR="005953E5" w:rsidRPr="001D0A7B" w:rsidRDefault="005953E5" w:rsidP="005953E5">
            <w:pPr>
              <w:spacing w:line="288" w:lineRule="auto"/>
              <w:jc w:val="center"/>
              <w:rPr>
                <w:bCs/>
                <w:sz w:val="22"/>
                <w:szCs w:val="22"/>
              </w:rPr>
            </w:pPr>
            <w:r w:rsidRPr="001D0A7B">
              <w:rPr>
                <w:bCs/>
                <w:sz w:val="22"/>
                <w:szCs w:val="22"/>
              </w:rPr>
              <w:t>2</w:t>
            </w:r>
          </w:p>
        </w:tc>
        <w:tc>
          <w:tcPr>
            <w:tcW w:w="776" w:type="dxa"/>
            <w:vAlign w:val="bottom"/>
          </w:tcPr>
          <w:p w:rsidR="005953E5" w:rsidRPr="001D0A7B" w:rsidRDefault="005953E5" w:rsidP="005953E5">
            <w:pPr>
              <w:spacing w:line="288" w:lineRule="auto"/>
              <w:jc w:val="center"/>
              <w:rPr>
                <w:bCs/>
                <w:sz w:val="22"/>
                <w:szCs w:val="22"/>
              </w:rPr>
            </w:pPr>
            <w:r w:rsidRPr="001D0A7B">
              <w:rPr>
                <w:bCs/>
                <w:sz w:val="22"/>
                <w:szCs w:val="22"/>
              </w:rPr>
              <w:t>2</w:t>
            </w:r>
          </w:p>
        </w:tc>
        <w:tc>
          <w:tcPr>
            <w:tcW w:w="746" w:type="dxa"/>
            <w:vAlign w:val="bottom"/>
          </w:tcPr>
          <w:p w:rsidR="005953E5" w:rsidRPr="001D0A7B" w:rsidRDefault="005953E5" w:rsidP="005953E5">
            <w:pPr>
              <w:spacing w:line="288" w:lineRule="auto"/>
              <w:jc w:val="center"/>
              <w:rPr>
                <w:bCs/>
                <w:sz w:val="22"/>
                <w:szCs w:val="22"/>
              </w:rPr>
            </w:pPr>
            <w:r w:rsidRPr="001D0A7B">
              <w:rPr>
                <w:bCs/>
                <w:sz w:val="22"/>
                <w:szCs w:val="22"/>
              </w:rPr>
              <w:t>1</w:t>
            </w:r>
          </w:p>
        </w:tc>
        <w:tc>
          <w:tcPr>
            <w:tcW w:w="528" w:type="dxa"/>
            <w:vAlign w:val="bottom"/>
          </w:tcPr>
          <w:p w:rsidR="005953E5" w:rsidRPr="001D0A7B" w:rsidRDefault="005953E5" w:rsidP="005953E5">
            <w:pPr>
              <w:spacing w:line="288" w:lineRule="auto"/>
              <w:jc w:val="center"/>
              <w:rPr>
                <w:bCs/>
                <w:sz w:val="22"/>
                <w:szCs w:val="22"/>
              </w:rPr>
            </w:pPr>
          </w:p>
        </w:tc>
        <w:tc>
          <w:tcPr>
            <w:tcW w:w="919" w:type="dxa"/>
            <w:vAlign w:val="bottom"/>
          </w:tcPr>
          <w:p w:rsidR="005953E5" w:rsidRPr="001D0A7B" w:rsidRDefault="005953E5" w:rsidP="005953E5">
            <w:pPr>
              <w:spacing w:line="288" w:lineRule="auto"/>
              <w:jc w:val="center"/>
              <w:rPr>
                <w:bCs/>
                <w:sz w:val="22"/>
                <w:szCs w:val="22"/>
              </w:rPr>
            </w:pPr>
            <w:r w:rsidRPr="001D0A7B">
              <w:rPr>
                <w:bCs/>
                <w:sz w:val="22"/>
                <w:szCs w:val="22"/>
              </w:rPr>
              <w:t>7</w:t>
            </w:r>
          </w:p>
        </w:tc>
      </w:tr>
      <w:tr w:rsidR="005953E5" w:rsidRPr="001D0A7B" w:rsidTr="005953E5">
        <w:trPr>
          <w:trHeight w:val="413"/>
          <w:jc w:val="center"/>
        </w:trPr>
        <w:tc>
          <w:tcPr>
            <w:tcW w:w="2719" w:type="dxa"/>
            <w:vMerge w:val="restart"/>
          </w:tcPr>
          <w:p w:rsidR="005953E5" w:rsidRPr="001D0A7B" w:rsidRDefault="005953E5" w:rsidP="005953E5">
            <w:pPr>
              <w:spacing w:line="288" w:lineRule="auto"/>
              <w:jc w:val="both"/>
              <w:rPr>
                <w:bCs/>
                <w:sz w:val="22"/>
                <w:szCs w:val="22"/>
              </w:rPr>
            </w:pPr>
            <w:r w:rsidRPr="001D0A7B">
              <w:rPr>
                <w:bCs/>
                <w:sz w:val="22"/>
                <w:szCs w:val="22"/>
              </w:rPr>
              <w:t>Физическая культура и Основы безопасности жизнедеятельности</w:t>
            </w:r>
          </w:p>
        </w:tc>
        <w:tc>
          <w:tcPr>
            <w:tcW w:w="2265" w:type="dxa"/>
          </w:tcPr>
          <w:p w:rsidR="005953E5" w:rsidRPr="001D0A7B" w:rsidRDefault="005953E5" w:rsidP="005953E5">
            <w:pPr>
              <w:spacing w:line="288" w:lineRule="auto"/>
              <w:jc w:val="both"/>
              <w:rPr>
                <w:bCs/>
                <w:sz w:val="22"/>
                <w:szCs w:val="22"/>
              </w:rPr>
            </w:pPr>
            <w:r w:rsidRPr="001D0A7B">
              <w:rPr>
                <w:bCs/>
                <w:sz w:val="22"/>
                <w:szCs w:val="22"/>
              </w:rPr>
              <w:t>ОБЖ</w:t>
            </w:r>
          </w:p>
        </w:tc>
        <w:tc>
          <w:tcPr>
            <w:tcW w:w="775" w:type="dxa"/>
            <w:vAlign w:val="bottom"/>
          </w:tcPr>
          <w:p w:rsidR="005953E5" w:rsidRPr="001D0A7B" w:rsidRDefault="005953E5" w:rsidP="005953E5">
            <w:pPr>
              <w:spacing w:line="288" w:lineRule="auto"/>
              <w:jc w:val="center"/>
              <w:rPr>
                <w:bCs/>
                <w:sz w:val="22"/>
                <w:szCs w:val="22"/>
              </w:rPr>
            </w:pPr>
          </w:p>
        </w:tc>
        <w:tc>
          <w:tcPr>
            <w:tcW w:w="776" w:type="dxa"/>
            <w:gridSpan w:val="2"/>
            <w:vAlign w:val="bottom"/>
          </w:tcPr>
          <w:p w:rsidR="005953E5" w:rsidRPr="001D0A7B" w:rsidRDefault="005953E5" w:rsidP="005953E5">
            <w:pPr>
              <w:spacing w:line="288" w:lineRule="auto"/>
              <w:jc w:val="center"/>
              <w:rPr>
                <w:bCs/>
                <w:sz w:val="22"/>
                <w:szCs w:val="22"/>
              </w:rPr>
            </w:pPr>
          </w:p>
        </w:tc>
        <w:tc>
          <w:tcPr>
            <w:tcW w:w="776" w:type="dxa"/>
            <w:vAlign w:val="bottom"/>
          </w:tcPr>
          <w:p w:rsidR="005953E5" w:rsidRPr="001D0A7B" w:rsidRDefault="005953E5" w:rsidP="005953E5">
            <w:pPr>
              <w:spacing w:line="288" w:lineRule="auto"/>
              <w:jc w:val="center"/>
              <w:rPr>
                <w:bCs/>
                <w:sz w:val="22"/>
                <w:szCs w:val="22"/>
              </w:rPr>
            </w:pPr>
          </w:p>
        </w:tc>
        <w:tc>
          <w:tcPr>
            <w:tcW w:w="746" w:type="dxa"/>
            <w:vAlign w:val="bottom"/>
          </w:tcPr>
          <w:p w:rsidR="005953E5" w:rsidRPr="001D0A7B" w:rsidRDefault="005953E5" w:rsidP="005953E5">
            <w:pPr>
              <w:spacing w:line="288" w:lineRule="auto"/>
              <w:jc w:val="center"/>
              <w:rPr>
                <w:bCs/>
                <w:sz w:val="22"/>
                <w:szCs w:val="22"/>
              </w:rPr>
            </w:pPr>
            <w:r w:rsidRPr="001D0A7B">
              <w:rPr>
                <w:bCs/>
                <w:sz w:val="22"/>
                <w:szCs w:val="22"/>
              </w:rPr>
              <w:t>1</w:t>
            </w:r>
          </w:p>
        </w:tc>
        <w:tc>
          <w:tcPr>
            <w:tcW w:w="528" w:type="dxa"/>
            <w:vAlign w:val="bottom"/>
          </w:tcPr>
          <w:p w:rsidR="005953E5" w:rsidRPr="001D0A7B" w:rsidRDefault="005953E5" w:rsidP="005953E5">
            <w:pPr>
              <w:spacing w:line="288" w:lineRule="auto"/>
              <w:jc w:val="center"/>
              <w:rPr>
                <w:bCs/>
                <w:sz w:val="22"/>
                <w:szCs w:val="22"/>
              </w:rPr>
            </w:pPr>
            <w:r w:rsidRPr="001D0A7B">
              <w:rPr>
                <w:bCs/>
                <w:sz w:val="22"/>
                <w:szCs w:val="22"/>
              </w:rPr>
              <w:t>1</w:t>
            </w:r>
          </w:p>
        </w:tc>
        <w:tc>
          <w:tcPr>
            <w:tcW w:w="919" w:type="dxa"/>
            <w:vAlign w:val="bottom"/>
          </w:tcPr>
          <w:p w:rsidR="005953E5" w:rsidRPr="001D0A7B" w:rsidRDefault="005953E5" w:rsidP="005953E5">
            <w:pPr>
              <w:spacing w:line="288" w:lineRule="auto"/>
              <w:jc w:val="center"/>
              <w:rPr>
                <w:bCs/>
                <w:sz w:val="22"/>
                <w:szCs w:val="22"/>
              </w:rPr>
            </w:pPr>
            <w:r w:rsidRPr="001D0A7B">
              <w:rPr>
                <w:bCs/>
                <w:sz w:val="22"/>
                <w:szCs w:val="22"/>
              </w:rPr>
              <w:t>2</w:t>
            </w:r>
          </w:p>
        </w:tc>
      </w:tr>
      <w:tr w:rsidR="005953E5" w:rsidRPr="001D0A7B" w:rsidTr="005953E5">
        <w:trPr>
          <w:trHeight w:val="385"/>
          <w:jc w:val="center"/>
        </w:trPr>
        <w:tc>
          <w:tcPr>
            <w:tcW w:w="2719" w:type="dxa"/>
            <w:vMerge/>
          </w:tcPr>
          <w:p w:rsidR="005953E5" w:rsidRPr="001D0A7B" w:rsidRDefault="005953E5" w:rsidP="005953E5">
            <w:pPr>
              <w:spacing w:line="288" w:lineRule="auto"/>
              <w:jc w:val="both"/>
              <w:rPr>
                <w:bCs/>
                <w:sz w:val="22"/>
                <w:szCs w:val="22"/>
              </w:rPr>
            </w:pPr>
          </w:p>
        </w:tc>
        <w:tc>
          <w:tcPr>
            <w:tcW w:w="2265" w:type="dxa"/>
          </w:tcPr>
          <w:p w:rsidR="005953E5" w:rsidRPr="001D0A7B" w:rsidRDefault="005953E5" w:rsidP="005953E5">
            <w:pPr>
              <w:spacing w:line="288" w:lineRule="auto"/>
              <w:jc w:val="both"/>
              <w:rPr>
                <w:bCs/>
                <w:sz w:val="22"/>
                <w:szCs w:val="22"/>
              </w:rPr>
            </w:pPr>
            <w:r w:rsidRPr="001D0A7B">
              <w:rPr>
                <w:bCs/>
                <w:sz w:val="22"/>
                <w:szCs w:val="22"/>
              </w:rPr>
              <w:t>Физическая культура</w:t>
            </w:r>
          </w:p>
        </w:tc>
        <w:tc>
          <w:tcPr>
            <w:tcW w:w="775" w:type="dxa"/>
            <w:vAlign w:val="bottom"/>
          </w:tcPr>
          <w:p w:rsidR="005953E5" w:rsidRPr="001D0A7B" w:rsidRDefault="005953E5" w:rsidP="005953E5">
            <w:pPr>
              <w:spacing w:line="288" w:lineRule="auto"/>
              <w:jc w:val="center"/>
              <w:rPr>
                <w:bCs/>
                <w:sz w:val="22"/>
                <w:szCs w:val="22"/>
              </w:rPr>
            </w:pPr>
            <w:r w:rsidRPr="001D0A7B">
              <w:rPr>
                <w:bCs/>
                <w:sz w:val="22"/>
                <w:szCs w:val="22"/>
              </w:rPr>
              <w:t>2</w:t>
            </w:r>
          </w:p>
        </w:tc>
        <w:tc>
          <w:tcPr>
            <w:tcW w:w="776" w:type="dxa"/>
            <w:gridSpan w:val="2"/>
            <w:vAlign w:val="bottom"/>
          </w:tcPr>
          <w:p w:rsidR="005953E5" w:rsidRPr="001D0A7B" w:rsidRDefault="005953E5" w:rsidP="005953E5">
            <w:pPr>
              <w:spacing w:line="288" w:lineRule="auto"/>
              <w:jc w:val="center"/>
              <w:rPr>
                <w:bCs/>
                <w:sz w:val="22"/>
                <w:szCs w:val="22"/>
              </w:rPr>
            </w:pPr>
            <w:r w:rsidRPr="001D0A7B">
              <w:rPr>
                <w:bCs/>
                <w:sz w:val="22"/>
                <w:szCs w:val="22"/>
              </w:rPr>
              <w:t>2</w:t>
            </w:r>
          </w:p>
        </w:tc>
        <w:tc>
          <w:tcPr>
            <w:tcW w:w="776" w:type="dxa"/>
            <w:vAlign w:val="bottom"/>
          </w:tcPr>
          <w:p w:rsidR="005953E5" w:rsidRPr="001D0A7B" w:rsidRDefault="005953E5" w:rsidP="005953E5">
            <w:pPr>
              <w:spacing w:line="288" w:lineRule="auto"/>
              <w:jc w:val="center"/>
              <w:rPr>
                <w:bCs/>
                <w:sz w:val="22"/>
                <w:szCs w:val="22"/>
              </w:rPr>
            </w:pPr>
            <w:r w:rsidRPr="001D0A7B">
              <w:rPr>
                <w:bCs/>
                <w:sz w:val="22"/>
                <w:szCs w:val="22"/>
              </w:rPr>
              <w:t>2</w:t>
            </w:r>
          </w:p>
        </w:tc>
        <w:tc>
          <w:tcPr>
            <w:tcW w:w="746" w:type="dxa"/>
            <w:vAlign w:val="bottom"/>
          </w:tcPr>
          <w:p w:rsidR="005953E5" w:rsidRPr="001D0A7B" w:rsidRDefault="005953E5" w:rsidP="005953E5">
            <w:pPr>
              <w:spacing w:line="288" w:lineRule="auto"/>
              <w:jc w:val="center"/>
              <w:rPr>
                <w:bCs/>
                <w:sz w:val="22"/>
                <w:szCs w:val="22"/>
              </w:rPr>
            </w:pPr>
            <w:r w:rsidRPr="001D0A7B">
              <w:rPr>
                <w:bCs/>
                <w:sz w:val="22"/>
                <w:szCs w:val="22"/>
              </w:rPr>
              <w:t>2</w:t>
            </w:r>
          </w:p>
        </w:tc>
        <w:tc>
          <w:tcPr>
            <w:tcW w:w="528" w:type="dxa"/>
            <w:vAlign w:val="bottom"/>
          </w:tcPr>
          <w:p w:rsidR="005953E5" w:rsidRPr="001D0A7B" w:rsidRDefault="005953E5" w:rsidP="005953E5">
            <w:pPr>
              <w:spacing w:line="288" w:lineRule="auto"/>
              <w:jc w:val="center"/>
              <w:rPr>
                <w:bCs/>
                <w:sz w:val="22"/>
                <w:szCs w:val="22"/>
              </w:rPr>
            </w:pPr>
            <w:r w:rsidRPr="001D0A7B">
              <w:rPr>
                <w:bCs/>
                <w:sz w:val="22"/>
                <w:szCs w:val="22"/>
              </w:rPr>
              <w:t>2</w:t>
            </w:r>
          </w:p>
        </w:tc>
        <w:tc>
          <w:tcPr>
            <w:tcW w:w="919" w:type="dxa"/>
            <w:vAlign w:val="bottom"/>
          </w:tcPr>
          <w:p w:rsidR="005953E5" w:rsidRPr="001D0A7B" w:rsidRDefault="005953E5" w:rsidP="005953E5">
            <w:pPr>
              <w:spacing w:line="288" w:lineRule="auto"/>
              <w:jc w:val="center"/>
              <w:rPr>
                <w:bCs/>
                <w:sz w:val="22"/>
                <w:szCs w:val="22"/>
              </w:rPr>
            </w:pPr>
            <w:r w:rsidRPr="001D0A7B">
              <w:rPr>
                <w:bCs/>
                <w:sz w:val="22"/>
                <w:szCs w:val="22"/>
              </w:rPr>
              <w:t>10</w:t>
            </w:r>
          </w:p>
        </w:tc>
      </w:tr>
      <w:tr w:rsidR="005953E5" w:rsidRPr="001D0A7B" w:rsidTr="005953E5">
        <w:trPr>
          <w:trHeight w:val="284"/>
          <w:jc w:val="center"/>
        </w:trPr>
        <w:tc>
          <w:tcPr>
            <w:tcW w:w="4984" w:type="dxa"/>
            <w:gridSpan w:val="2"/>
          </w:tcPr>
          <w:p w:rsidR="005953E5" w:rsidRPr="001D0A7B" w:rsidRDefault="005953E5" w:rsidP="005953E5">
            <w:pPr>
              <w:spacing w:line="288" w:lineRule="auto"/>
              <w:jc w:val="both"/>
              <w:rPr>
                <w:bCs/>
                <w:sz w:val="22"/>
                <w:szCs w:val="22"/>
              </w:rPr>
            </w:pPr>
            <w:r w:rsidRPr="001D0A7B">
              <w:rPr>
                <w:bCs/>
                <w:sz w:val="22"/>
                <w:szCs w:val="22"/>
              </w:rPr>
              <w:t>Итого</w:t>
            </w:r>
          </w:p>
        </w:tc>
        <w:tc>
          <w:tcPr>
            <w:tcW w:w="775" w:type="dxa"/>
            <w:vAlign w:val="bottom"/>
          </w:tcPr>
          <w:p w:rsidR="005953E5" w:rsidRPr="001D0A7B" w:rsidRDefault="005953E5" w:rsidP="005953E5">
            <w:pPr>
              <w:spacing w:line="288" w:lineRule="auto"/>
              <w:jc w:val="center"/>
              <w:rPr>
                <w:bCs/>
                <w:sz w:val="22"/>
                <w:szCs w:val="22"/>
              </w:rPr>
            </w:pPr>
            <w:r w:rsidRPr="001D0A7B">
              <w:rPr>
                <w:bCs/>
                <w:sz w:val="22"/>
                <w:szCs w:val="22"/>
              </w:rPr>
              <w:t>26</w:t>
            </w:r>
          </w:p>
        </w:tc>
        <w:tc>
          <w:tcPr>
            <w:tcW w:w="776" w:type="dxa"/>
            <w:gridSpan w:val="2"/>
            <w:vAlign w:val="bottom"/>
          </w:tcPr>
          <w:p w:rsidR="005953E5" w:rsidRPr="001D0A7B" w:rsidRDefault="005953E5" w:rsidP="005953E5">
            <w:pPr>
              <w:spacing w:line="288" w:lineRule="auto"/>
              <w:jc w:val="center"/>
              <w:rPr>
                <w:bCs/>
                <w:sz w:val="22"/>
                <w:szCs w:val="22"/>
              </w:rPr>
            </w:pPr>
            <w:r w:rsidRPr="001D0A7B">
              <w:rPr>
                <w:bCs/>
                <w:sz w:val="22"/>
                <w:szCs w:val="22"/>
              </w:rPr>
              <w:t>28</w:t>
            </w:r>
          </w:p>
        </w:tc>
        <w:tc>
          <w:tcPr>
            <w:tcW w:w="776" w:type="dxa"/>
            <w:vAlign w:val="bottom"/>
          </w:tcPr>
          <w:p w:rsidR="005953E5" w:rsidRPr="001D0A7B" w:rsidRDefault="005953E5" w:rsidP="005953E5">
            <w:pPr>
              <w:spacing w:line="288" w:lineRule="auto"/>
              <w:jc w:val="center"/>
              <w:rPr>
                <w:bCs/>
                <w:sz w:val="22"/>
                <w:szCs w:val="22"/>
              </w:rPr>
            </w:pPr>
            <w:r w:rsidRPr="001D0A7B">
              <w:rPr>
                <w:bCs/>
                <w:sz w:val="22"/>
                <w:szCs w:val="22"/>
              </w:rPr>
              <w:t>29</w:t>
            </w:r>
          </w:p>
        </w:tc>
        <w:tc>
          <w:tcPr>
            <w:tcW w:w="746" w:type="dxa"/>
            <w:vAlign w:val="bottom"/>
          </w:tcPr>
          <w:p w:rsidR="005953E5" w:rsidRPr="001D0A7B" w:rsidRDefault="005953E5" w:rsidP="005953E5">
            <w:pPr>
              <w:spacing w:line="288" w:lineRule="auto"/>
              <w:jc w:val="center"/>
              <w:rPr>
                <w:bCs/>
                <w:sz w:val="22"/>
                <w:szCs w:val="22"/>
              </w:rPr>
            </w:pPr>
            <w:r w:rsidRPr="001D0A7B">
              <w:rPr>
                <w:bCs/>
                <w:sz w:val="22"/>
                <w:szCs w:val="22"/>
              </w:rPr>
              <w:t>30</w:t>
            </w:r>
          </w:p>
        </w:tc>
        <w:tc>
          <w:tcPr>
            <w:tcW w:w="528" w:type="dxa"/>
            <w:vAlign w:val="bottom"/>
          </w:tcPr>
          <w:p w:rsidR="005953E5" w:rsidRPr="001D0A7B" w:rsidRDefault="005953E5" w:rsidP="005953E5">
            <w:pPr>
              <w:spacing w:line="288" w:lineRule="auto"/>
              <w:jc w:val="center"/>
              <w:rPr>
                <w:bCs/>
                <w:sz w:val="22"/>
                <w:szCs w:val="22"/>
              </w:rPr>
            </w:pPr>
            <w:r w:rsidRPr="001D0A7B">
              <w:rPr>
                <w:bCs/>
                <w:sz w:val="22"/>
                <w:szCs w:val="22"/>
              </w:rPr>
              <w:t>30</w:t>
            </w:r>
          </w:p>
        </w:tc>
        <w:tc>
          <w:tcPr>
            <w:tcW w:w="919" w:type="dxa"/>
            <w:vAlign w:val="bottom"/>
          </w:tcPr>
          <w:p w:rsidR="005953E5" w:rsidRPr="001D0A7B" w:rsidRDefault="005953E5" w:rsidP="005953E5">
            <w:pPr>
              <w:spacing w:line="288" w:lineRule="auto"/>
              <w:jc w:val="center"/>
              <w:rPr>
                <w:bCs/>
                <w:sz w:val="22"/>
                <w:szCs w:val="22"/>
              </w:rPr>
            </w:pPr>
            <w:r w:rsidRPr="001D0A7B">
              <w:rPr>
                <w:bCs/>
                <w:sz w:val="22"/>
                <w:szCs w:val="22"/>
              </w:rPr>
              <w:t>143</w:t>
            </w:r>
          </w:p>
        </w:tc>
      </w:tr>
      <w:tr w:rsidR="005953E5" w:rsidRPr="001D0A7B" w:rsidTr="005953E5">
        <w:trPr>
          <w:trHeight w:val="301"/>
          <w:jc w:val="center"/>
        </w:trPr>
        <w:tc>
          <w:tcPr>
            <w:tcW w:w="4984" w:type="dxa"/>
            <w:gridSpan w:val="2"/>
          </w:tcPr>
          <w:p w:rsidR="005953E5" w:rsidRPr="001D0A7B" w:rsidRDefault="005953E5" w:rsidP="005953E5">
            <w:pPr>
              <w:spacing w:line="288" w:lineRule="auto"/>
              <w:jc w:val="both"/>
              <w:rPr>
                <w:bCs/>
                <w:i/>
                <w:sz w:val="22"/>
                <w:szCs w:val="22"/>
              </w:rPr>
            </w:pPr>
            <w:r w:rsidRPr="001D0A7B">
              <w:rPr>
                <w:bCs/>
                <w:i/>
                <w:sz w:val="22"/>
                <w:szCs w:val="22"/>
              </w:rPr>
              <w:t>Часть, формируемая участниками образовательных отношений</w:t>
            </w:r>
          </w:p>
        </w:tc>
        <w:tc>
          <w:tcPr>
            <w:tcW w:w="775" w:type="dxa"/>
            <w:vAlign w:val="bottom"/>
          </w:tcPr>
          <w:p w:rsidR="005953E5" w:rsidRPr="001D0A7B" w:rsidRDefault="005953E5" w:rsidP="005953E5">
            <w:pPr>
              <w:spacing w:line="288" w:lineRule="auto"/>
              <w:jc w:val="center"/>
              <w:rPr>
                <w:bCs/>
                <w:sz w:val="22"/>
                <w:szCs w:val="22"/>
              </w:rPr>
            </w:pPr>
            <w:r w:rsidRPr="001D0A7B">
              <w:rPr>
                <w:bCs/>
                <w:sz w:val="22"/>
                <w:szCs w:val="22"/>
              </w:rPr>
              <w:t>2</w:t>
            </w:r>
          </w:p>
        </w:tc>
        <w:tc>
          <w:tcPr>
            <w:tcW w:w="776" w:type="dxa"/>
            <w:gridSpan w:val="2"/>
            <w:vAlign w:val="bottom"/>
          </w:tcPr>
          <w:p w:rsidR="005953E5" w:rsidRPr="001D0A7B" w:rsidRDefault="005953E5" w:rsidP="005953E5">
            <w:pPr>
              <w:spacing w:line="288" w:lineRule="auto"/>
              <w:jc w:val="center"/>
              <w:rPr>
                <w:bCs/>
                <w:sz w:val="22"/>
                <w:szCs w:val="22"/>
              </w:rPr>
            </w:pPr>
            <w:r w:rsidRPr="001D0A7B">
              <w:rPr>
                <w:bCs/>
                <w:sz w:val="22"/>
                <w:szCs w:val="22"/>
              </w:rPr>
              <w:t>1</w:t>
            </w:r>
          </w:p>
        </w:tc>
        <w:tc>
          <w:tcPr>
            <w:tcW w:w="776" w:type="dxa"/>
            <w:vAlign w:val="bottom"/>
          </w:tcPr>
          <w:p w:rsidR="005953E5" w:rsidRPr="001D0A7B" w:rsidRDefault="005953E5" w:rsidP="005953E5">
            <w:pPr>
              <w:spacing w:line="288" w:lineRule="auto"/>
              <w:jc w:val="center"/>
              <w:rPr>
                <w:bCs/>
                <w:sz w:val="22"/>
                <w:szCs w:val="22"/>
              </w:rPr>
            </w:pPr>
            <w:r w:rsidRPr="001D0A7B">
              <w:rPr>
                <w:bCs/>
                <w:sz w:val="22"/>
                <w:szCs w:val="22"/>
              </w:rPr>
              <w:t>2</w:t>
            </w:r>
          </w:p>
        </w:tc>
        <w:tc>
          <w:tcPr>
            <w:tcW w:w="746" w:type="dxa"/>
            <w:vAlign w:val="bottom"/>
          </w:tcPr>
          <w:p w:rsidR="005953E5" w:rsidRPr="001D0A7B" w:rsidRDefault="005953E5" w:rsidP="005953E5">
            <w:pPr>
              <w:spacing w:line="288" w:lineRule="auto"/>
              <w:jc w:val="center"/>
              <w:rPr>
                <w:bCs/>
                <w:sz w:val="22"/>
                <w:szCs w:val="22"/>
              </w:rPr>
            </w:pPr>
            <w:r w:rsidRPr="001D0A7B">
              <w:rPr>
                <w:bCs/>
                <w:sz w:val="22"/>
                <w:szCs w:val="22"/>
              </w:rPr>
              <w:t>2</w:t>
            </w:r>
          </w:p>
        </w:tc>
        <w:tc>
          <w:tcPr>
            <w:tcW w:w="528" w:type="dxa"/>
            <w:vAlign w:val="bottom"/>
          </w:tcPr>
          <w:p w:rsidR="005953E5" w:rsidRPr="001D0A7B" w:rsidRDefault="005953E5" w:rsidP="005953E5">
            <w:pPr>
              <w:spacing w:line="288" w:lineRule="auto"/>
              <w:jc w:val="center"/>
              <w:rPr>
                <w:bCs/>
                <w:sz w:val="22"/>
                <w:szCs w:val="22"/>
              </w:rPr>
            </w:pPr>
            <w:r w:rsidRPr="001D0A7B">
              <w:rPr>
                <w:bCs/>
                <w:sz w:val="22"/>
                <w:szCs w:val="22"/>
              </w:rPr>
              <w:t>3</w:t>
            </w:r>
          </w:p>
        </w:tc>
        <w:tc>
          <w:tcPr>
            <w:tcW w:w="919" w:type="dxa"/>
            <w:vAlign w:val="bottom"/>
          </w:tcPr>
          <w:p w:rsidR="005953E5" w:rsidRPr="001D0A7B" w:rsidRDefault="005953E5" w:rsidP="005953E5">
            <w:pPr>
              <w:spacing w:line="288" w:lineRule="auto"/>
              <w:jc w:val="center"/>
              <w:rPr>
                <w:bCs/>
                <w:sz w:val="22"/>
                <w:szCs w:val="22"/>
              </w:rPr>
            </w:pPr>
            <w:r w:rsidRPr="001D0A7B">
              <w:rPr>
                <w:bCs/>
                <w:sz w:val="22"/>
                <w:szCs w:val="22"/>
              </w:rPr>
              <w:t>10</w:t>
            </w:r>
          </w:p>
        </w:tc>
      </w:tr>
      <w:tr w:rsidR="005953E5" w:rsidRPr="001D0A7B" w:rsidTr="005953E5">
        <w:trPr>
          <w:trHeight w:val="232"/>
          <w:jc w:val="center"/>
        </w:trPr>
        <w:tc>
          <w:tcPr>
            <w:tcW w:w="4984" w:type="dxa"/>
            <w:gridSpan w:val="2"/>
          </w:tcPr>
          <w:p w:rsidR="005953E5" w:rsidRPr="001D0A7B" w:rsidRDefault="005953E5" w:rsidP="005953E5">
            <w:pPr>
              <w:spacing w:line="288" w:lineRule="auto"/>
              <w:jc w:val="both"/>
              <w:rPr>
                <w:bCs/>
                <w:sz w:val="22"/>
                <w:szCs w:val="22"/>
              </w:rPr>
            </w:pPr>
            <w:r w:rsidRPr="001D0A7B">
              <w:rPr>
                <w:bCs/>
                <w:sz w:val="22"/>
                <w:szCs w:val="22"/>
              </w:rPr>
              <w:t>Максимально допустимая недельная нагрузка</w:t>
            </w:r>
          </w:p>
        </w:tc>
        <w:tc>
          <w:tcPr>
            <w:tcW w:w="775" w:type="dxa"/>
            <w:vAlign w:val="bottom"/>
          </w:tcPr>
          <w:p w:rsidR="005953E5" w:rsidRPr="001D0A7B" w:rsidRDefault="005953E5" w:rsidP="005953E5">
            <w:pPr>
              <w:spacing w:line="288" w:lineRule="auto"/>
              <w:jc w:val="center"/>
              <w:rPr>
                <w:bCs/>
                <w:sz w:val="22"/>
                <w:szCs w:val="22"/>
              </w:rPr>
            </w:pPr>
            <w:r w:rsidRPr="001D0A7B">
              <w:rPr>
                <w:bCs/>
                <w:sz w:val="22"/>
                <w:szCs w:val="22"/>
              </w:rPr>
              <w:t>28</w:t>
            </w:r>
          </w:p>
        </w:tc>
        <w:tc>
          <w:tcPr>
            <w:tcW w:w="776" w:type="dxa"/>
            <w:gridSpan w:val="2"/>
            <w:vAlign w:val="bottom"/>
          </w:tcPr>
          <w:p w:rsidR="005953E5" w:rsidRPr="001D0A7B" w:rsidRDefault="005953E5" w:rsidP="005953E5">
            <w:pPr>
              <w:spacing w:line="288" w:lineRule="auto"/>
              <w:jc w:val="center"/>
              <w:rPr>
                <w:bCs/>
                <w:sz w:val="22"/>
                <w:szCs w:val="22"/>
              </w:rPr>
            </w:pPr>
            <w:r w:rsidRPr="001D0A7B">
              <w:rPr>
                <w:bCs/>
                <w:sz w:val="22"/>
                <w:szCs w:val="22"/>
              </w:rPr>
              <w:t>29</w:t>
            </w:r>
          </w:p>
        </w:tc>
        <w:tc>
          <w:tcPr>
            <w:tcW w:w="776" w:type="dxa"/>
            <w:vAlign w:val="bottom"/>
          </w:tcPr>
          <w:p w:rsidR="005953E5" w:rsidRPr="001D0A7B" w:rsidRDefault="005953E5" w:rsidP="005953E5">
            <w:pPr>
              <w:spacing w:line="288" w:lineRule="auto"/>
              <w:jc w:val="center"/>
              <w:rPr>
                <w:bCs/>
                <w:sz w:val="22"/>
                <w:szCs w:val="22"/>
              </w:rPr>
            </w:pPr>
            <w:r w:rsidRPr="001D0A7B">
              <w:rPr>
                <w:bCs/>
                <w:sz w:val="22"/>
                <w:szCs w:val="22"/>
              </w:rPr>
              <w:t>31</w:t>
            </w:r>
          </w:p>
        </w:tc>
        <w:tc>
          <w:tcPr>
            <w:tcW w:w="746" w:type="dxa"/>
            <w:vAlign w:val="bottom"/>
          </w:tcPr>
          <w:p w:rsidR="005953E5" w:rsidRPr="001D0A7B" w:rsidRDefault="005953E5" w:rsidP="005953E5">
            <w:pPr>
              <w:spacing w:line="288" w:lineRule="auto"/>
              <w:jc w:val="center"/>
              <w:rPr>
                <w:bCs/>
                <w:sz w:val="22"/>
                <w:szCs w:val="22"/>
              </w:rPr>
            </w:pPr>
            <w:r w:rsidRPr="001D0A7B">
              <w:rPr>
                <w:bCs/>
                <w:sz w:val="22"/>
                <w:szCs w:val="22"/>
              </w:rPr>
              <w:t>32</w:t>
            </w:r>
          </w:p>
        </w:tc>
        <w:tc>
          <w:tcPr>
            <w:tcW w:w="528" w:type="dxa"/>
            <w:vAlign w:val="bottom"/>
          </w:tcPr>
          <w:p w:rsidR="005953E5" w:rsidRPr="001D0A7B" w:rsidRDefault="005953E5" w:rsidP="005953E5">
            <w:pPr>
              <w:spacing w:line="288" w:lineRule="auto"/>
              <w:jc w:val="center"/>
              <w:rPr>
                <w:bCs/>
                <w:sz w:val="22"/>
                <w:szCs w:val="22"/>
              </w:rPr>
            </w:pPr>
            <w:r w:rsidRPr="001D0A7B">
              <w:rPr>
                <w:bCs/>
                <w:sz w:val="22"/>
                <w:szCs w:val="22"/>
              </w:rPr>
              <w:t>33</w:t>
            </w:r>
          </w:p>
        </w:tc>
        <w:tc>
          <w:tcPr>
            <w:tcW w:w="919" w:type="dxa"/>
            <w:vAlign w:val="bottom"/>
          </w:tcPr>
          <w:p w:rsidR="005953E5" w:rsidRPr="001D0A7B" w:rsidRDefault="005953E5" w:rsidP="005953E5">
            <w:pPr>
              <w:spacing w:line="288" w:lineRule="auto"/>
              <w:jc w:val="center"/>
              <w:rPr>
                <w:bCs/>
                <w:sz w:val="22"/>
                <w:szCs w:val="22"/>
              </w:rPr>
            </w:pPr>
            <w:r w:rsidRPr="001D0A7B">
              <w:rPr>
                <w:bCs/>
                <w:sz w:val="22"/>
                <w:szCs w:val="22"/>
              </w:rPr>
              <w:t>153</w:t>
            </w:r>
          </w:p>
        </w:tc>
      </w:tr>
    </w:tbl>
    <w:p w:rsidR="00682EA0" w:rsidRPr="001D0A7B" w:rsidRDefault="00682EA0" w:rsidP="00C70193">
      <w:pPr>
        <w:pStyle w:val="a3"/>
        <w:jc w:val="both"/>
        <w:rPr>
          <w:sz w:val="22"/>
        </w:rPr>
      </w:pPr>
    </w:p>
    <w:p w:rsidR="00682EA0" w:rsidRPr="001D0A7B" w:rsidRDefault="00682EA0" w:rsidP="00C70193">
      <w:pPr>
        <w:pStyle w:val="a3"/>
        <w:jc w:val="both"/>
        <w:rPr>
          <w:sz w:val="22"/>
        </w:rPr>
      </w:pPr>
    </w:p>
    <w:p w:rsidR="00C97BA5" w:rsidRDefault="00C97BA5" w:rsidP="00B742F0">
      <w:pPr>
        <w:tabs>
          <w:tab w:val="left" w:pos="2070"/>
        </w:tabs>
        <w:jc w:val="center"/>
        <w:rPr>
          <w:b/>
        </w:rPr>
      </w:pPr>
    </w:p>
    <w:p w:rsidR="00C97BA5" w:rsidRDefault="00C97BA5" w:rsidP="00B742F0">
      <w:pPr>
        <w:tabs>
          <w:tab w:val="left" w:pos="2070"/>
        </w:tabs>
        <w:jc w:val="center"/>
        <w:rPr>
          <w:b/>
        </w:rPr>
      </w:pPr>
    </w:p>
    <w:p w:rsidR="00C97BA5" w:rsidRDefault="00C97BA5" w:rsidP="00B742F0">
      <w:pPr>
        <w:tabs>
          <w:tab w:val="left" w:pos="2070"/>
        </w:tabs>
        <w:jc w:val="center"/>
        <w:rPr>
          <w:b/>
        </w:rPr>
      </w:pPr>
    </w:p>
    <w:p w:rsidR="00C97BA5" w:rsidRDefault="00C97BA5" w:rsidP="00B742F0">
      <w:pPr>
        <w:tabs>
          <w:tab w:val="left" w:pos="2070"/>
        </w:tabs>
        <w:jc w:val="center"/>
        <w:rPr>
          <w:b/>
        </w:rPr>
      </w:pPr>
    </w:p>
    <w:p w:rsidR="00C97BA5" w:rsidRDefault="00C97BA5" w:rsidP="00B742F0">
      <w:pPr>
        <w:tabs>
          <w:tab w:val="left" w:pos="2070"/>
        </w:tabs>
        <w:jc w:val="center"/>
        <w:rPr>
          <w:b/>
        </w:rPr>
      </w:pPr>
    </w:p>
    <w:p w:rsidR="00C97BA5" w:rsidRDefault="00C97BA5" w:rsidP="00B742F0">
      <w:pPr>
        <w:tabs>
          <w:tab w:val="left" w:pos="2070"/>
        </w:tabs>
        <w:jc w:val="center"/>
        <w:rPr>
          <w:b/>
        </w:rPr>
      </w:pPr>
    </w:p>
    <w:p w:rsidR="00C97BA5" w:rsidRDefault="00C97BA5" w:rsidP="00B742F0">
      <w:pPr>
        <w:tabs>
          <w:tab w:val="left" w:pos="2070"/>
        </w:tabs>
        <w:jc w:val="center"/>
        <w:rPr>
          <w:b/>
        </w:rPr>
      </w:pPr>
    </w:p>
    <w:p w:rsidR="00C97BA5" w:rsidRDefault="00C97BA5" w:rsidP="00B742F0">
      <w:pPr>
        <w:tabs>
          <w:tab w:val="left" w:pos="2070"/>
        </w:tabs>
        <w:jc w:val="center"/>
        <w:rPr>
          <w:b/>
        </w:rPr>
      </w:pPr>
    </w:p>
    <w:p w:rsidR="00C97BA5" w:rsidRDefault="00C97BA5" w:rsidP="00B742F0">
      <w:pPr>
        <w:tabs>
          <w:tab w:val="left" w:pos="2070"/>
        </w:tabs>
        <w:jc w:val="center"/>
        <w:rPr>
          <w:b/>
        </w:rPr>
      </w:pPr>
    </w:p>
    <w:p w:rsidR="00C97BA5" w:rsidRDefault="00C97BA5" w:rsidP="00B742F0">
      <w:pPr>
        <w:tabs>
          <w:tab w:val="left" w:pos="2070"/>
        </w:tabs>
        <w:jc w:val="center"/>
        <w:rPr>
          <w:b/>
        </w:rPr>
      </w:pPr>
    </w:p>
    <w:p w:rsidR="00C97BA5" w:rsidRDefault="00C97BA5" w:rsidP="00B742F0">
      <w:pPr>
        <w:tabs>
          <w:tab w:val="left" w:pos="2070"/>
        </w:tabs>
        <w:jc w:val="center"/>
        <w:rPr>
          <w:b/>
        </w:rPr>
      </w:pPr>
    </w:p>
    <w:p w:rsidR="00C97BA5" w:rsidRDefault="00C97BA5" w:rsidP="00B742F0">
      <w:pPr>
        <w:tabs>
          <w:tab w:val="left" w:pos="2070"/>
        </w:tabs>
        <w:jc w:val="center"/>
        <w:rPr>
          <w:b/>
        </w:rPr>
      </w:pPr>
    </w:p>
    <w:p w:rsidR="00C97BA5" w:rsidRDefault="00C97BA5" w:rsidP="00B742F0">
      <w:pPr>
        <w:tabs>
          <w:tab w:val="left" w:pos="2070"/>
        </w:tabs>
        <w:jc w:val="center"/>
        <w:rPr>
          <w:b/>
        </w:rPr>
      </w:pPr>
    </w:p>
    <w:p w:rsidR="00C97BA5" w:rsidRDefault="00C97BA5" w:rsidP="00B742F0">
      <w:pPr>
        <w:tabs>
          <w:tab w:val="left" w:pos="2070"/>
        </w:tabs>
        <w:jc w:val="center"/>
        <w:rPr>
          <w:b/>
        </w:rPr>
      </w:pPr>
    </w:p>
    <w:p w:rsidR="00C97BA5" w:rsidRDefault="00C97BA5" w:rsidP="00B742F0">
      <w:pPr>
        <w:tabs>
          <w:tab w:val="left" w:pos="2070"/>
        </w:tabs>
        <w:jc w:val="center"/>
        <w:rPr>
          <w:b/>
        </w:rPr>
      </w:pPr>
    </w:p>
    <w:p w:rsidR="00B742F0" w:rsidRDefault="00B742F0" w:rsidP="00B742F0">
      <w:pPr>
        <w:tabs>
          <w:tab w:val="left" w:pos="2070"/>
        </w:tabs>
        <w:jc w:val="center"/>
        <w:rPr>
          <w:b/>
        </w:rPr>
      </w:pPr>
      <w:r>
        <w:rPr>
          <w:b/>
        </w:rPr>
        <w:lastRenderedPageBreak/>
        <w:t>ГОДОВОЙ КАЛЕНДАРНЫЙ ГРАФИК РАБОТЫ</w:t>
      </w:r>
    </w:p>
    <w:p w:rsidR="00B742F0" w:rsidRDefault="00B742F0" w:rsidP="00B742F0">
      <w:pPr>
        <w:tabs>
          <w:tab w:val="left" w:pos="2070"/>
        </w:tabs>
        <w:jc w:val="center"/>
        <w:rPr>
          <w:sz w:val="28"/>
          <w:szCs w:val="28"/>
        </w:rPr>
      </w:pPr>
      <w:r w:rsidRPr="00ED35C3">
        <w:rPr>
          <w:sz w:val="28"/>
          <w:szCs w:val="28"/>
        </w:rPr>
        <w:t>М</w:t>
      </w:r>
      <w:r>
        <w:rPr>
          <w:sz w:val="28"/>
          <w:szCs w:val="28"/>
        </w:rPr>
        <w:t>К</w:t>
      </w:r>
      <w:r w:rsidRPr="00ED35C3">
        <w:rPr>
          <w:sz w:val="28"/>
          <w:szCs w:val="28"/>
        </w:rPr>
        <w:t>ОУ «</w:t>
      </w:r>
      <w:r>
        <w:rPr>
          <w:sz w:val="28"/>
          <w:szCs w:val="28"/>
        </w:rPr>
        <w:t xml:space="preserve">Средняя </w:t>
      </w:r>
      <w:r w:rsidRPr="00ED35C3">
        <w:rPr>
          <w:sz w:val="28"/>
          <w:szCs w:val="28"/>
        </w:rPr>
        <w:t xml:space="preserve">школа № 10 </w:t>
      </w:r>
      <w:r>
        <w:rPr>
          <w:sz w:val="28"/>
          <w:szCs w:val="28"/>
        </w:rPr>
        <w:t>городского округа</w:t>
      </w:r>
    </w:p>
    <w:p w:rsidR="00B742F0" w:rsidRPr="00ED35C3" w:rsidRDefault="00B742F0" w:rsidP="00B742F0">
      <w:pPr>
        <w:tabs>
          <w:tab w:val="left" w:pos="2070"/>
        </w:tabs>
        <w:jc w:val="center"/>
        <w:rPr>
          <w:sz w:val="28"/>
          <w:szCs w:val="28"/>
        </w:rPr>
      </w:pPr>
      <w:r>
        <w:rPr>
          <w:sz w:val="28"/>
          <w:szCs w:val="28"/>
        </w:rPr>
        <w:t xml:space="preserve">город </w:t>
      </w:r>
      <w:r w:rsidRPr="00ED35C3">
        <w:rPr>
          <w:sz w:val="28"/>
          <w:szCs w:val="28"/>
        </w:rPr>
        <w:t>Михайловк</w:t>
      </w:r>
      <w:r>
        <w:rPr>
          <w:sz w:val="28"/>
          <w:szCs w:val="28"/>
        </w:rPr>
        <w:t>а Волгоградской области</w:t>
      </w:r>
      <w:r w:rsidRPr="00ED35C3">
        <w:rPr>
          <w:sz w:val="28"/>
          <w:szCs w:val="28"/>
        </w:rPr>
        <w:t>»</w:t>
      </w:r>
    </w:p>
    <w:p w:rsidR="00B742F0" w:rsidRDefault="00B742F0" w:rsidP="00B742F0"/>
    <w:p w:rsidR="00B742F0" w:rsidRDefault="00B742F0" w:rsidP="00B742F0">
      <w:pPr>
        <w:tabs>
          <w:tab w:val="left" w:pos="2325"/>
        </w:tabs>
        <w:jc w:val="center"/>
        <w:rPr>
          <w:b/>
        </w:rPr>
      </w:pPr>
      <w:r>
        <w:rPr>
          <w:b/>
        </w:rPr>
        <w:t>НА  2019 – 2020 УЧЕБНЫЙ ГОД</w:t>
      </w:r>
    </w:p>
    <w:p w:rsidR="00B742F0" w:rsidRDefault="00B742F0" w:rsidP="00B742F0"/>
    <w:p w:rsidR="00B742F0" w:rsidRDefault="00B742F0" w:rsidP="00B742F0">
      <w:pPr>
        <w:numPr>
          <w:ilvl w:val="0"/>
          <w:numId w:val="7"/>
        </w:numPr>
      </w:pPr>
      <w:r>
        <w:t>Продолжительность  рабочей недели:</w:t>
      </w:r>
    </w:p>
    <w:p w:rsidR="00B742F0" w:rsidRDefault="00B742F0" w:rsidP="00B742F0">
      <w:r>
        <w:t>_</w:t>
      </w:r>
      <w:r w:rsidRPr="00284AB7">
        <w:rPr>
          <w:u w:val="single"/>
        </w:rPr>
        <w:t>1-4</w:t>
      </w:r>
      <w:r>
        <w:t>____________ класс ___5_________ дней</w:t>
      </w:r>
    </w:p>
    <w:p w:rsidR="00B742F0" w:rsidRDefault="00B742F0" w:rsidP="00B742F0">
      <w:r>
        <w:t>_</w:t>
      </w:r>
      <w:r w:rsidRPr="00284AB7">
        <w:rPr>
          <w:u w:val="single"/>
        </w:rPr>
        <w:t>5-9</w:t>
      </w:r>
      <w:r>
        <w:t>____________ класс___5__________дней</w:t>
      </w:r>
    </w:p>
    <w:p w:rsidR="00B742F0" w:rsidRDefault="00B742F0" w:rsidP="00B742F0">
      <w:r>
        <w:t>_</w:t>
      </w:r>
      <w:r w:rsidRPr="00284AB7">
        <w:rPr>
          <w:u w:val="single"/>
        </w:rPr>
        <w:t>10-11</w:t>
      </w:r>
      <w:r>
        <w:t>__________ класс ___5_________ дней</w:t>
      </w:r>
    </w:p>
    <w:p w:rsidR="00B742F0" w:rsidRDefault="00B742F0" w:rsidP="00B742F0"/>
    <w:p w:rsidR="00B742F0" w:rsidRDefault="00B742F0" w:rsidP="00B742F0">
      <w:r>
        <w:t>2. Учебный год продолжается  в ____</w:t>
      </w:r>
      <w:r w:rsidRPr="00284AB7">
        <w:rPr>
          <w:u w:val="single"/>
        </w:rPr>
        <w:t>1</w:t>
      </w:r>
      <w:r>
        <w:t>____ классах __33_____ учебных недели</w:t>
      </w:r>
    </w:p>
    <w:p w:rsidR="00B742F0" w:rsidRDefault="00B742F0" w:rsidP="00B742F0">
      <w:r>
        <w:t xml:space="preserve">                                                     в ___</w:t>
      </w:r>
      <w:r w:rsidRPr="00284AB7">
        <w:rPr>
          <w:u w:val="single"/>
        </w:rPr>
        <w:t>2-</w:t>
      </w:r>
      <w:r>
        <w:rPr>
          <w:u w:val="single"/>
        </w:rPr>
        <w:t>8, 10</w:t>
      </w:r>
      <w:r>
        <w:t>___ классах __34____ учебных недели</w:t>
      </w:r>
    </w:p>
    <w:p w:rsidR="00B742F0" w:rsidRDefault="00B742F0" w:rsidP="00B742F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4111"/>
        <w:gridCol w:w="3933"/>
      </w:tblGrid>
      <w:tr w:rsidR="00B742F0" w:rsidRPr="00A66934" w:rsidTr="00B742F0">
        <w:tc>
          <w:tcPr>
            <w:tcW w:w="1526" w:type="dxa"/>
          </w:tcPr>
          <w:p w:rsidR="00B742F0" w:rsidRPr="00A66934" w:rsidRDefault="00B742F0" w:rsidP="00B742F0">
            <w:pPr>
              <w:jc w:val="both"/>
            </w:pPr>
          </w:p>
        </w:tc>
        <w:tc>
          <w:tcPr>
            <w:tcW w:w="4111" w:type="dxa"/>
          </w:tcPr>
          <w:p w:rsidR="00B742F0" w:rsidRPr="00A66934" w:rsidRDefault="00B742F0" w:rsidP="00B742F0">
            <w:pPr>
              <w:jc w:val="center"/>
            </w:pPr>
            <w:r w:rsidRPr="00A66934">
              <w:t>Учебные дни</w:t>
            </w:r>
          </w:p>
        </w:tc>
        <w:tc>
          <w:tcPr>
            <w:tcW w:w="3933" w:type="dxa"/>
          </w:tcPr>
          <w:p w:rsidR="00B742F0" w:rsidRPr="00A66934" w:rsidRDefault="00B742F0" w:rsidP="00B742F0">
            <w:pPr>
              <w:jc w:val="center"/>
            </w:pPr>
            <w:r w:rsidRPr="00A66934">
              <w:t>Каникулы</w:t>
            </w:r>
          </w:p>
        </w:tc>
      </w:tr>
      <w:tr w:rsidR="00B742F0" w:rsidRPr="00A66934" w:rsidTr="00B742F0">
        <w:tc>
          <w:tcPr>
            <w:tcW w:w="1526" w:type="dxa"/>
          </w:tcPr>
          <w:p w:rsidR="00B742F0" w:rsidRPr="00A66934" w:rsidRDefault="00B742F0" w:rsidP="00B742F0">
            <w:pPr>
              <w:jc w:val="both"/>
            </w:pPr>
            <w:r w:rsidRPr="00A66934">
              <w:t>1 четверть</w:t>
            </w:r>
          </w:p>
        </w:tc>
        <w:tc>
          <w:tcPr>
            <w:tcW w:w="4111" w:type="dxa"/>
          </w:tcPr>
          <w:p w:rsidR="00B742F0" w:rsidRPr="00A66934" w:rsidRDefault="00B742F0" w:rsidP="00B742F0">
            <w:pPr>
              <w:jc w:val="both"/>
            </w:pPr>
            <w:r w:rsidRPr="00A66934">
              <w:t xml:space="preserve">со 02 сентября по 25 октября </w:t>
            </w:r>
          </w:p>
          <w:p w:rsidR="00B742F0" w:rsidRPr="00A66934" w:rsidRDefault="00B742F0" w:rsidP="00B742F0">
            <w:pPr>
              <w:jc w:val="both"/>
            </w:pPr>
            <w:r w:rsidRPr="00A66934">
              <w:t>(40 дней)</w:t>
            </w:r>
          </w:p>
        </w:tc>
        <w:tc>
          <w:tcPr>
            <w:tcW w:w="3933" w:type="dxa"/>
          </w:tcPr>
          <w:p w:rsidR="00B742F0" w:rsidRPr="00A66934" w:rsidRDefault="00B742F0" w:rsidP="00B742F0">
            <w:pPr>
              <w:jc w:val="both"/>
            </w:pPr>
            <w:r w:rsidRPr="00A66934">
              <w:t xml:space="preserve">с 26 октября по 04 ноября </w:t>
            </w:r>
          </w:p>
          <w:p w:rsidR="00B742F0" w:rsidRPr="00A66934" w:rsidRDefault="00B742F0" w:rsidP="00B742F0">
            <w:pPr>
              <w:jc w:val="both"/>
            </w:pPr>
            <w:r w:rsidRPr="00A66934">
              <w:t>(10 дней)</w:t>
            </w:r>
          </w:p>
        </w:tc>
      </w:tr>
      <w:tr w:rsidR="00B742F0" w:rsidRPr="00A66934" w:rsidTr="00B742F0">
        <w:tc>
          <w:tcPr>
            <w:tcW w:w="1526" w:type="dxa"/>
          </w:tcPr>
          <w:p w:rsidR="00B742F0" w:rsidRPr="00A66934" w:rsidRDefault="00B742F0" w:rsidP="00B742F0">
            <w:pPr>
              <w:jc w:val="both"/>
            </w:pPr>
            <w:r w:rsidRPr="00A66934">
              <w:t>2 четверть</w:t>
            </w:r>
          </w:p>
        </w:tc>
        <w:tc>
          <w:tcPr>
            <w:tcW w:w="4111" w:type="dxa"/>
          </w:tcPr>
          <w:p w:rsidR="00B742F0" w:rsidRPr="00A66934" w:rsidRDefault="00B742F0" w:rsidP="00B742F0">
            <w:pPr>
              <w:jc w:val="both"/>
            </w:pPr>
            <w:r w:rsidRPr="00A66934">
              <w:t xml:space="preserve">с 05 ноября по 27 декабря </w:t>
            </w:r>
          </w:p>
          <w:p w:rsidR="00B742F0" w:rsidRPr="00A66934" w:rsidRDefault="00B742F0" w:rsidP="00B742F0">
            <w:pPr>
              <w:jc w:val="both"/>
            </w:pPr>
            <w:r w:rsidRPr="00A66934">
              <w:t>(39 дней)</w:t>
            </w:r>
          </w:p>
        </w:tc>
        <w:tc>
          <w:tcPr>
            <w:tcW w:w="3933" w:type="dxa"/>
          </w:tcPr>
          <w:p w:rsidR="00B742F0" w:rsidRPr="00A66934" w:rsidRDefault="00B742F0" w:rsidP="00B742F0">
            <w:pPr>
              <w:jc w:val="both"/>
            </w:pPr>
            <w:r w:rsidRPr="00A66934">
              <w:t xml:space="preserve">с 28 декабря по 08 января </w:t>
            </w:r>
          </w:p>
          <w:p w:rsidR="00B742F0" w:rsidRPr="00A66934" w:rsidRDefault="00B742F0" w:rsidP="00B742F0">
            <w:pPr>
              <w:jc w:val="both"/>
            </w:pPr>
            <w:r w:rsidRPr="00A66934">
              <w:t>(12 дней)</w:t>
            </w:r>
          </w:p>
        </w:tc>
      </w:tr>
      <w:tr w:rsidR="00B742F0" w:rsidRPr="00A66934" w:rsidTr="00B742F0">
        <w:tc>
          <w:tcPr>
            <w:tcW w:w="1526" w:type="dxa"/>
          </w:tcPr>
          <w:p w:rsidR="00B742F0" w:rsidRPr="00A66934" w:rsidRDefault="00B742F0" w:rsidP="00B742F0">
            <w:pPr>
              <w:jc w:val="both"/>
            </w:pPr>
            <w:r w:rsidRPr="00A66934">
              <w:t>3 четверть</w:t>
            </w:r>
          </w:p>
        </w:tc>
        <w:tc>
          <w:tcPr>
            <w:tcW w:w="4111" w:type="dxa"/>
          </w:tcPr>
          <w:p w:rsidR="00B742F0" w:rsidRPr="00A66934" w:rsidRDefault="00B742F0" w:rsidP="00B742F0">
            <w:pPr>
              <w:jc w:val="both"/>
            </w:pPr>
            <w:r w:rsidRPr="00A66934">
              <w:t xml:space="preserve">с 09 января по 20 марта </w:t>
            </w:r>
          </w:p>
          <w:p w:rsidR="00B742F0" w:rsidRPr="00A66934" w:rsidRDefault="00B742F0" w:rsidP="00B742F0">
            <w:pPr>
              <w:jc w:val="both"/>
            </w:pPr>
            <w:r w:rsidRPr="00A66934">
              <w:t>(50 дней)</w:t>
            </w:r>
          </w:p>
        </w:tc>
        <w:tc>
          <w:tcPr>
            <w:tcW w:w="3933" w:type="dxa"/>
          </w:tcPr>
          <w:p w:rsidR="00B742F0" w:rsidRPr="00A66934" w:rsidRDefault="00B742F0" w:rsidP="00B742F0">
            <w:pPr>
              <w:jc w:val="both"/>
            </w:pPr>
            <w:r w:rsidRPr="00A66934">
              <w:t xml:space="preserve">с 21 по 29 марта </w:t>
            </w:r>
          </w:p>
          <w:p w:rsidR="00B742F0" w:rsidRPr="00A66934" w:rsidRDefault="00B742F0" w:rsidP="00B742F0">
            <w:pPr>
              <w:jc w:val="both"/>
            </w:pPr>
            <w:r w:rsidRPr="00A66934">
              <w:t>(9 дней)</w:t>
            </w:r>
          </w:p>
        </w:tc>
      </w:tr>
      <w:tr w:rsidR="00B742F0" w:rsidRPr="00A66934" w:rsidTr="00B742F0">
        <w:tc>
          <w:tcPr>
            <w:tcW w:w="1526" w:type="dxa"/>
          </w:tcPr>
          <w:p w:rsidR="00B742F0" w:rsidRPr="00A66934" w:rsidRDefault="00B742F0" w:rsidP="00B742F0">
            <w:pPr>
              <w:jc w:val="both"/>
            </w:pPr>
            <w:r w:rsidRPr="00A66934">
              <w:t>4 четверть</w:t>
            </w:r>
          </w:p>
        </w:tc>
        <w:tc>
          <w:tcPr>
            <w:tcW w:w="4111" w:type="dxa"/>
          </w:tcPr>
          <w:p w:rsidR="00B742F0" w:rsidRPr="00A66934" w:rsidRDefault="00B742F0" w:rsidP="00B742F0">
            <w:pPr>
              <w:jc w:val="both"/>
            </w:pPr>
            <w:r w:rsidRPr="00A66934">
              <w:t xml:space="preserve">с 30 марта по 29 мая </w:t>
            </w:r>
          </w:p>
          <w:p w:rsidR="00B742F0" w:rsidRPr="00A66934" w:rsidRDefault="00B742F0" w:rsidP="00B742F0">
            <w:pPr>
              <w:jc w:val="both"/>
            </w:pPr>
            <w:r w:rsidRPr="00A66934">
              <w:t>(41 день)</w:t>
            </w:r>
          </w:p>
        </w:tc>
        <w:tc>
          <w:tcPr>
            <w:tcW w:w="3933" w:type="dxa"/>
          </w:tcPr>
          <w:p w:rsidR="00B742F0" w:rsidRPr="00A66934" w:rsidRDefault="00B742F0" w:rsidP="00B742F0">
            <w:pPr>
              <w:jc w:val="both"/>
            </w:pPr>
          </w:p>
        </w:tc>
      </w:tr>
      <w:tr w:rsidR="00B742F0" w:rsidRPr="00A66934" w:rsidTr="00B742F0">
        <w:tc>
          <w:tcPr>
            <w:tcW w:w="1526" w:type="dxa"/>
          </w:tcPr>
          <w:p w:rsidR="00B742F0" w:rsidRPr="00A66934" w:rsidRDefault="00B742F0" w:rsidP="00B742F0">
            <w:pPr>
              <w:jc w:val="center"/>
            </w:pPr>
            <w:r w:rsidRPr="00A66934">
              <w:t>ИТОГО:</w:t>
            </w:r>
          </w:p>
        </w:tc>
        <w:tc>
          <w:tcPr>
            <w:tcW w:w="4111" w:type="dxa"/>
          </w:tcPr>
          <w:p w:rsidR="00B742F0" w:rsidRPr="00A66934" w:rsidRDefault="00B742F0" w:rsidP="00B742F0">
            <w:pPr>
              <w:jc w:val="center"/>
            </w:pPr>
            <w:r w:rsidRPr="00A66934">
              <w:t>170 дней</w:t>
            </w:r>
          </w:p>
        </w:tc>
        <w:tc>
          <w:tcPr>
            <w:tcW w:w="3933" w:type="dxa"/>
          </w:tcPr>
          <w:p w:rsidR="00B742F0" w:rsidRPr="00A66934" w:rsidRDefault="00B742F0" w:rsidP="00B742F0">
            <w:pPr>
              <w:jc w:val="center"/>
            </w:pPr>
            <w:r w:rsidRPr="00A66934">
              <w:t>31 день</w:t>
            </w:r>
          </w:p>
        </w:tc>
      </w:tr>
    </w:tbl>
    <w:p w:rsidR="00B742F0" w:rsidRDefault="00B742F0" w:rsidP="00B742F0"/>
    <w:p w:rsidR="00B742F0" w:rsidRDefault="00B742F0" w:rsidP="00B742F0">
      <w:r>
        <w:t>Дополнительные каникулы в 1 классе   с  10.02.  по 16.02. 2020г.</w:t>
      </w:r>
    </w:p>
    <w:p w:rsidR="00B742F0" w:rsidRDefault="00B742F0" w:rsidP="00B742F0"/>
    <w:p w:rsidR="00B742F0" w:rsidRDefault="00B742F0" w:rsidP="00B742F0"/>
    <w:p w:rsidR="00B742F0" w:rsidRDefault="00B742F0" w:rsidP="00B742F0">
      <w:r>
        <w:t>3. Продолжительность  уроков в _1_____ классах   __35____ минут  ( _</w:t>
      </w:r>
      <w:r w:rsidRPr="00DA4E6B">
        <w:rPr>
          <w:u w:val="single"/>
        </w:rPr>
        <w:t>1-2</w:t>
      </w:r>
      <w:r>
        <w:t>_ четверть),</w:t>
      </w:r>
    </w:p>
    <w:p w:rsidR="00B742F0" w:rsidRDefault="00B742F0" w:rsidP="00B742F0">
      <w:r>
        <w:t xml:space="preserve">                                                     в _1_____ классах  __40____  минут,  </w:t>
      </w:r>
    </w:p>
    <w:p w:rsidR="00B742F0" w:rsidRDefault="00B742F0" w:rsidP="00B742F0">
      <w:r>
        <w:t xml:space="preserve">                                                     в _2-11__ классах  __40_____ минут.  </w:t>
      </w:r>
    </w:p>
    <w:p w:rsidR="00B742F0" w:rsidRDefault="00B742F0" w:rsidP="00B742F0"/>
    <w:p w:rsidR="00B742F0" w:rsidRPr="00D95274" w:rsidRDefault="00B742F0" w:rsidP="00B742F0">
      <w:pPr>
        <w:pStyle w:val="a3"/>
        <w:rPr>
          <w:szCs w:val="24"/>
        </w:rPr>
      </w:pPr>
      <w:r w:rsidRPr="00D95274">
        <w:rPr>
          <w:szCs w:val="24"/>
        </w:rPr>
        <w:t>Учебный день начинается  в 8</w:t>
      </w:r>
      <w:r w:rsidRPr="00D95274">
        <w:rPr>
          <w:szCs w:val="24"/>
          <w:vertAlign w:val="superscript"/>
        </w:rPr>
        <w:t xml:space="preserve">00  </w:t>
      </w:r>
      <w:r w:rsidRPr="00D95274">
        <w:rPr>
          <w:szCs w:val="24"/>
        </w:rPr>
        <w:t xml:space="preserve"> с зарядки для учащихся по учебным кабинета</w:t>
      </w:r>
      <w:r>
        <w:rPr>
          <w:szCs w:val="24"/>
        </w:rPr>
        <w:t>м.  Начало учебных занятий    8</w:t>
      </w:r>
      <w:r w:rsidRPr="00D95274">
        <w:rPr>
          <w:szCs w:val="24"/>
          <w:vertAlign w:val="superscript"/>
        </w:rPr>
        <w:t xml:space="preserve">05    </w:t>
      </w:r>
    </w:p>
    <w:p w:rsidR="00B742F0" w:rsidRDefault="00B742F0" w:rsidP="00B742F0"/>
    <w:p w:rsidR="00B742F0" w:rsidRDefault="00B742F0" w:rsidP="00B742F0">
      <w:r>
        <w:t>4. Расписание звонков:</w:t>
      </w:r>
    </w:p>
    <w:p w:rsidR="00B742F0" w:rsidRDefault="00B742F0" w:rsidP="00B742F0"/>
    <w:p w:rsidR="00B742F0" w:rsidRDefault="00B742F0" w:rsidP="00B742F0">
      <w:r>
        <w:t>1 классы (1-2 четверть)</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1134"/>
        <w:gridCol w:w="1559"/>
        <w:gridCol w:w="1204"/>
        <w:gridCol w:w="1418"/>
      </w:tblGrid>
      <w:tr w:rsidR="00B742F0" w:rsidTr="00B742F0">
        <w:tc>
          <w:tcPr>
            <w:tcW w:w="1101" w:type="dxa"/>
          </w:tcPr>
          <w:p w:rsidR="00B742F0" w:rsidRDefault="00B742F0" w:rsidP="00B742F0">
            <w:r>
              <w:t xml:space="preserve">1 урок </w:t>
            </w:r>
          </w:p>
        </w:tc>
        <w:tc>
          <w:tcPr>
            <w:tcW w:w="1134" w:type="dxa"/>
            <w:tcBorders>
              <w:bottom w:val="single" w:sz="4" w:space="0" w:color="auto"/>
            </w:tcBorders>
          </w:tcPr>
          <w:p w:rsidR="00B742F0" w:rsidRDefault="00B742F0" w:rsidP="00B742F0">
            <w:r>
              <w:t>8.05.</w:t>
            </w:r>
          </w:p>
        </w:tc>
        <w:tc>
          <w:tcPr>
            <w:tcW w:w="1559" w:type="dxa"/>
            <w:tcBorders>
              <w:bottom w:val="single" w:sz="4" w:space="0" w:color="auto"/>
            </w:tcBorders>
          </w:tcPr>
          <w:p w:rsidR="00B742F0" w:rsidRDefault="00B742F0" w:rsidP="00B742F0">
            <w:r>
              <w:t>8.40.</w:t>
            </w:r>
          </w:p>
        </w:tc>
        <w:tc>
          <w:tcPr>
            <w:tcW w:w="1204" w:type="dxa"/>
          </w:tcPr>
          <w:p w:rsidR="00B742F0" w:rsidRDefault="00B742F0" w:rsidP="00B742F0">
            <w:r>
              <w:t>перемена</w:t>
            </w:r>
          </w:p>
        </w:tc>
        <w:tc>
          <w:tcPr>
            <w:tcW w:w="1418" w:type="dxa"/>
            <w:tcBorders>
              <w:bottom w:val="single" w:sz="4" w:space="0" w:color="auto"/>
            </w:tcBorders>
          </w:tcPr>
          <w:p w:rsidR="00B742F0" w:rsidRDefault="00B742F0" w:rsidP="00B742F0">
            <w:r>
              <w:t>15 мин.</w:t>
            </w:r>
          </w:p>
        </w:tc>
      </w:tr>
      <w:tr w:rsidR="00B742F0" w:rsidTr="00B742F0">
        <w:tc>
          <w:tcPr>
            <w:tcW w:w="1101" w:type="dxa"/>
          </w:tcPr>
          <w:p w:rsidR="00B742F0" w:rsidRDefault="00B742F0" w:rsidP="00B742F0">
            <w:r>
              <w:t xml:space="preserve">2 урок </w:t>
            </w:r>
          </w:p>
        </w:tc>
        <w:tc>
          <w:tcPr>
            <w:tcW w:w="1134" w:type="dxa"/>
            <w:tcBorders>
              <w:top w:val="single" w:sz="4" w:space="0" w:color="auto"/>
              <w:bottom w:val="single" w:sz="4" w:space="0" w:color="auto"/>
            </w:tcBorders>
          </w:tcPr>
          <w:p w:rsidR="00B742F0" w:rsidRDefault="00B742F0" w:rsidP="00B742F0">
            <w:r>
              <w:t>8.55.</w:t>
            </w:r>
          </w:p>
        </w:tc>
        <w:tc>
          <w:tcPr>
            <w:tcW w:w="1559" w:type="dxa"/>
            <w:tcBorders>
              <w:top w:val="single" w:sz="4" w:space="0" w:color="auto"/>
              <w:bottom w:val="single" w:sz="4" w:space="0" w:color="auto"/>
            </w:tcBorders>
          </w:tcPr>
          <w:p w:rsidR="00B742F0" w:rsidRDefault="00B742F0" w:rsidP="00B742F0">
            <w:r>
              <w:t>9.30.</w:t>
            </w:r>
          </w:p>
        </w:tc>
        <w:tc>
          <w:tcPr>
            <w:tcW w:w="1204" w:type="dxa"/>
          </w:tcPr>
          <w:p w:rsidR="00B742F0" w:rsidRDefault="00B742F0" w:rsidP="00B742F0">
            <w:r>
              <w:t>перемена</w:t>
            </w:r>
          </w:p>
        </w:tc>
        <w:tc>
          <w:tcPr>
            <w:tcW w:w="1418" w:type="dxa"/>
            <w:tcBorders>
              <w:top w:val="single" w:sz="4" w:space="0" w:color="auto"/>
              <w:bottom w:val="single" w:sz="4" w:space="0" w:color="auto"/>
            </w:tcBorders>
          </w:tcPr>
          <w:p w:rsidR="00B742F0" w:rsidRDefault="00B742F0" w:rsidP="00B742F0">
            <w:r>
              <w:t>15 мин.</w:t>
            </w:r>
          </w:p>
        </w:tc>
      </w:tr>
      <w:tr w:rsidR="00B742F0" w:rsidTr="00B742F0">
        <w:tc>
          <w:tcPr>
            <w:tcW w:w="1101" w:type="dxa"/>
          </w:tcPr>
          <w:p w:rsidR="00B742F0" w:rsidRDefault="00B742F0" w:rsidP="00B742F0">
            <w:r>
              <w:t>3 урок</w:t>
            </w:r>
          </w:p>
        </w:tc>
        <w:tc>
          <w:tcPr>
            <w:tcW w:w="1134" w:type="dxa"/>
            <w:tcBorders>
              <w:top w:val="single" w:sz="4" w:space="0" w:color="auto"/>
              <w:bottom w:val="single" w:sz="4" w:space="0" w:color="auto"/>
            </w:tcBorders>
          </w:tcPr>
          <w:p w:rsidR="00B742F0" w:rsidRDefault="00B742F0" w:rsidP="00B742F0">
            <w:r>
              <w:t>9.45.</w:t>
            </w:r>
          </w:p>
        </w:tc>
        <w:tc>
          <w:tcPr>
            <w:tcW w:w="1559" w:type="dxa"/>
            <w:tcBorders>
              <w:top w:val="single" w:sz="4" w:space="0" w:color="auto"/>
              <w:bottom w:val="single" w:sz="4" w:space="0" w:color="auto"/>
            </w:tcBorders>
          </w:tcPr>
          <w:p w:rsidR="00B742F0" w:rsidRDefault="00B742F0" w:rsidP="00B742F0">
            <w:r>
              <w:t>10.20.</w:t>
            </w:r>
          </w:p>
        </w:tc>
        <w:tc>
          <w:tcPr>
            <w:tcW w:w="1204" w:type="dxa"/>
          </w:tcPr>
          <w:p w:rsidR="00B742F0" w:rsidRDefault="00B742F0" w:rsidP="00B742F0">
            <w:r>
              <w:t>перемена</w:t>
            </w:r>
          </w:p>
        </w:tc>
        <w:tc>
          <w:tcPr>
            <w:tcW w:w="1418" w:type="dxa"/>
            <w:tcBorders>
              <w:top w:val="single" w:sz="4" w:space="0" w:color="auto"/>
              <w:bottom w:val="single" w:sz="4" w:space="0" w:color="auto"/>
            </w:tcBorders>
          </w:tcPr>
          <w:p w:rsidR="00B742F0" w:rsidRDefault="00B742F0" w:rsidP="00B742F0">
            <w:r>
              <w:t>15 мин.</w:t>
            </w:r>
          </w:p>
        </w:tc>
      </w:tr>
      <w:tr w:rsidR="00B742F0" w:rsidTr="00B742F0">
        <w:tc>
          <w:tcPr>
            <w:tcW w:w="1101" w:type="dxa"/>
          </w:tcPr>
          <w:p w:rsidR="00B742F0" w:rsidRDefault="00B742F0" w:rsidP="00B742F0">
            <w:r>
              <w:t>4 урок</w:t>
            </w:r>
          </w:p>
        </w:tc>
        <w:tc>
          <w:tcPr>
            <w:tcW w:w="1134" w:type="dxa"/>
            <w:tcBorders>
              <w:top w:val="single" w:sz="4" w:space="0" w:color="auto"/>
              <w:bottom w:val="single" w:sz="4" w:space="0" w:color="auto"/>
            </w:tcBorders>
          </w:tcPr>
          <w:p w:rsidR="00B742F0" w:rsidRDefault="00B742F0" w:rsidP="00B742F0">
            <w:r>
              <w:t>10.35.</w:t>
            </w:r>
          </w:p>
        </w:tc>
        <w:tc>
          <w:tcPr>
            <w:tcW w:w="1559" w:type="dxa"/>
            <w:tcBorders>
              <w:top w:val="single" w:sz="4" w:space="0" w:color="auto"/>
              <w:bottom w:val="single" w:sz="4" w:space="0" w:color="auto"/>
            </w:tcBorders>
          </w:tcPr>
          <w:p w:rsidR="00B742F0" w:rsidRDefault="00B742F0" w:rsidP="00B742F0">
            <w:r>
              <w:t>11.10.</w:t>
            </w:r>
          </w:p>
        </w:tc>
        <w:tc>
          <w:tcPr>
            <w:tcW w:w="1204" w:type="dxa"/>
          </w:tcPr>
          <w:p w:rsidR="00B742F0" w:rsidRDefault="00B742F0" w:rsidP="00B742F0">
            <w:r>
              <w:t>перемена</w:t>
            </w:r>
          </w:p>
        </w:tc>
        <w:tc>
          <w:tcPr>
            <w:tcW w:w="1418" w:type="dxa"/>
            <w:tcBorders>
              <w:top w:val="single" w:sz="4" w:space="0" w:color="auto"/>
              <w:bottom w:val="single" w:sz="4" w:space="0" w:color="auto"/>
            </w:tcBorders>
          </w:tcPr>
          <w:p w:rsidR="00B742F0" w:rsidRDefault="00B742F0" w:rsidP="00B742F0">
            <w:r>
              <w:t>15 мин.</w:t>
            </w:r>
          </w:p>
        </w:tc>
      </w:tr>
    </w:tbl>
    <w:p w:rsidR="00B742F0" w:rsidRDefault="00B742F0" w:rsidP="00B742F0"/>
    <w:p w:rsidR="00B742F0" w:rsidRDefault="00B742F0" w:rsidP="00B742F0"/>
    <w:p w:rsidR="00B742F0" w:rsidRDefault="00B742F0" w:rsidP="00B742F0">
      <w:r>
        <w:t>1 смена:</w:t>
      </w:r>
    </w:p>
    <w:p w:rsidR="00B742F0" w:rsidRDefault="00B742F0" w:rsidP="00B742F0">
      <w:r>
        <w:t xml:space="preserve">1 урок  с </w:t>
      </w:r>
      <w:r w:rsidRPr="00D1431E">
        <w:rPr>
          <w:u w:val="single"/>
        </w:rPr>
        <w:t>8.05.</w:t>
      </w:r>
      <w:r>
        <w:t xml:space="preserve">_____  по </w:t>
      </w:r>
      <w:r w:rsidRPr="00D60221">
        <w:rPr>
          <w:u w:val="single"/>
        </w:rPr>
        <w:t>8.45</w:t>
      </w:r>
      <w:r>
        <w:t>.________ перемена _10________ мин.</w:t>
      </w:r>
    </w:p>
    <w:p w:rsidR="00B742F0" w:rsidRDefault="00B742F0" w:rsidP="00B742F0">
      <w:r>
        <w:t xml:space="preserve">2 урок  с </w:t>
      </w:r>
      <w:r w:rsidRPr="00D60221">
        <w:rPr>
          <w:u w:val="single"/>
        </w:rPr>
        <w:t>8.55</w:t>
      </w:r>
      <w:r>
        <w:t xml:space="preserve">._ ____ по </w:t>
      </w:r>
      <w:r>
        <w:rPr>
          <w:u w:val="single"/>
        </w:rPr>
        <w:t>9.35.</w:t>
      </w:r>
      <w:r>
        <w:t>________ перемена _15_______ мин.</w:t>
      </w:r>
    </w:p>
    <w:p w:rsidR="00B742F0" w:rsidRDefault="00B742F0" w:rsidP="00B742F0">
      <w:r>
        <w:t xml:space="preserve">3 урок  с  </w:t>
      </w:r>
      <w:r w:rsidRPr="00D60221">
        <w:rPr>
          <w:u w:val="single"/>
        </w:rPr>
        <w:t>9.50</w:t>
      </w:r>
      <w:r>
        <w:t xml:space="preserve">._____ по </w:t>
      </w:r>
      <w:r w:rsidRPr="00D60221">
        <w:rPr>
          <w:u w:val="single"/>
        </w:rPr>
        <w:t>10.30</w:t>
      </w:r>
      <w:r>
        <w:t>.______ перемена  _15________ мин.</w:t>
      </w:r>
    </w:p>
    <w:p w:rsidR="00B742F0" w:rsidRDefault="00B742F0" w:rsidP="00B742F0">
      <w:r>
        <w:t>4 урок  с_</w:t>
      </w:r>
      <w:r w:rsidRPr="00D60221">
        <w:rPr>
          <w:u w:val="single"/>
        </w:rPr>
        <w:t>10.45.</w:t>
      </w:r>
      <w:r>
        <w:t xml:space="preserve">____ по </w:t>
      </w:r>
      <w:r w:rsidRPr="00D60221">
        <w:rPr>
          <w:u w:val="single"/>
        </w:rPr>
        <w:t>11.25.</w:t>
      </w:r>
      <w:r>
        <w:t>______  перемена _15_______   мин.</w:t>
      </w:r>
    </w:p>
    <w:p w:rsidR="00B742F0" w:rsidRDefault="00B742F0" w:rsidP="00B742F0">
      <w:r>
        <w:t xml:space="preserve">5 урок  с </w:t>
      </w:r>
      <w:r w:rsidRPr="00D60221">
        <w:rPr>
          <w:u w:val="single"/>
        </w:rPr>
        <w:t>11.40</w:t>
      </w:r>
      <w:r>
        <w:t xml:space="preserve">._____ по </w:t>
      </w:r>
      <w:r w:rsidRPr="00D60221">
        <w:rPr>
          <w:u w:val="single"/>
        </w:rPr>
        <w:t>12.20</w:t>
      </w:r>
      <w:r>
        <w:t>.______ перемена _15________ мин.</w:t>
      </w:r>
    </w:p>
    <w:p w:rsidR="00B742F0" w:rsidRDefault="00B742F0" w:rsidP="00B742F0">
      <w:r>
        <w:t xml:space="preserve">6 урок  с </w:t>
      </w:r>
      <w:r w:rsidRPr="00D60221">
        <w:rPr>
          <w:u w:val="single"/>
        </w:rPr>
        <w:t>12.3</w:t>
      </w:r>
      <w:r>
        <w:rPr>
          <w:u w:val="single"/>
        </w:rPr>
        <w:t>5</w:t>
      </w:r>
      <w:r>
        <w:t xml:space="preserve">._____ по </w:t>
      </w:r>
      <w:r w:rsidRPr="00D60221">
        <w:rPr>
          <w:u w:val="single"/>
        </w:rPr>
        <w:t>13.</w:t>
      </w:r>
      <w:r>
        <w:rPr>
          <w:u w:val="single"/>
        </w:rPr>
        <w:t>15</w:t>
      </w:r>
      <w:r>
        <w:t>.______ перемена _10_______   мин.</w:t>
      </w:r>
    </w:p>
    <w:p w:rsidR="00B742F0" w:rsidRDefault="00B742F0" w:rsidP="00B742F0">
      <w:r>
        <w:t xml:space="preserve">7 урок с </w:t>
      </w:r>
      <w:r w:rsidRPr="0087727B">
        <w:rPr>
          <w:u w:val="single"/>
        </w:rPr>
        <w:t>13.25</w:t>
      </w:r>
      <w:r>
        <w:t xml:space="preserve">._____ по </w:t>
      </w:r>
      <w:r w:rsidRPr="0087727B">
        <w:rPr>
          <w:u w:val="single"/>
        </w:rPr>
        <w:t>14.05</w:t>
      </w:r>
      <w:r>
        <w:t>.______  перемена _10_______ минут</w:t>
      </w:r>
    </w:p>
    <w:p w:rsidR="00B742F0" w:rsidRDefault="00B742F0" w:rsidP="00B742F0"/>
    <w:p w:rsidR="00B742F0" w:rsidRPr="0087727B" w:rsidRDefault="00B742F0" w:rsidP="00B742F0">
      <w:r w:rsidRPr="0087727B">
        <w:t>2 смена:</w:t>
      </w:r>
    </w:p>
    <w:p w:rsidR="00B742F0" w:rsidRPr="0087727B" w:rsidRDefault="00B742F0" w:rsidP="00B742F0">
      <w:r w:rsidRPr="0087727B">
        <w:lastRenderedPageBreak/>
        <w:t xml:space="preserve">1урок  с 12.35._____ по </w:t>
      </w:r>
      <w:r w:rsidRPr="0087727B">
        <w:rPr>
          <w:u w:val="single"/>
        </w:rPr>
        <w:t>13.15</w:t>
      </w:r>
      <w:r w:rsidRPr="0087727B">
        <w:t>._______ перемена _10_______  мин.</w:t>
      </w:r>
    </w:p>
    <w:p w:rsidR="00B742F0" w:rsidRPr="0087727B" w:rsidRDefault="00B742F0" w:rsidP="00B742F0">
      <w:r w:rsidRPr="0087727B">
        <w:t xml:space="preserve">2 урок  с </w:t>
      </w:r>
      <w:r w:rsidRPr="0087727B">
        <w:rPr>
          <w:u w:val="single"/>
        </w:rPr>
        <w:t>13.25</w:t>
      </w:r>
      <w:r w:rsidRPr="0087727B">
        <w:t xml:space="preserve">._____ по </w:t>
      </w:r>
      <w:r w:rsidRPr="0087727B">
        <w:rPr>
          <w:u w:val="single"/>
        </w:rPr>
        <w:t>14.05</w:t>
      </w:r>
      <w:r w:rsidRPr="0087727B">
        <w:t>._______ перемена _15_______ мин.</w:t>
      </w:r>
    </w:p>
    <w:p w:rsidR="00B742F0" w:rsidRPr="0087727B" w:rsidRDefault="00B742F0" w:rsidP="00B742F0">
      <w:r w:rsidRPr="0087727B">
        <w:t xml:space="preserve">3 урок  с </w:t>
      </w:r>
      <w:r w:rsidRPr="0087727B">
        <w:rPr>
          <w:u w:val="single"/>
        </w:rPr>
        <w:t>14.20</w:t>
      </w:r>
      <w:r w:rsidRPr="0087727B">
        <w:t xml:space="preserve">._____ по </w:t>
      </w:r>
      <w:r w:rsidRPr="0087727B">
        <w:rPr>
          <w:u w:val="single"/>
        </w:rPr>
        <w:t>15.00</w:t>
      </w:r>
      <w:r w:rsidRPr="0087727B">
        <w:t>._______ перемена _10_______ мин.</w:t>
      </w:r>
    </w:p>
    <w:p w:rsidR="00B742F0" w:rsidRPr="0087727B" w:rsidRDefault="00B742F0" w:rsidP="00B742F0">
      <w:r w:rsidRPr="0087727B">
        <w:t xml:space="preserve">4урок  с </w:t>
      </w:r>
      <w:r w:rsidRPr="0087727B">
        <w:rPr>
          <w:u w:val="single"/>
        </w:rPr>
        <w:t>15.10</w:t>
      </w:r>
      <w:r w:rsidRPr="0087727B">
        <w:t xml:space="preserve">._____ по </w:t>
      </w:r>
      <w:r w:rsidRPr="0087727B">
        <w:rPr>
          <w:u w:val="single"/>
        </w:rPr>
        <w:t>15.50</w:t>
      </w:r>
      <w:r w:rsidRPr="0087727B">
        <w:t>._______ перемена _10_______ мин.</w:t>
      </w:r>
    </w:p>
    <w:p w:rsidR="00B742F0" w:rsidRDefault="00B742F0" w:rsidP="00B742F0">
      <w:r w:rsidRPr="0087727B">
        <w:t>5 урок  с 16.00._____ по 16.40._______ перемена _10_______ мин.</w:t>
      </w:r>
    </w:p>
    <w:p w:rsidR="00B742F0" w:rsidRDefault="00B742F0" w:rsidP="00B742F0"/>
    <w:p w:rsidR="00B742F0" w:rsidRDefault="00B742F0" w:rsidP="00B742F0"/>
    <w:p w:rsidR="00B742F0" w:rsidRPr="00D95274" w:rsidRDefault="00B742F0" w:rsidP="00B742F0">
      <w:pPr>
        <w:pStyle w:val="a3"/>
        <w:jc w:val="both"/>
        <w:rPr>
          <w:szCs w:val="24"/>
        </w:rPr>
      </w:pPr>
      <w:r>
        <w:rPr>
          <w:szCs w:val="24"/>
        </w:rPr>
        <w:t>5.</w:t>
      </w:r>
      <w:r w:rsidRPr="00D95274">
        <w:rPr>
          <w:szCs w:val="24"/>
        </w:rPr>
        <w:t xml:space="preserve">Промежуточная  аттестация учащихся  во 2,3,4 классах проводится в виде </w:t>
      </w:r>
      <w:r>
        <w:rPr>
          <w:szCs w:val="24"/>
        </w:rPr>
        <w:t xml:space="preserve">комплексных </w:t>
      </w:r>
      <w:r w:rsidRPr="00D95274">
        <w:rPr>
          <w:szCs w:val="24"/>
        </w:rPr>
        <w:t>контрольных работ</w:t>
      </w:r>
      <w:r>
        <w:rPr>
          <w:szCs w:val="24"/>
        </w:rPr>
        <w:t>, в 5-8, 10 классах в форме экзаменов</w:t>
      </w:r>
      <w:r w:rsidRPr="00D95274">
        <w:rPr>
          <w:szCs w:val="24"/>
        </w:rPr>
        <w:t>. Итоговая аттестация  в 9,11 классах проводится ежегодно в сроки, установленные Министерством образования и науки РФ на данный учебный год</w:t>
      </w:r>
      <w:r>
        <w:rPr>
          <w:szCs w:val="24"/>
        </w:rPr>
        <w:t>.</w:t>
      </w:r>
    </w:p>
    <w:p w:rsidR="00B742F0" w:rsidRDefault="00B742F0" w:rsidP="00B742F0"/>
    <w:p w:rsidR="00B742F0" w:rsidRDefault="00B742F0" w:rsidP="00B742F0">
      <w:r>
        <w:t>6. Спортивные секции, кружки     с 14.00. по 16.00. – начальная школа</w:t>
      </w:r>
    </w:p>
    <w:p w:rsidR="00B742F0" w:rsidRDefault="00B742F0" w:rsidP="00B742F0">
      <w:r>
        <w:t xml:space="preserve">                                                          с 15.00. по 20.00. – основная и средняя школа</w:t>
      </w:r>
    </w:p>
    <w:p w:rsidR="00B742F0" w:rsidRPr="007B0E1E" w:rsidRDefault="00B742F0" w:rsidP="00B742F0">
      <w:pPr>
        <w:rPr>
          <w:b/>
        </w:rPr>
      </w:pPr>
    </w:p>
    <w:p w:rsidR="00B742F0" w:rsidRDefault="00B742F0" w:rsidP="00B742F0">
      <w:r>
        <w:t>7. Тематические вечера старшеклассников один раз в четверть с 17.00.  по 20.00.</w:t>
      </w:r>
    </w:p>
    <w:p w:rsidR="00B742F0" w:rsidRDefault="00B742F0" w:rsidP="00B742F0"/>
    <w:p w:rsidR="00B742F0" w:rsidRPr="00D95274" w:rsidRDefault="00B742F0" w:rsidP="00B742F0">
      <w:pPr>
        <w:pStyle w:val="a3"/>
        <w:jc w:val="both"/>
        <w:rPr>
          <w:color w:val="000000"/>
          <w:szCs w:val="24"/>
        </w:rPr>
      </w:pPr>
      <w:r>
        <w:t>8.</w:t>
      </w:r>
      <w:r>
        <w:rPr>
          <w:color w:val="000000"/>
          <w:szCs w:val="24"/>
        </w:rPr>
        <w:t xml:space="preserve">   </w:t>
      </w:r>
      <w:r w:rsidRPr="00D95274">
        <w:rPr>
          <w:color w:val="000000"/>
          <w:szCs w:val="24"/>
        </w:rPr>
        <w:t>Проведение всех внеклассных мероприятий, таких как кружковые занятия, спортивные секции, работа кабинетов информатики, проведение индивидуальных и групповых занятий, а также пребывание учителей, сотрудников и учащихся в зда</w:t>
      </w:r>
      <w:r>
        <w:rPr>
          <w:color w:val="000000"/>
          <w:szCs w:val="24"/>
        </w:rPr>
        <w:t>нии школы допускается только до</w:t>
      </w:r>
      <w:r w:rsidRPr="00D95274">
        <w:rPr>
          <w:color w:val="000000"/>
          <w:szCs w:val="24"/>
        </w:rPr>
        <w:t xml:space="preserve"> 21.00.</w:t>
      </w:r>
    </w:p>
    <w:p w:rsidR="00B742F0" w:rsidRDefault="00B742F0" w:rsidP="00B742F0">
      <w:r>
        <w:t xml:space="preserve"> </w:t>
      </w:r>
    </w:p>
    <w:p w:rsidR="005953E5" w:rsidRDefault="005953E5" w:rsidP="005953E5"/>
    <w:p w:rsidR="005953E5" w:rsidRPr="001D0A7B" w:rsidRDefault="005953E5" w:rsidP="005953E5">
      <w:pPr>
        <w:pStyle w:val="a3"/>
        <w:jc w:val="center"/>
        <w:rPr>
          <w:b/>
          <w:sz w:val="22"/>
        </w:rPr>
      </w:pPr>
      <w:r w:rsidRPr="001D0A7B">
        <w:rPr>
          <w:b/>
          <w:sz w:val="22"/>
        </w:rPr>
        <w:t xml:space="preserve">План </w:t>
      </w:r>
      <w:r w:rsidR="00CC4781">
        <w:rPr>
          <w:b/>
          <w:sz w:val="22"/>
        </w:rPr>
        <w:t>внеурочной деятельности МКОУ «С</w:t>
      </w:r>
      <w:r w:rsidRPr="001D0A7B">
        <w:rPr>
          <w:b/>
          <w:sz w:val="22"/>
        </w:rPr>
        <w:t xml:space="preserve">Ш № 10» </w:t>
      </w:r>
    </w:p>
    <w:p w:rsidR="005953E5" w:rsidRPr="001D0A7B" w:rsidRDefault="005953E5" w:rsidP="005953E5">
      <w:pPr>
        <w:pStyle w:val="a3"/>
        <w:jc w:val="center"/>
        <w:rPr>
          <w:b/>
          <w:sz w:val="22"/>
        </w:rPr>
      </w:pPr>
      <w:r w:rsidRPr="001D0A7B">
        <w:rPr>
          <w:b/>
          <w:sz w:val="22"/>
        </w:rPr>
        <w:t>на 201</w:t>
      </w:r>
      <w:r w:rsidR="00C97BA5">
        <w:rPr>
          <w:b/>
          <w:sz w:val="22"/>
        </w:rPr>
        <w:t>9</w:t>
      </w:r>
      <w:r w:rsidRPr="001D0A7B">
        <w:rPr>
          <w:b/>
          <w:sz w:val="22"/>
        </w:rPr>
        <w:t>-2</w:t>
      </w:r>
      <w:r w:rsidR="00C97BA5">
        <w:rPr>
          <w:b/>
          <w:sz w:val="22"/>
        </w:rPr>
        <w:t>020</w:t>
      </w:r>
      <w:r w:rsidR="00CA6893" w:rsidRPr="001D0A7B">
        <w:rPr>
          <w:b/>
          <w:sz w:val="22"/>
        </w:rPr>
        <w:t xml:space="preserve"> </w:t>
      </w:r>
      <w:r w:rsidRPr="001D0A7B">
        <w:rPr>
          <w:b/>
          <w:sz w:val="22"/>
        </w:rPr>
        <w:t>учебный год для 5</w:t>
      </w:r>
      <w:r w:rsidR="00005F04" w:rsidRPr="001D0A7B">
        <w:rPr>
          <w:b/>
          <w:sz w:val="22"/>
        </w:rPr>
        <w:t>-</w:t>
      </w:r>
      <w:r w:rsidR="00C97BA5">
        <w:rPr>
          <w:b/>
          <w:sz w:val="22"/>
        </w:rPr>
        <w:t>9</w:t>
      </w:r>
      <w:r w:rsidRPr="001D0A7B">
        <w:rPr>
          <w:b/>
          <w:sz w:val="22"/>
        </w:rPr>
        <w:t xml:space="preserve"> классов.</w:t>
      </w:r>
    </w:p>
    <w:p w:rsidR="005953E5" w:rsidRPr="001D0A7B" w:rsidRDefault="005953E5" w:rsidP="005953E5">
      <w:pPr>
        <w:pStyle w:val="a3"/>
        <w:jc w:val="center"/>
        <w:rPr>
          <w:b/>
          <w:sz w:val="22"/>
        </w:rPr>
      </w:pPr>
    </w:p>
    <w:p w:rsidR="005953E5" w:rsidRPr="001D0A7B" w:rsidRDefault="005953E5" w:rsidP="005953E5">
      <w:pPr>
        <w:jc w:val="both"/>
        <w:rPr>
          <w:sz w:val="22"/>
          <w:szCs w:val="22"/>
        </w:rPr>
      </w:pPr>
      <w:r w:rsidRPr="001D0A7B">
        <w:rPr>
          <w:b/>
          <w:sz w:val="22"/>
          <w:szCs w:val="22"/>
        </w:rPr>
        <w:t xml:space="preserve"> </w:t>
      </w:r>
      <w:r w:rsidRPr="001D0A7B">
        <w:rPr>
          <w:b/>
          <w:sz w:val="22"/>
          <w:szCs w:val="22"/>
        </w:rPr>
        <w:tab/>
      </w:r>
      <w:r w:rsidRPr="001D0A7B">
        <w:rPr>
          <w:sz w:val="22"/>
          <w:szCs w:val="22"/>
        </w:rPr>
        <w:t xml:space="preserve">В соответствии с федеральным государственным образовательным стандартом основного общего образования (ФГОС ООО) основная образовательная программа начального общего образования реализуется образовательным учреждением, в том числе, и  через внеурочную деятельность. Внеурочная деятельность в рамках реализации ФГОС ООО осуществляется в формах, отличных от классно-урочных. </w:t>
      </w:r>
    </w:p>
    <w:p w:rsidR="005953E5" w:rsidRPr="001D0A7B" w:rsidRDefault="005953E5" w:rsidP="005953E5">
      <w:pPr>
        <w:ind w:firstLine="708"/>
        <w:jc w:val="both"/>
        <w:rPr>
          <w:sz w:val="22"/>
          <w:szCs w:val="22"/>
        </w:rPr>
      </w:pPr>
      <w:r w:rsidRPr="001D0A7B">
        <w:rPr>
          <w:sz w:val="22"/>
          <w:szCs w:val="22"/>
        </w:rPr>
        <w:t xml:space="preserve">Внеурочная деятельность основного общего образования позволяет решить целый ряд очень важных задач: </w:t>
      </w:r>
    </w:p>
    <w:p w:rsidR="005953E5" w:rsidRPr="001D0A7B" w:rsidRDefault="005953E5" w:rsidP="005953E5">
      <w:pPr>
        <w:pStyle w:val="ab"/>
        <w:numPr>
          <w:ilvl w:val="0"/>
          <w:numId w:val="8"/>
        </w:numPr>
        <w:rPr>
          <w:sz w:val="22"/>
        </w:rPr>
      </w:pPr>
      <w:r w:rsidRPr="001D0A7B">
        <w:rPr>
          <w:sz w:val="22"/>
        </w:rPr>
        <w:t xml:space="preserve">оптимизировать учебную нагрузку обучающихся; </w:t>
      </w:r>
    </w:p>
    <w:p w:rsidR="005953E5" w:rsidRPr="001D0A7B" w:rsidRDefault="005953E5" w:rsidP="005953E5">
      <w:pPr>
        <w:pStyle w:val="ab"/>
        <w:numPr>
          <w:ilvl w:val="0"/>
          <w:numId w:val="8"/>
        </w:numPr>
        <w:rPr>
          <w:sz w:val="22"/>
        </w:rPr>
      </w:pPr>
      <w:r w:rsidRPr="001D0A7B">
        <w:rPr>
          <w:sz w:val="22"/>
        </w:rPr>
        <w:t xml:space="preserve">улучшить условия для развития ребенка; </w:t>
      </w:r>
    </w:p>
    <w:p w:rsidR="005953E5" w:rsidRPr="001D0A7B" w:rsidRDefault="005953E5" w:rsidP="005953E5">
      <w:pPr>
        <w:pStyle w:val="ab"/>
        <w:numPr>
          <w:ilvl w:val="0"/>
          <w:numId w:val="8"/>
        </w:numPr>
        <w:rPr>
          <w:sz w:val="22"/>
        </w:rPr>
      </w:pPr>
      <w:r w:rsidRPr="001D0A7B">
        <w:rPr>
          <w:sz w:val="22"/>
        </w:rPr>
        <w:t xml:space="preserve">учесть возрастные и индивидуальные особенности обучающихся. </w:t>
      </w:r>
    </w:p>
    <w:p w:rsidR="005953E5" w:rsidRPr="001D0A7B" w:rsidRDefault="005953E5" w:rsidP="005953E5">
      <w:pPr>
        <w:ind w:firstLine="360"/>
        <w:jc w:val="both"/>
        <w:rPr>
          <w:sz w:val="22"/>
          <w:szCs w:val="22"/>
        </w:rPr>
      </w:pPr>
      <w:r w:rsidRPr="001D0A7B">
        <w:rPr>
          <w:sz w:val="22"/>
          <w:szCs w:val="22"/>
        </w:rPr>
        <w:t xml:space="preserve">Время, отведенное на внеурочную деятельность, не учитывается при определении максимально допустимой недельной нагрузки.  </w:t>
      </w:r>
    </w:p>
    <w:p w:rsidR="005953E5" w:rsidRPr="001D0A7B" w:rsidRDefault="005953E5" w:rsidP="005953E5">
      <w:pPr>
        <w:ind w:firstLine="360"/>
        <w:jc w:val="both"/>
        <w:rPr>
          <w:sz w:val="22"/>
          <w:szCs w:val="22"/>
        </w:rPr>
      </w:pPr>
      <w:r w:rsidRPr="001D0A7B">
        <w:rPr>
          <w:sz w:val="22"/>
          <w:szCs w:val="22"/>
        </w:rPr>
        <w:t xml:space="preserve">Содержание занятий, предусмотренных как внеурочная деятельность, формируется с учетом пожеланий обучающихся и их родителей (законных представителей) и направлено на реализацию различных форм ее организации, отличных от урочной системы обучения.  </w:t>
      </w:r>
    </w:p>
    <w:p w:rsidR="005953E5" w:rsidRPr="001D0A7B" w:rsidRDefault="005953E5" w:rsidP="005953E5">
      <w:pPr>
        <w:ind w:firstLine="454"/>
        <w:jc w:val="both"/>
        <w:rPr>
          <w:sz w:val="22"/>
          <w:szCs w:val="22"/>
        </w:rPr>
      </w:pPr>
      <w:r w:rsidRPr="001D0A7B">
        <w:rPr>
          <w:sz w:val="22"/>
          <w:szCs w:val="22"/>
        </w:rPr>
        <w:t>План  внеурочной деятельности является организационным механизмом реализации основной образовательной программы осно</w:t>
      </w:r>
      <w:r w:rsidR="00CC4781">
        <w:rPr>
          <w:sz w:val="22"/>
          <w:szCs w:val="22"/>
        </w:rPr>
        <w:t>вного общего образования МКОУ С</w:t>
      </w:r>
      <w:r w:rsidRPr="001D0A7B">
        <w:rPr>
          <w:sz w:val="22"/>
          <w:szCs w:val="22"/>
        </w:rPr>
        <w:t>Ш № 10,</w:t>
      </w:r>
      <w:r w:rsidR="00C97BA5">
        <w:rPr>
          <w:sz w:val="22"/>
          <w:szCs w:val="22"/>
        </w:rPr>
        <w:t xml:space="preserve"> </w:t>
      </w:r>
      <w:r w:rsidRPr="001D0A7B">
        <w:rPr>
          <w:sz w:val="22"/>
          <w:szCs w:val="22"/>
        </w:rPr>
        <w:t>обеспечивает учет индивидуальных особенностей и потребностей обучающихся.</w:t>
      </w:r>
    </w:p>
    <w:p w:rsidR="005953E5" w:rsidRPr="001D0A7B" w:rsidRDefault="005953E5" w:rsidP="005953E5">
      <w:pPr>
        <w:pStyle w:val="aa"/>
        <w:spacing w:line="276" w:lineRule="auto"/>
        <w:ind w:firstLine="454"/>
        <w:rPr>
          <w:rFonts w:ascii="Times New Roman" w:hAnsi="Times New Roman" w:cs="Times New Roman"/>
          <w:sz w:val="22"/>
          <w:szCs w:val="22"/>
        </w:rPr>
      </w:pPr>
      <w:r w:rsidRPr="001D0A7B">
        <w:rPr>
          <w:rFonts w:ascii="Times New Roman" w:hAnsi="Times New Roman" w:cs="Times New Roman"/>
          <w:sz w:val="22"/>
          <w:szCs w:val="22"/>
        </w:rPr>
        <w:t xml:space="preserve">Внеурочная деятельность осуществляется по комбинированной схеме в сотрудничестве с другими организациями и с участием </w:t>
      </w:r>
      <w:r w:rsidRPr="001D0A7B">
        <w:rPr>
          <w:rFonts w:ascii="Times New Roman" w:hAnsi="Times New Roman" w:cs="Times New Roman"/>
          <w:spacing w:val="2"/>
          <w:sz w:val="22"/>
          <w:szCs w:val="22"/>
        </w:rPr>
        <w:t xml:space="preserve">педагогов образовательного учреждения. </w:t>
      </w:r>
    </w:p>
    <w:p w:rsidR="005953E5" w:rsidRPr="001D0A7B" w:rsidRDefault="005953E5" w:rsidP="005953E5">
      <w:pPr>
        <w:rPr>
          <w:sz w:val="22"/>
          <w:szCs w:val="22"/>
        </w:rPr>
      </w:pPr>
      <w:r w:rsidRPr="001D0A7B">
        <w:rPr>
          <w:sz w:val="22"/>
          <w:szCs w:val="22"/>
        </w:rPr>
        <w:t xml:space="preserve">Внеурочная деятельность организуется по следующим направлениям развития личности: </w:t>
      </w:r>
    </w:p>
    <w:tbl>
      <w:tblPr>
        <w:tblStyle w:val="a9"/>
        <w:tblW w:w="0" w:type="auto"/>
        <w:tblLook w:val="04A0" w:firstRow="1" w:lastRow="0" w:firstColumn="1" w:lastColumn="0" w:noHBand="0" w:noVBand="1"/>
      </w:tblPr>
      <w:tblGrid>
        <w:gridCol w:w="2810"/>
        <w:gridCol w:w="517"/>
        <w:gridCol w:w="511"/>
        <w:gridCol w:w="512"/>
        <w:gridCol w:w="507"/>
        <w:gridCol w:w="517"/>
        <w:gridCol w:w="511"/>
        <w:gridCol w:w="495"/>
        <w:gridCol w:w="517"/>
        <w:gridCol w:w="511"/>
        <w:gridCol w:w="512"/>
        <w:gridCol w:w="517"/>
        <w:gridCol w:w="511"/>
        <w:gridCol w:w="515"/>
        <w:gridCol w:w="493"/>
        <w:gridCol w:w="465"/>
      </w:tblGrid>
      <w:tr w:rsidR="00C97BA5" w:rsidRPr="001D0A7B" w:rsidTr="00C97BA5">
        <w:tc>
          <w:tcPr>
            <w:tcW w:w="2810" w:type="dxa"/>
          </w:tcPr>
          <w:p w:rsidR="00C97BA5" w:rsidRPr="001D0A7B" w:rsidRDefault="00C97BA5" w:rsidP="005953E5">
            <w:pPr>
              <w:pStyle w:val="aa"/>
              <w:spacing w:line="360" w:lineRule="auto"/>
              <w:ind w:firstLine="0"/>
              <w:jc w:val="left"/>
              <w:rPr>
                <w:rFonts w:ascii="Times New Roman" w:hAnsi="Times New Roman" w:cs="Times New Roman"/>
                <w:spacing w:val="-4"/>
                <w:sz w:val="22"/>
                <w:szCs w:val="22"/>
              </w:rPr>
            </w:pPr>
            <w:r w:rsidRPr="001D0A7B">
              <w:rPr>
                <w:rFonts w:ascii="Times New Roman" w:hAnsi="Times New Roman" w:cs="Times New Roman"/>
                <w:spacing w:val="-4"/>
                <w:sz w:val="22"/>
                <w:szCs w:val="22"/>
              </w:rPr>
              <w:t>Направления</w:t>
            </w:r>
          </w:p>
        </w:tc>
        <w:tc>
          <w:tcPr>
            <w:tcW w:w="517" w:type="dxa"/>
          </w:tcPr>
          <w:p w:rsidR="00C97BA5" w:rsidRPr="001D0A7B" w:rsidRDefault="00C97BA5" w:rsidP="005953E5">
            <w:pPr>
              <w:pStyle w:val="aa"/>
              <w:spacing w:line="360" w:lineRule="auto"/>
              <w:ind w:firstLine="0"/>
              <w:jc w:val="center"/>
              <w:rPr>
                <w:rFonts w:ascii="Times New Roman" w:hAnsi="Times New Roman" w:cs="Times New Roman"/>
                <w:b/>
                <w:spacing w:val="-4"/>
                <w:sz w:val="22"/>
                <w:szCs w:val="22"/>
              </w:rPr>
            </w:pPr>
            <w:r>
              <w:rPr>
                <w:rFonts w:ascii="Times New Roman" w:hAnsi="Times New Roman" w:cs="Times New Roman"/>
                <w:b/>
                <w:spacing w:val="-4"/>
                <w:sz w:val="22"/>
                <w:szCs w:val="22"/>
              </w:rPr>
              <w:t>5</w:t>
            </w:r>
            <w:r w:rsidRPr="001D0A7B">
              <w:rPr>
                <w:rFonts w:ascii="Times New Roman" w:hAnsi="Times New Roman" w:cs="Times New Roman"/>
                <w:b/>
                <w:spacing w:val="-4"/>
                <w:sz w:val="22"/>
                <w:szCs w:val="22"/>
              </w:rPr>
              <w:t>А</w:t>
            </w:r>
          </w:p>
        </w:tc>
        <w:tc>
          <w:tcPr>
            <w:tcW w:w="511" w:type="dxa"/>
          </w:tcPr>
          <w:p w:rsidR="00C97BA5" w:rsidRPr="001D0A7B" w:rsidRDefault="00C97BA5" w:rsidP="005953E5">
            <w:pPr>
              <w:pStyle w:val="aa"/>
              <w:spacing w:line="360" w:lineRule="auto"/>
              <w:ind w:firstLine="0"/>
              <w:jc w:val="center"/>
              <w:rPr>
                <w:rFonts w:ascii="Times New Roman" w:hAnsi="Times New Roman" w:cs="Times New Roman"/>
                <w:b/>
                <w:spacing w:val="-4"/>
                <w:sz w:val="22"/>
                <w:szCs w:val="22"/>
              </w:rPr>
            </w:pPr>
            <w:r>
              <w:rPr>
                <w:rFonts w:ascii="Times New Roman" w:hAnsi="Times New Roman" w:cs="Times New Roman"/>
                <w:b/>
                <w:spacing w:val="-4"/>
                <w:sz w:val="22"/>
                <w:szCs w:val="22"/>
              </w:rPr>
              <w:t>5</w:t>
            </w:r>
            <w:r w:rsidRPr="001D0A7B">
              <w:rPr>
                <w:rFonts w:ascii="Times New Roman" w:hAnsi="Times New Roman" w:cs="Times New Roman"/>
                <w:b/>
                <w:spacing w:val="-4"/>
                <w:sz w:val="22"/>
                <w:szCs w:val="22"/>
              </w:rPr>
              <w:t>Б</w:t>
            </w:r>
          </w:p>
        </w:tc>
        <w:tc>
          <w:tcPr>
            <w:tcW w:w="512" w:type="dxa"/>
          </w:tcPr>
          <w:p w:rsidR="00C97BA5" w:rsidRPr="001D0A7B" w:rsidRDefault="00C97BA5" w:rsidP="005953E5">
            <w:pPr>
              <w:pStyle w:val="aa"/>
              <w:spacing w:line="360" w:lineRule="auto"/>
              <w:ind w:firstLine="0"/>
              <w:jc w:val="center"/>
              <w:rPr>
                <w:rFonts w:ascii="Times New Roman" w:hAnsi="Times New Roman" w:cs="Times New Roman"/>
                <w:b/>
                <w:spacing w:val="-4"/>
                <w:sz w:val="22"/>
                <w:szCs w:val="22"/>
              </w:rPr>
            </w:pPr>
            <w:r>
              <w:rPr>
                <w:rFonts w:ascii="Times New Roman" w:hAnsi="Times New Roman" w:cs="Times New Roman"/>
                <w:b/>
                <w:spacing w:val="-4"/>
                <w:sz w:val="22"/>
                <w:szCs w:val="22"/>
              </w:rPr>
              <w:t>5</w:t>
            </w:r>
            <w:r w:rsidRPr="001D0A7B">
              <w:rPr>
                <w:rFonts w:ascii="Times New Roman" w:hAnsi="Times New Roman" w:cs="Times New Roman"/>
                <w:b/>
                <w:spacing w:val="-4"/>
                <w:sz w:val="22"/>
                <w:szCs w:val="22"/>
              </w:rPr>
              <w:t>В</w:t>
            </w:r>
          </w:p>
        </w:tc>
        <w:tc>
          <w:tcPr>
            <w:tcW w:w="507" w:type="dxa"/>
          </w:tcPr>
          <w:p w:rsidR="00C97BA5" w:rsidRPr="001D0A7B" w:rsidRDefault="00C97BA5" w:rsidP="005953E5">
            <w:pPr>
              <w:pStyle w:val="aa"/>
              <w:spacing w:line="360" w:lineRule="auto"/>
              <w:ind w:firstLine="0"/>
              <w:jc w:val="center"/>
              <w:rPr>
                <w:rFonts w:ascii="Times New Roman" w:hAnsi="Times New Roman" w:cs="Times New Roman"/>
                <w:b/>
                <w:spacing w:val="-4"/>
                <w:sz w:val="22"/>
                <w:szCs w:val="22"/>
              </w:rPr>
            </w:pPr>
            <w:r>
              <w:rPr>
                <w:rFonts w:ascii="Times New Roman" w:hAnsi="Times New Roman" w:cs="Times New Roman"/>
                <w:b/>
                <w:spacing w:val="-4"/>
                <w:sz w:val="22"/>
                <w:szCs w:val="22"/>
              </w:rPr>
              <w:t>5Г</w:t>
            </w:r>
          </w:p>
        </w:tc>
        <w:tc>
          <w:tcPr>
            <w:tcW w:w="517" w:type="dxa"/>
          </w:tcPr>
          <w:p w:rsidR="00C97BA5" w:rsidRPr="001D0A7B" w:rsidRDefault="00C97BA5" w:rsidP="005953E5">
            <w:pPr>
              <w:pStyle w:val="aa"/>
              <w:spacing w:line="360" w:lineRule="auto"/>
              <w:ind w:firstLine="0"/>
              <w:jc w:val="center"/>
              <w:rPr>
                <w:rFonts w:ascii="Times New Roman" w:hAnsi="Times New Roman" w:cs="Times New Roman"/>
                <w:b/>
                <w:spacing w:val="-4"/>
                <w:sz w:val="22"/>
                <w:szCs w:val="22"/>
              </w:rPr>
            </w:pPr>
            <w:r>
              <w:rPr>
                <w:rFonts w:ascii="Times New Roman" w:hAnsi="Times New Roman" w:cs="Times New Roman"/>
                <w:b/>
                <w:spacing w:val="-4"/>
                <w:sz w:val="22"/>
                <w:szCs w:val="22"/>
              </w:rPr>
              <w:t>6</w:t>
            </w:r>
            <w:r w:rsidRPr="001D0A7B">
              <w:rPr>
                <w:rFonts w:ascii="Times New Roman" w:hAnsi="Times New Roman" w:cs="Times New Roman"/>
                <w:b/>
                <w:spacing w:val="-4"/>
                <w:sz w:val="22"/>
                <w:szCs w:val="22"/>
              </w:rPr>
              <w:t>А</w:t>
            </w:r>
          </w:p>
        </w:tc>
        <w:tc>
          <w:tcPr>
            <w:tcW w:w="511" w:type="dxa"/>
          </w:tcPr>
          <w:p w:rsidR="00C97BA5" w:rsidRPr="001D0A7B" w:rsidRDefault="00C97BA5" w:rsidP="00CA6893">
            <w:pPr>
              <w:pStyle w:val="aa"/>
              <w:spacing w:line="360" w:lineRule="auto"/>
              <w:ind w:firstLine="0"/>
              <w:jc w:val="center"/>
              <w:rPr>
                <w:rFonts w:ascii="Times New Roman" w:hAnsi="Times New Roman" w:cs="Times New Roman"/>
                <w:b/>
                <w:spacing w:val="-4"/>
                <w:sz w:val="22"/>
                <w:szCs w:val="22"/>
              </w:rPr>
            </w:pPr>
            <w:r>
              <w:rPr>
                <w:rFonts w:ascii="Times New Roman" w:hAnsi="Times New Roman" w:cs="Times New Roman"/>
                <w:b/>
                <w:spacing w:val="-4"/>
                <w:sz w:val="22"/>
                <w:szCs w:val="22"/>
              </w:rPr>
              <w:t>6</w:t>
            </w:r>
            <w:r w:rsidRPr="001D0A7B">
              <w:rPr>
                <w:rFonts w:ascii="Times New Roman" w:hAnsi="Times New Roman" w:cs="Times New Roman"/>
                <w:b/>
                <w:spacing w:val="-4"/>
                <w:sz w:val="22"/>
                <w:szCs w:val="22"/>
              </w:rPr>
              <w:t>Б</w:t>
            </w:r>
          </w:p>
        </w:tc>
        <w:tc>
          <w:tcPr>
            <w:tcW w:w="495" w:type="dxa"/>
          </w:tcPr>
          <w:p w:rsidR="00C97BA5" w:rsidRPr="001D0A7B" w:rsidRDefault="00C97BA5" w:rsidP="00CA6893">
            <w:pPr>
              <w:pStyle w:val="aa"/>
              <w:spacing w:line="360" w:lineRule="auto"/>
              <w:ind w:firstLine="0"/>
              <w:jc w:val="center"/>
              <w:rPr>
                <w:rFonts w:ascii="Times New Roman" w:hAnsi="Times New Roman" w:cs="Times New Roman"/>
                <w:b/>
                <w:spacing w:val="-4"/>
                <w:sz w:val="22"/>
                <w:szCs w:val="22"/>
              </w:rPr>
            </w:pPr>
            <w:r>
              <w:rPr>
                <w:rFonts w:ascii="Times New Roman" w:hAnsi="Times New Roman" w:cs="Times New Roman"/>
                <w:b/>
                <w:spacing w:val="-4"/>
                <w:sz w:val="22"/>
                <w:szCs w:val="22"/>
              </w:rPr>
              <w:t>6В</w:t>
            </w:r>
          </w:p>
        </w:tc>
        <w:tc>
          <w:tcPr>
            <w:tcW w:w="517" w:type="dxa"/>
          </w:tcPr>
          <w:p w:rsidR="00C97BA5" w:rsidRPr="001D0A7B" w:rsidRDefault="00C97BA5" w:rsidP="00CA6893">
            <w:pPr>
              <w:pStyle w:val="aa"/>
              <w:spacing w:line="360" w:lineRule="auto"/>
              <w:ind w:firstLine="0"/>
              <w:jc w:val="center"/>
              <w:rPr>
                <w:rFonts w:ascii="Times New Roman" w:hAnsi="Times New Roman" w:cs="Times New Roman"/>
                <w:b/>
                <w:spacing w:val="-4"/>
                <w:sz w:val="22"/>
                <w:szCs w:val="22"/>
              </w:rPr>
            </w:pPr>
            <w:r>
              <w:rPr>
                <w:rFonts w:ascii="Times New Roman" w:hAnsi="Times New Roman" w:cs="Times New Roman"/>
                <w:b/>
                <w:spacing w:val="-4"/>
                <w:sz w:val="22"/>
                <w:szCs w:val="22"/>
              </w:rPr>
              <w:t>7</w:t>
            </w:r>
            <w:r w:rsidRPr="001D0A7B">
              <w:rPr>
                <w:rFonts w:ascii="Times New Roman" w:hAnsi="Times New Roman" w:cs="Times New Roman"/>
                <w:b/>
                <w:spacing w:val="-4"/>
                <w:sz w:val="22"/>
                <w:szCs w:val="22"/>
              </w:rPr>
              <w:t>А</w:t>
            </w:r>
          </w:p>
        </w:tc>
        <w:tc>
          <w:tcPr>
            <w:tcW w:w="511" w:type="dxa"/>
          </w:tcPr>
          <w:p w:rsidR="00C97BA5" w:rsidRPr="001D0A7B" w:rsidRDefault="00C97BA5" w:rsidP="00CA6893">
            <w:pPr>
              <w:pStyle w:val="aa"/>
              <w:spacing w:line="360" w:lineRule="auto"/>
              <w:ind w:firstLine="0"/>
              <w:jc w:val="center"/>
              <w:rPr>
                <w:rFonts w:ascii="Times New Roman" w:hAnsi="Times New Roman" w:cs="Times New Roman"/>
                <w:b/>
                <w:spacing w:val="-4"/>
                <w:sz w:val="22"/>
                <w:szCs w:val="22"/>
              </w:rPr>
            </w:pPr>
            <w:r>
              <w:rPr>
                <w:rFonts w:ascii="Times New Roman" w:hAnsi="Times New Roman" w:cs="Times New Roman"/>
                <w:b/>
                <w:spacing w:val="-4"/>
                <w:sz w:val="22"/>
                <w:szCs w:val="22"/>
              </w:rPr>
              <w:t>7</w:t>
            </w:r>
            <w:r w:rsidRPr="001D0A7B">
              <w:rPr>
                <w:rFonts w:ascii="Times New Roman" w:hAnsi="Times New Roman" w:cs="Times New Roman"/>
                <w:b/>
                <w:spacing w:val="-4"/>
                <w:sz w:val="22"/>
                <w:szCs w:val="22"/>
              </w:rPr>
              <w:t>Б</w:t>
            </w:r>
          </w:p>
        </w:tc>
        <w:tc>
          <w:tcPr>
            <w:tcW w:w="512" w:type="dxa"/>
          </w:tcPr>
          <w:p w:rsidR="00C97BA5" w:rsidRPr="001D0A7B" w:rsidRDefault="00C97BA5" w:rsidP="00CC4781">
            <w:pPr>
              <w:pStyle w:val="aa"/>
              <w:spacing w:line="360" w:lineRule="auto"/>
              <w:ind w:firstLine="0"/>
              <w:jc w:val="center"/>
              <w:rPr>
                <w:rFonts w:ascii="Times New Roman" w:hAnsi="Times New Roman" w:cs="Times New Roman"/>
                <w:b/>
                <w:spacing w:val="-4"/>
                <w:sz w:val="22"/>
                <w:szCs w:val="22"/>
              </w:rPr>
            </w:pPr>
            <w:r>
              <w:rPr>
                <w:rFonts w:ascii="Times New Roman" w:hAnsi="Times New Roman" w:cs="Times New Roman"/>
                <w:b/>
                <w:spacing w:val="-4"/>
                <w:sz w:val="22"/>
                <w:szCs w:val="22"/>
              </w:rPr>
              <w:t>7В</w:t>
            </w:r>
          </w:p>
        </w:tc>
        <w:tc>
          <w:tcPr>
            <w:tcW w:w="517" w:type="dxa"/>
          </w:tcPr>
          <w:p w:rsidR="00C97BA5" w:rsidRPr="001D0A7B" w:rsidRDefault="00C97BA5" w:rsidP="00CC4781">
            <w:pPr>
              <w:pStyle w:val="aa"/>
              <w:spacing w:line="360" w:lineRule="auto"/>
              <w:ind w:firstLine="0"/>
              <w:jc w:val="center"/>
              <w:rPr>
                <w:rFonts w:ascii="Times New Roman" w:hAnsi="Times New Roman" w:cs="Times New Roman"/>
                <w:b/>
                <w:spacing w:val="-4"/>
                <w:sz w:val="22"/>
                <w:szCs w:val="22"/>
              </w:rPr>
            </w:pPr>
            <w:r>
              <w:rPr>
                <w:rFonts w:ascii="Times New Roman" w:hAnsi="Times New Roman" w:cs="Times New Roman"/>
                <w:b/>
                <w:spacing w:val="-4"/>
                <w:sz w:val="22"/>
                <w:szCs w:val="22"/>
              </w:rPr>
              <w:t>8А</w:t>
            </w:r>
          </w:p>
        </w:tc>
        <w:tc>
          <w:tcPr>
            <w:tcW w:w="511" w:type="dxa"/>
          </w:tcPr>
          <w:p w:rsidR="00C97BA5" w:rsidRPr="001D0A7B" w:rsidRDefault="00C97BA5" w:rsidP="00623247">
            <w:pPr>
              <w:pStyle w:val="aa"/>
              <w:spacing w:line="360" w:lineRule="auto"/>
              <w:ind w:firstLine="0"/>
              <w:jc w:val="center"/>
              <w:rPr>
                <w:rFonts w:ascii="Times New Roman" w:hAnsi="Times New Roman" w:cs="Times New Roman"/>
                <w:b/>
                <w:spacing w:val="-4"/>
                <w:sz w:val="22"/>
                <w:szCs w:val="22"/>
              </w:rPr>
            </w:pPr>
            <w:r>
              <w:rPr>
                <w:rFonts w:ascii="Times New Roman" w:hAnsi="Times New Roman" w:cs="Times New Roman"/>
                <w:b/>
                <w:spacing w:val="-4"/>
                <w:sz w:val="22"/>
                <w:szCs w:val="22"/>
              </w:rPr>
              <w:t>8Б</w:t>
            </w:r>
          </w:p>
        </w:tc>
        <w:tc>
          <w:tcPr>
            <w:tcW w:w="515" w:type="dxa"/>
          </w:tcPr>
          <w:p w:rsidR="00C97BA5" w:rsidRPr="001D0A7B" w:rsidRDefault="00C97BA5" w:rsidP="00CA6893">
            <w:pPr>
              <w:pStyle w:val="aa"/>
              <w:spacing w:line="360" w:lineRule="auto"/>
              <w:ind w:firstLine="0"/>
              <w:jc w:val="center"/>
              <w:rPr>
                <w:rFonts w:ascii="Times New Roman" w:hAnsi="Times New Roman" w:cs="Times New Roman"/>
                <w:b/>
                <w:spacing w:val="-4"/>
                <w:sz w:val="22"/>
                <w:szCs w:val="22"/>
              </w:rPr>
            </w:pPr>
            <w:r>
              <w:rPr>
                <w:rFonts w:ascii="Times New Roman" w:hAnsi="Times New Roman" w:cs="Times New Roman"/>
                <w:b/>
                <w:spacing w:val="-4"/>
                <w:sz w:val="22"/>
                <w:szCs w:val="22"/>
              </w:rPr>
              <w:t>9А</w:t>
            </w:r>
          </w:p>
        </w:tc>
        <w:tc>
          <w:tcPr>
            <w:tcW w:w="493" w:type="dxa"/>
          </w:tcPr>
          <w:p w:rsidR="00C97BA5" w:rsidRDefault="00C97BA5" w:rsidP="00CA6893">
            <w:pPr>
              <w:pStyle w:val="aa"/>
              <w:spacing w:line="360" w:lineRule="auto"/>
              <w:ind w:firstLine="0"/>
              <w:jc w:val="center"/>
              <w:rPr>
                <w:rFonts w:ascii="Times New Roman" w:hAnsi="Times New Roman" w:cs="Times New Roman"/>
                <w:b/>
                <w:spacing w:val="-4"/>
                <w:sz w:val="22"/>
                <w:szCs w:val="22"/>
              </w:rPr>
            </w:pPr>
            <w:r>
              <w:rPr>
                <w:rFonts w:ascii="Times New Roman" w:hAnsi="Times New Roman" w:cs="Times New Roman"/>
                <w:b/>
                <w:spacing w:val="-4"/>
                <w:sz w:val="22"/>
                <w:szCs w:val="22"/>
              </w:rPr>
              <w:t>9Б</w:t>
            </w:r>
          </w:p>
        </w:tc>
        <w:tc>
          <w:tcPr>
            <w:tcW w:w="465" w:type="dxa"/>
          </w:tcPr>
          <w:p w:rsidR="00C97BA5" w:rsidRDefault="00C97BA5" w:rsidP="00CA6893">
            <w:pPr>
              <w:pStyle w:val="aa"/>
              <w:spacing w:line="360" w:lineRule="auto"/>
              <w:ind w:firstLine="0"/>
              <w:jc w:val="center"/>
              <w:rPr>
                <w:rFonts w:ascii="Times New Roman" w:hAnsi="Times New Roman" w:cs="Times New Roman"/>
                <w:b/>
                <w:spacing w:val="-4"/>
                <w:sz w:val="22"/>
                <w:szCs w:val="22"/>
              </w:rPr>
            </w:pPr>
            <w:r>
              <w:rPr>
                <w:rFonts w:ascii="Times New Roman" w:hAnsi="Times New Roman" w:cs="Times New Roman"/>
                <w:b/>
                <w:spacing w:val="-4"/>
                <w:sz w:val="22"/>
                <w:szCs w:val="22"/>
              </w:rPr>
              <w:t>9В</w:t>
            </w:r>
          </w:p>
        </w:tc>
      </w:tr>
      <w:tr w:rsidR="00C97BA5" w:rsidRPr="001D0A7B" w:rsidTr="00C97BA5">
        <w:tc>
          <w:tcPr>
            <w:tcW w:w="2810" w:type="dxa"/>
          </w:tcPr>
          <w:p w:rsidR="00C97BA5" w:rsidRPr="001D0A7B" w:rsidRDefault="00C97BA5" w:rsidP="00C97BA5">
            <w:pPr>
              <w:pStyle w:val="aa"/>
              <w:spacing w:line="360" w:lineRule="auto"/>
              <w:ind w:firstLine="0"/>
              <w:jc w:val="left"/>
              <w:rPr>
                <w:rFonts w:ascii="Times New Roman" w:hAnsi="Times New Roman" w:cs="Times New Roman"/>
                <w:spacing w:val="-4"/>
                <w:sz w:val="22"/>
                <w:szCs w:val="22"/>
              </w:rPr>
            </w:pPr>
            <w:r w:rsidRPr="001D0A7B">
              <w:rPr>
                <w:rFonts w:ascii="Times New Roman" w:hAnsi="Times New Roman" w:cs="Times New Roman"/>
                <w:spacing w:val="-4"/>
                <w:sz w:val="22"/>
                <w:szCs w:val="22"/>
                <w:lang w:val="en-US"/>
              </w:rPr>
              <w:t>C</w:t>
            </w:r>
            <w:r w:rsidRPr="001D0A7B">
              <w:rPr>
                <w:rFonts w:ascii="Times New Roman" w:hAnsi="Times New Roman" w:cs="Times New Roman"/>
                <w:spacing w:val="-4"/>
                <w:sz w:val="22"/>
                <w:szCs w:val="22"/>
              </w:rPr>
              <w:t>портивно­оздоровительное</w:t>
            </w:r>
          </w:p>
        </w:tc>
        <w:tc>
          <w:tcPr>
            <w:tcW w:w="517" w:type="dxa"/>
          </w:tcPr>
          <w:p w:rsidR="00C97BA5" w:rsidRPr="001D0A7B" w:rsidRDefault="00C97BA5" w:rsidP="00C97BA5">
            <w:pPr>
              <w:pStyle w:val="aa"/>
              <w:spacing w:line="360" w:lineRule="auto"/>
              <w:ind w:firstLine="0"/>
              <w:jc w:val="center"/>
              <w:rPr>
                <w:rFonts w:ascii="Times New Roman" w:hAnsi="Times New Roman" w:cs="Times New Roman"/>
                <w:spacing w:val="-4"/>
                <w:sz w:val="22"/>
                <w:szCs w:val="22"/>
              </w:rPr>
            </w:pPr>
            <w:r w:rsidRPr="001D0A7B">
              <w:rPr>
                <w:rFonts w:ascii="Times New Roman" w:hAnsi="Times New Roman" w:cs="Times New Roman"/>
                <w:spacing w:val="-4"/>
                <w:sz w:val="22"/>
                <w:szCs w:val="22"/>
              </w:rPr>
              <w:t>1</w:t>
            </w:r>
          </w:p>
        </w:tc>
        <w:tc>
          <w:tcPr>
            <w:tcW w:w="511" w:type="dxa"/>
          </w:tcPr>
          <w:p w:rsidR="00C97BA5" w:rsidRPr="001D0A7B" w:rsidRDefault="00C97BA5" w:rsidP="00C97BA5">
            <w:pPr>
              <w:pStyle w:val="aa"/>
              <w:spacing w:line="360" w:lineRule="auto"/>
              <w:ind w:firstLine="0"/>
              <w:jc w:val="center"/>
              <w:rPr>
                <w:rFonts w:ascii="Times New Roman" w:hAnsi="Times New Roman" w:cs="Times New Roman"/>
                <w:spacing w:val="-4"/>
                <w:sz w:val="22"/>
                <w:szCs w:val="22"/>
              </w:rPr>
            </w:pPr>
            <w:r w:rsidRPr="001D0A7B">
              <w:rPr>
                <w:rFonts w:ascii="Times New Roman" w:hAnsi="Times New Roman" w:cs="Times New Roman"/>
                <w:spacing w:val="-4"/>
                <w:sz w:val="22"/>
                <w:szCs w:val="22"/>
              </w:rPr>
              <w:t>1</w:t>
            </w:r>
          </w:p>
        </w:tc>
        <w:tc>
          <w:tcPr>
            <w:tcW w:w="512" w:type="dxa"/>
          </w:tcPr>
          <w:p w:rsidR="00C97BA5" w:rsidRPr="001D0A7B" w:rsidRDefault="00C97BA5" w:rsidP="00C97BA5">
            <w:pPr>
              <w:pStyle w:val="aa"/>
              <w:spacing w:line="360" w:lineRule="auto"/>
              <w:ind w:firstLine="0"/>
              <w:jc w:val="center"/>
              <w:rPr>
                <w:rFonts w:ascii="Times New Roman" w:hAnsi="Times New Roman" w:cs="Times New Roman"/>
                <w:spacing w:val="-4"/>
                <w:sz w:val="22"/>
                <w:szCs w:val="22"/>
              </w:rPr>
            </w:pPr>
            <w:r w:rsidRPr="001D0A7B">
              <w:rPr>
                <w:rFonts w:ascii="Times New Roman" w:hAnsi="Times New Roman" w:cs="Times New Roman"/>
                <w:spacing w:val="-4"/>
                <w:sz w:val="22"/>
                <w:szCs w:val="22"/>
              </w:rPr>
              <w:t>1</w:t>
            </w:r>
          </w:p>
        </w:tc>
        <w:tc>
          <w:tcPr>
            <w:tcW w:w="507" w:type="dxa"/>
          </w:tcPr>
          <w:p w:rsidR="00C97BA5" w:rsidRPr="001D0A7B" w:rsidRDefault="00C97BA5" w:rsidP="00C97BA5">
            <w:pPr>
              <w:pStyle w:val="aa"/>
              <w:spacing w:line="360" w:lineRule="auto"/>
              <w:ind w:firstLine="0"/>
              <w:jc w:val="center"/>
              <w:rPr>
                <w:rFonts w:ascii="Times New Roman" w:hAnsi="Times New Roman" w:cs="Times New Roman"/>
                <w:spacing w:val="-4"/>
                <w:sz w:val="22"/>
                <w:szCs w:val="22"/>
              </w:rPr>
            </w:pPr>
            <w:r w:rsidRPr="001D0A7B">
              <w:rPr>
                <w:rFonts w:ascii="Times New Roman" w:hAnsi="Times New Roman" w:cs="Times New Roman"/>
                <w:spacing w:val="-4"/>
                <w:sz w:val="22"/>
                <w:szCs w:val="22"/>
              </w:rPr>
              <w:t>1</w:t>
            </w:r>
          </w:p>
        </w:tc>
        <w:tc>
          <w:tcPr>
            <w:tcW w:w="517" w:type="dxa"/>
          </w:tcPr>
          <w:p w:rsidR="00C97BA5" w:rsidRPr="001D0A7B" w:rsidRDefault="00C97BA5" w:rsidP="00C97BA5">
            <w:pPr>
              <w:pStyle w:val="aa"/>
              <w:spacing w:line="360" w:lineRule="auto"/>
              <w:ind w:firstLine="0"/>
              <w:jc w:val="center"/>
              <w:rPr>
                <w:rFonts w:ascii="Times New Roman" w:hAnsi="Times New Roman" w:cs="Times New Roman"/>
                <w:spacing w:val="-4"/>
                <w:sz w:val="22"/>
                <w:szCs w:val="22"/>
              </w:rPr>
            </w:pPr>
            <w:r w:rsidRPr="001D0A7B">
              <w:rPr>
                <w:rFonts w:ascii="Times New Roman" w:hAnsi="Times New Roman" w:cs="Times New Roman"/>
                <w:spacing w:val="-4"/>
                <w:sz w:val="22"/>
                <w:szCs w:val="22"/>
              </w:rPr>
              <w:t>1</w:t>
            </w:r>
          </w:p>
        </w:tc>
        <w:tc>
          <w:tcPr>
            <w:tcW w:w="511" w:type="dxa"/>
          </w:tcPr>
          <w:p w:rsidR="00C97BA5" w:rsidRPr="001D0A7B" w:rsidRDefault="00C97BA5" w:rsidP="00C97BA5">
            <w:pPr>
              <w:pStyle w:val="aa"/>
              <w:spacing w:line="360" w:lineRule="auto"/>
              <w:ind w:firstLine="0"/>
              <w:jc w:val="center"/>
              <w:rPr>
                <w:rFonts w:ascii="Times New Roman" w:hAnsi="Times New Roman" w:cs="Times New Roman"/>
                <w:spacing w:val="-4"/>
                <w:sz w:val="22"/>
                <w:szCs w:val="22"/>
              </w:rPr>
            </w:pPr>
            <w:r w:rsidRPr="001D0A7B">
              <w:rPr>
                <w:rFonts w:ascii="Times New Roman" w:hAnsi="Times New Roman" w:cs="Times New Roman"/>
                <w:spacing w:val="-4"/>
                <w:sz w:val="22"/>
                <w:szCs w:val="22"/>
              </w:rPr>
              <w:t>1</w:t>
            </w:r>
          </w:p>
        </w:tc>
        <w:tc>
          <w:tcPr>
            <w:tcW w:w="495" w:type="dxa"/>
          </w:tcPr>
          <w:p w:rsidR="00C97BA5" w:rsidRPr="001D0A7B" w:rsidRDefault="00C97BA5" w:rsidP="00C97BA5">
            <w:pPr>
              <w:pStyle w:val="aa"/>
              <w:spacing w:line="360" w:lineRule="auto"/>
              <w:ind w:firstLine="0"/>
              <w:jc w:val="center"/>
              <w:rPr>
                <w:rFonts w:ascii="Times New Roman" w:hAnsi="Times New Roman" w:cs="Times New Roman"/>
                <w:spacing w:val="-4"/>
                <w:sz w:val="22"/>
                <w:szCs w:val="22"/>
              </w:rPr>
            </w:pPr>
            <w:r>
              <w:rPr>
                <w:rFonts w:ascii="Times New Roman" w:hAnsi="Times New Roman" w:cs="Times New Roman"/>
                <w:spacing w:val="-4"/>
                <w:sz w:val="22"/>
                <w:szCs w:val="22"/>
              </w:rPr>
              <w:t>1</w:t>
            </w:r>
          </w:p>
        </w:tc>
        <w:tc>
          <w:tcPr>
            <w:tcW w:w="517" w:type="dxa"/>
          </w:tcPr>
          <w:p w:rsidR="00C97BA5" w:rsidRPr="001D0A7B" w:rsidRDefault="00C97BA5" w:rsidP="00C97BA5">
            <w:pPr>
              <w:pStyle w:val="aa"/>
              <w:spacing w:line="360" w:lineRule="auto"/>
              <w:ind w:firstLine="0"/>
              <w:jc w:val="center"/>
              <w:rPr>
                <w:rFonts w:ascii="Times New Roman" w:hAnsi="Times New Roman" w:cs="Times New Roman"/>
                <w:spacing w:val="-4"/>
                <w:sz w:val="22"/>
                <w:szCs w:val="22"/>
              </w:rPr>
            </w:pPr>
            <w:r w:rsidRPr="001D0A7B">
              <w:rPr>
                <w:rFonts w:ascii="Times New Roman" w:hAnsi="Times New Roman" w:cs="Times New Roman"/>
                <w:spacing w:val="-4"/>
                <w:sz w:val="22"/>
                <w:szCs w:val="22"/>
              </w:rPr>
              <w:t>1</w:t>
            </w:r>
          </w:p>
        </w:tc>
        <w:tc>
          <w:tcPr>
            <w:tcW w:w="511" w:type="dxa"/>
          </w:tcPr>
          <w:p w:rsidR="00C97BA5" w:rsidRPr="001D0A7B" w:rsidRDefault="00C97BA5" w:rsidP="00C97BA5">
            <w:pPr>
              <w:pStyle w:val="aa"/>
              <w:spacing w:line="360" w:lineRule="auto"/>
              <w:ind w:firstLine="0"/>
              <w:jc w:val="center"/>
              <w:rPr>
                <w:rFonts w:ascii="Times New Roman" w:hAnsi="Times New Roman" w:cs="Times New Roman"/>
                <w:spacing w:val="-4"/>
                <w:sz w:val="22"/>
                <w:szCs w:val="22"/>
              </w:rPr>
            </w:pPr>
            <w:r w:rsidRPr="001D0A7B">
              <w:rPr>
                <w:rFonts w:ascii="Times New Roman" w:hAnsi="Times New Roman" w:cs="Times New Roman"/>
                <w:spacing w:val="-4"/>
                <w:sz w:val="22"/>
                <w:szCs w:val="22"/>
              </w:rPr>
              <w:t>1</w:t>
            </w:r>
          </w:p>
        </w:tc>
        <w:tc>
          <w:tcPr>
            <w:tcW w:w="512" w:type="dxa"/>
          </w:tcPr>
          <w:p w:rsidR="00C97BA5" w:rsidRPr="001D0A7B" w:rsidRDefault="00C97BA5" w:rsidP="00C97BA5">
            <w:pPr>
              <w:pStyle w:val="aa"/>
              <w:spacing w:line="360" w:lineRule="auto"/>
              <w:ind w:firstLine="0"/>
              <w:jc w:val="center"/>
              <w:rPr>
                <w:rFonts w:ascii="Times New Roman" w:hAnsi="Times New Roman" w:cs="Times New Roman"/>
                <w:spacing w:val="-4"/>
                <w:sz w:val="22"/>
                <w:szCs w:val="22"/>
              </w:rPr>
            </w:pPr>
            <w:r w:rsidRPr="001D0A7B">
              <w:rPr>
                <w:rFonts w:ascii="Times New Roman" w:hAnsi="Times New Roman" w:cs="Times New Roman"/>
                <w:spacing w:val="-4"/>
                <w:sz w:val="22"/>
                <w:szCs w:val="22"/>
              </w:rPr>
              <w:t>1</w:t>
            </w:r>
          </w:p>
        </w:tc>
        <w:tc>
          <w:tcPr>
            <w:tcW w:w="517" w:type="dxa"/>
          </w:tcPr>
          <w:p w:rsidR="00C97BA5" w:rsidRPr="001D0A7B" w:rsidRDefault="00C97BA5" w:rsidP="00C97BA5">
            <w:pPr>
              <w:pStyle w:val="aa"/>
              <w:spacing w:line="360" w:lineRule="auto"/>
              <w:ind w:firstLine="0"/>
              <w:jc w:val="center"/>
              <w:rPr>
                <w:rFonts w:ascii="Times New Roman" w:hAnsi="Times New Roman" w:cs="Times New Roman"/>
                <w:spacing w:val="-4"/>
                <w:sz w:val="22"/>
                <w:szCs w:val="22"/>
              </w:rPr>
            </w:pPr>
            <w:r w:rsidRPr="001D0A7B">
              <w:rPr>
                <w:rFonts w:ascii="Times New Roman" w:hAnsi="Times New Roman" w:cs="Times New Roman"/>
                <w:spacing w:val="-4"/>
                <w:sz w:val="22"/>
                <w:szCs w:val="22"/>
              </w:rPr>
              <w:t>1</w:t>
            </w:r>
          </w:p>
        </w:tc>
        <w:tc>
          <w:tcPr>
            <w:tcW w:w="511" w:type="dxa"/>
          </w:tcPr>
          <w:p w:rsidR="00C97BA5" w:rsidRPr="001D0A7B" w:rsidRDefault="00C97BA5" w:rsidP="00C97BA5">
            <w:pPr>
              <w:pStyle w:val="aa"/>
              <w:spacing w:line="360" w:lineRule="auto"/>
              <w:ind w:firstLine="0"/>
              <w:jc w:val="center"/>
              <w:rPr>
                <w:rFonts w:ascii="Times New Roman" w:hAnsi="Times New Roman" w:cs="Times New Roman"/>
                <w:spacing w:val="-4"/>
                <w:sz w:val="22"/>
                <w:szCs w:val="22"/>
              </w:rPr>
            </w:pPr>
            <w:r w:rsidRPr="001D0A7B">
              <w:rPr>
                <w:rFonts w:ascii="Times New Roman" w:hAnsi="Times New Roman" w:cs="Times New Roman"/>
                <w:spacing w:val="-4"/>
                <w:sz w:val="22"/>
                <w:szCs w:val="22"/>
              </w:rPr>
              <w:t>1</w:t>
            </w:r>
          </w:p>
        </w:tc>
        <w:tc>
          <w:tcPr>
            <w:tcW w:w="515" w:type="dxa"/>
          </w:tcPr>
          <w:p w:rsidR="00C97BA5" w:rsidRPr="001D0A7B" w:rsidRDefault="00C97BA5" w:rsidP="00C97BA5">
            <w:pPr>
              <w:pStyle w:val="aa"/>
              <w:spacing w:line="360" w:lineRule="auto"/>
              <w:ind w:firstLine="0"/>
              <w:jc w:val="center"/>
              <w:rPr>
                <w:rFonts w:ascii="Times New Roman" w:hAnsi="Times New Roman" w:cs="Times New Roman"/>
                <w:spacing w:val="-4"/>
                <w:sz w:val="22"/>
                <w:szCs w:val="22"/>
              </w:rPr>
            </w:pPr>
            <w:r w:rsidRPr="001D0A7B">
              <w:rPr>
                <w:rFonts w:ascii="Times New Roman" w:hAnsi="Times New Roman" w:cs="Times New Roman"/>
                <w:spacing w:val="-4"/>
                <w:sz w:val="22"/>
                <w:szCs w:val="22"/>
              </w:rPr>
              <w:t>1</w:t>
            </w:r>
          </w:p>
        </w:tc>
        <w:tc>
          <w:tcPr>
            <w:tcW w:w="493" w:type="dxa"/>
          </w:tcPr>
          <w:p w:rsidR="00C97BA5" w:rsidRPr="001D0A7B" w:rsidRDefault="00C97BA5" w:rsidP="00C97BA5">
            <w:pPr>
              <w:pStyle w:val="aa"/>
              <w:spacing w:line="360" w:lineRule="auto"/>
              <w:ind w:firstLine="0"/>
              <w:jc w:val="center"/>
              <w:rPr>
                <w:rFonts w:ascii="Times New Roman" w:hAnsi="Times New Roman" w:cs="Times New Roman"/>
                <w:spacing w:val="-4"/>
                <w:sz w:val="22"/>
                <w:szCs w:val="22"/>
              </w:rPr>
            </w:pPr>
            <w:r w:rsidRPr="001D0A7B">
              <w:rPr>
                <w:rFonts w:ascii="Times New Roman" w:hAnsi="Times New Roman" w:cs="Times New Roman"/>
                <w:spacing w:val="-4"/>
                <w:sz w:val="22"/>
                <w:szCs w:val="22"/>
              </w:rPr>
              <w:t>1</w:t>
            </w:r>
          </w:p>
        </w:tc>
        <w:tc>
          <w:tcPr>
            <w:tcW w:w="465" w:type="dxa"/>
          </w:tcPr>
          <w:p w:rsidR="00C97BA5" w:rsidRPr="001D0A7B" w:rsidRDefault="00C97BA5" w:rsidP="00C97BA5">
            <w:pPr>
              <w:pStyle w:val="aa"/>
              <w:spacing w:line="360" w:lineRule="auto"/>
              <w:ind w:firstLine="0"/>
              <w:jc w:val="center"/>
              <w:rPr>
                <w:rFonts w:ascii="Times New Roman" w:hAnsi="Times New Roman" w:cs="Times New Roman"/>
                <w:spacing w:val="-4"/>
                <w:sz w:val="22"/>
                <w:szCs w:val="22"/>
              </w:rPr>
            </w:pPr>
            <w:r w:rsidRPr="001D0A7B">
              <w:rPr>
                <w:rFonts w:ascii="Times New Roman" w:hAnsi="Times New Roman" w:cs="Times New Roman"/>
                <w:spacing w:val="-4"/>
                <w:sz w:val="22"/>
                <w:szCs w:val="22"/>
              </w:rPr>
              <w:t>1</w:t>
            </w:r>
          </w:p>
        </w:tc>
      </w:tr>
      <w:tr w:rsidR="00C97BA5" w:rsidRPr="001D0A7B" w:rsidTr="00C97BA5">
        <w:tc>
          <w:tcPr>
            <w:tcW w:w="2810" w:type="dxa"/>
          </w:tcPr>
          <w:p w:rsidR="00C97BA5" w:rsidRPr="001D0A7B" w:rsidRDefault="00C97BA5" w:rsidP="00C97BA5">
            <w:pPr>
              <w:pStyle w:val="aa"/>
              <w:spacing w:line="360" w:lineRule="auto"/>
              <w:ind w:firstLine="0"/>
              <w:jc w:val="left"/>
              <w:rPr>
                <w:rFonts w:ascii="Times New Roman" w:hAnsi="Times New Roman" w:cs="Times New Roman"/>
                <w:spacing w:val="-4"/>
                <w:sz w:val="22"/>
                <w:szCs w:val="22"/>
                <w:lang w:val="en-US"/>
              </w:rPr>
            </w:pPr>
            <w:r w:rsidRPr="001D0A7B">
              <w:rPr>
                <w:rFonts w:ascii="Times New Roman" w:hAnsi="Times New Roman" w:cs="Times New Roman"/>
                <w:spacing w:val="-4"/>
                <w:sz w:val="22"/>
                <w:szCs w:val="22"/>
              </w:rPr>
              <w:t>Духовно­нрав</w:t>
            </w:r>
            <w:r w:rsidRPr="001D0A7B">
              <w:rPr>
                <w:rFonts w:ascii="Times New Roman" w:hAnsi="Times New Roman" w:cs="Times New Roman"/>
                <w:spacing w:val="2"/>
                <w:sz w:val="22"/>
                <w:szCs w:val="22"/>
              </w:rPr>
              <w:t>ственное</w:t>
            </w:r>
          </w:p>
        </w:tc>
        <w:tc>
          <w:tcPr>
            <w:tcW w:w="517" w:type="dxa"/>
          </w:tcPr>
          <w:p w:rsidR="00C97BA5" w:rsidRPr="001D0A7B" w:rsidRDefault="00C97BA5" w:rsidP="00C97BA5">
            <w:pPr>
              <w:pStyle w:val="aa"/>
              <w:spacing w:line="360" w:lineRule="auto"/>
              <w:ind w:firstLine="0"/>
              <w:jc w:val="center"/>
              <w:rPr>
                <w:rFonts w:ascii="Times New Roman" w:hAnsi="Times New Roman" w:cs="Times New Roman"/>
                <w:spacing w:val="-4"/>
                <w:sz w:val="22"/>
                <w:szCs w:val="22"/>
              </w:rPr>
            </w:pPr>
            <w:r w:rsidRPr="001D0A7B">
              <w:rPr>
                <w:rFonts w:ascii="Times New Roman" w:hAnsi="Times New Roman" w:cs="Times New Roman"/>
                <w:spacing w:val="-4"/>
                <w:sz w:val="22"/>
                <w:szCs w:val="22"/>
              </w:rPr>
              <w:t>1</w:t>
            </w:r>
          </w:p>
        </w:tc>
        <w:tc>
          <w:tcPr>
            <w:tcW w:w="511" w:type="dxa"/>
          </w:tcPr>
          <w:p w:rsidR="00C97BA5" w:rsidRPr="001D0A7B" w:rsidRDefault="00C97BA5" w:rsidP="00C97BA5">
            <w:pPr>
              <w:pStyle w:val="aa"/>
              <w:spacing w:line="360" w:lineRule="auto"/>
              <w:ind w:firstLine="0"/>
              <w:jc w:val="center"/>
              <w:rPr>
                <w:rFonts w:ascii="Times New Roman" w:hAnsi="Times New Roman" w:cs="Times New Roman"/>
                <w:spacing w:val="-4"/>
                <w:sz w:val="22"/>
                <w:szCs w:val="22"/>
              </w:rPr>
            </w:pPr>
            <w:r w:rsidRPr="001D0A7B">
              <w:rPr>
                <w:rFonts w:ascii="Times New Roman" w:hAnsi="Times New Roman" w:cs="Times New Roman"/>
                <w:spacing w:val="-4"/>
                <w:sz w:val="22"/>
                <w:szCs w:val="22"/>
              </w:rPr>
              <w:t>1</w:t>
            </w:r>
          </w:p>
        </w:tc>
        <w:tc>
          <w:tcPr>
            <w:tcW w:w="512" w:type="dxa"/>
          </w:tcPr>
          <w:p w:rsidR="00C97BA5" w:rsidRPr="001D0A7B" w:rsidRDefault="00C97BA5" w:rsidP="00C97BA5">
            <w:pPr>
              <w:pStyle w:val="aa"/>
              <w:spacing w:line="360" w:lineRule="auto"/>
              <w:ind w:firstLine="0"/>
              <w:jc w:val="center"/>
              <w:rPr>
                <w:rFonts w:ascii="Times New Roman" w:hAnsi="Times New Roman" w:cs="Times New Roman"/>
                <w:spacing w:val="-4"/>
                <w:sz w:val="22"/>
                <w:szCs w:val="22"/>
              </w:rPr>
            </w:pPr>
            <w:r w:rsidRPr="001D0A7B">
              <w:rPr>
                <w:rFonts w:ascii="Times New Roman" w:hAnsi="Times New Roman" w:cs="Times New Roman"/>
                <w:spacing w:val="-4"/>
                <w:sz w:val="22"/>
                <w:szCs w:val="22"/>
              </w:rPr>
              <w:t>1</w:t>
            </w:r>
          </w:p>
        </w:tc>
        <w:tc>
          <w:tcPr>
            <w:tcW w:w="507" w:type="dxa"/>
          </w:tcPr>
          <w:p w:rsidR="00C97BA5" w:rsidRPr="001D0A7B" w:rsidRDefault="00C97BA5" w:rsidP="00C97BA5">
            <w:pPr>
              <w:pStyle w:val="aa"/>
              <w:spacing w:line="360" w:lineRule="auto"/>
              <w:ind w:firstLine="0"/>
              <w:jc w:val="center"/>
              <w:rPr>
                <w:rFonts w:ascii="Times New Roman" w:hAnsi="Times New Roman" w:cs="Times New Roman"/>
                <w:spacing w:val="-4"/>
                <w:sz w:val="22"/>
                <w:szCs w:val="22"/>
              </w:rPr>
            </w:pPr>
            <w:r w:rsidRPr="001D0A7B">
              <w:rPr>
                <w:rFonts w:ascii="Times New Roman" w:hAnsi="Times New Roman" w:cs="Times New Roman"/>
                <w:spacing w:val="-4"/>
                <w:sz w:val="22"/>
                <w:szCs w:val="22"/>
              </w:rPr>
              <w:t>1</w:t>
            </w:r>
          </w:p>
        </w:tc>
        <w:tc>
          <w:tcPr>
            <w:tcW w:w="517" w:type="dxa"/>
          </w:tcPr>
          <w:p w:rsidR="00C97BA5" w:rsidRPr="001D0A7B" w:rsidRDefault="00C97BA5" w:rsidP="00C97BA5">
            <w:pPr>
              <w:pStyle w:val="aa"/>
              <w:spacing w:line="360" w:lineRule="auto"/>
              <w:ind w:firstLine="0"/>
              <w:jc w:val="center"/>
              <w:rPr>
                <w:rFonts w:ascii="Times New Roman" w:hAnsi="Times New Roman" w:cs="Times New Roman"/>
                <w:spacing w:val="-4"/>
                <w:sz w:val="22"/>
                <w:szCs w:val="22"/>
              </w:rPr>
            </w:pPr>
            <w:r w:rsidRPr="001D0A7B">
              <w:rPr>
                <w:rFonts w:ascii="Times New Roman" w:hAnsi="Times New Roman" w:cs="Times New Roman"/>
                <w:spacing w:val="-4"/>
                <w:sz w:val="22"/>
                <w:szCs w:val="22"/>
              </w:rPr>
              <w:t>1</w:t>
            </w:r>
          </w:p>
        </w:tc>
        <w:tc>
          <w:tcPr>
            <w:tcW w:w="511" w:type="dxa"/>
          </w:tcPr>
          <w:p w:rsidR="00C97BA5" w:rsidRPr="001D0A7B" w:rsidRDefault="00C97BA5" w:rsidP="00C97BA5">
            <w:pPr>
              <w:pStyle w:val="aa"/>
              <w:spacing w:line="360" w:lineRule="auto"/>
              <w:ind w:firstLine="0"/>
              <w:jc w:val="center"/>
              <w:rPr>
                <w:rFonts w:ascii="Times New Roman" w:hAnsi="Times New Roman" w:cs="Times New Roman"/>
                <w:spacing w:val="-4"/>
                <w:sz w:val="22"/>
                <w:szCs w:val="22"/>
              </w:rPr>
            </w:pPr>
            <w:r w:rsidRPr="001D0A7B">
              <w:rPr>
                <w:rFonts w:ascii="Times New Roman" w:hAnsi="Times New Roman" w:cs="Times New Roman"/>
                <w:spacing w:val="-4"/>
                <w:sz w:val="22"/>
                <w:szCs w:val="22"/>
              </w:rPr>
              <w:t>1</w:t>
            </w:r>
          </w:p>
        </w:tc>
        <w:tc>
          <w:tcPr>
            <w:tcW w:w="495" w:type="dxa"/>
          </w:tcPr>
          <w:p w:rsidR="00C97BA5" w:rsidRPr="001D0A7B" w:rsidRDefault="00C97BA5" w:rsidP="00C97BA5">
            <w:pPr>
              <w:pStyle w:val="aa"/>
              <w:spacing w:line="360" w:lineRule="auto"/>
              <w:ind w:firstLine="0"/>
              <w:jc w:val="center"/>
              <w:rPr>
                <w:rFonts w:ascii="Times New Roman" w:hAnsi="Times New Roman" w:cs="Times New Roman"/>
                <w:spacing w:val="-4"/>
                <w:sz w:val="22"/>
                <w:szCs w:val="22"/>
              </w:rPr>
            </w:pPr>
            <w:r>
              <w:rPr>
                <w:rFonts w:ascii="Times New Roman" w:hAnsi="Times New Roman" w:cs="Times New Roman"/>
                <w:spacing w:val="-4"/>
                <w:sz w:val="22"/>
                <w:szCs w:val="22"/>
              </w:rPr>
              <w:t>1</w:t>
            </w:r>
          </w:p>
        </w:tc>
        <w:tc>
          <w:tcPr>
            <w:tcW w:w="517" w:type="dxa"/>
          </w:tcPr>
          <w:p w:rsidR="00C97BA5" w:rsidRPr="001D0A7B" w:rsidRDefault="00C97BA5" w:rsidP="00C97BA5">
            <w:pPr>
              <w:pStyle w:val="aa"/>
              <w:spacing w:line="360" w:lineRule="auto"/>
              <w:ind w:firstLine="0"/>
              <w:jc w:val="center"/>
              <w:rPr>
                <w:rFonts w:ascii="Times New Roman" w:hAnsi="Times New Roman" w:cs="Times New Roman"/>
                <w:spacing w:val="-4"/>
                <w:sz w:val="22"/>
                <w:szCs w:val="22"/>
              </w:rPr>
            </w:pPr>
            <w:r w:rsidRPr="001D0A7B">
              <w:rPr>
                <w:rFonts w:ascii="Times New Roman" w:hAnsi="Times New Roman" w:cs="Times New Roman"/>
                <w:spacing w:val="-4"/>
                <w:sz w:val="22"/>
                <w:szCs w:val="22"/>
              </w:rPr>
              <w:t>1</w:t>
            </w:r>
          </w:p>
        </w:tc>
        <w:tc>
          <w:tcPr>
            <w:tcW w:w="511" w:type="dxa"/>
          </w:tcPr>
          <w:p w:rsidR="00C97BA5" w:rsidRPr="001D0A7B" w:rsidRDefault="00C97BA5" w:rsidP="00C97BA5">
            <w:pPr>
              <w:pStyle w:val="aa"/>
              <w:spacing w:line="360" w:lineRule="auto"/>
              <w:ind w:firstLine="0"/>
              <w:jc w:val="center"/>
              <w:rPr>
                <w:rFonts w:ascii="Times New Roman" w:hAnsi="Times New Roman" w:cs="Times New Roman"/>
                <w:spacing w:val="-4"/>
                <w:sz w:val="22"/>
                <w:szCs w:val="22"/>
              </w:rPr>
            </w:pPr>
            <w:r w:rsidRPr="001D0A7B">
              <w:rPr>
                <w:rFonts w:ascii="Times New Roman" w:hAnsi="Times New Roman" w:cs="Times New Roman"/>
                <w:spacing w:val="-4"/>
                <w:sz w:val="22"/>
                <w:szCs w:val="22"/>
              </w:rPr>
              <w:t>1</w:t>
            </w:r>
          </w:p>
        </w:tc>
        <w:tc>
          <w:tcPr>
            <w:tcW w:w="512" w:type="dxa"/>
          </w:tcPr>
          <w:p w:rsidR="00C97BA5" w:rsidRPr="001D0A7B" w:rsidRDefault="00C97BA5" w:rsidP="00C97BA5">
            <w:pPr>
              <w:pStyle w:val="aa"/>
              <w:spacing w:line="360" w:lineRule="auto"/>
              <w:ind w:firstLine="0"/>
              <w:jc w:val="center"/>
              <w:rPr>
                <w:rFonts w:ascii="Times New Roman" w:hAnsi="Times New Roman" w:cs="Times New Roman"/>
                <w:spacing w:val="-4"/>
                <w:sz w:val="22"/>
                <w:szCs w:val="22"/>
              </w:rPr>
            </w:pPr>
            <w:r w:rsidRPr="001D0A7B">
              <w:rPr>
                <w:rFonts w:ascii="Times New Roman" w:hAnsi="Times New Roman" w:cs="Times New Roman"/>
                <w:spacing w:val="-4"/>
                <w:sz w:val="22"/>
                <w:szCs w:val="22"/>
              </w:rPr>
              <w:t>1</w:t>
            </w:r>
          </w:p>
        </w:tc>
        <w:tc>
          <w:tcPr>
            <w:tcW w:w="517" w:type="dxa"/>
          </w:tcPr>
          <w:p w:rsidR="00C97BA5" w:rsidRPr="001D0A7B" w:rsidRDefault="00C97BA5" w:rsidP="00C97BA5">
            <w:pPr>
              <w:pStyle w:val="aa"/>
              <w:spacing w:line="360" w:lineRule="auto"/>
              <w:ind w:firstLine="0"/>
              <w:jc w:val="center"/>
              <w:rPr>
                <w:rFonts w:ascii="Times New Roman" w:hAnsi="Times New Roman" w:cs="Times New Roman"/>
                <w:spacing w:val="-4"/>
                <w:sz w:val="22"/>
                <w:szCs w:val="22"/>
              </w:rPr>
            </w:pPr>
            <w:r w:rsidRPr="001D0A7B">
              <w:rPr>
                <w:rFonts w:ascii="Times New Roman" w:hAnsi="Times New Roman" w:cs="Times New Roman"/>
                <w:spacing w:val="-4"/>
                <w:sz w:val="22"/>
                <w:szCs w:val="22"/>
              </w:rPr>
              <w:t>1</w:t>
            </w:r>
          </w:p>
        </w:tc>
        <w:tc>
          <w:tcPr>
            <w:tcW w:w="511" w:type="dxa"/>
          </w:tcPr>
          <w:p w:rsidR="00C97BA5" w:rsidRPr="001D0A7B" w:rsidRDefault="00C97BA5" w:rsidP="00C97BA5">
            <w:pPr>
              <w:pStyle w:val="aa"/>
              <w:spacing w:line="360" w:lineRule="auto"/>
              <w:ind w:firstLine="0"/>
              <w:jc w:val="center"/>
              <w:rPr>
                <w:rFonts w:ascii="Times New Roman" w:hAnsi="Times New Roman" w:cs="Times New Roman"/>
                <w:spacing w:val="-4"/>
                <w:sz w:val="22"/>
                <w:szCs w:val="22"/>
              </w:rPr>
            </w:pPr>
            <w:r w:rsidRPr="001D0A7B">
              <w:rPr>
                <w:rFonts w:ascii="Times New Roman" w:hAnsi="Times New Roman" w:cs="Times New Roman"/>
                <w:spacing w:val="-4"/>
                <w:sz w:val="22"/>
                <w:szCs w:val="22"/>
              </w:rPr>
              <w:t>1</w:t>
            </w:r>
          </w:p>
        </w:tc>
        <w:tc>
          <w:tcPr>
            <w:tcW w:w="515" w:type="dxa"/>
          </w:tcPr>
          <w:p w:rsidR="00C97BA5" w:rsidRPr="001D0A7B" w:rsidRDefault="00C97BA5" w:rsidP="00C97BA5">
            <w:pPr>
              <w:pStyle w:val="aa"/>
              <w:spacing w:line="360" w:lineRule="auto"/>
              <w:ind w:firstLine="0"/>
              <w:jc w:val="center"/>
              <w:rPr>
                <w:rFonts w:ascii="Times New Roman" w:hAnsi="Times New Roman" w:cs="Times New Roman"/>
                <w:spacing w:val="-4"/>
                <w:sz w:val="22"/>
                <w:szCs w:val="22"/>
              </w:rPr>
            </w:pPr>
            <w:r w:rsidRPr="001D0A7B">
              <w:rPr>
                <w:rFonts w:ascii="Times New Roman" w:hAnsi="Times New Roman" w:cs="Times New Roman"/>
                <w:spacing w:val="-4"/>
                <w:sz w:val="22"/>
                <w:szCs w:val="22"/>
              </w:rPr>
              <w:t>1</w:t>
            </w:r>
          </w:p>
        </w:tc>
        <w:tc>
          <w:tcPr>
            <w:tcW w:w="493" w:type="dxa"/>
          </w:tcPr>
          <w:p w:rsidR="00C97BA5" w:rsidRPr="001D0A7B" w:rsidRDefault="00C97BA5" w:rsidP="00C97BA5">
            <w:pPr>
              <w:pStyle w:val="aa"/>
              <w:spacing w:line="360" w:lineRule="auto"/>
              <w:ind w:firstLine="0"/>
              <w:jc w:val="center"/>
              <w:rPr>
                <w:rFonts w:ascii="Times New Roman" w:hAnsi="Times New Roman" w:cs="Times New Roman"/>
                <w:spacing w:val="-4"/>
                <w:sz w:val="22"/>
                <w:szCs w:val="22"/>
              </w:rPr>
            </w:pPr>
            <w:r w:rsidRPr="001D0A7B">
              <w:rPr>
                <w:rFonts w:ascii="Times New Roman" w:hAnsi="Times New Roman" w:cs="Times New Roman"/>
                <w:spacing w:val="-4"/>
                <w:sz w:val="22"/>
                <w:szCs w:val="22"/>
              </w:rPr>
              <w:t>1</w:t>
            </w:r>
          </w:p>
        </w:tc>
        <w:tc>
          <w:tcPr>
            <w:tcW w:w="465" w:type="dxa"/>
          </w:tcPr>
          <w:p w:rsidR="00C97BA5" w:rsidRPr="001D0A7B" w:rsidRDefault="00C97BA5" w:rsidP="00C97BA5">
            <w:pPr>
              <w:pStyle w:val="aa"/>
              <w:spacing w:line="360" w:lineRule="auto"/>
              <w:ind w:firstLine="0"/>
              <w:jc w:val="center"/>
              <w:rPr>
                <w:rFonts w:ascii="Times New Roman" w:hAnsi="Times New Roman" w:cs="Times New Roman"/>
                <w:spacing w:val="-4"/>
                <w:sz w:val="22"/>
                <w:szCs w:val="22"/>
              </w:rPr>
            </w:pPr>
            <w:r w:rsidRPr="001D0A7B">
              <w:rPr>
                <w:rFonts w:ascii="Times New Roman" w:hAnsi="Times New Roman" w:cs="Times New Roman"/>
                <w:spacing w:val="-4"/>
                <w:sz w:val="22"/>
                <w:szCs w:val="22"/>
              </w:rPr>
              <w:t>1</w:t>
            </w:r>
          </w:p>
        </w:tc>
      </w:tr>
      <w:tr w:rsidR="00C97BA5" w:rsidRPr="001D0A7B" w:rsidTr="00C97BA5">
        <w:tc>
          <w:tcPr>
            <w:tcW w:w="2810" w:type="dxa"/>
          </w:tcPr>
          <w:p w:rsidR="00C97BA5" w:rsidRPr="001D0A7B" w:rsidRDefault="00C97BA5" w:rsidP="00C97BA5">
            <w:pPr>
              <w:pStyle w:val="aa"/>
              <w:spacing w:line="360" w:lineRule="auto"/>
              <w:ind w:firstLine="0"/>
              <w:jc w:val="left"/>
              <w:rPr>
                <w:rFonts w:ascii="Times New Roman" w:hAnsi="Times New Roman" w:cs="Times New Roman"/>
                <w:spacing w:val="-4"/>
                <w:sz w:val="22"/>
                <w:szCs w:val="22"/>
              </w:rPr>
            </w:pPr>
            <w:r w:rsidRPr="001D0A7B">
              <w:rPr>
                <w:rFonts w:ascii="Times New Roman" w:hAnsi="Times New Roman" w:cs="Times New Roman"/>
                <w:spacing w:val="2"/>
                <w:sz w:val="22"/>
                <w:szCs w:val="22"/>
              </w:rPr>
              <w:t xml:space="preserve">Общеинтеллектуальное </w:t>
            </w:r>
          </w:p>
        </w:tc>
        <w:tc>
          <w:tcPr>
            <w:tcW w:w="517" w:type="dxa"/>
          </w:tcPr>
          <w:p w:rsidR="00C97BA5" w:rsidRPr="001D0A7B" w:rsidRDefault="00C97BA5" w:rsidP="00C97BA5">
            <w:pPr>
              <w:pStyle w:val="aa"/>
              <w:spacing w:line="360" w:lineRule="auto"/>
              <w:ind w:firstLine="0"/>
              <w:jc w:val="center"/>
              <w:rPr>
                <w:rFonts w:ascii="Times New Roman" w:hAnsi="Times New Roman" w:cs="Times New Roman"/>
                <w:spacing w:val="-4"/>
                <w:sz w:val="22"/>
                <w:szCs w:val="22"/>
              </w:rPr>
            </w:pPr>
            <w:r w:rsidRPr="001D0A7B">
              <w:rPr>
                <w:rFonts w:ascii="Times New Roman" w:hAnsi="Times New Roman" w:cs="Times New Roman"/>
                <w:spacing w:val="-4"/>
                <w:sz w:val="22"/>
                <w:szCs w:val="22"/>
              </w:rPr>
              <w:t>1</w:t>
            </w:r>
          </w:p>
        </w:tc>
        <w:tc>
          <w:tcPr>
            <w:tcW w:w="511" w:type="dxa"/>
          </w:tcPr>
          <w:p w:rsidR="00C97BA5" w:rsidRPr="001D0A7B" w:rsidRDefault="00C97BA5" w:rsidP="00C97BA5">
            <w:pPr>
              <w:pStyle w:val="aa"/>
              <w:spacing w:line="360" w:lineRule="auto"/>
              <w:ind w:firstLine="0"/>
              <w:jc w:val="center"/>
              <w:rPr>
                <w:rFonts w:ascii="Times New Roman" w:hAnsi="Times New Roman" w:cs="Times New Roman"/>
                <w:spacing w:val="-4"/>
                <w:sz w:val="22"/>
                <w:szCs w:val="22"/>
                <w:lang w:val="en-US"/>
              </w:rPr>
            </w:pPr>
            <w:r w:rsidRPr="001D0A7B">
              <w:rPr>
                <w:rFonts w:ascii="Times New Roman" w:hAnsi="Times New Roman" w:cs="Times New Roman"/>
                <w:spacing w:val="-4"/>
                <w:sz w:val="22"/>
                <w:szCs w:val="22"/>
                <w:lang w:val="en-US"/>
              </w:rPr>
              <w:t>1</w:t>
            </w:r>
          </w:p>
        </w:tc>
        <w:tc>
          <w:tcPr>
            <w:tcW w:w="512" w:type="dxa"/>
          </w:tcPr>
          <w:p w:rsidR="00C97BA5" w:rsidRPr="001D0A7B" w:rsidRDefault="00C97BA5" w:rsidP="00C97BA5">
            <w:pPr>
              <w:pStyle w:val="aa"/>
              <w:spacing w:line="360" w:lineRule="auto"/>
              <w:ind w:firstLine="0"/>
              <w:jc w:val="center"/>
              <w:rPr>
                <w:rFonts w:ascii="Times New Roman" w:hAnsi="Times New Roman" w:cs="Times New Roman"/>
                <w:spacing w:val="-4"/>
                <w:sz w:val="22"/>
                <w:szCs w:val="22"/>
                <w:lang w:val="en-US"/>
              </w:rPr>
            </w:pPr>
            <w:r w:rsidRPr="001D0A7B">
              <w:rPr>
                <w:rFonts w:ascii="Times New Roman" w:hAnsi="Times New Roman" w:cs="Times New Roman"/>
                <w:spacing w:val="-4"/>
                <w:sz w:val="22"/>
                <w:szCs w:val="22"/>
                <w:lang w:val="en-US"/>
              </w:rPr>
              <w:t>1</w:t>
            </w:r>
          </w:p>
        </w:tc>
        <w:tc>
          <w:tcPr>
            <w:tcW w:w="507" w:type="dxa"/>
          </w:tcPr>
          <w:p w:rsidR="00C97BA5" w:rsidRPr="001D0A7B" w:rsidRDefault="00C97BA5" w:rsidP="00C97BA5">
            <w:pPr>
              <w:pStyle w:val="aa"/>
              <w:spacing w:line="360" w:lineRule="auto"/>
              <w:ind w:firstLine="0"/>
              <w:jc w:val="center"/>
              <w:rPr>
                <w:rFonts w:ascii="Times New Roman" w:hAnsi="Times New Roman" w:cs="Times New Roman"/>
                <w:spacing w:val="-4"/>
                <w:sz w:val="22"/>
                <w:szCs w:val="22"/>
                <w:lang w:val="en-US"/>
              </w:rPr>
            </w:pPr>
            <w:r w:rsidRPr="001D0A7B">
              <w:rPr>
                <w:rFonts w:ascii="Times New Roman" w:hAnsi="Times New Roman" w:cs="Times New Roman"/>
                <w:spacing w:val="-4"/>
                <w:sz w:val="22"/>
                <w:szCs w:val="22"/>
                <w:lang w:val="en-US"/>
              </w:rPr>
              <w:t>1</w:t>
            </w:r>
          </w:p>
        </w:tc>
        <w:tc>
          <w:tcPr>
            <w:tcW w:w="517" w:type="dxa"/>
          </w:tcPr>
          <w:p w:rsidR="00C97BA5" w:rsidRPr="001D0A7B" w:rsidRDefault="00C97BA5" w:rsidP="00C97BA5">
            <w:pPr>
              <w:pStyle w:val="aa"/>
              <w:spacing w:line="360" w:lineRule="auto"/>
              <w:ind w:firstLine="0"/>
              <w:jc w:val="center"/>
              <w:rPr>
                <w:rFonts w:ascii="Times New Roman" w:hAnsi="Times New Roman" w:cs="Times New Roman"/>
                <w:spacing w:val="-4"/>
                <w:sz w:val="22"/>
                <w:szCs w:val="22"/>
                <w:lang w:val="en-US"/>
              </w:rPr>
            </w:pPr>
            <w:r w:rsidRPr="001D0A7B">
              <w:rPr>
                <w:rFonts w:ascii="Times New Roman" w:hAnsi="Times New Roman" w:cs="Times New Roman"/>
                <w:spacing w:val="-4"/>
                <w:sz w:val="22"/>
                <w:szCs w:val="22"/>
                <w:lang w:val="en-US"/>
              </w:rPr>
              <w:t>1</w:t>
            </w:r>
          </w:p>
        </w:tc>
        <w:tc>
          <w:tcPr>
            <w:tcW w:w="511" w:type="dxa"/>
          </w:tcPr>
          <w:p w:rsidR="00C97BA5" w:rsidRPr="001D0A7B" w:rsidRDefault="00C97BA5" w:rsidP="00C97BA5">
            <w:pPr>
              <w:pStyle w:val="aa"/>
              <w:spacing w:line="360" w:lineRule="auto"/>
              <w:ind w:firstLine="0"/>
              <w:jc w:val="center"/>
              <w:rPr>
                <w:rFonts w:ascii="Times New Roman" w:hAnsi="Times New Roman" w:cs="Times New Roman"/>
                <w:spacing w:val="-4"/>
                <w:sz w:val="22"/>
                <w:szCs w:val="22"/>
                <w:lang w:val="en-US"/>
              </w:rPr>
            </w:pPr>
            <w:r w:rsidRPr="001D0A7B">
              <w:rPr>
                <w:rFonts w:ascii="Times New Roman" w:hAnsi="Times New Roman" w:cs="Times New Roman"/>
                <w:spacing w:val="-4"/>
                <w:sz w:val="22"/>
                <w:szCs w:val="22"/>
                <w:lang w:val="en-US"/>
              </w:rPr>
              <w:t>1</w:t>
            </w:r>
          </w:p>
        </w:tc>
        <w:tc>
          <w:tcPr>
            <w:tcW w:w="495" w:type="dxa"/>
          </w:tcPr>
          <w:p w:rsidR="00C97BA5" w:rsidRPr="00C97BA5" w:rsidRDefault="00C97BA5" w:rsidP="00C97BA5">
            <w:pPr>
              <w:pStyle w:val="aa"/>
              <w:spacing w:line="360" w:lineRule="auto"/>
              <w:ind w:firstLine="0"/>
              <w:jc w:val="center"/>
              <w:rPr>
                <w:rFonts w:ascii="Times New Roman" w:hAnsi="Times New Roman" w:cs="Times New Roman"/>
                <w:spacing w:val="-4"/>
                <w:sz w:val="22"/>
                <w:szCs w:val="22"/>
              </w:rPr>
            </w:pPr>
            <w:r>
              <w:rPr>
                <w:rFonts w:ascii="Times New Roman" w:hAnsi="Times New Roman" w:cs="Times New Roman"/>
                <w:spacing w:val="-4"/>
                <w:sz w:val="22"/>
                <w:szCs w:val="22"/>
              </w:rPr>
              <w:t>1</w:t>
            </w:r>
          </w:p>
        </w:tc>
        <w:tc>
          <w:tcPr>
            <w:tcW w:w="517" w:type="dxa"/>
          </w:tcPr>
          <w:p w:rsidR="00C97BA5" w:rsidRPr="001D0A7B" w:rsidRDefault="00C97BA5" w:rsidP="00C97BA5">
            <w:pPr>
              <w:pStyle w:val="aa"/>
              <w:spacing w:line="360" w:lineRule="auto"/>
              <w:ind w:firstLine="0"/>
              <w:jc w:val="center"/>
              <w:rPr>
                <w:rFonts w:ascii="Times New Roman" w:hAnsi="Times New Roman" w:cs="Times New Roman"/>
                <w:spacing w:val="-4"/>
                <w:sz w:val="22"/>
                <w:szCs w:val="22"/>
                <w:lang w:val="en-US"/>
              </w:rPr>
            </w:pPr>
            <w:r w:rsidRPr="001D0A7B">
              <w:rPr>
                <w:rFonts w:ascii="Times New Roman" w:hAnsi="Times New Roman" w:cs="Times New Roman"/>
                <w:spacing w:val="-4"/>
                <w:sz w:val="22"/>
                <w:szCs w:val="22"/>
                <w:lang w:val="en-US"/>
              </w:rPr>
              <w:t>1</w:t>
            </w:r>
          </w:p>
        </w:tc>
        <w:tc>
          <w:tcPr>
            <w:tcW w:w="511" w:type="dxa"/>
          </w:tcPr>
          <w:p w:rsidR="00C97BA5" w:rsidRPr="001D0A7B" w:rsidRDefault="00C97BA5" w:rsidP="00C97BA5">
            <w:pPr>
              <w:pStyle w:val="aa"/>
              <w:spacing w:line="360" w:lineRule="auto"/>
              <w:ind w:firstLine="0"/>
              <w:jc w:val="center"/>
              <w:rPr>
                <w:rFonts w:ascii="Times New Roman" w:hAnsi="Times New Roman" w:cs="Times New Roman"/>
                <w:spacing w:val="-4"/>
                <w:sz w:val="22"/>
                <w:szCs w:val="22"/>
                <w:lang w:val="en-US"/>
              </w:rPr>
            </w:pPr>
            <w:r w:rsidRPr="001D0A7B">
              <w:rPr>
                <w:rFonts w:ascii="Times New Roman" w:hAnsi="Times New Roman" w:cs="Times New Roman"/>
                <w:spacing w:val="-4"/>
                <w:sz w:val="22"/>
                <w:szCs w:val="22"/>
                <w:lang w:val="en-US"/>
              </w:rPr>
              <w:t>1</w:t>
            </w:r>
          </w:p>
        </w:tc>
        <w:tc>
          <w:tcPr>
            <w:tcW w:w="512" w:type="dxa"/>
          </w:tcPr>
          <w:p w:rsidR="00C97BA5" w:rsidRPr="001D0A7B" w:rsidRDefault="00C97BA5" w:rsidP="00C97BA5">
            <w:pPr>
              <w:pStyle w:val="aa"/>
              <w:spacing w:line="360" w:lineRule="auto"/>
              <w:ind w:firstLine="0"/>
              <w:jc w:val="center"/>
              <w:rPr>
                <w:rFonts w:ascii="Times New Roman" w:hAnsi="Times New Roman" w:cs="Times New Roman"/>
                <w:spacing w:val="-4"/>
                <w:sz w:val="22"/>
                <w:szCs w:val="22"/>
                <w:lang w:val="en-US"/>
              </w:rPr>
            </w:pPr>
            <w:r w:rsidRPr="001D0A7B">
              <w:rPr>
                <w:rFonts w:ascii="Times New Roman" w:hAnsi="Times New Roman" w:cs="Times New Roman"/>
                <w:spacing w:val="-4"/>
                <w:sz w:val="22"/>
                <w:szCs w:val="22"/>
                <w:lang w:val="en-US"/>
              </w:rPr>
              <w:t>1</w:t>
            </w:r>
          </w:p>
        </w:tc>
        <w:tc>
          <w:tcPr>
            <w:tcW w:w="517" w:type="dxa"/>
          </w:tcPr>
          <w:p w:rsidR="00C97BA5" w:rsidRPr="001D0A7B" w:rsidRDefault="00C97BA5" w:rsidP="00C97BA5">
            <w:pPr>
              <w:pStyle w:val="aa"/>
              <w:spacing w:line="360" w:lineRule="auto"/>
              <w:ind w:firstLine="0"/>
              <w:jc w:val="center"/>
              <w:rPr>
                <w:rFonts w:ascii="Times New Roman" w:hAnsi="Times New Roman" w:cs="Times New Roman"/>
                <w:spacing w:val="-4"/>
                <w:sz w:val="22"/>
                <w:szCs w:val="22"/>
                <w:lang w:val="en-US"/>
              </w:rPr>
            </w:pPr>
            <w:r w:rsidRPr="001D0A7B">
              <w:rPr>
                <w:rFonts w:ascii="Times New Roman" w:hAnsi="Times New Roman" w:cs="Times New Roman"/>
                <w:spacing w:val="-4"/>
                <w:sz w:val="22"/>
                <w:szCs w:val="22"/>
                <w:lang w:val="en-US"/>
              </w:rPr>
              <w:t>1</w:t>
            </w:r>
          </w:p>
        </w:tc>
        <w:tc>
          <w:tcPr>
            <w:tcW w:w="511" w:type="dxa"/>
          </w:tcPr>
          <w:p w:rsidR="00C97BA5" w:rsidRPr="001D0A7B" w:rsidRDefault="00C97BA5" w:rsidP="00C97BA5">
            <w:pPr>
              <w:pStyle w:val="aa"/>
              <w:spacing w:line="360" w:lineRule="auto"/>
              <w:ind w:firstLine="0"/>
              <w:jc w:val="center"/>
              <w:rPr>
                <w:rFonts w:ascii="Times New Roman" w:hAnsi="Times New Roman" w:cs="Times New Roman"/>
                <w:spacing w:val="-4"/>
                <w:sz w:val="22"/>
                <w:szCs w:val="22"/>
                <w:lang w:val="en-US"/>
              </w:rPr>
            </w:pPr>
            <w:r w:rsidRPr="001D0A7B">
              <w:rPr>
                <w:rFonts w:ascii="Times New Roman" w:hAnsi="Times New Roman" w:cs="Times New Roman"/>
                <w:spacing w:val="-4"/>
                <w:sz w:val="22"/>
                <w:szCs w:val="22"/>
                <w:lang w:val="en-US"/>
              </w:rPr>
              <w:t>1</w:t>
            </w:r>
          </w:p>
        </w:tc>
        <w:tc>
          <w:tcPr>
            <w:tcW w:w="515" w:type="dxa"/>
          </w:tcPr>
          <w:p w:rsidR="00C97BA5" w:rsidRPr="001D0A7B" w:rsidRDefault="00C97BA5" w:rsidP="00C97BA5">
            <w:pPr>
              <w:pStyle w:val="aa"/>
              <w:spacing w:line="360" w:lineRule="auto"/>
              <w:ind w:firstLine="0"/>
              <w:jc w:val="center"/>
              <w:rPr>
                <w:rFonts w:ascii="Times New Roman" w:hAnsi="Times New Roman" w:cs="Times New Roman"/>
                <w:spacing w:val="-4"/>
                <w:sz w:val="22"/>
                <w:szCs w:val="22"/>
                <w:lang w:val="en-US"/>
              </w:rPr>
            </w:pPr>
            <w:r w:rsidRPr="001D0A7B">
              <w:rPr>
                <w:rFonts w:ascii="Times New Roman" w:hAnsi="Times New Roman" w:cs="Times New Roman"/>
                <w:spacing w:val="-4"/>
                <w:sz w:val="22"/>
                <w:szCs w:val="22"/>
                <w:lang w:val="en-US"/>
              </w:rPr>
              <w:t>1</w:t>
            </w:r>
          </w:p>
        </w:tc>
        <w:tc>
          <w:tcPr>
            <w:tcW w:w="493" w:type="dxa"/>
          </w:tcPr>
          <w:p w:rsidR="00C97BA5" w:rsidRPr="001D0A7B" w:rsidRDefault="00C97BA5" w:rsidP="00C97BA5">
            <w:pPr>
              <w:pStyle w:val="aa"/>
              <w:spacing w:line="360" w:lineRule="auto"/>
              <w:ind w:firstLine="0"/>
              <w:jc w:val="center"/>
              <w:rPr>
                <w:rFonts w:ascii="Times New Roman" w:hAnsi="Times New Roman" w:cs="Times New Roman"/>
                <w:spacing w:val="-4"/>
                <w:sz w:val="22"/>
                <w:szCs w:val="22"/>
                <w:lang w:val="en-US"/>
              </w:rPr>
            </w:pPr>
            <w:r w:rsidRPr="001D0A7B">
              <w:rPr>
                <w:rFonts w:ascii="Times New Roman" w:hAnsi="Times New Roman" w:cs="Times New Roman"/>
                <w:spacing w:val="-4"/>
                <w:sz w:val="22"/>
                <w:szCs w:val="22"/>
                <w:lang w:val="en-US"/>
              </w:rPr>
              <w:t>1</w:t>
            </w:r>
          </w:p>
        </w:tc>
        <w:tc>
          <w:tcPr>
            <w:tcW w:w="465" w:type="dxa"/>
          </w:tcPr>
          <w:p w:rsidR="00C97BA5" w:rsidRPr="001D0A7B" w:rsidRDefault="00C97BA5" w:rsidP="00C97BA5">
            <w:pPr>
              <w:pStyle w:val="aa"/>
              <w:spacing w:line="360" w:lineRule="auto"/>
              <w:ind w:firstLine="0"/>
              <w:jc w:val="center"/>
              <w:rPr>
                <w:rFonts w:ascii="Times New Roman" w:hAnsi="Times New Roman" w:cs="Times New Roman"/>
                <w:spacing w:val="-4"/>
                <w:sz w:val="22"/>
                <w:szCs w:val="22"/>
                <w:lang w:val="en-US"/>
              </w:rPr>
            </w:pPr>
            <w:r w:rsidRPr="001D0A7B">
              <w:rPr>
                <w:rFonts w:ascii="Times New Roman" w:hAnsi="Times New Roman" w:cs="Times New Roman"/>
                <w:spacing w:val="-4"/>
                <w:sz w:val="22"/>
                <w:szCs w:val="22"/>
                <w:lang w:val="en-US"/>
              </w:rPr>
              <w:t>1</w:t>
            </w:r>
          </w:p>
        </w:tc>
      </w:tr>
      <w:tr w:rsidR="00C97BA5" w:rsidRPr="001D0A7B" w:rsidTr="00C97BA5">
        <w:tc>
          <w:tcPr>
            <w:tcW w:w="2810" w:type="dxa"/>
          </w:tcPr>
          <w:p w:rsidR="00C97BA5" w:rsidRPr="001D0A7B" w:rsidRDefault="00C97BA5" w:rsidP="00C97BA5">
            <w:pPr>
              <w:pStyle w:val="aa"/>
              <w:spacing w:line="360" w:lineRule="auto"/>
              <w:ind w:firstLine="0"/>
              <w:jc w:val="left"/>
              <w:rPr>
                <w:rFonts w:ascii="Times New Roman" w:hAnsi="Times New Roman" w:cs="Times New Roman"/>
                <w:spacing w:val="2"/>
                <w:sz w:val="22"/>
                <w:szCs w:val="22"/>
              </w:rPr>
            </w:pPr>
            <w:r w:rsidRPr="001D0A7B">
              <w:rPr>
                <w:rFonts w:ascii="Times New Roman" w:hAnsi="Times New Roman" w:cs="Times New Roman"/>
                <w:spacing w:val="2"/>
                <w:sz w:val="22"/>
                <w:szCs w:val="22"/>
              </w:rPr>
              <w:t>Общекультур</w:t>
            </w:r>
            <w:r w:rsidRPr="001D0A7B">
              <w:rPr>
                <w:rFonts w:ascii="Times New Roman" w:hAnsi="Times New Roman" w:cs="Times New Roman"/>
                <w:sz w:val="22"/>
                <w:szCs w:val="22"/>
              </w:rPr>
              <w:t xml:space="preserve">ное </w:t>
            </w:r>
          </w:p>
        </w:tc>
        <w:tc>
          <w:tcPr>
            <w:tcW w:w="517" w:type="dxa"/>
          </w:tcPr>
          <w:p w:rsidR="00C97BA5" w:rsidRPr="001D0A7B" w:rsidRDefault="00C97BA5" w:rsidP="00C97BA5">
            <w:pPr>
              <w:pStyle w:val="aa"/>
              <w:spacing w:line="360" w:lineRule="auto"/>
              <w:ind w:firstLine="0"/>
              <w:jc w:val="center"/>
              <w:rPr>
                <w:rFonts w:ascii="Times New Roman" w:hAnsi="Times New Roman" w:cs="Times New Roman"/>
                <w:spacing w:val="-4"/>
                <w:sz w:val="22"/>
                <w:szCs w:val="22"/>
              </w:rPr>
            </w:pPr>
            <w:r w:rsidRPr="001D0A7B">
              <w:rPr>
                <w:rFonts w:ascii="Times New Roman" w:hAnsi="Times New Roman" w:cs="Times New Roman"/>
                <w:spacing w:val="-4"/>
                <w:sz w:val="22"/>
                <w:szCs w:val="22"/>
              </w:rPr>
              <w:t>1</w:t>
            </w:r>
          </w:p>
        </w:tc>
        <w:tc>
          <w:tcPr>
            <w:tcW w:w="511" w:type="dxa"/>
          </w:tcPr>
          <w:p w:rsidR="00C97BA5" w:rsidRPr="001D0A7B" w:rsidRDefault="00C97BA5" w:rsidP="00C97BA5">
            <w:pPr>
              <w:pStyle w:val="aa"/>
              <w:spacing w:line="360" w:lineRule="auto"/>
              <w:ind w:firstLine="0"/>
              <w:jc w:val="center"/>
              <w:rPr>
                <w:rFonts w:ascii="Times New Roman" w:hAnsi="Times New Roman" w:cs="Times New Roman"/>
                <w:spacing w:val="-4"/>
                <w:sz w:val="22"/>
                <w:szCs w:val="22"/>
              </w:rPr>
            </w:pPr>
            <w:r w:rsidRPr="001D0A7B">
              <w:rPr>
                <w:rFonts w:ascii="Times New Roman" w:hAnsi="Times New Roman" w:cs="Times New Roman"/>
                <w:spacing w:val="-4"/>
                <w:sz w:val="22"/>
                <w:szCs w:val="22"/>
              </w:rPr>
              <w:t>1</w:t>
            </w:r>
          </w:p>
        </w:tc>
        <w:tc>
          <w:tcPr>
            <w:tcW w:w="512" w:type="dxa"/>
          </w:tcPr>
          <w:p w:rsidR="00C97BA5" w:rsidRPr="001D0A7B" w:rsidRDefault="00C97BA5" w:rsidP="00C97BA5">
            <w:pPr>
              <w:pStyle w:val="aa"/>
              <w:spacing w:line="360" w:lineRule="auto"/>
              <w:ind w:firstLine="0"/>
              <w:jc w:val="center"/>
              <w:rPr>
                <w:rFonts w:ascii="Times New Roman" w:hAnsi="Times New Roman" w:cs="Times New Roman"/>
                <w:spacing w:val="-4"/>
                <w:sz w:val="22"/>
                <w:szCs w:val="22"/>
              </w:rPr>
            </w:pPr>
            <w:r w:rsidRPr="001D0A7B">
              <w:rPr>
                <w:rFonts w:ascii="Times New Roman" w:hAnsi="Times New Roman" w:cs="Times New Roman"/>
                <w:spacing w:val="-4"/>
                <w:sz w:val="22"/>
                <w:szCs w:val="22"/>
              </w:rPr>
              <w:t>1</w:t>
            </w:r>
          </w:p>
        </w:tc>
        <w:tc>
          <w:tcPr>
            <w:tcW w:w="507" w:type="dxa"/>
          </w:tcPr>
          <w:p w:rsidR="00C97BA5" w:rsidRPr="001D0A7B" w:rsidRDefault="00C97BA5" w:rsidP="00C97BA5">
            <w:pPr>
              <w:pStyle w:val="aa"/>
              <w:spacing w:line="360" w:lineRule="auto"/>
              <w:ind w:firstLine="0"/>
              <w:jc w:val="center"/>
              <w:rPr>
                <w:rFonts w:ascii="Times New Roman" w:hAnsi="Times New Roman" w:cs="Times New Roman"/>
                <w:spacing w:val="-4"/>
                <w:sz w:val="22"/>
                <w:szCs w:val="22"/>
              </w:rPr>
            </w:pPr>
            <w:r w:rsidRPr="001D0A7B">
              <w:rPr>
                <w:rFonts w:ascii="Times New Roman" w:hAnsi="Times New Roman" w:cs="Times New Roman"/>
                <w:spacing w:val="-4"/>
                <w:sz w:val="22"/>
                <w:szCs w:val="22"/>
              </w:rPr>
              <w:t>1</w:t>
            </w:r>
          </w:p>
        </w:tc>
        <w:tc>
          <w:tcPr>
            <w:tcW w:w="517" w:type="dxa"/>
          </w:tcPr>
          <w:p w:rsidR="00C97BA5" w:rsidRPr="001D0A7B" w:rsidRDefault="00C97BA5" w:rsidP="00C97BA5">
            <w:pPr>
              <w:pStyle w:val="aa"/>
              <w:spacing w:line="360" w:lineRule="auto"/>
              <w:ind w:firstLine="0"/>
              <w:jc w:val="center"/>
              <w:rPr>
                <w:rFonts w:ascii="Times New Roman" w:hAnsi="Times New Roman" w:cs="Times New Roman"/>
                <w:spacing w:val="-4"/>
                <w:sz w:val="22"/>
                <w:szCs w:val="22"/>
              </w:rPr>
            </w:pPr>
            <w:r w:rsidRPr="001D0A7B">
              <w:rPr>
                <w:rFonts w:ascii="Times New Roman" w:hAnsi="Times New Roman" w:cs="Times New Roman"/>
                <w:spacing w:val="-4"/>
                <w:sz w:val="22"/>
                <w:szCs w:val="22"/>
              </w:rPr>
              <w:t>1</w:t>
            </w:r>
          </w:p>
        </w:tc>
        <w:tc>
          <w:tcPr>
            <w:tcW w:w="511" w:type="dxa"/>
          </w:tcPr>
          <w:p w:rsidR="00C97BA5" w:rsidRPr="001D0A7B" w:rsidRDefault="00C97BA5" w:rsidP="00C97BA5">
            <w:pPr>
              <w:pStyle w:val="aa"/>
              <w:spacing w:line="360" w:lineRule="auto"/>
              <w:ind w:firstLine="0"/>
              <w:jc w:val="center"/>
              <w:rPr>
                <w:rFonts w:ascii="Times New Roman" w:hAnsi="Times New Roman" w:cs="Times New Roman"/>
                <w:spacing w:val="-4"/>
                <w:sz w:val="22"/>
                <w:szCs w:val="22"/>
              </w:rPr>
            </w:pPr>
            <w:r w:rsidRPr="001D0A7B">
              <w:rPr>
                <w:rFonts w:ascii="Times New Roman" w:hAnsi="Times New Roman" w:cs="Times New Roman"/>
                <w:spacing w:val="-4"/>
                <w:sz w:val="22"/>
                <w:szCs w:val="22"/>
              </w:rPr>
              <w:t>1</w:t>
            </w:r>
          </w:p>
        </w:tc>
        <w:tc>
          <w:tcPr>
            <w:tcW w:w="495" w:type="dxa"/>
          </w:tcPr>
          <w:p w:rsidR="00C97BA5" w:rsidRPr="001D0A7B" w:rsidRDefault="00C97BA5" w:rsidP="00C97BA5">
            <w:pPr>
              <w:pStyle w:val="aa"/>
              <w:spacing w:line="360" w:lineRule="auto"/>
              <w:ind w:firstLine="0"/>
              <w:jc w:val="center"/>
              <w:rPr>
                <w:rFonts w:ascii="Times New Roman" w:hAnsi="Times New Roman" w:cs="Times New Roman"/>
                <w:spacing w:val="-4"/>
                <w:sz w:val="22"/>
                <w:szCs w:val="22"/>
              </w:rPr>
            </w:pPr>
            <w:r>
              <w:rPr>
                <w:rFonts w:ascii="Times New Roman" w:hAnsi="Times New Roman" w:cs="Times New Roman"/>
                <w:spacing w:val="-4"/>
                <w:sz w:val="22"/>
                <w:szCs w:val="22"/>
              </w:rPr>
              <w:t>1</w:t>
            </w:r>
          </w:p>
        </w:tc>
        <w:tc>
          <w:tcPr>
            <w:tcW w:w="517" w:type="dxa"/>
          </w:tcPr>
          <w:p w:rsidR="00C97BA5" w:rsidRPr="001D0A7B" w:rsidRDefault="00C97BA5" w:rsidP="00C97BA5">
            <w:pPr>
              <w:pStyle w:val="aa"/>
              <w:spacing w:line="360" w:lineRule="auto"/>
              <w:ind w:firstLine="0"/>
              <w:jc w:val="center"/>
              <w:rPr>
                <w:rFonts w:ascii="Times New Roman" w:hAnsi="Times New Roman" w:cs="Times New Roman"/>
                <w:spacing w:val="-4"/>
                <w:sz w:val="22"/>
                <w:szCs w:val="22"/>
              </w:rPr>
            </w:pPr>
            <w:r w:rsidRPr="001D0A7B">
              <w:rPr>
                <w:rFonts w:ascii="Times New Roman" w:hAnsi="Times New Roman" w:cs="Times New Roman"/>
                <w:spacing w:val="-4"/>
                <w:sz w:val="22"/>
                <w:szCs w:val="22"/>
              </w:rPr>
              <w:t>1</w:t>
            </w:r>
          </w:p>
        </w:tc>
        <w:tc>
          <w:tcPr>
            <w:tcW w:w="511" w:type="dxa"/>
          </w:tcPr>
          <w:p w:rsidR="00C97BA5" w:rsidRPr="001D0A7B" w:rsidRDefault="00C97BA5" w:rsidP="00C97BA5">
            <w:pPr>
              <w:pStyle w:val="aa"/>
              <w:spacing w:line="360" w:lineRule="auto"/>
              <w:ind w:firstLine="0"/>
              <w:jc w:val="center"/>
              <w:rPr>
                <w:rFonts w:ascii="Times New Roman" w:hAnsi="Times New Roman" w:cs="Times New Roman"/>
                <w:spacing w:val="-4"/>
                <w:sz w:val="22"/>
                <w:szCs w:val="22"/>
              </w:rPr>
            </w:pPr>
            <w:r w:rsidRPr="001D0A7B">
              <w:rPr>
                <w:rFonts w:ascii="Times New Roman" w:hAnsi="Times New Roman" w:cs="Times New Roman"/>
                <w:spacing w:val="-4"/>
                <w:sz w:val="22"/>
                <w:szCs w:val="22"/>
              </w:rPr>
              <w:t>1</w:t>
            </w:r>
          </w:p>
        </w:tc>
        <w:tc>
          <w:tcPr>
            <w:tcW w:w="512" w:type="dxa"/>
          </w:tcPr>
          <w:p w:rsidR="00C97BA5" w:rsidRPr="001D0A7B" w:rsidRDefault="00C97BA5" w:rsidP="00C97BA5">
            <w:pPr>
              <w:pStyle w:val="aa"/>
              <w:spacing w:line="360" w:lineRule="auto"/>
              <w:ind w:firstLine="0"/>
              <w:jc w:val="center"/>
              <w:rPr>
                <w:rFonts w:ascii="Times New Roman" w:hAnsi="Times New Roman" w:cs="Times New Roman"/>
                <w:spacing w:val="-4"/>
                <w:sz w:val="22"/>
                <w:szCs w:val="22"/>
              </w:rPr>
            </w:pPr>
            <w:r w:rsidRPr="001D0A7B">
              <w:rPr>
                <w:rFonts w:ascii="Times New Roman" w:hAnsi="Times New Roman" w:cs="Times New Roman"/>
                <w:spacing w:val="-4"/>
                <w:sz w:val="22"/>
                <w:szCs w:val="22"/>
              </w:rPr>
              <w:t>1</w:t>
            </w:r>
          </w:p>
        </w:tc>
        <w:tc>
          <w:tcPr>
            <w:tcW w:w="517" w:type="dxa"/>
          </w:tcPr>
          <w:p w:rsidR="00C97BA5" w:rsidRPr="001D0A7B" w:rsidRDefault="00C97BA5" w:rsidP="00C97BA5">
            <w:pPr>
              <w:pStyle w:val="aa"/>
              <w:spacing w:line="360" w:lineRule="auto"/>
              <w:ind w:firstLine="0"/>
              <w:jc w:val="center"/>
              <w:rPr>
                <w:rFonts w:ascii="Times New Roman" w:hAnsi="Times New Roman" w:cs="Times New Roman"/>
                <w:spacing w:val="-4"/>
                <w:sz w:val="22"/>
                <w:szCs w:val="22"/>
              </w:rPr>
            </w:pPr>
            <w:r w:rsidRPr="001D0A7B">
              <w:rPr>
                <w:rFonts w:ascii="Times New Roman" w:hAnsi="Times New Roman" w:cs="Times New Roman"/>
                <w:spacing w:val="-4"/>
                <w:sz w:val="22"/>
                <w:szCs w:val="22"/>
              </w:rPr>
              <w:t>1</w:t>
            </w:r>
          </w:p>
        </w:tc>
        <w:tc>
          <w:tcPr>
            <w:tcW w:w="511" w:type="dxa"/>
          </w:tcPr>
          <w:p w:rsidR="00C97BA5" w:rsidRPr="001D0A7B" w:rsidRDefault="00C97BA5" w:rsidP="00C97BA5">
            <w:pPr>
              <w:pStyle w:val="aa"/>
              <w:spacing w:line="360" w:lineRule="auto"/>
              <w:ind w:firstLine="0"/>
              <w:jc w:val="center"/>
              <w:rPr>
                <w:rFonts w:ascii="Times New Roman" w:hAnsi="Times New Roman" w:cs="Times New Roman"/>
                <w:spacing w:val="-4"/>
                <w:sz w:val="22"/>
                <w:szCs w:val="22"/>
              </w:rPr>
            </w:pPr>
            <w:r w:rsidRPr="001D0A7B">
              <w:rPr>
                <w:rFonts w:ascii="Times New Roman" w:hAnsi="Times New Roman" w:cs="Times New Roman"/>
                <w:spacing w:val="-4"/>
                <w:sz w:val="22"/>
                <w:szCs w:val="22"/>
              </w:rPr>
              <w:t>1</w:t>
            </w:r>
          </w:p>
        </w:tc>
        <w:tc>
          <w:tcPr>
            <w:tcW w:w="515" w:type="dxa"/>
          </w:tcPr>
          <w:p w:rsidR="00C97BA5" w:rsidRPr="001D0A7B" w:rsidRDefault="00C97BA5" w:rsidP="00C97BA5">
            <w:pPr>
              <w:pStyle w:val="aa"/>
              <w:spacing w:line="360" w:lineRule="auto"/>
              <w:ind w:firstLine="0"/>
              <w:jc w:val="center"/>
              <w:rPr>
                <w:rFonts w:ascii="Times New Roman" w:hAnsi="Times New Roman" w:cs="Times New Roman"/>
                <w:spacing w:val="-4"/>
                <w:sz w:val="22"/>
                <w:szCs w:val="22"/>
              </w:rPr>
            </w:pPr>
            <w:r w:rsidRPr="001D0A7B">
              <w:rPr>
                <w:rFonts w:ascii="Times New Roman" w:hAnsi="Times New Roman" w:cs="Times New Roman"/>
                <w:spacing w:val="-4"/>
                <w:sz w:val="22"/>
                <w:szCs w:val="22"/>
              </w:rPr>
              <w:t>1</w:t>
            </w:r>
          </w:p>
        </w:tc>
        <w:tc>
          <w:tcPr>
            <w:tcW w:w="493" w:type="dxa"/>
          </w:tcPr>
          <w:p w:rsidR="00C97BA5" w:rsidRPr="001D0A7B" w:rsidRDefault="00C97BA5" w:rsidP="00C97BA5">
            <w:pPr>
              <w:pStyle w:val="aa"/>
              <w:spacing w:line="360" w:lineRule="auto"/>
              <w:ind w:firstLine="0"/>
              <w:jc w:val="center"/>
              <w:rPr>
                <w:rFonts w:ascii="Times New Roman" w:hAnsi="Times New Roman" w:cs="Times New Roman"/>
                <w:spacing w:val="-4"/>
                <w:sz w:val="22"/>
                <w:szCs w:val="22"/>
              </w:rPr>
            </w:pPr>
            <w:r w:rsidRPr="001D0A7B">
              <w:rPr>
                <w:rFonts w:ascii="Times New Roman" w:hAnsi="Times New Roman" w:cs="Times New Roman"/>
                <w:spacing w:val="-4"/>
                <w:sz w:val="22"/>
                <w:szCs w:val="22"/>
              </w:rPr>
              <w:t>1</w:t>
            </w:r>
          </w:p>
        </w:tc>
        <w:tc>
          <w:tcPr>
            <w:tcW w:w="465" w:type="dxa"/>
          </w:tcPr>
          <w:p w:rsidR="00C97BA5" w:rsidRPr="001D0A7B" w:rsidRDefault="00C97BA5" w:rsidP="00C97BA5">
            <w:pPr>
              <w:pStyle w:val="aa"/>
              <w:spacing w:line="360" w:lineRule="auto"/>
              <w:ind w:firstLine="0"/>
              <w:jc w:val="center"/>
              <w:rPr>
                <w:rFonts w:ascii="Times New Roman" w:hAnsi="Times New Roman" w:cs="Times New Roman"/>
                <w:spacing w:val="-4"/>
                <w:sz w:val="22"/>
                <w:szCs w:val="22"/>
              </w:rPr>
            </w:pPr>
            <w:r w:rsidRPr="001D0A7B">
              <w:rPr>
                <w:rFonts w:ascii="Times New Roman" w:hAnsi="Times New Roman" w:cs="Times New Roman"/>
                <w:spacing w:val="-4"/>
                <w:sz w:val="22"/>
                <w:szCs w:val="22"/>
              </w:rPr>
              <w:t>1</w:t>
            </w:r>
          </w:p>
        </w:tc>
      </w:tr>
      <w:tr w:rsidR="00C97BA5" w:rsidRPr="001D0A7B" w:rsidTr="00C97BA5">
        <w:tc>
          <w:tcPr>
            <w:tcW w:w="2810" w:type="dxa"/>
          </w:tcPr>
          <w:p w:rsidR="00C97BA5" w:rsidRPr="001D0A7B" w:rsidRDefault="00C97BA5" w:rsidP="00C97BA5">
            <w:pPr>
              <w:pStyle w:val="aa"/>
              <w:spacing w:line="360" w:lineRule="auto"/>
              <w:ind w:firstLine="0"/>
              <w:jc w:val="left"/>
              <w:rPr>
                <w:rFonts w:ascii="Times New Roman" w:hAnsi="Times New Roman" w:cs="Times New Roman"/>
                <w:spacing w:val="2"/>
                <w:sz w:val="22"/>
                <w:szCs w:val="22"/>
              </w:rPr>
            </w:pPr>
            <w:r w:rsidRPr="001D0A7B">
              <w:rPr>
                <w:rFonts w:ascii="Times New Roman" w:hAnsi="Times New Roman" w:cs="Times New Roman"/>
                <w:spacing w:val="2"/>
                <w:sz w:val="22"/>
                <w:szCs w:val="22"/>
              </w:rPr>
              <w:t xml:space="preserve">Социальное </w:t>
            </w:r>
          </w:p>
        </w:tc>
        <w:tc>
          <w:tcPr>
            <w:tcW w:w="517" w:type="dxa"/>
          </w:tcPr>
          <w:p w:rsidR="00C97BA5" w:rsidRPr="001D0A7B" w:rsidRDefault="00C97BA5" w:rsidP="00C97BA5">
            <w:pPr>
              <w:pStyle w:val="aa"/>
              <w:spacing w:line="360" w:lineRule="auto"/>
              <w:ind w:firstLine="0"/>
              <w:jc w:val="center"/>
              <w:rPr>
                <w:rFonts w:ascii="Times New Roman" w:hAnsi="Times New Roman" w:cs="Times New Roman"/>
                <w:spacing w:val="-4"/>
                <w:sz w:val="22"/>
                <w:szCs w:val="22"/>
              </w:rPr>
            </w:pPr>
            <w:r w:rsidRPr="001D0A7B">
              <w:rPr>
                <w:rFonts w:ascii="Times New Roman" w:hAnsi="Times New Roman" w:cs="Times New Roman"/>
                <w:spacing w:val="-4"/>
                <w:sz w:val="22"/>
                <w:szCs w:val="22"/>
              </w:rPr>
              <w:t>1</w:t>
            </w:r>
          </w:p>
        </w:tc>
        <w:tc>
          <w:tcPr>
            <w:tcW w:w="511" w:type="dxa"/>
          </w:tcPr>
          <w:p w:rsidR="00C97BA5" w:rsidRPr="001D0A7B" w:rsidRDefault="00C97BA5" w:rsidP="00C97BA5">
            <w:pPr>
              <w:pStyle w:val="aa"/>
              <w:spacing w:line="360" w:lineRule="auto"/>
              <w:ind w:firstLine="0"/>
              <w:jc w:val="center"/>
              <w:rPr>
                <w:rFonts w:ascii="Times New Roman" w:hAnsi="Times New Roman" w:cs="Times New Roman"/>
                <w:spacing w:val="-4"/>
                <w:sz w:val="22"/>
                <w:szCs w:val="22"/>
              </w:rPr>
            </w:pPr>
            <w:r w:rsidRPr="001D0A7B">
              <w:rPr>
                <w:rFonts w:ascii="Times New Roman" w:hAnsi="Times New Roman" w:cs="Times New Roman"/>
                <w:spacing w:val="-4"/>
                <w:sz w:val="22"/>
                <w:szCs w:val="22"/>
              </w:rPr>
              <w:t>1</w:t>
            </w:r>
          </w:p>
        </w:tc>
        <w:tc>
          <w:tcPr>
            <w:tcW w:w="512" w:type="dxa"/>
          </w:tcPr>
          <w:p w:rsidR="00C97BA5" w:rsidRPr="001D0A7B" w:rsidRDefault="00C97BA5" w:rsidP="00C97BA5">
            <w:pPr>
              <w:pStyle w:val="aa"/>
              <w:spacing w:line="360" w:lineRule="auto"/>
              <w:ind w:firstLine="0"/>
              <w:jc w:val="center"/>
              <w:rPr>
                <w:rFonts w:ascii="Times New Roman" w:hAnsi="Times New Roman" w:cs="Times New Roman"/>
                <w:spacing w:val="-4"/>
                <w:sz w:val="22"/>
                <w:szCs w:val="22"/>
              </w:rPr>
            </w:pPr>
            <w:r w:rsidRPr="001D0A7B">
              <w:rPr>
                <w:rFonts w:ascii="Times New Roman" w:hAnsi="Times New Roman" w:cs="Times New Roman"/>
                <w:spacing w:val="-4"/>
                <w:sz w:val="22"/>
                <w:szCs w:val="22"/>
              </w:rPr>
              <w:t>1</w:t>
            </w:r>
          </w:p>
        </w:tc>
        <w:tc>
          <w:tcPr>
            <w:tcW w:w="507" w:type="dxa"/>
          </w:tcPr>
          <w:p w:rsidR="00C97BA5" w:rsidRPr="001D0A7B" w:rsidRDefault="00C97BA5" w:rsidP="00C97BA5">
            <w:pPr>
              <w:pStyle w:val="aa"/>
              <w:spacing w:line="360" w:lineRule="auto"/>
              <w:ind w:firstLine="0"/>
              <w:jc w:val="center"/>
              <w:rPr>
                <w:rFonts w:ascii="Times New Roman" w:hAnsi="Times New Roman" w:cs="Times New Roman"/>
                <w:spacing w:val="-4"/>
                <w:sz w:val="22"/>
                <w:szCs w:val="22"/>
              </w:rPr>
            </w:pPr>
            <w:r w:rsidRPr="001D0A7B">
              <w:rPr>
                <w:rFonts w:ascii="Times New Roman" w:hAnsi="Times New Roman" w:cs="Times New Roman"/>
                <w:spacing w:val="-4"/>
                <w:sz w:val="22"/>
                <w:szCs w:val="22"/>
              </w:rPr>
              <w:t>1</w:t>
            </w:r>
          </w:p>
        </w:tc>
        <w:tc>
          <w:tcPr>
            <w:tcW w:w="517" w:type="dxa"/>
          </w:tcPr>
          <w:p w:rsidR="00C97BA5" w:rsidRPr="001D0A7B" w:rsidRDefault="00C97BA5" w:rsidP="00C97BA5">
            <w:pPr>
              <w:pStyle w:val="aa"/>
              <w:spacing w:line="360" w:lineRule="auto"/>
              <w:ind w:firstLine="0"/>
              <w:jc w:val="center"/>
              <w:rPr>
                <w:rFonts w:ascii="Times New Roman" w:hAnsi="Times New Roman" w:cs="Times New Roman"/>
                <w:spacing w:val="-4"/>
                <w:sz w:val="22"/>
                <w:szCs w:val="22"/>
              </w:rPr>
            </w:pPr>
            <w:r w:rsidRPr="001D0A7B">
              <w:rPr>
                <w:rFonts w:ascii="Times New Roman" w:hAnsi="Times New Roman" w:cs="Times New Roman"/>
                <w:spacing w:val="-4"/>
                <w:sz w:val="22"/>
                <w:szCs w:val="22"/>
              </w:rPr>
              <w:t>1</w:t>
            </w:r>
          </w:p>
        </w:tc>
        <w:tc>
          <w:tcPr>
            <w:tcW w:w="511" w:type="dxa"/>
          </w:tcPr>
          <w:p w:rsidR="00C97BA5" w:rsidRPr="001D0A7B" w:rsidRDefault="00C97BA5" w:rsidP="00C97BA5">
            <w:pPr>
              <w:pStyle w:val="aa"/>
              <w:spacing w:line="360" w:lineRule="auto"/>
              <w:ind w:firstLine="0"/>
              <w:jc w:val="center"/>
              <w:rPr>
                <w:rFonts w:ascii="Times New Roman" w:hAnsi="Times New Roman" w:cs="Times New Roman"/>
                <w:spacing w:val="-4"/>
                <w:sz w:val="22"/>
                <w:szCs w:val="22"/>
              </w:rPr>
            </w:pPr>
            <w:r w:rsidRPr="001D0A7B">
              <w:rPr>
                <w:rFonts w:ascii="Times New Roman" w:hAnsi="Times New Roman" w:cs="Times New Roman"/>
                <w:spacing w:val="-4"/>
                <w:sz w:val="22"/>
                <w:szCs w:val="22"/>
              </w:rPr>
              <w:t>1</w:t>
            </w:r>
          </w:p>
        </w:tc>
        <w:tc>
          <w:tcPr>
            <w:tcW w:w="495" w:type="dxa"/>
          </w:tcPr>
          <w:p w:rsidR="00C97BA5" w:rsidRPr="001D0A7B" w:rsidRDefault="00C97BA5" w:rsidP="00C97BA5">
            <w:pPr>
              <w:pStyle w:val="aa"/>
              <w:spacing w:line="360" w:lineRule="auto"/>
              <w:ind w:firstLine="0"/>
              <w:jc w:val="center"/>
              <w:rPr>
                <w:rFonts w:ascii="Times New Roman" w:hAnsi="Times New Roman" w:cs="Times New Roman"/>
                <w:spacing w:val="-4"/>
                <w:sz w:val="22"/>
                <w:szCs w:val="22"/>
              </w:rPr>
            </w:pPr>
            <w:r>
              <w:rPr>
                <w:rFonts w:ascii="Times New Roman" w:hAnsi="Times New Roman" w:cs="Times New Roman"/>
                <w:spacing w:val="-4"/>
                <w:sz w:val="22"/>
                <w:szCs w:val="22"/>
              </w:rPr>
              <w:t>1</w:t>
            </w:r>
          </w:p>
        </w:tc>
        <w:tc>
          <w:tcPr>
            <w:tcW w:w="517" w:type="dxa"/>
          </w:tcPr>
          <w:p w:rsidR="00C97BA5" w:rsidRPr="001D0A7B" w:rsidRDefault="00C97BA5" w:rsidP="00C97BA5">
            <w:pPr>
              <w:pStyle w:val="aa"/>
              <w:spacing w:line="360" w:lineRule="auto"/>
              <w:ind w:firstLine="0"/>
              <w:jc w:val="center"/>
              <w:rPr>
                <w:rFonts w:ascii="Times New Roman" w:hAnsi="Times New Roman" w:cs="Times New Roman"/>
                <w:spacing w:val="-4"/>
                <w:sz w:val="22"/>
                <w:szCs w:val="22"/>
              </w:rPr>
            </w:pPr>
            <w:r w:rsidRPr="001D0A7B">
              <w:rPr>
                <w:rFonts w:ascii="Times New Roman" w:hAnsi="Times New Roman" w:cs="Times New Roman"/>
                <w:spacing w:val="-4"/>
                <w:sz w:val="22"/>
                <w:szCs w:val="22"/>
              </w:rPr>
              <w:t>1</w:t>
            </w:r>
          </w:p>
        </w:tc>
        <w:tc>
          <w:tcPr>
            <w:tcW w:w="511" w:type="dxa"/>
          </w:tcPr>
          <w:p w:rsidR="00C97BA5" w:rsidRPr="001D0A7B" w:rsidRDefault="00C97BA5" w:rsidP="00C97BA5">
            <w:pPr>
              <w:pStyle w:val="aa"/>
              <w:spacing w:line="360" w:lineRule="auto"/>
              <w:ind w:firstLine="0"/>
              <w:jc w:val="center"/>
              <w:rPr>
                <w:rFonts w:ascii="Times New Roman" w:hAnsi="Times New Roman" w:cs="Times New Roman"/>
                <w:spacing w:val="-4"/>
                <w:sz w:val="22"/>
                <w:szCs w:val="22"/>
              </w:rPr>
            </w:pPr>
            <w:r w:rsidRPr="001D0A7B">
              <w:rPr>
                <w:rFonts w:ascii="Times New Roman" w:hAnsi="Times New Roman" w:cs="Times New Roman"/>
                <w:spacing w:val="-4"/>
                <w:sz w:val="22"/>
                <w:szCs w:val="22"/>
              </w:rPr>
              <w:t>1</w:t>
            </w:r>
          </w:p>
        </w:tc>
        <w:tc>
          <w:tcPr>
            <w:tcW w:w="512" w:type="dxa"/>
          </w:tcPr>
          <w:p w:rsidR="00C97BA5" w:rsidRPr="001D0A7B" w:rsidRDefault="00C97BA5" w:rsidP="00C97BA5">
            <w:pPr>
              <w:pStyle w:val="aa"/>
              <w:spacing w:line="360" w:lineRule="auto"/>
              <w:ind w:firstLine="0"/>
              <w:jc w:val="center"/>
              <w:rPr>
                <w:rFonts w:ascii="Times New Roman" w:hAnsi="Times New Roman" w:cs="Times New Roman"/>
                <w:spacing w:val="-4"/>
                <w:sz w:val="22"/>
                <w:szCs w:val="22"/>
              </w:rPr>
            </w:pPr>
            <w:r w:rsidRPr="001D0A7B">
              <w:rPr>
                <w:rFonts w:ascii="Times New Roman" w:hAnsi="Times New Roman" w:cs="Times New Roman"/>
                <w:spacing w:val="-4"/>
                <w:sz w:val="22"/>
                <w:szCs w:val="22"/>
              </w:rPr>
              <w:t>1</w:t>
            </w:r>
          </w:p>
        </w:tc>
        <w:tc>
          <w:tcPr>
            <w:tcW w:w="517" w:type="dxa"/>
          </w:tcPr>
          <w:p w:rsidR="00C97BA5" w:rsidRPr="001D0A7B" w:rsidRDefault="00C97BA5" w:rsidP="00C97BA5">
            <w:pPr>
              <w:pStyle w:val="aa"/>
              <w:spacing w:line="360" w:lineRule="auto"/>
              <w:ind w:firstLine="0"/>
              <w:jc w:val="center"/>
              <w:rPr>
                <w:rFonts w:ascii="Times New Roman" w:hAnsi="Times New Roman" w:cs="Times New Roman"/>
                <w:spacing w:val="-4"/>
                <w:sz w:val="22"/>
                <w:szCs w:val="22"/>
              </w:rPr>
            </w:pPr>
            <w:r w:rsidRPr="001D0A7B">
              <w:rPr>
                <w:rFonts w:ascii="Times New Roman" w:hAnsi="Times New Roman" w:cs="Times New Roman"/>
                <w:spacing w:val="-4"/>
                <w:sz w:val="22"/>
                <w:szCs w:val="22"/>
              </w:rPr>
              <w:t>1</w:t>
            </w:r>
          </w:p>
        </w:tc>
        <w:tc>
          <w:tcPr>
            <w:tcW w:w="511" w:type="dxa"/>
          </w:tcPr>
          <w:p w:rsidR="00C97BA5" w:rsidRPr="001D0A7B" w:rsidRDefault="00C97BA5" w:rsidP="00C97BA5">
            <w:pPr>
              <w:pStyle w:val="aa"/>
              <w:spacing w:line="360" w:lineRule="auto"/>
              <w:ind w:firstLine="0"/>
              <w:jc w:val="center"/>
              <w:rPr>
                <w:rFonts w:ascii="Times New Roman" w:hAnsi="Times New Roman" w:cs="Times New Roman"/>
                <w:spacing w:val="-4"/>
                <w:sz w:val="22"/>
                <w:szCs w:val="22"/>
              </w:rPr>
            </w:pPr>
            <w:r w:rsidRPr="001D0A7B">
              <w:rPr>
                <w:rFonts w:ascii="Times New Roman" w:hAnsi="Times New Roman" w:cs="Times New Roman"/>
                <w:spacing w:val="-4"/>
                <w:sz w:val="22"/>
                <w:szCs w:val="22"/>
              </w:rPr>
              <w:t>1</w:t>
            </w:r>
          </w:p>
        </w:tc>
        <w:tc>
          <w:tcPr>
            <w:tcW w:w="515" w:type="dxa"/>
          </w:tcPr>
          <w:p w:rsidR="00C97BA5" w:rsidRPr="001D0A7B" w:rsidRDefault="00C97BA5" w:rsidP="00C97BA5">
            <w:pPr>
              <w:pStyle w:val="aa"/>
              <w:spacing w:line="360" w:lineRule="auto"/>
              <w:ind w:firstLine="0"/>
              <w:jc w:val="center"/>
              <w:rPr>
                <w:rFonts w:ascii="Times New Roman" w:hAnsi="Times New Roman" w:cs="Times New Roman"/>
                <w:spacing w:val="-4"/>
                <w:sz w:val="22"/>
                <w:szCs w:val="22"/>
              </w:rPr>
            </w:pPr>
            <w:r w:rsidRPr="001D0A7B">
              <w:rPr>
                <w:rFonts w:ascii="Times New Roman" w:hAnsi="Times New Roman" w:cs="Times New Roman"/>
                <w:spacing w:val="-4"/>
                <w:sz w:val="22"/>
                <w:szCs w:val="22"/>
              </w:rPr>
              <w:t>1</w:t>
            </w:r>
          </w:p>
        </w:tc>
        <w:tc>
          <w:tcPr>
            <w:tcW w:w="493" w:type="dxa"/>
          </w:tcPr>
          <w:p w:rsidR="00C97BA5" w:rsidRPr="001D0A7B" w:rsidRDefault="00C97BA5" w:rsidP="00C97BA5">
            <w:pPr>
              <w:pStyle w:val="aa"/>
              <w:spacing w:line="360" w:lineRule="auto"/>
              <w:ind w:firstLine="0"/>
              <w:jc w:val="center"/>
              <w:rPr>
                <w:rFonts w:ascii="Times New Roman" w:hAnsi="Times New Roman" w:cs="Times New Roman"/>
                <w:spacing w:val="-4"/>
                <w:sz w:val="22"/>
                <w:szCs w:val="22"/>
              </w:rPr>
            </w:pPr>
            <w:r w:rsidRPr="001D0A7B">
              <w:rPr>
                <w:rFonts w:ascii="Times New Roman" w:hAnsi="Times New Roman" w:cs="Times New Roman"/>
                <w:spacing w:val="-4"/>
                <w:sz w:val="22"/>
                <w:szCs w:val="22"/>
              </w:rPr>
              <w:t>1</w:t>
            </w:r>
          </w:p>
        </w:tc>
        <w:tc>
          <w:tcPr>
            <w:tcW w:w="465" w:type="dxa"/>
          </w:tcPr>
          <w:p w:rsidR="00C97BA5" w:rsidRPr="001D0A7B" w:rsidRDefault="00C97BA5" w:rsidP="00C97BA5">
            <w:pPr>
              <w:pStyle w:val="aa"/>
              <w:spacing w:line="360" w:lineRule="auto"/>
              <w:ind w:firstLine="0"/>
              <w:jc w:val="center"/>
              <w:rPr>
                <w:rFonts w:ascii="Times New Roman" w:hAnsi="Times New Roman" w:cs="Times New Roman"/>
                <w:spacing w:val="-4"/>
                <w:sz w:val="22"/>
                <w:szCs w:val="22"/>
              </w:rPr>
            </w:pPr>
            <w:r w:rsidRPr="001D0A7B">
              <w:rPr>
                <w:rFonts w:ascii="Times New Roman" w:hAnsi="Times New Roman" w:cs="Times New Roman"/>
                <w:spacing w:val="-4"/>
                <w:sz w:val="22"/>
                <w:szCs w:val="22"/>
              </w:rPr>
              <w:t>1</w:t>
            </w:r>
          </w:p>
        </w:tc>
      </w:tr>
    </w:tbl>
    <w:p w:rsidR="005953E5" w:rsidRPr="001D0A7B" w:rsidRDefault="005953E5" w:rsidP="005953E5">
      <w:pPr>
        <w:rPr>
          <w:sz w:val="22"/>
          <w:szCs w:val="22"/>
        </w:rPr>
      </w:pPr>
    </w:p>
    <w:p w:rsidR="00682EA0" w:rsidRPr="001D0A7B" w:rsidRDefault="00682EA0" w:rsidP="00C70193">
      <w:pPr>
        <w:pStyle w:val="a3"/>
        <w:jc w:val="both"/>
        <w:rPr>
          <w:sz w:val="22"/>
        </w:rPr>
      </w:pPr>
    </w:p>
    <w:p w:rsidR="00682EA0" w:rsidRPr="001D0A7B" w:rsidRDefault="00682EA0" w:rsidP="00682EA0">
      <w:pPr>
        <w:pStyle w:val="a3"/>
        <w:jc w:val="center"/>
        <w:rPr>
          <w:b/>
          <w:sz w:val="22"/>
        </w:rPr>
      </w:pPr>
      <w:r w:rsidRPr="001D0A7B">
        <w:rPr>
          <w:b/>
          <w:sz w:val="22"/>
        </w:rPr>
        <w:lastRenderedPageBreak/>
        <w:t>3.2. Система условий реализации основной образовательной</w:t>
      </w:r>
    </w:p>
    <w:p w:rsidR="00682EA0" w:rsidRPr="001D0A7B" w:rsidRDefault="00682EA0" w:rsidP="00682EA0">
      <w:pPr>
        <w:pStyle w:val="a3"/>
        <w:jc w:val="center"/>
        <w:rPr>
          <w:b/>
          <w:sz w:val="22"/>
        </w:rPr>
      </w:pPr>
      <w:r w:rsidRPr="001D0A7B">
        <w:rPr>
          <w:b/>
          <w:sz w:val="22"/>
        </w:rPr>
        <w:t>программы</w:t>
      </w:r>
    </w:p>
    <w:p w:rsidR="00682EA0" w:rsidRPr="001D0A7B" w:rsidRDefault="00682EA0" w:rsidP="00682EA0">
      <w:pPr>
        <w:pStyle w:val="a3"/>
        <w:jc w:val="both"/>
        <w:rPr>
          <w:sz w:val="22"/>
        </w:rPr>
      </w:pPr>
      <w:r w:rsidRPr="001D0A7B">
        <w:rPr>
          <w:sz w:val="22"/>
        </w:rPr>
        <w:t xml:space="preserve">Интегративным  результатом  выполнения  требований  к  условиям реализации  основной  образовательной  программы  образовательного учреждения  должно  быть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w:t>
      </w:r>
    </w:p>
    <w:p w:rsidR="00682EA0" w:rsidRPr="001D0A7B" w:rsidRDefault="001D0A7B" w:rsidP="00682EA0">
      <w:pPr>
        <w:pStyle w:val="a3"/>
        <w:jc w:val="both"/>
        <w:rPr>
          <w:sz w:val="22"/>
        </w:rPr>
      </w:pPr>
      <w:r w:rsidRPr="001D0A7B">
        <w:rPr>
          <w:sz w:val="22"/>
        </w:rPr>
        <w:t>Условия,  созданные  в  МКОУ  С</w:t>
      </w:r>
      <w:r w:rsidR="00682EA0" w:rsidRPr="001D0A7B">
        <w:rPr>
          <w:sz w:val="22"/>
        </w:rPr>
        <w:t xml:space="preserve">Ш  №  10, реализующей  основную  образовательную  программу  основного  общего образования: </w:t>
      </w:r>
    </w:p>
    <w:p w:rsidR="00682EA0" w:rsidRPr="001D0A7B" w:rsidRDefault="00682EA0" w:rsidP="00682EA0">
      <w:pPr>
        <w:pStyle w:val="a3"/>
        <w:jc w:val="both"/>
        <w:rPr>
          <w:sz w:val="22"/>
        </w:rPr>
      </w:pPr>
      <w:r w:rsidRPr="001D0A7B">
        <w:rPr>
          <w:sz w:val="22"/>
        </w:rPr>
        <w:t xml:space="preserve">• соответствуют  требованиям Стандарта; </w:t>
      </w:r>
    </w:p>
    <w:p w:rsidR="00682EA0" w:rsidRPr="001D0A7B" w:rsidRDefault="00682EA0" w:rsidP="00682EA0">
      <w:pPr>
        <w:pStyle w:val="a3"/>
        <w:jc w:val="both"/>
        <w:rPr>
          <w:sz w:val="22"/>
        </w:rPr>
      </w:pPr>
      <w:r w:rsidRPr="001D0A7B">
        <w:rPr>
          <w:sz w:val="22"/>
        </w:rPr>
        <w:t xml:space="preserve">• обеспечивают достижение планируемых результатов освоения основной образовательной  программы  общеобразовательного  учреждения  и реализацию предусмотренных в ней образовательных программ; </w:t>
      </w:r>
    </w:p>
    <w:p w:rsidR="00682EA0" w:rsidRPr="001D0A7B" w:rsidRDefault="00682EA0" w:rsidP="00682EA0">
      <w:pPr>
        <w:pStyle w:val="a3"/>
        <w:jc w:val="both"/>
        <w:rPr>
          <w:sz w:val="22"/>
        </w:rPr>
      </w:pPr>
      <w:r w:rsidRPr="001D0A7B">
        <w:rPr>
          <w:sz w:val="22"/>
        </w:rPr>
        <w:t xml:space="preserve">• учитывают  особенности  образовательного  учреждения,  его организационную структуру, запросы участников образовательного процесса в основном общем образовании. </w:t>
      </w:r>
    </w:p>
    <w:p w:rsidR="00682EA0" w:rsidRPr="001D0A7B" w:rsidRDefault="00682EA0" w:rsidP="00682EA0">
      <w:pPr>
        <w:pStyle w:val="a3"/>
        <w:jc w:val="both"/>
        <w:rPr>
          <w:sz w:val="22"/>
        </w:rPr>
      </w:pPr>
    </w:p>
    <w:p w:rsidR="00682EA0" w:rsidRPr="001D0A7B" w:rsidRDefault="00682EA0" w:rsidP="00682EA0">
      <w:pPr>
        <w:pStyle w:val="a3"/>
        <w:jc w:val="both"/>
        <w:rPr>
          <w:b/>
          <w:sz w:val="22"/>
        </w:rPr>
      </w:pPr>
      <w:r w:rsidRPr="001D0A7B">
        <w:rPr>
          <w:b/>
          <w:sz w:val="22"/>
        </w:rPr>
        <w:t xml:space="preserve">3.2.1.  Описание  кадровых  условий  реализации  основной образовательной  программы  основного  общего  образования           </w:t>
      </w:r>
    </w:p>
    <w:p w:rsidR="00682EA0" w:rsidRPr="001D0A7B" w:rsidRDefault="001D0A7B" w:rsidP="00682EA0">
      <w:pPr>
        <w:pStyle w:val="a3"/>
        <w:jc w:val="both"/>
        <w:rPr>
          <w:sz w:val="22"/>
        </w:rPr>
      </w:pPr>
      <w:r w:rsidRPr="001D0A7B">
        <w:rPr>
          <w:sz w:val="22"/>
        </w:rPr>
        <w:t>МКОУ С</w:t>
      </w:r>
      <w:r w:rsidR="00682EA0" w:rsidRPr="001D0A7B">
        <w:rPr>
          <w:sz w:val="22"/>
        </w:rPr>
        <w:t xml:space="preserve">Ш № 10 включает: </w:t>
      </w:r>
    </w:p>
    <w:p w:rsidR="00682EA0" w:rsidRPr="001D0A7B" w:rsidRDefault="00682EA0" w:rsidP="00682EA0">
      <w:pPr>
        <w:pStyle w:val="a3"/>
        <w:jc w:val="both"/>
        <w:rPr>
          <w:sz w:val="22"/>
        </w:rPr>
      </w:pPr>
      <w:r w:rsidRPr="001D0A7B">
        <w:rPr>
          <w:sz w:val="22"/>
        </w:rPr>
        <w:t xml:space="preserve">• характеристику укомплектованности образовательного учреждения; </w:t>
      </w:r>
    </w:p>
    <w:p w:rsidR="00682EA0" w:rsidRPr="001D0A7B" w:rsidRDefault="00682EA0" w:rsidP="00682EA0">
      <w:pPr>
        <w:pStyle w:val="a3"/>
        <w:jc w:val="both"/>
        <w:rPr>
          <w:sz w:val="22"/>
        </w:rPr>
      </w:pPr>
      <w:r w:rsidRPr="001D0A7B">
        <w:rPr>
          <w:sz w:val="22"/>
        </w:rPr>
        <w:t xml:space="preserve">• описание  уровня  квалификации  работников  образовательного учреждения и их функциональные обязанности; </w:t>
      </w:r>
    </w:p>
    <w:p w:rsidR="00682EA0" w:rsidRPr="001D0A7B" w:rsidRDefault="00682EA0" w:rsidP="00682EA0">
      <w:pPr>
        <w:pStyle w:val="a3"/>
        <w:jc w:val="both"/>
        <w:rPr>
          <w:sz w:val="22"/>
        </w:rPr>
      </w:pPr>
      <w:r w:rsidRPr="001D0A7B">
        <w:rPr>
          <w:sz w:val="22"/>
        </w:rPr>
        <w:t xml:space="preserve">• описание  реализуемой  системы  непрерывного  профессионального развития и повышения квалификации педагогических работников. </w:t>
      </w:r>
    </w:p>
    <w:p w:rsidR="00682EA0" w:rsidRPr="001D0A7B" w:rsidRDefault="00682EA0" w:rsidP="00682EA0">
      <w:pPr>
        <w:pStyle w:val="a3"/>
        <w:jc w:val="both"/>
        <w:rPr>
          <w:b/>
          <w:i/>
          <w:sz w:val="22"/>
        </w:rPr>
      </w:pPr>
      <w:r w:rsidRPr="001D0A7B">
        <w:rPr>
          <w:b/>
          <w:i/>
          <w:sz w:val="22"/>
        </w:rPr>
        <w:t xml:space="preserve">Кадровое обеспечение </w:t>
      </w:r>
    </w:p>
    <w:p w:rsidR="00682EA0" w:rsidRPr="001D0A7B" w:rsidRDefault="00682EA0" w:rsidP="00682EA0">
      <w:pPr>
        <w:pStyle w:val="a3"/>
        <w:jc w:val="both"/>
        <w:rPr>
          <w:sz w:val="22"/>
        </w:rPr>
      </w:pPr>
      <w:r w:rsidRPr="001D0A7B">
        <w:rPr>
          <w:sz w:val="22"/>
        </w:rPr>
        <w:t>Муниципальное казенное общеобразовательное учреждение – «Средняя  школа  № 10  городского округа город Михайловка Волгоградской области»  укомплектована кадрами,  имеющими  необходимую  квалификаци</w:t>
      </w:r>
      <w:r w:rsidR="00C97BA5">
        <w:rPr>
          <w:sz w:val="22"/>
        </w:rPr>
        <w:t>ю  для  решения  задач, определе</w:t>
      </w:r>
      <w:r w:rsidRPr="001D0A7B">
        <w:rPr>
          <w:sz w:val="22"/>
        </w:rPr>
        <w:t xml:space="preserve">нных  основной  образовательной  программой  образовательного учреждения, способными к инновационной профессиональной деятельности. </w:t>
      </w:r>
    </w:p>
    <w:p w:rsidR="00A569B3" w:rsidRPr="001D0A7B" w:rsidRDefault="00A569B3" w:rsidP="00A569B3">
      <w:pPr>
        <w:pStyle w:val="a3"/>
        <w:jc w:val="both"/>
        <w:rPr>
          <w:sz w:val="22"/>
        </w:rPr>
      </w:pPr>
      <w:r w:rsidRPr="001D0A7B">
        <w:rPr>
          <w:sz w:val="22"/>
        </w:rPr>
        <w:t xml:space="preserve"> Управление учреждением осуществляется в соответствии с законодательством Российской Федерации, Уставом учреждения и локальными актами.  </w:t>
      </w:r>
    </w:p>
    <w:p w:rsidR="00A569B3" w:rsidRPr="001D0A7B" w:rsidRDefault="00A569B3" w:rsidP="00A569B3">
      <w:pPr>
        <w:pStyle w:val="a3"/>
        <w:jc w:val="both"/>
        <w:rPr>
          <w:sz w:val="22"/>
        </w:rPr>
      </w:pPr>
      <w:r w:rsidRPr="001D0A7B">
        <w:rPr>
          <w:sz w:val="22"/>
        </w:rPr>
        <w:t xml:space="preserve">Управление учреждением строится на принципах единоначалия и самоуправления. Высшим органом управления школой является Педагогический совет,  форма самоуправления – общее собрание коллектива. Непосредственное управление учреждением осуществляет директор.  Форма  управления  вертикальная  с  привлечением  коллегиальных   органов управления. </w:t>
      </w:r>
      <w:r w:rsidRPr="001D0A7B">
        <w:rPr>
          <w:sz w:val="22"/>
        </w:rPr>
        <w:cr/>
        <w:t xml:space="preserve"> Управленческая деятельность администрации школы направлена на создание условий для достижения эффективности и качества образовательного процесса. </w:t>
      </w:r>
    </w:p>
    <w:p w:rsidR="00A569B3" w:rsidRPr="001D0A7B" w:rsidRDefault="00A569B3" w:rsidP="00A569B3">
      <w:pPr>
        <w:pStyle w:val="a3"/>
        <w:jc w:val="both"/>
        <w:rPr>
          <w:sz w:val="22"/>
        </w:rPr>
      </w:pPr>
      <w:r w:rsidRPr="001D0A7B">
        <w:rPr>
          <w:sz w:val="22"/>
        </w:rPr>
        <w:t xml:space="preserve">Административные обязанности распределены согласно Уставу, штатному расписанию.  Функциональные  обязанности  четко  распределены  согласно  тарифно-квалификационным  требованиям.  Грамотное  распределение  функциональных  обязанностей  обеспечивает  автономное  управление  каждого  структурного  подразделения,  персональную ответственность руководителей подразделения за результативность труда. </w:t>
      </w:r>
    </w:p>
    <w:p w:rsidR="00A569B3" w:rsidRPr="001D0A7B" w:rsidRDefault="00A569B3" w:rsidP="00A569B3">
      <w:pPr>
        <w:pStyle w:val="a3"/>
        <w:jc w:val="both"/>
        <w:rPr>
          <w:sz w:val="22"/>
        </w:rPr>
      </w:pPr>
      <w:r w:rsidRPr="001D0A7B">
        <w:rPr>
          <w:sz w:val="22"/>
        </w:rPr>
        <w:t>Информационные техн</w:t>
      </w:r>
      <w:r w:rsidR="00C97BA5">
        <w:rPr>
          <w:sz w:val="22"/>
        </w:rPr>
        <w:t>ологии, компьютерная и  ксерокс</w:t>
      </w:r>
      <w:r w:rsidRPr="001D0A7B">
        <w:rPr>
          <w:sz w:val="22"/>
        </w:rPr>
        <w:t xml:space="preserve">о-копировальная  техника  используется  в  управленческой  деятельности  для  получения  информации,  нормативно-правовых  документов  по  электронной  почте;  организации  совместной  деятельности  сотрудников школы с целью разработки согласованных планов работы и их исполнение; составления расписания урочной и внеурочной деятельности учащихся; создания базы данных обучающихся и т.д. </w:t>
      </w:r>
    </w:p>
    <w:p w:rsidR="00A569B3" w:rsidRPr="001D0A7B" w:rsidRDefault="00A569B3" w:rsidP="00A569B3">
      <w:pPr>
        <w:pStyle w:val="a3"/>
        <w:jc w:val="both"/>
        <w:rPr>
          <w:sz w:val="22"/>
        </w:rPr>
      </w:pPr>
      <w:r w:rsidRPr="001D0A7B">
        <w:rPr>
          <w:sz w:val="22"/>
        </w:rPr>
        <w:t xml:space="preserve">7. В школе работает высококвалифицированный педагогический коллектив учителей, из них: </w:t>
      </w:r>
    </w:p>
    <w:p w:rsidR="00A569B3" w:rsidRPr="001D0A7B" w:rsidRDefault="00A569B3" w:rsidP="00A569B3">
      <w:pPr>
        <w:pStyle w:val="a3"/>
        <w:jc w:val="both"/>
        <w:rPr>
          <w:sz w:val="22"/>
        </w:rPr>
      </w:pPr>
      <w:r w:rsidRPr="001D0A7B">
        <w:rPr>
          <w:sz w:val="22"/>
        </w:rPr>
        <w:t xml:space="preserve">имеют высшую категорию - 12 </w:t>
      </w:r>
    </w:p>
    <w:p w:rsidR="00A569B3" w:rsidRPr="001D0A7B" w:rsidRDefault="00A569B3" w:rsidP="00A569B3">
      <w:pPr>
        <w:pStyle w:val="a3"/>
        <w:jc w:val="both"/>
        <w:rPr>
          <w:sz w:val="22"/>
        </w:rPr>
      </w:pPr>
      <w:r w:rsidRPr="001D0A7B">
        <w:rPr>
          <w:sz w:val="22"/>
        </w:rPr>
        <w:t>первую квалификационную категорию – 17</w:t>
      </w:r>
    </w:p>
    <w:p w:rsidR="00A569B3" w:rsidRPr="001D0A7B" w:rsidRDefault="00A569B3" w:rsidP="00A569B3">
      <w:pPr>
        <w:pStyle w:val="a3"/>
        <w:jc w:val="both"/>
        <w:rPr>
          <w:sz w:val="22"/>
        </w:rPr>
      </w:pPr>
      <w:r w:rsidRPr="001D0A7B">
        <w:rPr>
          <w:sz w:val="22"/>
        </w:rPr>
        <w:t xml:space="preserve">соответствие занимаемой должности – 10 человек </w:t>
      </w:r>
      <w:r w:rsidRPr="001D0A7B">
        <w:rPr>
          <w:sz w:val="22"/>
        </w:rPr>
        <w:cr/>
      </w:r>
    </w:p>
    <w:p w:rsidR="00682EA0" w:rsidRPr="001D0A7B" w:rsidRDefault="00682EA0" w:rsidP="00682EA0">
      <w:pPr>
        <w:pStyle w:val="a3"/>
        <w:jc w:val="both"/>
        <w:rPr>
          <w:sz w:val="22"/>
        </w:rPr>
      </w:pPr>
      <w:r w:rsidRPr="001D0A7B">
        <w:rPr>
          <w:sz w:val="22"/>
        </w:rPr>
        <w:t>При  разработке  должностных  инструкций,  содержащих  конкретный перечень  должностных  обязанностей  раб</w:t>
      </w:r>
      <w:r w:rsidR="00C97BA5">
        <w:rPr>
          <w:sz w:val="22"/>
        </w:rPr>
        <w:t>отников  с  уче</w:t>
      </w:r>
      <w:r w:rsidRPr="001D0A7B">
        <w:rPr>
          <w:sz w:val="22"/>
        </w:rPr>
        <w:t xml:space="preserve">том  особенностей организации  труда  и  управления,  а  также  прав,  ответственности  и компетентности работников образовательного учреждения, основывались на  квалификационные  характеристики,  представленные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w:t>
      </w:r>
    </w:p>
    <w:p w:rsidR="00682EA0" w:rsidRPr="001D0A7B" w:rsidRDefault="00682EA0" w:rsidP="00682EA0">
      <w:pPr>
        <w:pStyle w:val="a3"/>
        <w:jc w:val="both"/>
        <w:rPr>
          <w:sz w:val="22"/>
        </w:rPr>
      </w:pPr>
      <w:r w:rsidRPr="001D0A7B">
        <w:rPr>
          <w:sz w:val="22"/>
        </w:rPr>
        <w:t xml:space="preserve">Образовательное  учреждение  укомплектовано  работниками  пищеблока, медицинским работником, вспомогательным персоналом. </w:t>
      </w:r>
    </w:p>
    <w:p w:rsidR="00682EA0" w:rsidRDefault="00682EA0" w:rsidP="00682EA0">
      <w:pPr>
        <w:pStyle w:val="a3"/>
        <w:jc w:val="both"/>
        <w:rPr>
          <w:sz w:val="22"/>
        </w:rPr>
      </w:pPr>
      <w:r w:rsidRPr="001D0A7B">
        <w:rPr>
          <w:sz w:val="22"/>
        </w:rPr>
        <w:lastRenderedPageBreak/>
        <w:t xml:space="preserve">Описание кадровых условий образовательного учреждения реализовано в таблице.  В  ней  представлены  должностные  обязанности  и  уровень квалификации  специалистов,  предусмотренные  Приказом  Министерства здравоохранения и социального развития Российской Федерации от 26.08.10 № 761н. </w:t>
      </w:r>
    </w:p>
    <w:p w:rsidR="001D0A7B" w:rsidRPr="001D0A7B" w:rsidRDefault="001D0A7B" w:rsidP="00682EA0">
      <w:pPr>
        <w:pStyle w:val="a3"/>
        <w:jc w:val="both"/>
        <w:rPr>
          <w:sz w:val="22"/>
        </w:rPr>
      </w:pPr>
    </w:p>
    <w:p w:rsidR="00682EA0" w:rsidRPr="0044300C" w:rsidRDefault="00682EA0" w:rsidP="00682EA0">
      <w:pPr>
        <w:pStyle w:val="a3"/>
        <w:jc w:val="center"/>
        <w:rPr>
          <w:b/>
          <w:i/>
          <w:sz w:val="20"/>
          <w:szCs w:val="20"/>
        </w:rPr>
      </w:pPr>
      <w:r w:rsidRPr="0044300C">
        <w:rPr>
          <w:b/>
          <w:i/>
          <w:sz w:val="20"/>
          <w:szCs w:val="20"/>
        </w:rPr>
        <w:t>Кадровое обеспечение реализации основной образовательной</w:t>
      </w:r>
    </w:p>
    <w:p w:rsidR="00682EA0" w:rsidRPr="0044300C" w:rsidRDefault="00682EA0" w:rsidP="00682EA0">
      <w:pPr>
        <w:pStyle w:val="a3"/>
        <w:jc w:val="center"/>
        <w:rPr>
          <w:b/>
          <w:i/>
          <w:sz w:val="20"/>
          <w:szCs w:val="20"/>
        </w:rPr>
      </w:pPr>
      <w:r w:rsidRPr="0044300C">
        <w:rPr>
          <w:b/>
          <w:i/>
          <w:sz w:val="20"/>
          <w:szCs w:val="20"/>
        </w:rPr>
        <w:t>программы основного общего образования</w:t>
      </w:r>
    </w:p>
    <w:tbl>
      <w:tblPr>
        <w:tblStyle w:val="a9"/>
        <w:tblW w:w="10622" w:type="dxa"/>
        <w:tblLook w:val="04A0" w:firstRow="1" w:lastRow="0" w:firstColumn="1" w:lastColumn="0" w:noHBand="0" w:noVBand="1"/>
      </w:tblPr>
      <w:tblGrid>
        <w:gridCol w:w="2037"/>
        <w:gridCol w:w="2777"/>
        <w:gridCol w:w="1552"/>
        <w:gridCol w:w="2128"/>
        <w:gridCol w:w="2128"/>
      </w:tblGrid>
      <w:tr w:rsidR="00682EA0" w:rsidRPr="0044300C" w:rsidTr="00682EA0">
        <w:tc>
          <w:tcPr>
            <w:tcW w:w="2037" w:type="dxa"/>
            <w:vMerge w:val="restart"/>
          </w:tcPr>
          <w:p w:rsidR="00682EA0" w:rsidRPr="0044300C" w:rsidRDefault="00682EA0" w:rsidP="00682EA0">
            <w:pPr>
              <w:pStyle w:val="a3"/>
              <w:jc w:val="center"/>
              <w:rPr>
                <w:sz w:val="20"/>
                <w:szCs w:val="20"/>
              </w:rPr>
            </w:pPr>
            <w:r w:rsidRPr="0044300C">
              <w:rPr>
                <w:sz w:val="20"/>
                <w:szCs w:val="20"/>
              </w:rPr>
              <w:t>Должность</w:t>
            </w:r>
          </w:p>
        </w:tc>
        <w:tc>
          <w:tcPr>
            <w:tcW w:w="2777" w:type="dxa"/>
            <w:vMerge w:val="restart"/>
          </w:tcPr>
          <w:p w:rsidR="00682EA0" w:rsidRPr="0044300C" w:rsidRDefault="00682EA0" w:rsidP="00682EA0">
            <w:pPr>
              <w:pStyle w:val="a3"/>
              <w:jc w:val="center"/>
              <w:rPr>
                <w:sz w:val="20"/>
                <w:szCs w:val="20"/>
              </w:rPr>
            </w:pPr>
            <w:r w:rsidRPr="0044300C">
              <w:rPr>
                <w:sz w:val="20"/>
                <w:szCs w:val="20"/>
              </w:rPr>
              <w:t xml:space="preserve">Должностные </w:t>
            </w:r>
          </w:p>
          <w:p w:rsidR="00682EA0" w:rsidRPr="0044300C" w:rsidRDefault="00682EA0" w:rsidP="00682EA0">
            <w:pPr>
              <w:pStyle w:val="a3"/>
              <w:jc w:val="center"/>
              <w:rPr>
                <w:sz w:val="20"/>
                <w:szCs w:val="20"/>
              </w:rPr>
            </w:pPr>
            <w:r w:rsidRPr="0044300C">
              <w:rPr>
                <w:sz w:val="20"/>
                <w:szCs w:val="20"/>
              </w:rPr>
              <w:t>обязанности</w:t>
            </w:r>
          </w:p>
        </w:tc>
        <w:tc>
          <w:tcPr>
            <w:tcW w:w="1552" w:type="dxa"/>
            <w:vMerge w:val="restart"/>
          </w:tcPr>
          <w:p w:rsidR="00682EA0" w:rsidRPr="0044300C" w:rsidRDefault="00682EA0" w:rsidP="00682EA0">
            <w:pPr>
              <w:pStyle w:val="a3"/>
              <w:jc w:val="center"/>
              <w:rPr>
                <w:sz w:val="20"/>
                <w:szCs w:val="20"/>
              </w:rPr>
            </w:pPr>
            <w:r w:rsidRPr="0044300C">
              <w:rPr>
                <w:sz w:val="20"/>
                <w:szCs w:val="20"/>
              </w:rPr>
              <w:t xml:space="preserve">Количество </w:t>
            </w:r>
          </w:p>
          <w:p w:rsidR="00682EA0" w:rsidRPr="0044300C" w:rsidRDefault="00682EA0" w:rsidP="00682EA0">
            <w:pPr>
              <w:pStyle w:val="a3"/>
              <w:jc w:val="center"/>
              <w:rPr>
                <w:sz w:val="20"/>
                <w:szCs w:val="20"/>
              </w:rPr>
            </w:pPr>
            <w:r w:rsidRPr="0044300C">
              <w:rPr>
                <w:sz w:val="20"/>
                <w:szCs w:val="20"/>
              </w:rPr>
              <w:t xml:space="preserve">работников </w:t>
            </w:r>
          </w:p>
          <w:p w:rsidR="00682EA0" w:rsidRPr="0044300C" w:rsidRDefault="00682EA0" w:rsidP="00682EA0">
            <w:pPr>
              <w:pStyle w:val="a3"/>
              <w:jc w:val="center"/>
              <w:rPr>
                <w:sz w:val="20"/>
                <w:szCs w:val="20"/>
              </w:rPr>
            </w:pPr>
            <w:r w:rsidRPr="0044300C">
              <w:rPr>
                <w:sz w:val="20"/>
                <w:szCs w:val="20"/>
              </w:rPr>
              <w:t xml:space="preserve">в ОУ </w:t>
            </w:r>
          </w:p>
          <w:p w:rsidR="00682EA0" w:rsidRPr="0044300C" w:rsidRDefault="00682EA0" w:rsidP="00682EA0">
            <w:pPr>
              <w:pStyle w:val="a3"/>
              <w:jc w:val="center"/>
              <w:rPr>
                <w:sz w:val="20"/>
                <w:szCs w:val="20"/>
              </w:rPr>
            </w:pPr>
            <w:r w:rsidRPr="0044300C">
              <w:rPr>
                <w:sz w:val="20"/>
                <w:szCs w:val="20"/>
              </w:rPr>
              <w:t xml:space="preserve">(требуется/ </w:t>
            </w:r>
          </w:p>
          <w:p w:rsidR="00682EA0" w:rsidRPr="0044300C" w:rsidRDefault="00682EA0" w:rsidP="00682EA0">
            <w:pPr>
              <w:pStyle w:val="a3"/>
              <w:jc w:val="center"/>
              <w:rPr>
                <w:sz w:val="20"/>
                <w:szCs w:val="20"/>
              </w:rPr>
            </w:pPr>
            <w:r w:rsidRPr="0044300C">
              <w:rPr>
                <w:sz w:val="20"/>
                <w:szCs w:val="20"/>
              </w:rPr>
              <w:t>имеется)</w:t>
            </w:r>
          </w:p>
        </w:tc>
        <w:tc>
          <w:tcPr>
            <w:tcW w:w="4256" w:type="dxa"/>
            <w:gridSpan w:val="2"/>
          </w:tcPr>
          <w:p w:rsidR="00682EA0" w:rsidRPr="0044300C" w:rsidRDefault="00682EA0" w:rsidP="00682EA0">
            <w:pPr>
              <w:pStyle w:val="a3"/>
              <w:jc w:val="center"/>
              <w:rPr>
                <w:sz w:val="20"/>
                <w:szCs w:val="20"/>
              </w:rPr>
            </w:pPr>
            <w:r w:rsidRPr="0044300C">
              <w:rPr>
                <w:sz w:val="20"/>
                <w:szCs w:val="20"/>
              </w:rPr>
              <w:t xml:space="preserve">Уровень квалификации работников </w:t>
            </w:r>
          </w:p>
          <w:p w:rsidR="00682EA0" w:rsidRPr="0044300C" w:rsidRDefault="00682EA0" w:rsidP="00682EA0">
            <w:pPr>
              <w:pStyle w:val="a3"/>
              <w:jc w:val="center"/>
              <w:rPr>
                <w:sz w:val="20"/>
                <w:szCs w:val="20"/>
              </w:rPr>
            </w:pPr>
            <w:r w:rsidRPr="0044300C">
              <w:rPr>
                <w:sz w:val="20"/>
                <w:szCs w:val="20"/>
              </w:rPr>
              <w:t xml:space="preserve">ОУ </w:t>
            </w:r>
          </w:p>
        </w:tc>
      </w:tr>
      <w:tr w:rsidR="00682EA0" w:rsidRPr="0044300C" w:rsidTr="00682EA0">
        <w:tc>
          <w:tcPr>
            <w:tcW w:w="2037" w:type="dxa"/>
            <w:vMerge/>
          </w:tcPr>
          <w:p w:rsidR="00682EA0" w:rsidRPr="0044300C" w:rsidRDefault="00682EA0" w:rsidP="00682EA0">
            <w:pPr>
              <w:pStyle w:val="a3"/>
              <w:jc w:val="center"/>
              <w:rPr>
                <w:sz w:val="20"/>
                <w:szCs w:val="20"/>
              </w:rPr>
            </w:pPr>
          </w:p>
        </w:tc>
        <w:tc>
          <w:tcPr>
            <w:tcW w:w="2777" w:type="dxa"/>
            <w:vMerge/>
          </w:tcPr>
          <w:p w:rsidR="00682EA0" w:rsidRPr="0044300C" w:rsidRDefault="00682EA0" w:rsidP="00682EA0">
            <w:pPr>
              <w:pStyle w:val="a3"/>
              <w:jc w:val="center"/>
              <w:rPr>
                <w:sz w:val="20"/>
                <w:szCs w:val="20"/>
              </w:rPr>
            </w:pPr>
          </w:p>
        </w:tc>
        <w:tc>
          <w:tcPr>
            <w:tcW w:w="1552" w:type="dxa"/>
            <w:vMerge/>
          </w:tcPr>
          <w:p w:rsidR="00682EA0" w:rsidRPr="0044300C" w:rsidRDefault="00682EA0" w:rsidP="00682EA0">
            <w:pPr>
              <w:pStyle w:val="a3"/>
              <w:jc w:val="center"/>
              <w:rPr>
                <w:sz w:val="20"/>
                <w:szCs w:val="20"/>
              </w:rPr>
            </w:pPr>
          </w:p>
        </w:tc>
        <w:tc>
          <w:tcPr>
            <w:tcW w:w="2128" w:type="dxa"/>
          </w:tcPr>
          <w:p w:rsidR="00682EA0" w:rsidRPr="0044300C" w:rsidRDefault="00682EA0" w:rsidP="00682EA0">
            <w:pPr>
              <w:pStyle w:val="a3"/>
              <w:jc w:val="center"/>
              <w:rPr>
                <w:sz w:val="20"/>
                <w:szCs w:val="20"/>
              </w:rPr>
            </w:pPr>
            <w:r w:rsidRPr="0044300C">
              <w:rPr>
                <w:sz w:val="20"/>
                <w:szCs w:val="20"/>
              </w:rPr>
              <w:t xml:space="preserve">Требования к </w:t>
            </w:r>
          </w:p>
          <w:p w:rsidR="00682EA0" w:rsidRPr="0044300C" w:rsidRDefault="00682EA0" w:rsidP="00682EA0">
            <w:pPr>
              <w:pStyle w:val="a3"/>
              <w:jc w:val="center"/>
              <w:rPr>
                <w:sz w:val="20"/>
                <w:szCs w:val="20"/>
              </w:rPr>
            </w:pPr>
            <w:r w:rsidRPr="0044300C">
              <w:rPr>
                <w:sz w:val="20"/>
                <w:szCs w:val="20"/>
              </w:rPr>
              <w:t xml:space="preserve">уровню </w:t>
            </w:r>
          </w:p>
          <w:p w:rsidR="00682EA0" w:rsidRPr="0044300C" w:rsidRDefault="00682EA0" w:rsidP="00682EA0">
            <w:pPr>
              <w:pStyle w:val="a3"/>
              <w:jc w:val="center"/>
              <w:rPr>
                <w:sz w:val="20"/>
                <w:szCs w:val="20"/>
              </w:rPr>
            </w:pPr>
            <w:r w:rsidRPr="0044300C">
              <w:rPr>
                <w:sz w:val="20"/>
                <w:szCs w:val="20"/>
              </w:rPr>
              <w:t>квалификации</w:t>
            </w:r>
          </w:p>
        </w:tc>
        <w:tc>
          <w:tcPr>
            <w:tcW w:w="2128" w:type="dxa"/>
          </w:tcPr>
          <w:p w:rsidR="00682EA0" w:rsidRPr="0044300C" w:rsidRDefault="00682EA0" w:rsidP="00682EA0">
            <w:pPr>
              <w:pStyle w:val="a3"/>
              <w:jc w:val="center"/>
              <w:rPr>
                <w:sz w:val="20"/>
                <w:szCs w:val="20"/>
              </w:rPr>
            </w:pPr>
            <w:r w:rsidRPr="0044300C">
              <w:rPr>
                <w:sz w:val="20"/>
                <w:szCs w:val="20"/>
              </w:rPr>
              <w:t>Фактический</w:t>
            </w:r>
          </w:p>
        </w:tc>
      </w:tr>
      <w:tr w:rsidR="00682EA0" w:rsidRPr="0044300C" w:rsidTr="00682EA0">
        <w:tc>
          <w:tcPr>
            <w:tcW w:w="2037" w:type="dxa"/>
          </w:tcPr>
          <w:p w:rsidR="00682EA0" w:rsidRPr="0044300C" w:rsidRDefault="00682EA0" w:rsidP="00682EA0">
            <w:pPr>
              <w:pStyle w:val="a3"/>
              <w:jc w:val="center"/>
              <w:rPr>
                <w:sz w:val="20"/>
                <w:szCs w:val="20"/>
              </w:rPr>
            </w:pPr>
            <w:r w:rsidRPr="0044300C">
              <w:rPr>
                <w:sz w:val="20"/>
                <w:szCs w:val="20"/>
              </w:rPr>
              <w:t xml:space="preserve">руководитель </w:t>
            </w:r>
          </w:p>
          <w:p w:rsidR="00682EA0" w:rsidRPr="0044300C" w:rsidRDefault="00682EA0" w:rsidP="00682EA0">
            <w:pPr>
              <w:pStyle w:val="a3"/>
              <w:jc w:val="center"/>
              <w:rPr>
                <w:sz w:val="20"/>
                <w:szCs w:val="20"/>
              </w:rPr>
            </w:pPr>
            <w:r w:rsidRPr="0044300C">
              <w:rPr>
                <w:sz w:val="20"/>
                <w:szCs w:val="20"/>
              </w:rPr>
              <w:t xml:space="preserve">образовательного </w:t>
            </w:r>
          </w:p>
          <w:p w:rsidR="00682EA0" w:rsidRPr="0044300C" w:rsidRDefault="00682EA0" w:rsidP="00682EA0">
            <w:pPr>
              <w:pStyle w:val="a3"/>
              <w:jc w:val="center"/>
              <w:rPr>
                <w:sz w:val="20"/>
                <w:szCs w:val="20"/>
              </w:rPr>
            </w:pPr>
            <w:r w:rsidRPr="0044300C">
              <w:rPr>
                <w:sz w:val="20"/>
                <w:szCs w:val="20"/>
              </w:rPr>
              <w:t xml:space="preserve">учреждения </w:t>
            </w:r>
          </w:p>
        </w:tc>
        <w:tc>
          <w:tcPr>
            <w:tcW w:w="2777" w:type="dxa"/>
          </w:tcPr>
          <w:p w:rsidR="00682EA0" w:rsidRPr="0044300C" w:rsidRDefault="00682EA0" w:rsidP="00682EA0">
            <w:pPr>
              <w:pStyle w:val="a3"/>
              <w:rPr>
                <w:sz w:val="20"/>
                <w:szCs w:val="20"/>
              </w:rPr>
            </w:pPr>
            <w:r w:rsidRPr="0044300C">
              <w:rPr>
                <w:sz w:val="20"/>
                <w:szCs w:val="20"/>
              </w:rPr>
              <w:t xml:space="preserve">обеспечивает системную </w:t>
            </w:r>
          </w:p>
          <w:p w:rsidR="00682EA0" w:rsidRPr="0044300C" w:rsidRDefault="00682EA0" w:rsidP="00682EA0">
            <w:pPr>
              <w:pStyle w:val="a3"/>
              <w:rPr>
                <w:sz w:val="20"/>
                <w:szCs w:val="20"/>
              </w:rPr>
            </w:pPr>
            <w:r w:rsidRPr="0044300C">
              <w:rPr>
                <w:sz w:val="20"/>
                <w:szCs w:val="20"/>
              </w:rPr>
              <w:t xml:space="preserve">образовательную и </w:t>
            </w:r>
          </w:p>
          <w:p w:rsidR="00682EA0" w:rsidRPr="0044300C" w:rsidRDefault="00682EA0" w:rsidP="00682EA0">
            <w:pPr>
              <w:pStyle w:val="a3"/>
              <w:rPr>
                <w:sz w:val="20"/>
                <w:szCs w:val="20"/>
              </w:rPr>
            </w:pPr>
            <w:r w:rsidRPr="0044300C">
              <w:rPr>
                <w:sz w:val="20"/>
                <w:szCs w:val="20"/>
              </w:rPr>
              <w:t>административно-</w:t>
            </w:r>
          </w:p>
          <w:p w:rsidR="00682EA0" w:rsidRPr="0044300C" w:rsidRDefault="00682EA0" w:rsidP="00682EA0">
            <w:pPr>
              <w:pStyle w:val="a3"/>
              <w:rPr>
                <w:sz w:val="20"/>
                <w:szCs w:val="20"/>
              </w:rPr>
            </w:pPr>
            <w:r w:rsidRPr="0044300C">
              <w:rPr>
                <w:sz w:val="20"/>
                <w:szCs w:val="20"/>
              </w:rPr>
              <w:t xml:space="preserve">хозяйственную работу </w:t>
            </w:r>
          </w:p>
          <w:p w:rsidR="00682EA0" w:rsidRPr="0044300C" w:rsidRDefault="00682EA0" w:rsidP="00682EA0">
            <w:pPr>
              <w:pStyle w:val="a3"/>
              <w:rPr>
                <w:sz w:val="20"/>
                <w:szCs w:val="20"/>
              </w:rPr>
            </w:pPr>
            <w:r w:rsidRPr="0044300C">
              <w:rPr>
                <w:sz w:val="20"/>
                <w:szCs w:val="20"/>
              </w:rPr>
              <w:t xml:space="preserve">образовательного </w:t>
            </w:r>
          </w:p>
          <w:p w:rsidR="00682EA0" w:rsidRPr="0044300C" w:rsidRDefault="00682EA0" w:rsidP="00682EA0">
            <w:pPr>
              <w:pStyle w:val="a3"/>
              <w:rPr>
                <w:sz w:val="20"/>
                <w:szCs w:val="20"/>
              </w:rPr>
            </w:pPr>
            <w:r w:rsidRPr="0044300C">
              <w:rPr>
                <w:sz w:val="20"/>
                <w:szCs w:val="20"/>
              </w:rPr>
              <w:t>учреждения</w:t>
            </w:r>
          </w:p>
        </w:tc>
        <w:tc>
          <w:tcPr>
            <w:tcW w:w="1552" w:type="dxa"/>
          </w:tcPr>
          <w:p w:rsidR="00682EA0" w:rsidRPr="0044300C" w:rsidRDefault="00682EA0" w:rsidP="00682EA0">
            <w:pPr>
              <w:pStyle w:val="a3"/>
              <w:jc w:val="center"/>
              <w:rPr>
                <w:sz w:val="20"/>
                <w:szCs w:val="20"/>
              </w:rPr>
            </w:pPr>
            <w:r w:rsidRPr="0044300C">
              <w:rPr>
                <w:sz w:val="20"/>
                <w:szCs w:val="20"/>
              </w:rPr>
              <w:t>1</w:t>
            </w:r>
          </w:p>
        </w:tc>
        <w:tc>
          <w:tcPr>
            <w:tcW w:w="2128" w:type="dxa"/>
          </w:tcPr>
          <w:p w:rsidR="00682EA0" w:rsidRPr="0044300C" w:rsidRDefault="00682EA0" w:rsidP="00682EA0">
            <w:pPr>
              <w:pStyle w:val="a3"/>
              <w:jc w:val="center"/>
              <w:rPr>
                <w:sz w:val="20"/>
                <w:szCs w:val="20"/>
              </w:rPr>
            </w:pPr>
            <w:r w:rsidRPr="0044300C">
              <w:rPr>
                <w:sz w:val="20"/>
                <w:szCs w:val="20"/>
              </w:rPr>
              <w:t xml:space="preserve">высшее </w:t>
            </w:r>
          </w:p>
          <w:p w:rsidR="00682EA0" w:rsidRPr="0044300C" w:rsidRDefault="00682EA0" w:rsidP="00682EA0">
            <w:pPr>
              <w:pStyle w:val="a3"/>
              <w:jc w:val="center"/>
              <w:rPr>
                <w:sz w:val="20"/>
                <w:szCs w:val="20"/>
              </w:rPr>
            </w:pPr>
            <w:r w:rsidRPr="0044300C">
              <w:rPr>
                <w:sz w:val="20"/>
                <w:szCs w:val="20"/>
              </w:rPr>
              <w:t xml:space="preserve">профессиональное </w:t>
            </w:r>
          </w:p>
          <w:p w:rsidR="00682EA0" w:rsidRPr="0044300C" w:rsidRDefault="00682EA0" w:rsidP="00682EA0">
            <w:pPr>
              <w:pStyle w:val="a3"/>
              <w:jc w:val="center"/>
              <w:rPr>
                <w:sz w:val="20"/>
                <w:szCs w:val="20"/>
              </w:rPr>
            </w:pPr>
            <w:r w:rsidRPr="0044300C">
              <w:rPr>
                <w:sz w:val="20"/>
                <w:szCs w:val="20"/>
              </w:rPr>
              <w:t>образование</w:t>
            </w:r>
          </w:p>
        </w:tc>
        <w:tc>
          <w:tcPr>
            <w:tcW w:w="2128" w:type="dxa"/>
          </w:tcPr>
          <w:p w:rsidR="00682EA0" w:rsidRPr="0044300C" w:rsidRDefault="00682EA0" w:rsidP="00682EA0">
            <w:pPr>
              <w:pStyle w:val="a3"/>
              <w:jc w:val="center"/>
              <w:rPr>
                <w:sz w:val="20"/>
                <w:szCs w:val="20"/>
              </w:rPr>
            </w:pPr>
            <w:r w:rsidRPr="0044300C">
              <w:rPr>
                <w:sz w:val="20"/>
                <w:szCs w:val="20"/>
              </w:rPr>
              <w:t xml:space="preserve">высшее </w:t>
            </w:r>
          </w:p>
          <w:p w:rsidR="00682EA0" w:rsidRPr="0044300C" w:rsidRDefault="00682EA0" w:rsidP="00682EA0">
            <w:pPr>
              <w:pStyle w:val="a3"/>
              <w:jc w:val="center"/>
              <w:rPr>
                <w:sz w:val="20"/>
                <w:szCs w:val="20"/>
              </w:rPr>
            </w:pPr>
            <w:r w:rsidRPr="0044300C">
              <w:rPr>
                <w:sz w:val="20"/>
                <w:szCs w:val="20"/>
              </w:rPr>
              <w:t xml:space="preserve">профессиональное </w:t>
            </w:r>
          </w:p>
          <w:p w:rsidR="00682EA0" w:rsidRPr="0044300C" w:rsidRDefault="00682EA0" w:rsidP="00682EA0">
            <w:pPr>
              <w:pStyle w:val="a3"/>
              <w:jc w:val="center"/>
              <w:rPr>
                <w:sz w:val="20"/>
                <w:szCs w:val="20"/>
              </w:rPr>
            </w:pPr>
            <w:r w:rsidRPr="0044300C">
              <w:rPr>
                <w:sz w:val="20"/>
                <w:szCs w:val="20"/>
              </w:rPr>
              <w:t>образование</w:t>
            </w:r>
          </w:p>
        </w:tc>
      </w:tr>
      <w:tr w:rsidR="00682EA0" w:rsidRPr="0044300C" w:rsidTr="00682EA0">
        <w:tc>
          <w:tcPr>
            <w:tcW w:w="2037" w:type="dxa"/>
          </w:tcPr>
          <w:p w:rsidR="00682EA0" w:rsidRPr="0044300C" w:rsidRDefault="00682EA0" w:rsidP="00682EA0">
            <w:pPr>
              <w:pStyle w:val="a3"/>
              <w:jc w:val="center"/>
              <w:rPr>
                <w:sz w:val="20"/>
                <w:szCs w:val="20"/>
              </w:rPr>
            </w:pPr>
            <w:r w:rsidRPr="0044300C">
              <w:rPr>
                <w:sz w:val="20"/>
                <w:szCs w:val="20"/>
              </w:rPr>
              <w:t xml:space="preserve">заместитель </w:t>
            </w:r>
          </w:p>
          <w:p w:rsidR="00682EA0" w:rsidRPr="0044300C" w:rsidRDefault="00682EA0" w:rsidP="00682EA0">
            <w:pPr>
              <w:pStyle w:val="a3"/>
              <w:jc w:val="center"/>
              <w:rPr>
                <w:sz w:val="20"/>
                <w:szCs w:val="20"/>
              </w:rPr>
            </w:pPr>
            <w:r w:rsidRPr="0044300C">
              <w:rPr>
                <w:sz w:val="20"/>
                <w:szCs w:val="20"/>
              </w:rPr>
              <w:t>руководителя</w:t>
            </w:r>
            <w:r w:rsidR="000E779E" w:rsidRPr="0044300C">
              <w:rPr>
                <w:sz w:val="20"/>
                <w:szCs w:val="20"/>
              </w:rPr>
              <w:t xml:space="preserve"> по УВР и ВР</w:t>
            </w:r>
          </w:p>
        </w:tc>
        <w:tc>
          <w:tcPr>
            <w:tcW w:w="2777" w:type="dxa"/>
          </w:tcPr>
          <w:p w:rsidR="00682EA0" w:rsidRPr="0044300C" w:rsidRDefault="00682EA0" w:rsidP="00682EA0">
            <w:pPr>
              <w:pStyle w:val="a3"/>
              <w:rPr>
                <w:sz w:val="20"/>
                <w:szCs w:val="20"/>
              </w:rPr>
            </w:pPr>
            <w:r w:rsidRPr="0044300C">
              <w:rPr>
                <w:sz w:val="20"/>
                <w:szCs w:val="20"/>
              </w:rPr>
              <w:t xml:space="preserve">координирует </w:t>
            </w:r>
          </w:p>
          <w:p w:rsidR="00682EA0" w:rsidRPr="0044300C" w:rsidRDefault="00682EA0" w:rsidP="00682EA0">
            <w:pPr>
              <w:pStyle w:val="a3"/>
              <w:rPr>
                <w:sz w:val="20"/>
                <w:szCs w:val="20"/>
              </w:rPr>
            </w:pPr>
            <w:r w:rsidRPr="0044300C">
              <w:rPr>
                <w:sz w:val="20"/>
                <w:szCs w:val="20"/>
              </w:rPr>
              <w:t xml:space="preserve">работу преподавателей, </w:t>
            </w:r>
          </w:p>
          <w:p w:rsidR="00682EA0" w:rsidRPr="0044300C" w:rsidRDefault="00682EA0" w:rsidP="00682EA0">
            <w:pPr>
              <w:pStyle w:val="a3"/>
              <w:rPr>
                <w:sz w:val="20"/>
                <w:szCs w:val="20"/>
              </w:rPr>
            </w:pPr>
            <w:r w:rsidRPr="0044300C">
              <w:rPr>
                <w:sz w:val="20"/>
                <w:szCs w:val="20"/>
              </w:rPr>
              <w:t xml:space="preserve">воспитателей, </w:t>
            </w:r>
          </w:p>
          <w:p w:rsidR="00682EA0" w:rsidRPr="0044300C" w:rsidRDefault="00682EA0" w:rsidP="00682EA0">
            <w:pPr>
              <w:pStyle w:val="a3"/>
              <w:rPr>
                <w:sz w:val="20"/>
                <w:szCs w:val="20"/>
              </w:rPr>
            </w:pPr>
            <w:r w:rsidRPr="0044300C">
              <w:rPr>
                <w:sz w:val="20"/>
                <w:szCs w:val="20"/>
              </w:rPr>
              <w:t>разработку учебно-</w:t>
            </w:r>
          </w:p>
          <w:p w:rsidR="00682EA0" w:rsidRPr="0044300C" w:rsidRDefault="00682EA0" w:rsidP="00682EA0">
            <w:pPr>
              <w:pStyle w:val="a3"/>
              <w:rPr>
                <w:sz w:val="20"/>
                <w:szCs w:val="20"/>
              </w:rPr>
            </w:pPr>
            <w:r w:rsidRPr="0044300C">
              <w:rPr>
                <w:sz w:val="20"/>
                <w:szCs w:val="20"/>
              </w:rPr>
              <w:t xml:space="preserve">методической и иной </w:t>
            </w:r>
          </w:p>
          <w:p w:rsidR="00682EA0" w:rsidRPr="0044300C" w:rsidRDefault="00682EA0" w:rsidP="00682EA0">
            <w:pPr>
              <w:pStyle w:val="a3"/>
              <w:rPr>
                <w:sz w:val="20"/>
                <w:szCs w:val="20"/>
              </w:rPr>
            </w:pPr>
            <w:r w:rsidRPr="0044300C">
              <w:rPr>
                <w:sz w:val="20"/>
                <w:szCs w:val="20"/>
              </w:rPr>
              <w:t xml:space="preserve">документации. </w:t>
            </w:r>
          </w:p>
          <w:p w:rsidR="00682EA0" w:rsidRPr="0044300C" w:rsidRDefault="00682EA0" w:rsidP="00682EA0">
            <w:pPr>
              <w:pStyle w:val="a3"/>
              <w:rPr>
                <w:sz w:val="20"/>
                <w:szCs w:val="20"/>
              </w:rPr>
            </w:pPr>
            <w:r w:rsidRPr="0044300C">
              <w:rPr>
                <w:sz w:val="20"/>
                <w:szCs w:val="20"/>
              </w:rPr>
              <w:t xml:space="preserve">Обеспечивает </w:t>
            </w:r>
          </w:p>
          <w:p w:rsidR="00682EA0" w:rsidRPr="0044300C" w:rsidRDefault="00682EA0" w:rsidP="00682EA0">
            <w:pPr>
              <w:pStyle w:val="a3"/>
              <w:rPr>
                <w:sz w:val="20"/>
                <w:szCs w:val="20"/>
              </w:rPr>
            </w:pPr>
            <w:r w:rsidRPr="0044300C">
              <w:rPr>
                <w:sz w:val="20"/>
                <w:szCs w:val="20"/>
              </w:rPr>
              <w:t xml:space="preserve">совершенствование </w:t>
            </w:r>
          </w:p>
          <w:p w:rsidR="00682EA0" w:rsidRPr="0044300C" w:rsidRDefault="00682EA0" w:rsidP="00682EA0">
            <w:pPr>
              <w:pStyle w:val="a3"/>
              <w:rPr>
                <w:sz w:val="20"/>
                <w:szCs w:val="20"/>
              </w:rPr>
            </w:pPr>
            <w:r w:rsidRPr="0044300C">
              <w:rPr>
                <w:sz w:val="20"/>
                <w:szCs w:val="20"/>
              </w:rPr>
              <w:t xml:space="preserve">методов организации </w:t>
            </w:r>
          </w:p>
          <w:p w:rsidR="00682EA0" w:rsidRPr="0044300C" w:rsidRDefault="00682EA0" w:rsidP="00682EA0">
            <w:pPr>
              <w:pStyle w:val="a3"/>
              <w:rPr>
                <w:sz w:val="20"/>
                <w:szCs w:val="20"/>
              </w:rPr>
            </w:pPr>
            <w:r w:rsidRPr="0044300C">
              <w:rPr>
                <w:sz w:val="20"/>
                <w:szCs w:val="20"/>
              </w:rPr>
              <w:t xml:space="preserve">образовательного </w:t>
            </w:r>
          </w:p>
          <w:p w:rsidR="00682EA0" w:rsidRPr="0044300C" w:rsidRDefault="00682EA0" w:rsidP="00682EA0">
            <w:pPr>
              <w:pStyle w:val="a3"/>
              <w:rPr>
                <w:sz w:val="20"/>
                <w:szCs w:val="20"/>
              </w:rPr>
            </w:pPr>
            <w:r w:rsidRPr="0044300C">
              <w:rPr>
                <w:sz w:val="20"/>
                <w:szCs w:val="20"/>
              </w:rPr>
              <w:t xml:space="preserve">процесса. Осуществляет </w:t>
            </w:r>
          </w:p>
          <w:p w:rsidR="00682EA0" w:rsidRPr="0044300C" w:rsidRDefault="00682EA0" w:rsidP="00682EA0">
            <w:pPr>
              <w:pStyle w:val="a3"/>
              <w:rPr>
                <w:sz w:val="20"/>
                <w:szCs w:val="20"/>
              </w:rPr>
            </w:pPr>
            <w:r w:rsidRPr="0044300C">
              <w:rPr>
                <w:sz w:val="20"/>
                <w:szCs w:val="20"/>
              </w:rPr>
              <w:t xml:space="preserve">контроль за качеством </w:t>
            </w:r>
          </w:p>
          <w:p w:rsidR="00682EA0" w:rsidRPr="0044300C" w:rsidRDefault="00682EA0" w:rsidP="00682EA0">
            <w:pPr>
              <w:pStyle w:val="a3"/>
              <w:rPr>
                <w:sz w:val="20"/>
                <w:szCs w:val="20"/>
              </w:rPr>
            </w:pPr>
            <w:r w:rsidRPr="0044300C">
              <w:rPr>
                <w:sz w:val="20"/>
                <w:szCs w:val="20"/>
              </w:rPr>
              <w:t xml:space="preserve">образовательного </w:t>
            </w:r>
          </w:p>
          <w:p w:rsidR="00682EA0" w:rsidRPr="0044300C" w:rsidRDefault="00682EA0" w:rsidP="00682EA0">
            <w:pPr>
              <w:pStyle w:val="a3"/>
              <w:rPr>
                <w:sz w:val="20"/>
                <w:szCs w:val="20"/>
              </w:rPr>
            </w:pPr>
            <w:r w:rsidRPr="0044300C">
              <w:rPr>
                <w:sz w:val="20"/>
                <w:szCs w:val="20"/>
              </w:rPr>
              <w:t>процесса.</w:t>
            </w:r>
          </w:p>
        </w:tc>
        <w:tc>
          <w:tcPr>
            <w:tcW w:w="1552" w:type="dxa"/>
          </w:tcPr>
          <w:p w:rsidR="00682EA0" w:rsidRPr="0044300C" w:rsidRDefault="000E779E" w:rsidP="00682EA0">
            <w:pPr>
              <w:pStyle w:val="a3"/>
              <w:jc w:val="center"/>
              <w:rPr>
                <w:sz w:val="20"/>
                <w:szCs w:val="20"/>
              </w:rPr>
            </w:pPr>
            <w:r w:rsidRPr="0044300C">
              <w:rPr>
                <w:sz w:val="20"/>
                <w:szCs w:val="20"/>
              </w:rPr>
              <w:t>2</w:t>
            </w:r>
          </w:p>
        </w:tc>
        <w:tc>
          <w:tcPr>
            <w:tcW w:w="2128" w:type="dxa"/>
          </w:tcPr>
          <w:p w:rsidR="00682EA0" w:rsidRPr="0044300C" w:rsidRDefault="00682EA0" w:rsidP="00682EA0">
            <w:pPr>
              <w:pStyle w:val="a3"/>
              <w:jc w:val="center"/>
              <w:rPr>
                <w:sz w:val="20"/>
                <w:szCs w:val="20"/>
              </w:rPr>
            </w:pPr>
            <w:r w:rsidRPr="0044300C">
              <w:rPr>
                <w:sz w:val="20"/>
                <w:szCs w:val="20"/>
              </w:rPr>
              <w:t xml:space="preserve">высшее </w:t>
            </w:r>
          </w:p>
          <w:p w:rsidR="00682EA0" w:rsidRPr="0044300C" w:rsidRDefault="00682EA0" w:rsidP="00682EA0">
            <w:pPr>
              <w:pStyle w:val="a3"/>
              <w:jc w:val="center"/>
              <w:rPr>
                <w:sz w:val="20"/>
                <w:szCs w:val="20"/>
              </w:rPr>
            </w:pPr>
            <w:r w:rsidRPr="0044300C">
              <w:rPr>
                <w:sz w:val="20"/>
                <w:szCs w:val="20"/>
              </w:rPr>
              <w:t xml:space="preserve">профессиональное </w:t>
            </w:r>
          </w:p>
          <w:p w:rsidR="00682EA0" w:rsidRPr="0044300C" w:rsidRDefault="00682EA0" w:rsidP="00682EA0">
            <w:pPr>
              <w:pStyle w:val="a3"/>
              <w:jc w:val="center"/>
              <w:rPr>
                <w:sz w:val="20"/>
                <w:szCs w:val="20"/>
              </w:rPr>
            </w:pPr>
            <w:r w:rsidRPr="0044300C">
              <w:rPr>
                <w:sz w:val="20"/>
                <w:szCs w:val="20"/>
              </w:rPr>
              <w:t>образование</w:t>
            </w:r>
          </w:p>
        </w:tc>
        <w:tc>
          <w:tcPr>
            <w:tcW w:w="2128" w:type="dxa"/>
          </w:tcPr>
          <w:p w:rsidR="00682EA0" w:rsidRPr="0044300C" w:rsidRDefault="00682EA0" w:rsidP="00682EA0">
            <w:pPr>
              <w:pStyle w:val="a3"/>
              <w:jc w:val="center"/>
              <w:rPr>
                <w:sz w:val="20"/>
                <w:szCs w:val="20"/>
              </w:rPr>
            </w:pPr>
            <w:r w:rsidRPr="0044300C">
              <w:rPr>
                <w:sz w:val="20"/>
                <w:szCs w:val="20"/>
              </w:rPr>
              <w:t xml:space="preserve">высшее </w:t>
            </w:r>
          </w:p>
          <w:p w:rsidR="00682EA0" w:rsidRPr="0044300C" w:rsidRDefault="00682EA0" w:rsidP="00682EA0">
            <w:pPr>
              <w:pStyle w:val="a3"/>
              <w:jc w:val="center"/>
              <w:rPr>
                <w:sz w:val="20"/>
                <w:szCs w:val="20"/>
              </w:rPr>
            </w:pPr>
            <w:r w:rsidRPr="0044300C">
              <w:rPr>
                <w:sz w:val="20"/>
                <w:szCs w:val="20"/>
              </w:rPr>
              <w:t xml:space="preserve">профессиональное </w:t>
            </w:r>
          </w:p>
          <w:p w:rsidR="00682EA0" w:rsidRPr="0044300C" w:rsidRDefault="00682EA0" w:rsidP="00682EA0">
            <w:pPr>
              <w:pStyle w:val="a3"/>
              <w:jc w:val="center"/>
              <w:rPr>
                <w:sz w:val="20"/>
                <w:szCs w:val="20"/>
              </w:rPr>
            </w:pPr>
            <w:r w:rsidRPr="0044300C">
              <w:rPr>
                <w:sz w:val="20"/>
                <w:szCs w:val="20"/>
              </w:rPr>
              <w:t>образование</w:t>
            </w:r>
          </w:p>
        </w:tc>
      </w:tr>
      <w:tr w:rsidR="00682EA0" w:rsidRPr="0044300C" w:rsidTr="00682EA0">
        <w:tc>
          <w:tcPr>
            <w:tcW w:w="2037" w:type="dxa"/>
          </w:tcPr>
          <w:p w:rsidR="00682EA0" w:rsidRPr="0044300C" w:rsidRDefault="00682EA0" w:rsidP="00682EA0">
            <w:pPr>
              <w:pStyle w:val="a3"/>
              <w:jc w:val="center"/>
              <w:rPr>
                <w:sz w:val="20"/>
                <w:szCs w:val="20"/>
              </w:rPr>
            </w:pPr>
            <w:r w:rsidRPr="0044300C">
              <w:rPr>
                <w:sz w:val="20"/>
                <w:szCs w:val="20"/>
              </w:rPr>
              <w:t>учитель</w:t>
            </w:r>
          </w:p>
        </w:tc>
        <w:tc>
          <w:tcPr>
            <w:tcW w:w="2777" w:type="dxa"/>
          </w:tcPr>
          <w:p w:rsidR="00682EA0" w:rsidRPr="0044300C" w:rsidRDefault="00682EA0" w:rsidP="00682EA0">
            <w:pPr>
              <w:pStyle w:val="a3"/>
              <w:rPr>
                <w:sz w:val="20"/>
                <w:szCs w:val="20"/>
              </w:rPr>
            </w:pPr>
            <w:r w:rsidRPr="0044300C">
              <w:rPr>
                <w:sz w:val="20"/>
                <w:szCs w:val="20"/>
              </w:rPr>
              <w:t xml:space="preserve">осуществляет обучение </w:t>
            </w:r>
          </w:p>
          <w:p w:rsidR="00682EA0" w:rsidRPr="0044300C" w:rsidRDefault="00682EA0" w:rsidP="00682EA0">
            <w:pPr>
              <w:pStyle w:val="a3"/>
              <w:rPr>
                <w:sz w:val="20"/>
                <w:szCs w:val="20"/>
              </w:rPr>
            </w:pPr>
            <w:r w:rsidRPr="0044300C">
              <w:rPr>
                <w:sz w:val="20"/>
                <w:szCs w:val="20"/>
              </w:rPr>
              <w:t xml:space="preserve">и воспитание </w:t>
            </w:r>
          </w:p>
          <w:p w:rsidR="00682EA0" w:rsidRPr="0044300C" w:rsidRDefault="00682EA0" w:rsidP="00682EA0">
            <w:pPr>
              <w:pStyle w:val="a3"/>
              <w:rPr>
                <w:sz w:val="20"/>
                <w:szCs w:val="20"/>
              </w:rPr>
            </w:pPr>
            <w:r w:rsidRPr="0044300C">
              <w:rPr>
                <w:sz w:val="20"/>
                <w:szCs w:val="20"/>
              </w:rPr>
              <w:t xml:space="preserve">обучающихся, </w:t>
            </w:r>
          </w:p>
          <w:p w:rsidR="00682EA0" w:rsidRPr="0044300C" w:rsidRDefault="00682EA0" w:rsidP="00682EA0">
            <w:pPr>
              <w:pStyle w:val="a3"/>
              <w:rPr>
                <w:sz w:val="20"/>
                <w:szCs w:val="20"/>
              </w:rPr>
            </w:pPr>
            <w:r w:rsidRPr="0044300C">
              <w:rPr>
                <w:sz w:val="20"/>
                <w:szCs w:val="20"/>
              </w:rPr>
              <w:t xml:space="preserve">способствует </w:t>
            </w:r>
          </w:p>
          <w:p w:rsidR="00682EA0" w:rsidRPr="0044300C" w:rsidRDefault="00682EA0" w:rsidP="00682EA0">
            <w:pPr>
              <w:pStyle w:val="a3"/>
              <w:rPr>
                <w:sz w:val="20"/>
                <w:szCs w:val="20"/>
              </w:rPr>
            </w:pPr>
            <w:r w:rsidRPr="0044300C">
              <w:rPr>
                <w:sz w:val="20"/>
                <w:szCs w:val="20"/>
              </w:rPr>
              <w:t xml:space="preserve">формированию общей </w:t>
            </w:r>
          </w:p>
          <w:p w:rsidR="00682EA0" w:rsidRPr="0044300C" w:rsidRDefault="00682EA0" w:rsidP="00682EA0">
            <w:pPr>
              <w:pStyle w:val="a3"/>
              <w:rPr>
                <w:sz w:val="20"/>
                <w:szCs w:val="20"/>
              </w:rPr>
            </w:pPr>
            <w:r w:rsidRPr="0044300C">
              <w:rPr>
                <w:sz w:val="20"/>
                <w:szCs w:val="20"/>
              </w:rPr>
              <w:t xml:space="preserve">культуры личности, </w:t>
            </w:r>
          </w:p>
          <w:p w:rsidR="00682EA0" w:rsidRPr="0044300C" w:rsidRDefault="00682EA0" w:rsidP="00682EA0">
            <w:pPr>
              <w:pStyle w:val="a3"/>
              <w:rPr>
                <w:sz w:val="20"/>
                <w:szCs w:val="20"/>
              </w:rPr>
            </w:pPr>
            <w:r w:rsidRPr="0044300C">
              <w:rPr>
                <w:sz w:val="20"/>
                <w:szCs w:val="20"/>
              </w:rPr>
              <w:t xml:space="preserve">социализации, </w:t>
            </w:r>
          </w:p>
          <w:p w:rsidR="00682EA0" w:rsidRPr="0044300C" w:rsidRDefault="00682EA0" w:rsidP="00682EA0">
            <w:pPr>
              <w:pStyle w:val="a3"/>
              <w:rPr>
                <w:sz w:val="20"/>
                <w:szCs w:val="20"/>
              </w:rPr>
            </w:pPr>
            <w:r w:rsidRPr="0044300C">
              <w:rPr>
                <w:sz w:val="20"/>
                <w:szCs w:val="20"/>
              </w:rPr>
              <w:t xml:space="preserve">осознанного выбора и </w:t>
            </w:r>
          </w:p>
          <w:p w:rsidR="00682EA0" w:rsidRPr="0044300C" w:rsidRDefault="00682EA0" w:rsidP="00682EA0">
            <w:pPr>
              <w:pStyle w:val="a3"/>
              <w:rPr>
                <w:sz w:val="20"/>
                <w:szCs w:val="20"/>
              </w:rPr>
            </w:pPr>
            <w:r w:rsidRPr="0044300C">
              <w:rPr>
                <w:sz w:val="20"/>
                <w:szCs w:val="20"/>
              </w:rPr>
              <w:t xml:space="preserve">освоения </w:t>
            </w:r>
          </w:p>
          <w:p w:rsidR="00682EA0" w:rsidRPr="0044300C" w:rsidRDefault="00682EA0" w:rsidP="00682EA0">
            <w:pPr>
              <w:pStyle w:val="a3"/>
              <w:rPr>
                <w:sz w:val="20"/>
                <w:szCs w:val="20"/>
              </w:rPr>
            </w:pPr>
            <w:r w:rsidRPr="0044300C">
              <w:rPr>
                <w:sz w:val="20"/>
                <w:szCs w:val="20"/>
              </w:rPr>
              <w:t xml:space="preserve">образовательных </w:t>
            </w:r>
          </w:p>
          <w:p w:rsidR="00682EA0" w:rsidRPr="0044300C" w:rsidRDefault="00682EA0" w:rsidP="00682EA0">
            <w:pPr>
              <w:pStyle w:val="a3"/>
              <w:rPr>
                <w:sz w:val="20"/>
                <w:szCs w:val="20"/>
              </w:rPr>
            </w:pPr>
            <w:r w:rsidRPr="0044300C">
              <w:rPr>
                <w:sz w:val="20"/>
                <w:szCs w:val="20"/>
              </w:rPr>
              <w:t xml:space="preserve">программ. </w:t>
            </w:r>
          </w:p>
        </w:tc>
        <w:tc>
          <w:tcPr>
            <w:tcW w:w="1552" w:type="dxa"/>
          </w:tcPr>
          <w:p w:rsidR="00682EA0" w:rsidRPr="0044300C" w:rsidRDefault="000E779E" w:rsidP="00682EA0">
            <w:pPr>
              <w:pStyle w:val="a3"/>
              <w:jc w:val="center"/>
              <w:rPr>
                <w:sz w:val="20"/>
                <w:szCs w:val="20"/>
              </w:rPr>
            </w:pPr>
            <w:r w:rsidRPr="0044300C">
              <w:rPr>
                <w:sz w:val="20"/>
                <w:szCs w:val="20"/>
              </w:rPr>
              <w:t>37</w:t>
            </w:r>
          </w:p>
        </w:tc>
        <w:tc>
          <w:tcPr>
            <w:tcW w:w="2128" w:type="dxa"/>
          </w:tcPr>
          <w:p w:rsidR="00682EA0" w:rsidRPr="0044300C" w:rsidRDefault="00682EA0" w:rsidP="00682EA0">
            <w:pPr>
              <w:pStyle w:val="a3"/>
              <w:rPr>
                <w:sz w:val="20"/>
                <w:szCs w:val="20"/>
              </w:rPr>
            </w:pPr>
            <w:r w:rsidRPr="0044300C">
              <w:rPr>
                <w:sz w:val="20"/>
                <w:szCs w:val="20"/>
              </w:rPr>
              <w:t xml:space="preserve">высшее </w:t>
            </w:r>
          </w:p>
          <w:p w:rsidR="00682EA0" w:rsidRPr="0044300C" w:rsidRDefault="00682EA0" w:rsidP="00682EA0">
            <w:pPr>
              <w:pStyle w:val="a3"/>
              <w:jc w:val="center"/>
              <w:rPr>
                <w:sz w:val="20"/>
                <w:szCs w:val="20"/>
              </w:rPr>
            </w:pPr>
            <w:r w:rsidRPr="0044300C">
              <w:rPr>
                <w:sz w:val="20"/>
                <w:szCs w:val="20"/>
              </w:rPr>
              <w:t xml:space="preserve">профессиональное </w:t>
            </w:r>
          </w:p>
          <w:p w:rsidR="00A569B3" w:rsidRPr="0044300C" w:rsidRDefault="00682EA0" w:rsidP="00A569B3">
            <w:pPr>
              <w:pStyle w:val="a3"/>
              <w:rPr>
                <w:sz w:val="20"/>
                <w:szCs w:val="20"/>
              </w:rPr>
            </w:pPr>
            <w:r w:rsidRPr="0044300C">
              <w:rPr>
                <w:sz w:val="20"/>
                <w:szCs w:val="20"/>
              </w:rPr>
              <w:t>образование</w:t>
            </w:r>
            <w:r w:rsidR="00A569B3" w:rsidRPr="0044300C">
              <w:rPr>
                <w:sz w:val="20"/>
                <w:szCs w:val="20"/>
              </w:rPr>
              <w:t xml:space="preserve"> или </w:t>
            </w:r>
          </w:p>
          <w:p w:rsidR="00A569B3" w:rsidRPr="0044300C" w:rsidRDefault="00A569B3" w:rsidP="00A569B3">
            <w:pPr>
              <w:pStyle w:val="a3"/>
              <w:rPr>
                <w:sz w:val="20"/>
                <w:szCs w:val="20"/>
              </w:rPr>
            </w:pPr>
            <w:r w:rsidRPr="0044300C">
              <w:rPr>
                <w:sz w:val="20"/>
                <w:szCs w:val="20"/>
              </w:rPr>
              <w:t xml:space="preserve">среднее </w:t>
            </w:r>
          </w:p>
          <w:p w:rsidR="00A569B3" w:rsidRPr="0044300C" w:rsidRDefault="00A569B3" w:rsidP="00A569B3">
            <w:pPr>
              <w:pStyle w:val="a3"/>
              <w:rPr>
                <w:sz w:val="20"/>
                <w:szCs w:val="20"/>
              </w:rPr>
            </w:pPr>
            <w:r w:rsidRPr="0044300C">
              <w:rPr>
                <w:sz w:val="20"/>
                <w:szCs w:val="20"/>
              </w:rPr>
              <w:t xml:space="preserve">профессиональное </w:t>
            </w:r>
          </w:p>
          <w:p w:rsidR="00A569B3" w:rsidRPr="0044300C" w:rsidRDefault="00A569B3" w:rsidP="00A569B3">
            <w:pPr>
              <w:pStyle w:val="a3"/>
              <w:rPr>
                <w:sz w:val="20"/>
                <w:szCs w:val="20"/>
              </w:rPr>
            </w:pPr>
            <w:r w:rsidRPr="0044300C">
              <w:rPr>
                <w:sz w:val="20"/>
                <w:szCs w:val="20"/>
              </w:rPr>
              <w:t xml:space="preserve">образование  по </w:t>
            </w:r>
          </w:p>
          <w:p w:rsidR="00A569B3" w:rsidRPr="0044300C" w:rsidRDefault="00A569B3" w:rsidP="00A569B3">
            <w:pPr>
              <w:pStyle w:val="a3"/>
              <w:rPr>
                <w:sz w:val="20"/>
                <w:szCs w:val="20"/>
              </w:rPr>
            </w:pPr>
            <w:r w:rsidRPr="0044300C">
              <w:rPr>
                <w:sz w:val="20"/>
                <w:szCs w:val="20"/>
              </w:rPr>
              <w:t xml:space="preserve">направлению </w:t>
            </w:r>
          </w:p>
          <w:p w:rsidR="00A569B3" w:rsidRPr="0044300C" w:rsidRDefault="00A569B3" w:rsidP="00A569B3">
            <w:pPr>
              <w:pStyle w:val="a3"/>
              <w:rPr>
                <w:sz w:val="20"/>
                <w:szCs w:val="20"/>
              </w:rPr>
            </w:pPr>
            <w:r w:rsidRPr="0044300C">
              <w:rPr>
                <w:sz w:val="20"/>
                <w:szCs w:val="20"/>
              </w:rPr>
              <w:t xml:space="preserve">подготовки </w:t>
            </w:r>
          </w:p>
          <w:p w:rsidR="00A569B3" w:rsidRPr="0044300C" w:rsidRDefault="00A569B3" w:rsidP="00A569B3">
            <w:pPr>
              <w:pStyle w:val="a3"/>
              <w:rPr>
                <w:sz w:val="20"/>
                <w:szCs w:val="20"/>
              </w:rPr>
            </w:pPr>
            <w:r w:rsidRPr="0044300C">
              <w:rPr>
                <w:sz w:val="20"/>
                <w:szCs w:val="20"/>
              </w:rPr>
              <w:t xml:space="preserve">«Образование  и </w:t>
            </w:r>
          </w:p>
          <w:p w:rsidR="00A569B3" w:rsidRPr="0044300C" w:rsidRDefault="00A569B3" w:rsidP="00A569B3">
            <w:pPr>
              <w:pStyle w:val="a3"/>
              <w:rPr>
                <w:sz w:val="20"/>
                <w:szCs w:val="20"/>
              </w:rPr>
            </w:pPr>
            <w:r w:rsidRPr="0044300C">
              <w:rPr>
                <w:sz w:val="20"/>
                <w:szCs w:val="20"/>
              </w:rPr>
              <w:t xml:space="preserve">педагогика» или в </w:t>
            </w:r>
          </w:p>
          <w:p w:rsidR="00A569B3" w:rsidRPr="0044300C" w:rsidRDefault="00A569B3" w:rsidP="00A569B3">
            <w:pPr>
              <w:pStyle w:val="a3"/>
              <w:rPr>
                <w:sz w:val="20"/>
                <w:szCs w:val="20"/>
              </w:rPr>
            </w:pPr>
            <w:r w:rsidRPr="0044300C">
              <w:rPr>
                <w:sz w:val="20"/>
                <w:szCs w:val="20"/>
              </w:rPr>
              <w:t xml:space="preserve">области, </w:t>
            </w:r>
          </w:p>
          <w:p w:rsidR="00A569B3" w:rsidRPr="0044300C" w:rsidRDefault="00A569B3" w:rsidP="00A569B3">
            <w:pPr>
              <w:pStyle w:val="a3"/>
              <w:rPr>
                <w:sz w:val="20"/>
                <w:szCs w:val="20"/>
              </w:rPr>
            </w:pPr>
            <w:r w:rsidRPr="0044300C">
              <w:rPr>
                <w:sz w:val="20"/>
                <w:szCs w:val="20"/>
              </w:rPr>
              <w:t xml:space="preserve">соответствующей </w:t>
            </w:r>
          </w:p>
          <w:p w:rsidR="00A569B3" w:rsidRPr="0044300C" w:rsidRDefault="00A569B3" w:rsidP="00A569B3">
            <w:pPr>
              <w:pStyle w:val="a3"/>
              <w:rPr>
                <w:sz w:val="20"/>
                <w:szCs w:val="20"/>
              </w:rPr>
            </w:pPr>
            <w:r w:rsidRPr="0044300C">
              <w:rPr>
                <w:sz w:val="20"/>
                <w:szCs w:val="20"/>
              </w:rPr>
              <w:t xml:space="preserve">преподаваемому </w:t>
            </w:r>
          </w:p>
          <w:p w:rsidR="00682EA0" w:rsidRPr="0044300C" w:rsidRDefault="00A569B3" w:rsidP="00A569B3">
            <w:pPr>
              <w:pStyle w:val="a3"/>
              <w:rPr>
                <w:sz w:val="20"/>
                <w:szCs w:val="20"/>
              </w:rPr>
            </w:pPr>
            <w:r w:rsidRPr="0044300C">
              <w:rPr>
                <w:sz w:val="20"/>
                <w:szCs w:val="20"/>
              </w:rPr>
              <w:t xml:space="preserve">предмету </w:t>
            </w:r>
          </w:p>
        </w:tc>
        <w:tc>
          <w:tcPr>
            <w:tcW w:w="2128" w:type="dxa"/>
          </w:tcPr>
          <w:p w:rsidR="00682EA0" w:rsidRPr="0044300C" w:rsidRDefault="00682EA0" w:rsidP="00682EA0">
            <w:pPr>
              <w:pStyle w:val="a3"/>
              <w:rPr>
                <w:sz w:val="20"/>
                <w:szCs w:val="20"/>
              </w:rPr>
            </w:pPr>
            <w:r w:rsidRPr="0044300C">
              <w:rPr>
                <w:sz w:val="20"/>
                <w:szCs w:val="20"/>
              </w:rPr>
              <w:t>3</w:t>
            </w:r>
            <w:r w:rsidR="000E779E" w:rsidRPr="0044300C">
              <w:rPr>
                <w:sz w:val="20"/>
                <w:szCs w:val="20"/>
              </w:rPr>
              <w:t>3</w:t>
            </w:r>
            <w:r w:rsidRPr="0044300C">
              <w:rPr>
                <w:sz w:val="20"/>
                <w:szCs w:val="20"/>
              </w:rPr>
              <w:t xml:space="preserve"> - высшее </w:t>
            </w:r>
          </w:p>
          <w:p w:rsidR="00682EA0" w:rsidRPr="0044300C" w:rsidRDefault="00682EA0" w:rsidP="00682EA0">
            <w:pPr>
              <w:pStyle w:val="a3"/>
              <w:jc w:val="center"/>
              <w:rPr>
                <w:sz w:val="20"/>
                <w:szCs w:val="20"/>
              </w:rPr>
            </w:pPr>
            <w:r w:rsidRPr="0044300C">
              <w:rPr>
                <w:sz w:val="20"/>
                <w:szCs w:val="20"/>
              </w:rPr>
              <w:t xml:space="preserve">профессиональное </w:t>
            </w:r>
          </w:p>
          <w:p w:rsidR="00682EA0" w:rsidRPr="0044300C" w:rsidRDefault="00682EA0" w:rsidP="00682EA0">
            <w:pPr>
              <w:pStyle w:val="a3"/>
              <w:jc w:val="center"/>
              <w:rPr>
                <w:sz w:val="20"/>
                <w:szCs w:val="20"/>
              </w:rPr>
            </w:pPr>
            <w:r w:rsidRPr="0044300C">
              <w:rPr>
                <w:sz w:val="20"/>
                <w:szCs w:val="20"/>
              </w:rPr>
              <w:t>образование;</w:t>
            </w:r>
          </w:p>
          <w:p w:rsidR="00682EA0" w:rsidRPr="0044300C" w:rsidRDefault="00682EA0" w:rsidP="00682EA0">
            <w:pPr>
              <w:pStyle w:val="a3"/>
              <w:rPr>
                <w:sz w:val="20"/>
                <w:szCs w:val="20"/>
              </w:rPr>
            </w:pPr>
            <w:r w:rsidRPr="0044300C">
              <w:rPr>
                <w:sz w:val="20"/>
                <w:szCs w:val="20"/>
              </w:rPr>
              <w:t xml:space="preserve">4 - среднее </w:t>
            </w:r>
          </w:p>
          <w:p w:rsidR="00682EA0" w:rsidRPr="0044300C" w:rsidRDefault="00682EA0" w:rsidP="00682EA0">
            <w:pPr>
              <w:pStyle w:val="a3"/>
              <w:jc w:val="center"/>
              <w:rPr>
                <w:sz w:val="20"/>
                <w:szCs w:val="20"/>
              </w:rPr>
            </w:pPr>
            <w:r w:rsidRPr="0044300C">
              <w:rPr>
                <w:sz w:val="20"/>
                <w:szCs w:val="20"/>
              </w:rPr>
              <w:t xml:space="preserve">профессиональное </w:t>
            </w:r>
          </w:p>
          <w:p w:rsidR="00682EA0" w:rsidRPr="0044300C" w:rsidRDefault="00682EA0" w:rsidP="00682EA0">
            <w:pPr>
              <w:pStyle w:val="a3"/>
              <w:rPr>
                <w:sz w:val="20"/>
                <w:szCs w:val="20"/>
              </w:rPr>
            </w:pPr>
            <w:r w:rsidRPr="0044300C">
              <w:rPr>
                <w:sz w:val="20"/>
                <w:szCs w:val="20"/>
              </w:rPr>
              <w:t>образование</w:t>
            </w:r>
          </w:p>
        </w:tc>
      </w:tr>
      <w:tr w:rsidR="00682EA0" w:rsidRPr="0044300C" w:rsidTr="00682EA0">
        <w:tc>
          <w:tcPr>
            <w:tcW w:w="2037" w:type="dxa"/>
          </w:tcPr>
          <w:p w:rsidR="00A569B3" w:rsidRPr="0044300C" w:rsidRDefault="00A569B3" w:rsidP="00A569B3">
            <w:pPr>
              <w:pStyle w:val="a3"/>
              <w:jc w:val="center"/>
              <w:rPr>
                <w:sz w:val="20"/>
                <w:szCs w:val="20"/>
              </w:rPr>
            </w:pPr>
            <w:r w:rsidRPr="0044300C">
              <w:rPr>
                <w:sz w:val="20"/>
                <w:szCs w:val="20"/>
              </w:rPr>
              <w:t xml:space="preserve">социальный </w:t>
            </w:r>
          </w:p>
          <w:p w:rsidR="00682EA0" w:rsidRPr="0044300C" w:rsidRDefault="00A569B3" w:rsidP="00A569B3">
            <w:pPr>
              <w:pStyle w:val="a3"/>
              <w:jc w:val="center"/>
              <w:rPr>
                <w:sz w:val="20"/>
                <w:szCs w:val="20"/>
              </w:rPr>
            </w:pPr>
            <w:r w:rsidRPr="0044300C">
              <w:rPr>
                <w:sz w:val="20"/>
                <w:szCs w:val="20"/>
              </w:rPr>
              <w:t>педагог</w:t>
            </w:r>
          </w:p>
        </w:tc>
        <w:tc>
          <w:tcPr>
            <w:tcW w:w="2777" w:type="dxa"/>
          </w:tcPr>
          <w:p w:rsidR="00A569B3" w:rsidRPr="0044300C" w:rsidRDefault="00A569B3" w:rsidP="00A569B3">
            <w:pPr>
              <w:pStyle w:val="a3"/>
              <w:rPr>
                <w:sz w:val="20"/>
                <w:szCs w:val="20"/>
              </w:rPr>
            </w:pPr>
            <w:r w:rsidRPr="0044300C">
              <w:rPr>
                <w:sz w:val="20"/>
                <w:szCs w:val="20"/>
              </w:rPr>
              <w:t xml:space="preserve">осуществляет комплекс </w:t>
            </w:r>
          </w:p>
          <w:p w:rsidR="00A569B3" w:rsidRPr="0044300C" w:rsidRDefault="00A569B3" w:rsidP="00A569B3">
            <w:pPr>
              <w:pStyle w:val="a3"/>
              <w:rPr>
                <w:sz w:val="20"/>
                <w:szCs w:val="20"/>
              </w:rPr>
            </w:pPr>
            <w:r w:rsidRPr="0044300C">
              <w:rPr>
                <w:sz w:val="20"/>
                <w:szCs w:val="20"/>
              </w:rPr>
              <w:t xml:space="preserve">мероприятий по </w:t>
            </w:r>
          </w:p>
          <w:p w:rsidR="00A569B3" w:rsidRPr="0044300C" w:rsidRDefault="00A569B3" w:rsidP="00A569B3">
            <w:pPr>
              <w:pStyle w:val="a3"/>
              <w:rPr>
                <w:sz w:val="20"/>
                <w:szCs w:val="20"/>
              </w:rPr>
            </w:pPr>
            <w:r w:rsidRPr="0044300C">
              <w:rPr>
                <w:sz w:val="20"/>
                <w:szCs w:val="20"/>
              </w:rPr>
              <w:t xml:space="preserve">воспитанию, </w:t>
            </w:r>
          </w:p>
          <w:p w:rsidR="00A569B3" w:rsidRPr="0044300C" w:rsidRDefault="00A569B3" w:rsidP="00A569B3">
            <w:pPr>
              <w:pStyle w:val="a3"/>
              <w:rPr>
                <w:sz w:val="20"/>
                <w:szCs w:val="20"/>
              </w:rPr>
            </w:pPr>
            <w:r w:rsidRPr="0044300C">
              <w:rPr>
                <w:sz w:val="20"/>
                <w:szCs w:val="20"/>
              </w:rPr>
              <w:t xml:space="preserve">образованию, развитию </w:t>
            </w:r>
          </w:p>
          <w:p w:rsidR="00A569B3" w:rsidRPr="0044300C" w:rsidRDefault="00A569B3" w:rsidP="00A569B3">
            <w:pPr>
              <w:pStyle w:val="a3"/>
              <w:rPr>
                <w:sz w:val="20"/>
                <w:szCs w:val="20"/>
              </w:rPr>
            </w:pPr>
            <w:r w:rsidRPr="0044300C">
              <w:rPr>
                <w:sz w:val="20"/>
                <w:szCs w:val="20"/>
              </w:rPr>
              <w:t xml:space="preserve">и социальной защите </w:t>
            </w:r>
          </w:p>
          <w:p w:rsidR="00A569B3" w:rsidRPr="0044300C" w:rsidRDefault="00A569B3" w:rsidP="00A569B3">
            <w:pPr>
              <w:pStyle w:val="a3"/>
              <w:rPr>
                <w:sz w:val="20"/>
                <w:szCs w:val="20"/>
              </w:rPr>
            </w:pPr>
            <w:r w:rsidRPr="0044300C">
              <w:rPr>
                <w:sz w:val="20"/>
                <w:szCs w:val="20"/>
              </w:rPr>
              <w:t xml:space="preserve">личности в </w:t>
            </w:r>
          </w:p>
          <w:p w:rsidR="00A569B3" w:rsidRPr="0044300C" w:rsidRDefault="00A569B3" w:rsidP="00A569B3">
            <w:pPr>
              <w:pStyle w:val="a3"/>
              <w:rPr>
                <w:sz w:val="20"/>
                <w:szCs w:val="20"/>
              </w:rPr>
            </w:pPr>
            <w:r w:rsidRPr="0044300C">
              <w:rPr>
                <w:sz w:val="20"/>
                <w:szCs w:val="20"/>
              </w:rPr>
              <w:t xml:space="preserve">учреждениях, </w:t>
            </w:r>
          </w:p>
          <w:p w:rsidR="00A569B3" w:rsidRPr="0044300C" w:rsidRDefault="00A569B3" w:rsidP="00A569B3">
            <w:pPr>
              <w:pStyle w:val="a3"/>
              <w:rPr>
                <w:sz w:val="20"/>
                <w:szCs w:val="20"/>
              </w:rPr>
            </w:pPr>
            <w:r w:rsidRPr="0044300C">
              <w:rPr>
                <w:sz w:val="20"/>
                <w:szCs w:val="20"/>
              </w:rPr>
              <w:t xml:space="preserve">организациях и по месту </w:t>
            </w:r>
          </w:p>
          <w:p w:rsidR="00A569B3" w:rsidRPr="0044300C" w:rsidRDefault="00A569B3" w:rsidP="00A569B3">
            <w:pPr>
              <w:pStyle w:val="a3"/>
              <w:rPr>
                <w:sz w:val="20"/>
                <w:szCs w:val="20"/>
              </w:rPr>
            </w:pPr>
            <w:r w:rsidRPr="0044300C">
              <w:rPr>
                <w:sz w:val="20"/>
                <w:szCs w:val="20"/>
              </w:rPr>
              <w:t xml:space="preserve">жительства </w:t>
            </w:r>
          </w:p>
          <w:p w:rsidR="00682EA0" w:rsidRPr="0044300C" w:rsidRDefault="00A569B3" w:rsidP="00A569B3">
            <w:pPr>
              <w:pStyle w:val="a3"/>
              <w:rPr>
                <w:sz w:val="20"/>
                <w:szCs w:val="20"/>
              </w:rPr>
            </w:pPr>
            <w:r w:rsidRPr="0044300C">
              <w:rPr>
                <w:sz w:val="20"/>
                <w:szCs w:val="20"/>
              </w:rPr>
              <w:t xml:space="preserve">обучающихся </w:t>
            </w:r>
          </w:p>
        </w:tc>
        <w:tc>
          <w:tcPr>
            <w:tcW w:w="1552" w:type="dxa"/>
          </w:tcPr>
          <w:p w:rsidR="00682EA0" w:rsidRPr="0044300C" w:rsidRDefault="00A569B3" w:rsidP="00682EA0">
            <w:pPr>
              <w:pStyle w:val="a3"/>
              <w:jc w:val="center"/>
              <w:rPr>
                <w:sz w:val="20"/>
                <w:szCs w:val="20"/>
              </w:rPr>
            </w:pPr>
            <w:r w:rsidRPr="0044300C">
              <w:rPr>
                <w:sz w:val="20"/>
                <w:szCs w:val="20"/>
              </w:rPr>
              <w:t>1</w:t>
            </w:r>
          </w:p>
        </w:tc>
        <w:tc>
          <w:tcPr>
            <w:tcW w:w="2128" w:type="dxa"/>
          </w:tcPr>
          <w:p w:rsidR="00A569B3" w:rsidRPr="0044300C" w:rsidRDefault="00A569B3" w:rsidP="00A569B3">
            <w:pPr>
              <w:pStyle w:val="a3"/>
              <w:rPr>
                <w:sz w:val="20"/>
                <w:szCs w:val="20"/>
              </w:rPr>
            </w:pPr>
            <w:r w:rsidRPr="0044300C">
              <w:rPr>
                <w:sz w:val="20"/>
                <w:szCs w:val="20"/>
              </w:rPr>
              <w:t xml:space="preserve">высшее </w:t>
            </w:r>
          </w:p>
          <w:p w:rsidR="00A569B3" w:rsidRPr="0044300C" w:rsidRDefault="00A569B3" w:rsidP="00A569B3">
            <w:pPr>
              <w:pStyle w:val="a3"/>
              <w:rPr>
                <w:sz w:val="20"/>
                <w:szCs w:val="20"/>
              </w:rPr>
            </w:pPr>
            <w:r w:rsidRPr="0044300C">
              <w:rPr>
                <w:sz w:val="20"/>
                <w:szCs w:val="20"/>
              </w:rPr>
              <w:t xml:space="preserve">профессиональное </w:t>
            </w:r>
          </w:p>
          <w:p w:rsidR="00A569B3" w:rsidRPr="0044300C" w:rsidRDefault="00A569B3" w:rsidP="00A569B3">
            <w:pPr>
              <w:pStyle w:val="a3"/>
              <w:rPr>
                <w:sz w:val="20"/>
                <w:szCs w:val="20"/>
              </w:rPr>
            </w:pPr>
            <w:r w:rsidRPr="0044300C">
              <w:rPr>
                <w:sz w:val="20"/>
                <w:szCs w:val="20"/>
              </w:rPr>
              <w:t xml:space="preserve">образование  или </w:t>
            </w:r>
          </w:p>
          <w:p w:rsidR="00A569B3" w:rsidRPr="0044300C" w:rsidRDefault="00A569B3" w:rsidP="00A569B3">
            <w:pPr>
              <w:pStyle w:val="a3"/>
              <w:rPr>
                <w:sz w:val="20"/>
                <w:szCs w:val="20"/>
              </w:rPr>
            </w:pPr>
            <w:r w:rsidRPr="0044300C">
              <w:rPr>
                <w:sz w:val="20"/>
                <w:szCs w:val="20"/>
              </w:rPr>
              <w:t xml:space="preserve">среднее </w:t>
            </w:r>
          </w:p>
          <w:p w:rsidR="00A569B3" w:rsidRPr="0044300C" w:rsidRDefault="00A569B3" w:rsidP="00A569B3">
            <w:pPr>
              <w:pStyle w:val="a3"/>
              <w:rPr>
                <w:sz w:val="20"/>
                <w:szCs w:val="20"/>
              </w:rPr>
            </w:pPr>
            <w:r w:rsidRPr="0044300C">
              <w:rPr>
                <w:sz w:val="20"/>
                <w:szCs w:val="20"/>
              </w:rPr>
              <w:t xml:space="preserve">профессиональное </w:t>
            </w:r>
          </w:p>
          <w:p w:rsidR="00A569B3" w:rsidRPr="0044300C" w:rsidRDefault="00A569B3" w:rsidP="00A569B3">
            <w:pPr>
              <w:pStyle w:val="a3"/>
              <w:rPr>
                <w:sz w:val="20"/>
                <w:szCs w:val="20"/>
              </w:rPr>
            </w:pPr>
            <w:r w:rsidRPr="0044300C">
              <w:rPr>
                <w:sz w:val="20"/>
                <w:szCs w:val="20"/>
              </w:rPr>
              <w:t xml:space="preserve">образование  по </w:t>
            </w:r>
          </w:p>
          <w:p w:rsidR="00A569B3" w:rsidRPr="0044300C" w:rsidRDefault="00A569B3" w:rsidP="00A569B3">
            <w:pPr>
              <w:pStyle w:val="a3"/>
              <w:rPr>
                <w:sz w:val="20"/>
                <w:szCs w:val="20"/>
              </w:rPr>
            </w:pPr>
            <w:r w:rsidRPr="0044300C">
              <w:rPr>
                <w:sz w:val="20"/>
                <w:szCs w:val="20"/>
              </w:rPr>
              <w:t xml:space="preserve">направлениям </w:t>
            </w:r>
          </w:p>
          <w:p w:rsidR="00A569B3" w:rsidRPr="0044300C" w:rsidRDefault="00A569B3" w:rsidP="00A569B3">
            <w:pPr>
              <w:pStyle w:val="a3"/>
              <w:rPr>
                <w:sz w:val="20"/>
                <w:szCs w:val="20"/>
              </w:rPr>
            </w:pPr>
            <w:r w:rsidRPr="0044300C">
              <w:rPr>
                <w:sz w:val="20"/>
                <w:szCs w:val="20"/>
              </w:rPr>
              <w:t xml:space="preserve">подготовки </w:t>
            </w:r>
          </w:p>
          <w:p w:rsidR="00A569B3" w:rsidRPr="0044300C" w:rsidRDefault="00A569B3" w:rsidP="00A569B3">
            <w:pPr>
              <w:pStyle w:val="a3"/>
              <w:rPr>
                <w:sz w:val="20"/>
                <w:szCs w:val="20"/>
              </w:rPr>
            </w:pPr>
            <w:r w:rsidRPr="0044300C">
              <w:rPr>
                <w:sz w:val="20"/>
                <w:szCs w:val="20"/>
              </w:rPr>
              <w:t xml:space="preserve">«Образование  и </w:t>
            </w:r>
          </w:p>
          <w:p w:rsidR="00A569B3" w:rsidRPr="0044300C" w:rsidRDefault="00A569B3" w:rsidP="00A569B3">
            <w:pPr>
              <w:pStyle w:val="a3"/>
              <w:rPr>
                <w:sz w:val="20"/>
                <w:szCs w:val="20"/>
              </w:rPr>
            </w:pPr>
            <w:r w:rsidRPr="0044300C">
              <w:rPr>
                <w:sz w:val="20"/>
                <w:szCs w:val="20"/>
              </w:rPr>
              <w:t xml:space="preserve">педагогика», </w:t>
            </w:r>
          </w:p>
          <w:p w:rsidR="00682EA0" w:rsidRPr="0044300C" w:rsidRDefault="00A569B3" w:rsidP="00A569B3">
            <w:pPr>
              <w:pStyle w:val="a3"/>
              <w:rPr>
                <w:sz w:val="20"/>
                <w:szCs w:val="20"/>
              </w:rPr>
            </w:pPr>
            <w:r w:rsidRPr="0044300C">
              <w:rPr>
                <w:sz w:val="20"/>
                <w:szCs w:val="20"/>
              </w:rPr>
              <w:t>«Социальная педагогика»</w:t>
            </w:r>
          </w:p>
        </w:tc>
        <w:tc>
          <w:tcPr>
            <w:tcW w:w="2128" w:type="dxa"/>
          </w:tcPr>
          <w:p w:rsidR="00A569B3" w:rsidRPr="0044300C" w:rsidRDefault="00A569B3" w:rsidP="00A569B3">
            <w:pPr>
              <w:pStyle w:val="a3"/>
              <w:rPr>
                <w:sz w:val="20"/>
                <w:szCs w:val="20"/>
              </w:rPr>
            </w:pPr>
            <w:r w:rsidRPr="0044300C">
              <w:rPr>
                <w:sz w:val="20"/>
                <w:szCs w:val="20"/>
              </w:rPr>
              <w:t xml:space="preserve">высшее </w:t>
            </w:r>
          </w:p>
          <w:p w:rsidR="00A569B3" w:rsidRPr="0044300C" w:rsidRDefault="00A569B3" w:rsidP="00A569B3">
            <w:pPr>
              <w:pStyle w:val="a3"/>
              <w:jc w:val="center"/>
              <w:rPr>
                <w:sz w:val="20"/>
                <w:szCs w:val="20"/>
              </w:rPr>
            </w:pPr>
            <w:r w:rsidRPr="0044300C">
              <w:rPr>
                <w:sz w:val="20"/>
                <w:szCs w:val="20"/>
              </w:rPr>
              <w:t xml:space="preserve">профессиональное </w:t>
            </w:r>
          </w:p>
          <w:p w:rsidR="00682EA0" w:rsidRPr="0044300C" w:rsidRDefault="00A569B3" w:rsidP="00A569B3">
            <w:pPr>
              <w:pStyle w:val="a3"/>
              <w:rPr>
                <w:sz w:val="20"/>
                <w:szCs w:val="20"/>
              </w:rPr>
            </w:pPr>
            <w:r w:rsidRPr="0044300C">
              <w:rPr>
                <w:sz w:val="20"/>
                <w:szCs w:val="20"/>
              </w:rPr>
              <w:t>образование</w:t>
            </w:r>
          </w:p>
        </w:tc>
      </w:tr>
      <w:tr w:rsidR="00A569B3" w:rsidRPr="0044300C" w:rsidTr="00682EA0">
        <w:tc>
          <w:tcPr>
            <w:tcW w:w="2037" w:type="dxa"/>
          </w:tcPr>
          <w:p w:rsidR="00A569B3" w:rsidRPr="0044300C" w:rsidRDefault="00A569B3" w:rsidP="00682EA0">
            <w:pPr>
              <w:pStyle w:val="a3"/>
              <w:jc w:val="center"/>
              <w:rPr>
                <w:sz w:val="20"/>
                <w:szCs w:val="20"/>
              </w:rPr>
            </w:pPr>
            <w:r w:rsidRPr="0044300C">
              <w:rPr>
                <w:sz w:val="20"/>
                <w:szCs w:val="20"/>
              </w:rPr>
              <w:t>педагог-психолог</w:t>
            </w:r>
          </w:p>
        </w:tc>
        <w:tc>
          <w:tcPr>
            <w:tcW w:w="2777" w:type="dxa"/>
          </w:tcPr>
          <w:p w:rsidR="00A569B3" w:rsidRPr="0044300C" w:rsidRDefault="00A569B3" w:rsidP="00A569B3">
            <w:pPr>
              <w:pStyle w:val="a3"/>
              <w:rPr>
                <w:sz w:val="20"/>
                <w:szCs w:val="20"/>
              </w:rPr>
            </w:pPr>
            <w:r w:rsidRPr="0044300C">
              <w:rPr>
                <w:sz w:val="20"/>
                <w:szCs w:val="20"/>
              </w:rPr>
              <w:t xml:space="preserve">осуществляет </w:t>
            </w:r>
          </w:p>
          <w:p w:rsidR="00A569B3" w:rsidRPr="0044300C" w:rsidRDefault="00A569B3" w:rsidP="00A569B3">
            <w:pPr>
              <w:pStyle w:val="a3"/>
              <w:rPr>
                <w:sz w:val="20"/>
                <w:szCs w:val="20"/>
              </w:rPr>
            </w:pPr>
            <w:r w:rsidRPr="0044300C">
              <w:rPr>
                <w:sz w:val="20"/>
                <w:szCs w:val="20"/>
              </w:rPr>
              <w:t xml:space="preserve">профессиональную </w:t>
            </w:r>
          </w:p>
          <w:p w:rsidR="00A569B3" w:rsidRPr="0044300C" w:rsidRDefault="00A569B3" w:rsidP="00A569B3">
            <w:pPr>
              <w:pStyle w:val="a3"/>
              <w:rPr>
                <w:sz w:val="20"/>
                <w:szCs w:val="20"/>
              </w:rPr>
            </w:pPr>
            <w:r w:rsidRPr="0044300C">
              <w:rPr>
                <w:sz w:val="20"/>
                <w:szCs w:val="20"/>
              </w:rPr>
              <w:t xml:space="preserve">деятельность, </w:t>
            </w:r>
          </w:p>
          <w:p w:rsidR="00A569B3" w:rsidRPr="0044300C" w:rsidRDefault="00A569B3" w:rsidP="00A569B3">
            <w:pPr>
              <w:pStyle w:val="a3"/>
              <w:rPr>
                <w:sz w:val="20"/>
                <w:szCs w:val="20"/>
              </w:rPr>
            </w:pPr>
            <w:r w:rsidRPr="0044300C">
              <w:rPr>
                <w:sz w:val="20"/>
                <w:szCs w:val="20"/>
              </w:rPr>
              <w:t xml:space="preserve">направленную на </w:t>
            </w:r>
          </w:p>
          <w:p w:rsidR="00A569B3" w:rsidRPr="0044300C" w:rsidRDefault="00A569B3" w:rsidP="00A569B3">
            <w:pPr>
              <w:pStyle w:val="a3"/>
              <w:rPr>
                <w:sz w:val="20"/>
                <w:szCs w:val="20"/>
              </w:rPr>
            </w:pPr>
            <w:r w:rsidRPr="0044300C">
              <w:rPr>
                <w:sz w:val="20"/>
                <w:szCs w:val="20"/>
              </w:rPr>
              <w:t xml:space="preserve">сохранение </w:t>
            </w:r>
          </w:p>
          <w:p w:rsidR="00A569B3" w:rsidRPr="0044300C" w:rsidRDefault="00A569B3" w:rsidP="00A569B3">
            <w:pPr>
              <w:pStyle w:val="a3"/>
              <w:rPr>
                <w:sz w:val="20"/>
                <w:szCs w:val="20"/>
              </w:rPr>
            </w:pPr>
            <w:r w:rsidRPr="0044300C">
              <w:rPr>
                <w:sz w:val="20"/>
                <w:szCs w:val="20"/>
              </w:rPr>
              <w:t xml:space="preserve">психического, </w:t>
            </w:r>
          </w:p>
          <w:p w:rsidR="00A569B3" w:rsidRPr="0044300C" w:rsidRDefault="00A569B3" w:rsidP="00A569B3">
            <w:pPr>
              <w:pStyle w:val="a3"/>
              <w:rPr>
                <w:sz w:val="20"/>
                <w:szCs w:val="20"/>
              </w:rPr>
            </w:pPr>
            <w:r w:rsidRPr="0044300C">
              <w:rPr>
                <w:sz w:val="20"/>
                <w:szCs w:val="20"/>
              </w:rPr>
              <w:t xml:space="preserve">соматического и </w:t>
            </w:r>
          </w:p>
          <w:p w:rsidR="00A569B3" w:rsidRPr="0044300C" w:rsidRDefault="00A569B3" w:rsidP="00A569B3">
            <w:pPr>
              <w:pStyle w:val="a3"/>
              <w:rPr>
                <w:sz w:val="20"/>
                <w:szCs w:val="20"/>
              </w:rPr>
            </w:pPr>
            <w:r w:rsidRPr="0044300C">
              <w:rPr>
                <w:sz w:val="20"/>
                <w:szCs w:val="20"/>
              </w:rPr>
              <w:t xml:space="preserve">социального </w:t>
            </w:r>
          </w:p>
          <w:p w:rsidR="00A569B3" w:rsidRPr="0044300C" w:rsidRDefault="00A569B3" w:rsidP="00A569B3">
            <w:pPr>
              <w:pStyle w:val="a3"/>
              <w:rPr>
                <w:sz w:val="20"/>
                <w:szCs w:val="20"/>
              </w:rPr>
            </w:pPr>
            <w:r w:rsidRPr="0044300C">
              <w:rPr>
                <w:sz w:val="20"/>
                <w:szCs w:val="20"/>
              </w:rPr>
              <w:lastRenderedPageBreak/>
              <w:t xml:space="preserve">благополучия </w:t>
            </w:r>
          </w:p>
          <w:p w:rsidR="00A569B3" w:rsidRPr="0044300C" w:rsidRDefault="00A569B3" w:rsidP="00A569B3">
            <w:pPr>
              <w:pStyle w:val="a3"/>
              <w:rPr>
                <w:sz w:val="20"/>
                <w:szCs w:val="20"/>
              </w:rPr>
            </w:pPr>
            <w:r w:rsidRPr="0044300C">
              <w:rPr>
                <w:sz w:val="20"/>
                <w:szCs w:val="20"/>
              </w:rPr>
              <w:t xml:space="preserve">обучающихся </w:t>
            </w:r>
          </w:p>
        </w:tc>
        <w:tc>
          <w:tcPr>
            <w:tcW w:w="1552" w:type="dxa"/>
          </w:tcPr>
          <w:p w:rsidR="00A569B3" w:rsidRPr="0044300C" w:rsidRDefault="00A569B3" w:rsidP="00682EA0">
            <w:pPr>
              <w:pStyle w:val="a3"/>
              <w:jc w:val="center"/>
              <w:rPr>
                <w:sz w:val="20"/>
                <w:szCs w:val="20"/>
              </w:rPr>
            </w:pPr>
            <w:r w:rsidRPr="0044300C">
              <w:rPr>
                <w:sz w:val="20"/>
                <w:szCs w:val="20"/>
              </w:rPr>
              <w:lastRenderedPageBreak/>
              <w:t>1</w:t>
            </w:r>
          </w:p>
        </w:tc>
        <w:tc>
          <w:tcPr>
            <w:tcW w:w="2128" w:type="dxa"/>
          </w:tcPr>
          <w:p w:rsidR="00A569B3" w:rsidRPr="0044300C" w:rsidRDefault="00A569B3" w:rsidP="00A569B3">
            <w:pPr>
              <w:pStyle w:val="a3"/>
              <w:rPr>
                <w:sz w:val="20"/>
                <w:szCs w:val="20"/>
              </w:rPr>
            </w:pPr>
            <w:r w:rsidRPr="0044300C">
              <w:rPr>
                <w:sz w:val="20"/>
                <w:szCs w:val="20"/>
              </w:rPr>
              <w:t xml:space="preserve">высшее </w:t>
            </w:r>
          </w:p>
          <w:p w:rsidR="00A569B3" w:rsidRPr="0044300C" w:rsidRDefault="00A569B3" w:rsidP="00A569B3">
            <w:pPr>
              <w:pStyle w:val="a3"/>
              <w:rPr>
                <w:sz w:val="20"/>
                <w:szCs w:val="20"/>
              </w:rPr>
            </w:pPr>
            <w:r w:rsidRPr="0044300C">
              <w:rPr>
                <w:sz w:val="20"/>
                <w:szCs w:val="20"/>
              </w:rPr>
              <w:t xml:space="preserve">профессиональное </w:t>
            </w:r>
          </w:p>
          <w:p w:rsidR="00A569B3" w:rsidRPr="0044300C" w:rsidRDefault="00A569B3" w:rsidP="00A569B3">
            <w:pPr>
              <w:pStyle w:val="a3"/>
              <w:rPr>
                <w:sz w:val="20"/>
                <w:szCs w:val="20"/>
              </w:rPr>
            </w:pPr>
            <w:r w:rsidRPr="0044300C">
              <w:rPr>
                <w:sz w:val="20"/>
                <w:szCs w:val="20"/>
              </w:rPr>
              <w:t xml:space="preserve">образование или </w:t>
            </w:r>
          </w:p>
          <w:p w:rsidR="00A569B3" w:rsidRPr="0044300C" w:rsidRDefault="00A569B3" w:rsidP="00A569B3">
            <w:pPr>
              <w:pStyle w:val="a3"/>
              <w:rPr>
                <w:sz w:val="20"/>
                <w:szCs w:val="20"/>
              </w:rPr>
            </w:pPr>
            <w:r w:rsidRPr="0044300C">
              <w:rPr>
                <w:sz w:val="20"/>
                <w:szCs w:val="20"/>
              </w:rPr>
              <w:t xml:space="preserve">среднее </w:t>
            </w:r>
          </w:p>
          <w:p w:rsidR="00A569B3" w:rsidRPr="0044300C" w:rsidRDefault="00A569B3" w:rsidP="00A569B3">
            <w:pPr>
              <w:pStyle w:val="a3"/>
              <w:rPr>
                <w:sz w:val="20"/>
                <w:szCs w:val="20"/>
              </w:rPr>
            </w:pPr>
            <w:r w:rsidRPr="0044300C">
              <w:rPr>
                <w:sz w:val="20"/>
                <w:szCs w:val="20"/>
              </w:rPr>
              <w:t xml:space="preserve">профессиональное </w:t>
            </w:r>
          </w:p>
          <w:p w:rsidR="00A569B3" w:rsidRPr="0044300C" w:rsidRDefault="00A569B3" w:rsidP="00A569B3">
            <w:pPr>
              <w:pStyle w:val="a3"/>
              <w:rPr>
                <w:sz w:val="20"/>
                <w:szCs w:val="20"/>
              </w:rPr>
            </w:pPr>
            <w:r w:rsidRPr="0044300C">
              <w:rPr>
                <w:sz w:val="20"/>
                <w:szCs w:val="20"/>
              </w:rPr>
              <w:t xml:space="preserve">образование по </w:t>
            </w:r>
          </w:p>
          <w:p w:rsidR="00A569B3" w:rsidRPr="0044300C" w:rsidRDefault="00A569B3" w:rsidP="00A569B3">
            <w:pPr>
              <w:pStyle w:val="a3"/>
              <w:rPr>
                <w:sz w:val="20"/>
                <w:szCs w:val="20"/>
              </w:rPr>
            </w:pPr>
            <w:r w:rsidRPr="0044300C">
              <w:rPr>
                <w:sz w:val="20"/>
                <w:szCs w:val="20"/>
              </w:rPr>
              <w:t xml:space="preserve">направлению </w:t>
            </w:r>
          </w:p>
          <w:p w:rsidR="00A569B3" w:rsidRPr="0044300C" w:rsidRDefault="00A569B3" w:rsidP="00A569B3">
            <w:pPr>
              <w:pStyle w:val="a3"/>
              <w:rPr>
                <w:sz w:val="20"/>
                <w:szCs w:val="20"/>
              </w:rPr>
            </w:pPr>
            <w:r w:rsidRPr="0044300C">
              <w:rPr>
                <w:sz w:val="20"/>
                <w:szCs w:val="20"/>
              </w:rPr>
              <w:t xml:space="preserve">подготовки </w:t>
            </w:r>
          </w:p>
          <w:p w:rsidR="00A569B3" w:rsidRPr="0044300C" w:rsidRDefault="00A569B3" w:rsidP="00A569B3">
            <w:pPr>
              <w:pStyle w:val="a3"/>
              <w:rPr>
                <w:sz w:val="20"/>
                <w:szCs w:val="20"/>
              </w:rPr>
            </w:pPr>
            <w:r w:rsidRPr="0044300C">
              <w:rPr>
                <w:sz w:val="20"/>
                <w:szCs w:val="20"/>
              </w:rPr>
              <w:lastRenderedPageBreak/>
              <w:t xml:space="preserve">«Педагогика и </w:t>
            </w:r>
          </w:p>
          <w:p w:rsidR="00A569B3" w:rsidRPr="0044300C" w:rsidRDefault="00A569B3" w:rsidP="00A569B3">
            <w:pPr>
              <w:pStyle w:val="a3"/>
              <w:rPr>
                <w:sz w:val="20"/>
                <w:szCs w:val="20"/>
              </w:rPr>
            </w:pPr>
            <w:r w:rsidRPr="0044300C">
              <w:rPr>
                <w:sz w:val="20"/>
                <w:szCs w:val="20"/>
              </w:rPr>
              <w:t>психология»</w:t>
            </w:r>
          </w:p>
        </w:tc>
        <w:tc>
          <w:tcPr>
            <w:tcW w:w="2128" w:type="dxa"/>
          </w:tcPr>
          <w:p w:rsidR="00A569B3" w:rsidRPr="0044300C" w:rsidRDefault="00A569B3" w:rsidP="00A569B3">
            <w:pPr>
              <w:pStyle w:val="a3"/>
              <w:rPr>
                <w:sz w:val="20"/>
                <w:szCs w:val="20"/>
              </w:rPr>
            </w:pPr>
            <w:r w:rsidRPr="0044300C">
              <w:rPr>
                <w:sz w:val="20"/>
                <w:szCs w:val="20"/>
              </w:rPr>
              <w:lastRenderedPageBreak/>
              <w:t xml:space="preserve">высшее </w:t>
            </w:r>
          </w:p>
          <w:p w:rsidR="00A569B3" w:rsidRPr="0044300C" w:rsidRDefault="00A569B3" w:rsidP="00A569B3">
            <w:pPr>
              <w:pStyle w:val="a3"/>
              <w:rPr>
                <w:sz w:val="20"/>
                <w:szCs w:val="20"/>
              </w:rPr>
            </w:pPr>
            <w:r w:rsidRPr="0044300C">
              <w:rPr>
                <w:sz w:val="20"/>
                <w:szCs w:val="20"/>
              </w:rPr>
              <w:t xml:space="preserve">профессиональное </w:t>
            </w:r>
          </w:p>
          <w:p w:rsidR="00A569B3" w:rsidRPr="0044300C" w:rsidRDefault="00A569B3" w:rsidP="00A569B3">
            <w:pPr>
              <w:pStyle w:val="a3"/>
              <w:rPr>
                <w:sz w:val="20"/>
                <w:szCs w:val="20"/>
              </w:rPr>
            </w:pPr>
            <w:r w:rsidRPr="0044300C">
              <w:rPr>
                <w:sz w:val="20"/>
                <w:szCs w:val="20"/>
              </w:rPr>
              <w:t xml:space="preserve">образование </w:t>
            </w:r>
          </w:p>
        </w:tc>
      </w:tr>
      <w:tr w:rsidR="00A569B3" w:rsidRPr="0044300C" w:rsidTr="00682EA0">
        <w:tc>
          <w:tcPr>
            <w:tcW w:w="2037" w:type="dxa"/>
          </w:tcPr>
          <w:p w:rsidR="00A569B3" w:rsidRPr="0044300C" w:rsidRDefault="00CC4781" w:rsidP="00682EA0">
            <w:pPr>
              <w:pStyle w:val="a3"/>
              <w:jc w:val="center"/>
              <w:rPr>
                <w:sz w:val="20"/>
                <w:szCs w:val="20"/>
              </w:rPr>
            </w:pPr>
            <w:r>
              <w:rPr>
                <w:sz w:val="20"/>
                <w:szCs w:val="20"/>
              </w:rPr>
              <w:t>Библиотекарь</w:t>
            </w:r>
          </w:p>
        </w:tc>
        <w:tc>
          <w:tcPr>
            <w:tcW w:w="2777" w:type="dxa"/>
          </w:tcPr>
          <w:p w:rsidR="00A569B3" w:rsidRPr="0044300C" w:rsidRDefault="00A569B3" w:rsidP="00A569B3">
            <w:pPr>
              <w:pStyle w:val="a3"/>
              <w:rPr>
                <w:sz w:val="20"/>
                <w:szCs w:val="20"/>
              </w:rPr>
            </w:pPr>
            <w:r w:rsidRPr="0044300C">
              <w:rPr>
                <w:sz w:val="20"/>
                <w:szCs w:val="20"/>
              </w:rPr>
              <w:t xml:space="preserve">обеспечивает  доступ </w:t>
            </w:r>
          </w:p>
          <w:p w:rsidR="00A569B3" w:rsidRPr="0044300C" w:rsidRDefault="00A569B3" w:rsidP="00A569B3">
            <w:pPr>
              <w:pStyle w:val="a3"/>
              <w:rPr>
                <w:sz w:val="20"/>
                <w:szCs w:val="20"/>
              </w:rPr>
            </w:pPr>
            <w:r w:rsidRPr="0044300C">
              <w:rPr>
                <w:sz w:val="20"/>
                <w:szCs w:val="20"/>
              </w:rPr>
              <w:t xml:space="preserve">обучающихся  к </w:t>
            </w:r>
          </w:p>
          <w:p w:rsidR="00A569B3" w:rsidRPr="0044300C" w:rsidRDefault="00A569B3" w:rsidP="00A569B3">
            <w:pPr>
              <w:pStyle w:val="a3"/>
              <w:rPr>
                <w:sz w:val="20"/>
                <w:szCs w:val="20"/>
              </w:rPr>
            </w:pPr>
            <w:r w:rsidRPr="0044300C">
              <w:rPr>
                <w:sz w:val="20"/>
                <w:szCs w:val="20"/>
              </w:rPr>
              <w:t xml:space="preserve">информационным </w:t>
            </w:r>
          </w:p>
          <w:p w:rsidR="00A569B3" w:rsidRPr="0044300C" w:rsidRDefault="00A569B3" w:rsidP="00A569B3">
            <w:pPr>
              <w:pStyle w:val="a3"/>
              <w:rPr>
                <w:sz w:val="20"/>
                <w:szCs w:val="20"/>
              </w:rPr>
            </w:pPr>
            <w:r w:rsidRPr="0044300C">
              <w:rPr>
                <w:sz w:val="20"/>
                <w:szCs w:val="20"/>
              </w:rPr>
              <w:t xml:space="preserve">ресурсам, участвует в их </w:t>
            </w:r>
          </w:p>
          <w:p w:rsidR="00A569B3" w:rsidRPr="0044300C" w:rsidRDefault="00A569B3" w:rsidP="00A569B3">
            <w:pPr>
              <w:pStyle w:val="a3"/>
              <w:rPr>
                <w:sz w:val="20"/>
                <w:szCs w:val="20"/>
              </w:rPr>
            </w:pPr>
            <w:r w:rsidRPr="0044300C">
              <w:rPr>
                <w:sz w:val="20"/>
                <w:szCs w:val="20"/>
              </w:rPr>
              <w:t xml:space="preserve">духовно-нравственном </w:t>
            </w:r>
          </w:p>
          <w:p w:rsidR="00A569B3" w:rsidRPr="0044300C" w:rsidRDefault="00A569B3" w:rsidP="00A569B3">
            <w:pPr>
              <w:pStyle w:val="a3"/>
              <w:rPr>
                <w:sz w:val="20"/>
                <w:szCs w:val="20"/>
              </w:rPr>
            </w:pPr>
            <w:r w:rsidRPr="0044300C">
              <w:rPr>
                <w:sz w:val="20"/>
                <w:szCs w:val="20"/>
              </w:rPr>
              <w:t xml:space="preserve">воспитании, </w:t>
            </w:r>
          </w:p>
          <w:p w:rsidR="00A569B3" w:rsidRPr="0044300C" w:rsidRDefault="00A569B3" w:rsidP="00A569B3">
            <w:pPr>
              <w:pStyle w:val="a3"/>
              <w:rPr>
                <w:sz w:val="20"/>
                <w:szCs w:val="20"/>
              </w:rPr>
            </w:pPr>
            <w:r w:rsidRPr="0044300C">
              <w:rPr>
                <w:sz w:val="20"/>
                <w:szCs w:val="20"/>
              </w:rPr>
              <w:t xml:space="preserve">профориентации  и </w:t>
            </w:r>
          </w:p>
          <w:p w:rsidR="00A569B3" w:rsidRPr="0044300C" w:rsidRDefault="00A569B3" w:rsidP="00A569B3">
            <w:pPr>
              <w:pStyle w:val="a3"/>
              <w:rPr>
                <w:sz w:val="20"/>
                <w:szCs w:val="20"/>
              </w:rPr>
            </w:pPr>
            <w:r w:rsidRPr="0044300C">
              <w:rPr>
                <w:sz w:val="20"/>
                <w:szCs w:val="20"/>
              </w:rPr>
              <w:t xml:space="preserve">социализации, </w:t>
            </w:r>
          </w:p>
          <w:p w:rsidR="00A569B3" w:rsidRPr="0044300C" w:rsidRDefault="00A569B3" w:rsidP="00A569B3">
            <w:pPr>
              <w:pStyle w:val="a3"/>
              <w:rPr>
                <w:sz w:val="20"/>
                <w:szCs w:val="20"/>
              </w:rPr>
            </w:pPr>
            <w:r w:rsidRPr="0044300C">
              <w:rPr>
                <w:sz w:val="20"/>
                <w:szCs w:val="20"/>
              </w:rPr>
              <w:t xml:space="preserve">содействует </w:t>
            </w:r>
          </w:p>
          <w:p w:rsidR="00A569B3" w:rsidRPr="0044300C" w:rsidRDefault="00A569B3" w:rsidP="00A569B3">
            <w:pPr>
              <w:pStyle w:val="a3"/>
              <w:rPr>
                <w:sz w:val="20"/>
                <w:szCs w:val="20"/>
              </w:rPr>
            </w:pPr>
            <w:r w:rsidRPr="0044300C">
              <w:rPr>
                <w:sz w:val="20"/>
                <w:szCs w:val="20"/>
              </w:rPr>
              <w:t xml:space="preserve">формированию </w:t>
            </w:r>
          </w:p>
          <w:p w:rsidR="00A569B3" w:rsidRPr="0044300C" w:rsidRDefault="00A569B3" w:rsidP="00A569B3">
            <w:pPr>
              <w:pStyle w:val="a3"/>
              <w:rPr>
                <w:sz w:val="20"/>
                <w:szCs w:val="20"/>
              </w:rPr>
            </w:pPr>
            <w:r w:rsidRPr="0044300C">
              <w:rPr>
                <w:sz w:val="20"/>
                <w:szCs w:val="20"/>
              </w:rPr>
              <w:t xml:space="preserve">информационной </w:t>
            </w:r>
          </w:p>
          <w:p w:rsidR="00A569B3" w:rsidRPr="0044300C" w:rsidRDefault="00A569B3" w:rsidP="00A569B3">
            <w:pPr>
              <w:pStyle w:val="a3"/>
              <w:rPr>
                <w:sz w:val="20"/>
                <w:szCs w:val="20"/>
              </w:rPr>
            </w:pPr>
            <w:r w:rsidRPr="0044300C">
              <w:rPr>
                <w:sz w:val="20"/>
                <w:szCs w:val="20"/>
              </w:rPr>
              <w:t xml:space="preserve">компетентности </w:t>
            </w:r>
          </w:p>
          <w:p w:rsidR="00A569B3" w:rsidRPr="0044300C" w:rsidRDefault="00A569B3" w:rsidP="00A569B3">
            <w:pPr>
              <w:pStyle w:val="a3"/>
              <w:rPr>
                <w:sz w:val="20"/>
                <w:szCs w:val="20"/>
              </w:rPr>
            </w:pPr>
            <w:r w:rsidRPr="0044300C">
              <w:rPr>
                <w:sz w:val="20"/>
                <w:szCs w:val="20"/>
              </w:rPr>
              <w:t>обучающихся</w:t>
            </w:r>
          </w:p>
        </w:tc>
        <w:tc>
          <w:tcPr>
            <w:tcW w:w="1552" w:type="dxa"/>
          </w:tcPr>
          <w:p w:rsidR="00A569B3" w:rsidRPr="0044300C" w:rsidRDefault="00A569B3" w:rsidP="00682EA0">
            <w:pPr>
              <w:pStyle w:val="a3"/>
              <w:jc w:val="center"/>
              <w:rPr>
                <w:sz w:val="20"/>
                <w:szCs w:val="20"/>
              </w:rPr>
            </w:pPr>
            <w:r w:rsidRPr="0044300C">
              <w:rPr>
                <w:sz w:val="20"/>
                <w:szCs w:val="20"/>
              </w:rPr>
              <w:t>1</w:t>
            </w:r>
          </w:p>
        </w:tc>
        <w:tc>
          <w:tcPr>
            <w:tcW w:w="2128" w:type="dxa"/>
          </w:tcPr>
          <w:p w:rsidR="00A569B3" w:rsidRPr="0044300C" w:rsidRDefault="00A569B3" w:rsidP="00A569B3">
            <w:pPr>
              <w:pStyle w:val="a3"/>
              <w:rPr>
                <w:sz w:val="20"/>
                <w:szCs w:val="20"/>
              </w:rPr>
            </w:pPr>
            <w:r w:rsidRPr="0044300C">
              <w:rPr>
                <w:sz w:val="20"/>
                <w:szCs w:val="20"/>
              </w:rPr>
              <w:t xml:space="preserve">высшее  или </w:t>
            </w:r>
          </w:p>
          <w:p w:rsidR="00A569B3" w:rsidRPr="0044300C" w:rsidRDefault="00A569B3" w:rsidP="00A569B3">
            <w:pPr>
              <w:pStyle w:val="a3"/>
              <w:rPr>
                <w:sz w:val="20"/>
                <w:szCs w:val="20"/>
              </w:rPr>
            </w:pPr>
            <w:r w:rsidRPr="0044300C">
              <w:rPr>
                <w:sz w:val="20"/>
                <w:szCs w:val="20"/>
              </w:rPr>
              <w:t xml:space="preserve">среднее </w:t>
            </w:r>
          </w:p>
          <w:p w:rsidR="00A569B3" w:rsidRPr="0044300C" w:rsidRDefault="00A569B3" w:rsidP="00A569B3">
            <w:pPr>
              <w:pStyle w:val="a3"/>
              <w:rPr>
                <w:sz w:val="20"/>
                <w:szCs w:val="20"/>
              </w:rPr>
            </w:pPr>
            <w:r w:rsidRPr="0044300C">
              <w:rPr>
                <w:sz w:val="20"/>
                <w:szCs w:val="20"/>
              </w:rPr>
              <w:t xml:space="preserve">профессиональное </w:t>
            </w:r>
          </w:p>
          <w:p w:rsidR="00A569B3" w:rsidRPr="0044300C" w:rsidRDefault="00A569B3" w:rsidP="00A569B3">
            <w:pPr>
              <w:pStyle w:val="a3"/>
              <w:rPr>
                <w:sz w:val="20"/>
                <w:szCs w:val="20"/>
              </w:rPr>
            </w:pPr>
            <w:r w:rsidRPr="0044300C">
              <w:rPr>
                <w:sz w:val="20"/>
                <w:szCs w:val="20"/>
              </w:rPr>
              <w:t xml:space="preserve">образование  по </w:t>
            </w:r>
          </w:p>
          <w:p w:rsidR="00A569B3" w:rsidRPr="0044300C" w:rsidRDefault="00A569B3" w:rsidP="00A569B3">
            <w:pPr>
              <w:pStyle w:val="a3"/>
              <w:rPr>
                <w:sz w:val="20"/>
                <w:szCs w:val="20"/>
              </w:rPr>
            </w:pPr>
            <w:r w:rsidRPr="0044300C">
              <w:rPr>
                <w:sz w:val="20"/>
                <w:szCs w:val="20"/>
              </w:rPr>
              <w:t xml:space="preserve">специальности </w:t>
            </w:r>
          </w:p>
          <w:p w:rsidR="00A569B3" w:rsidRPr="0044300C" w:rsidRDefault="00A569B3" w:rsidP="00A569B3">
            <w:pPr>
              <w:pStyle w:val="a3"/>
              <w:rPr>
                <w:sz w:val="20"/>
                <w:szCs w:val="20"/>
              </w:rPr>
            </w:pPr>
            <w:r w:rsidRPr="0044300C">
              <w:rPr>
                <w:sz w:val="20"/>
                <w:szCs w:val="20"/>
              </w:rPr>
              <w:t>«Библиотечно-</w:t>
            </w:r>
          </w:p>
          <w:p w:rsidR="00A569B3" w:rsidRPr="0044300C" w:rsidRDefault="00A569B3" w:rsidP="00A569B3">
            <w:pPr>
              <w:pStyle w:val="a3"/>
              <w:rPr>
                <w:sz w:val="20"/>
                <w:szCs w:val="20"/>
              </w:rPr>
            </w:pPr>
            <w:r w:rsidRPr="0044300C">
              <w:rPr>
                <w:sz w:val="20"/>
                <w:szCs w:val="20"/>
              </w:rPr>
              <w:t xml:space="preserve">информационная </w:t>
            </w:r>
          </w:p>
          <w:p w:rsidR="00A569B3" w:rsidRPr="0044300C" w:rsidRDefault="00A569B3" w:rsidP="00A569B3">
            <w:pPr>
              <w:pStyle w:val="a3"/>
              <w:rPr>
                <w:sz w:val="20"/>
                <w:szCs w:val="20"/>
              </w:rPr>
            </w:pPr>
            <w:r w:rsidRPr="0044300C">
              <w:rPr>
                <w:sz w:val="20"/>
                <w:szCs w:val="20"/>
              </w:rPr>
              <w:t>деятельность».</w:t>
            </w:r>
          </w:p>
        </w:tc>
        <w:tc>
          <w:tcPr>
            <w:tcW w:w="2128" w:type="dxa"/>
          </w:tcPr>
          <w:p w:rsidR="00A569B3" w:rsidRPr="0044300C" w:rsidRDefault="00A569B3" w:rsidP="00A569B3">
            <w:pPr>
              <w:pStyle w:val="a3"/>
              <w:rPr>
                <w:sz w:val="20"/>
                <w:szCs w:val="20"/>
              </w:rPr>
            </w:pPr>
            <w:r w:rsidRPr="0044300C">
              <w:rPr>
                <w:sz w:val="20"/>
                <w:szCs w:val="20"/>
              </w:rPr>
              <w:t xml:space="preserve">среднее </w:t>
            </w:r>
          </w:p>
          <w:p w:rsidR="00A569B3" w:rsidRPr="0044300C" w:rsidRDefault="00A569B3" w:rsidP="00A569B3">
            <w:pPr>
              <w:pStyle w:val="a3"/>
              <w:rPr>
                <w:sz w:val="20"/>
                <w:szCs w:val="20"/>
              </w:rPr>
            </w:pPr>
            <w:r w:rsidRPr="0044300C">
              <w:rPr>
                <w:sz w:val="20"/>
                <w:szCs w:val="20"/>
              </w:rPr>
              <w:t xml:space="preserve">профессиональное </w:t>
            </w:r>
          </w:p>
          <w:p w:rsidR="00A569B3" w:rsidRPr="0044300C" w:rsidRDefault="00A569B3" w:rsidP="00A569B3">
            <w:pPr>
              <w:pStyle w:val="a3"/>
              <w:rPr>
                <w:sz w:val="20"/>
                <w:szCs w:val="20"/>
              </w:rPr>
            </w:pPr>
            <w:r w:rsidRPr="0044300C">
              <w:rPr>
                <w:sz w:val="20"/>
                <w:szCs w:val="20"/>
              </w:rPr>
              <w:t xml:space="preserve">образование  </w:t>
            </w:r>
          </w:p>
        </w:tc>
      </w:tr>
      <w:tr w:rsidR="00A569B3" w:rsidRPr="0044300C" w:rsidTr="00682EA0">
        <w:tc>
          <w:tcPr>
            <w:tcW w:w="2037" w:type="dxa"/>
          </w:tcPr>
          <w:p w:rsidR="00A569B3" w:rsidRPr="0044300C" w:rsidRDefault="00A569B3" w:rsidP="00682EA0">
            <w:pPr>
              <w:pStyle w:val="a3"/>
              <w:jc w:val="center"/>
              <w:rPr>
                <w:sz w:val="20"/>
                <w:szCs w:val="20"/>
              </w:rPr>
            </w:pPr>
            <w:r w:rsidRPr="0044300C">
              <w:rPr>
                <w:sz w:val="20"/>
                <w:szCs w:val="20"/>
              </w:rPr>
              <w:t>лаборант</w:t>
            </w:r>
          </w:p>
        </w:tc>
        <w:tc>
          <w:tcPr>
            <w:tcW w:w="2777" w:type="dxa"/>
          </w:tcPr>
          <w:p w:rsidR="00A569B3" w:rsidRPr="0044300C" w:rsidRDefault="00A569B3" w:rsidP="00A569B3">
            <w:pPr>
              <w:pStyle w:val="a3"/>
              <w:rPr>
                <w:sz w:val="20"/>
                <w:szCs w:val="20"/>
              </w:rPr>
            </w:pPr>
            <w:r w:rsidRPr="0044300C">
              <w:rPr>
                <w:sz w:val="20"/>
                <w:szCs w:val="20"/>
              </w:rPr>
              <w:t xml:space="preserve">следит  за  исправным </w:t>
            </w:r>
          </w:p>
          <w:p w:rsidR="00A569B3" w:rsidRPr="0044300C" w:rsidRDefault="00A569B3" w:rsidP="00A569B3">
            <w:pPr>
              <w:pStyle w:val="a3"/>
              <w:rPr>
                <w:sz w:val="20"/>
                <w:szCs w:val="20"/>
              </w:rPr>
            </w:pPr>
            <w:r w:rsidRPr="0044300C">
              <w:rPr>
                <w:sz w:val="20"/>
                <w:szCs w:val="20"/>
              </w:rPr>
              <w:t xml:space="preserve">состоянием </w:t>
            </w:r>
          </w:p>
          <w:p w:rsidR="00A569B3" w:rsidRPr="0044300C" w:rsidRDefault="00A569B3" w:rsidP="00A569B3">
            <w:pPr>
              <w:pStyle w:val="a3"/>
              <w:rPr>
                <w:sz w:val="20"/>
                <w:szCs w:val="20"/>
              </w:rPr>
            </w:pPr>
            <w:r w:rsidRPr="0044300C">
              <w:rPr>
                <w:sz w:val="20"/>
                <w:szCs w:val="20"/>
              </w:rPr>
              <w:t xml:space="preserve">лабораторного </w:t>
            </w:r>
          </w:p>
          <w:p w:rsidR="00A569B3" w:rsidRPr="0044300C" w:rsidRDefault="00A569B3" w:rsidP="00A569B3">
            <w:pPr>
              <w:pStyle w:val="a3"/>
              <w:rPr>
                <w:sz w:val="20"/>
                <w:szCs w:val="20"/>
              </w:rPr>
            </w:pPr>
            <w:r w:rsidRPr="0044300C">
              <w:rPr>
                <w:sz w:val="20"/>
                <w:szCs w:val="20"/>
              </w:rPr>
              <w:t xml:space="preserve">оборудования, </w:t>
            </w:r>
          </w:p>
          <w:p w:rsidR="00A569B3" w:rsidRPr="0044300C" w:rsidRDefault="00A569B3" w:rsidP="00A569B3">
            <w:pPr>
              <w:pStyle w:val="a3"/>
              <w:rPr>
                <w:sz w:val="20"/>
                <w:szCs w:val="20"/>
              </w:rPr>
            </w:pPr>
            <w:r w:rsidRPr="0044300C">
              <w:rPr>
                <w:sz w:val="20"/>
                <w:szCs w:val="20"/>
              </w:rPr>
              <w:t xml:space="preserve">осуществляет  его </w:t>
            </w:r>
          </w:p>
          <w:p w:rsidR="00A569B3" w:rsidRPr="0044300C" w:rsidRDefault="00A569B3" w:rsidP="00A569B3">
            <w:pPr>
              <w:pStyle w:val="a3"/>
              <w:rPr>
                <w:sz w:val="20"/>
                <w:szCs w:val="20"/>
              </w:rPr>
            </w:pPr>
            <w:r w:rsidRPr="0044300C">
              <w:rPr>
                <w:sz w:val="20"/>
                <w:szCs w:val="20"/>
              </w:rPr>
              <w:t xml:space="preserve">наладку. </w:t>
            </w:r>
          </w:p>
          <w:p w:rsidR="00A569B3" w:rsidRPr="0044300C" w:rsidRDefault="00A569B3" w:rsidP="00A569B3">
            <w:pPr>
              <w:pStyle w:val="a3"/>
              <w:rPr>
                <w:sz w:val="20"/>
                <w:szCs w:val="20"/>
              </w:rPr>
            </w:pPr>
            <w:r w:rsidRPr="0044300C">
              <w:rPr>
                <w:sz w:val="20"/>
                <w:szCs w:val="20"/>
              </w:rPr>
              <w:t xml:space="preserve">Подготавливает </w:t>
            </w:r>
          </w:p>
          <w:p w:rsidR="00A569B3" w:rsidRPr="0044300C" w:rsidRDefault="00A569B3" w:rsidP="00A569B3">
            <w:pPr>
              <w:pStyle w:val="a3"/>
              <w:rPr>
                <w:sz w:val="20"/>
                <w:szCs w:val="20"/>
              </w:rPr>
            </w:pPr>
            <w:r w:rsidRPr="0044300C">
              <w:rPr>
                <w:sz w:val="20"/>
                <w:szCs w:val="20"/>
              </w:rPr>
              <w:t xml:space="preserve">оборудование  к </w:t>
            </w:r>
          </w:p>
          <w:p w:rsidR="00A569B3" w:rsidRPr="0044300C" w:rsidRDefault="00A569B3" w:rsidP="00A569B3">
            <w:pPr>
              <w:pStyle w:val="a3"/>
              <w:rPr>
                <w:sz w:val="20"/>
                <w:szCs w:val="20"/>
              </w:rPr>
            </w:pPr>
            <w:r w:rsidRPr="0044300C">
              <w:rPr>
                <w:sz w:val="20"/>
                <w:szCs w:val="20"/>
              </w:rPr>
              <w:t xml:space="preserve">проведению </w:t>
            </w:r>
          </w:p>
          <w:p w:rsidR="00A569B3" w:rsidRPr="0044300C" w:rsidRDefault="00A569B3" w:rsidP="00A569B3">
            <w:pPr>
              <w:pStyle w:val="a3"/>
              <w:rPr>
                <w:sz w:val="20"/>
                <w:szCs w:val="20"/>
              </w:rPr>
            </w:pPr>
            <w:r w:rsidRPr="0044300C">
              <w:rPr>
                <w:sz w:val="20"/>
                <w:szCs w:val="20"/>
              </w:rPr>
              <w:t>экспериментов</w:t>
            </w:r>
          </w:p>
        </w:tc>
        <w:tc>
          <w:tcPr>
            <w:tcW w:w="1552" w:type="dxa"/>
          </w:tcPr>
          <w:p w:rsidR="00A569B3" w:rsidRPr="0044300C" w:rsidRDefault="00A569B3" w:rsidP="00682EA0">
            <w:pPr>
              <w:pStyle w:val="a3"/>
              <w:jc w:val="center"/>
              <w:rPr>
                <w:sz w:val="20"/>
                <w:szCs w:val="20"/>
              </w:rPr>
            </w:pPr>
            <w:r w:rsidRPr="0044300C">
              <w:rPr>
                <w:sz w:val="20"/>
                <w:szCs w:val="20"/>
              </w:rPr>
              <w:t>2</w:t>
            </w:r>
          </w:p>
        </w:tc>
        <w:tc>
          <w:tcPr>
            <w:tcW w:w="2128" w:type="dxa"/>
          </w:tcPr>
          <w:p w:rsidR="00A569B3" w:rsidRPr="0044300C" w:rsidRDefault="00A569B3" w:rsidP="00A569B3">
            <w:pPr>
              <w:pStyle w:val="a3"/>
              <w:rPr>
                <w:sz w:val="20"/>
                <w:szCs w:val="20"/>
              </w:rPr>
            </w:pPr>
            <w:r w:rsidRPr="0044300C">
              <w:rPr>
                <w:sz w:val="20"/>
                <w:szCs w:val="20"/>
              </w:rPr>
              <w:t xml:space="preserve">среднее </w:t>
            </w:r>
          </w:p>
          <w:p w:rsidR="00A569B3" w:rsidRPr="0044300C" w:rsidRDefault="00A569B3" w:rsidP="00A569B3">
            <w:pPr>
              <w:pStyle w:val="a3"/>
              <w:rPr>
                <w:sz w:val="20"/>
                <w:szCs w:val="20"/>
              </w:rPr>
            </w:pPr>
            <w:r w:rsidRPr="0044300C">
              <w:rPr>
                <w:sz w:val="20"/>
                <w:szCs w:val="20"/>
              </w:rPr>
              <w:t xml:space="preserve">профессиональное </w:t>
            </w:r>
          </w:p>
          <w:p w:rsidR="00A569B3" w:rsidRPr="0044300C" w:rsidRDefault="00A569B3" w:rsidP="00A569B3">
            <w:pPr>
              <w:pStyle w:val="a3"/>
              <w:rPr>
                <w:sz w:val="20"/>
                <w:szCs w:val="20"/>
              </w:rPr>
            </w:pPr>
            <w:r w:rsidRPr="0044300C">
              <w:rPr>
                <w:sz w:val="20"/>
                <w:szCs w:val="20"/>
              </w:rPr>
              <w:t xml:space="preserve">образование  </w:t>
            </w:r>
          </w:p>
        </w:tc>
        <w:tc>
          <w:tcPr>
            <w:tcW w:w="2128" w:type="dxa"/>
          </w:tcPr>
          <w:p w:rsidR="00A569B3" w:rsidRPr="0044300C" w:rsidRDefault="00A569B3" w:rsidP="00A569B3">
            <w:pPr>
              <w:pStyle w:val="a3"/>
              <w:rPr>
                <w:sz w:val="20"/>
                <w:szCs w:val="20"/>
              </w:rPr>
            </w:pPr>
            <w:r w:rsidRPr="0044300C">
              <w:rPr>
                <w:sz w:val="20"/>
                <w:szCs w:val="20"/>
              </w:rPr>
              <w:t xml:space="preserve">среднее </w:t>
            </w:r>
          </w:p>
          <w:p w:rsidR="00A569B3" w:rsidRPr="0044300C" w:rsidRDefault="00A569B3" w:rsidP="00A569B3">
            <w:pPr>
              <w:pStyle w:val="a3"/>
              <w:rPr>
                <w:sz w:val="20"/>
                <w:szCs w:val="20"/>
              </w:rPr>
            </w:pPr>
            <w:r w:rsidRPr="0044300C">
              <w:rPr>
                <w:sz w:val="20"/>
                <w:szCs w:val="20"/>
              </w:rPr>
              <w:t xml:space="preserve">профессиональное </w:t>
            </w:r>
          </w:p>
          <w:p w:rsidR="00A569B3" w:rsidRPr="0044300C" w:rsidRDefault="00A569B3" w:rsidP="00A569B3">
            <w:pPr>
              <w:pStyle w:val="a3"/>
              <w:rPr>
                <w:sz w:val="20"/>
                <w:szCs w:val="20"/>
              </w:rPr>
            </w:pPr>
            <w:r w:rsidRPr="0044300C">
              <w:rPr>
                <w:sz w:val="20"/>
                <w:szCs w:val="20"/>
              </w:rPr>
              <w:t xml:space="preserve">образование  </w:t>
            </w:r>
          </w:p>
        </w:tc>
      </w:tr>
    </w:tbl>
    <w:p w:rsidR="00682EA0" w:rsidRDefault="00682EA0" w:rsidP="00682EA0">
      <w:pPr>
        <w:pStyle w:val="a3"/>
        <w:jc w:val="center"/>
      </w:pPr>
    </w:p>
    <w:p w:rsidR="00A569B3" w:rsidRPr="0044300C" w:rsidRDefault="00A569B3" w:rsidP="00A569B3">
      <w:pPr>
        <w:pStyle w:val="a3"/>
        <w:jc w:val="both"/>
        <w:rPr>
          <w:sz w:val="22"/>
        </w:rPr>
      </w:pPr>
      <w:r w:rsidRPr="0044300C">
        <w:rPr>
          <w:sz w:val="22"/>
        </w:rPr>
        <w:t xml:space="preserve">Для достижения результатов ООП в ходе ее реализации предполагается оценка  качества  работы  учителя  и  специалистов  основной  школы  с  целью коррекции  их  деятельности,  а  также  определения  стимулирующей  части фонда оплаты труда  </w:t>
      </w:r>
    </w:p>
    <w:p w:rsidR="00A569B3" w:rsidRPr="0044300C" w:rsidRDefault="00A569B3" w:rsidP="00A569B3">
      <w:pPr>
        <w:pStyle w:val="a3"/>
        <w:jc w:val="both"/>
        <w:rPr>
          <w:sz w:val="22"/>
        </w:rPr>
      </w:pPr>
      <w:r w:rsidRPr="0044300C">
        <w:rPr>
          <w:sz w:val="22"/>
        </w:rPr>
        <w:t xml:space="preserve"> Система  стимулирующих  выплат  работникам  школы  предусматривает реализацию  права  участия  Управляю</w:t>
      </w:r>
      <w:r w:rsidR="00241D0D" w:rsidRPr="0044300C">
        <w:rPr>
          <w:sz w:val="22"/>
        </w:rPr>
        <w:t xml:space="preserve">щего  совета  в  распределении </w:t>
      </w:r>
      <w:r w:rsidRPr="0044300C">
        <w:rPr>
          <w:sz w:val="22"/>
        </w:rPr>
        <w:t>поощрительных  выплат  стимулирующей  част</w:t>
      </w:r>
      <w:r w:rsidR="00241D0D" w:rsidRPr="0044300C">
        <w:rPr>
          <w:sz w:val="22"/>
        </w:rPr>
        <w:t xml:space="preserve">и  ФОП  по результатам  труда, </w:t>
      </w:r>
      <w:r w:rsidRPr="0044300C">
        <w:rPr>
          <w:sz w:val="22"/>
        </w:rPr>
        <w:t>осуществляется  по  представлению  директо</w:t>
      </w:r>
      <w:r w:rsidR="00241D0D" w:rsidRPr="0044300C">
        <w:rPr>
          <w:sz w:val="22"/>
        </w:rPr>
        <w:t xml:space="preserve">ра,  </w:t>
      </w:r>
      <w:r w:rsidRPr="0044300C">
        <w:rPr>
          <w:sz w:val="22"/>
        </w:rPr>
        <w:t xml:space="preserve">и с учетом мнения профсоюзной организации.  </w:t>
      </w:r>
    </w:p>
    <w:p w:rsidR="00A569B3" w:rsidRPr="0044300C" w:rsidRDefault="00A569B3" w:rsidP="00A569B3">
      <w:pPr>
        <w:pStyle w:val="a3"/>
        <w:jc w:val="both"/>
        <w:rPr>
          <w:sz w:val="22"/>
        </w:rPr>
      </w:pPr>
      <w:r w:rsidRPr="0044300C">
        <w:rPr>
          <w:sz w:val="22"/>
        </w:rPr>
        <w:t xml:space="preserve"> Основанием для осуществления данных</w:t>
      </w:r>
      <w:r w:rsidR="00241D0D" w:rsidRPr="0044300C">
        <w:rPr>
          <w:sz w:val="22"/>
        </w:rPr>
        <w:t xml:space="preserve"> выплат являются прежде всего  </w:t>
      </w:r>
      <w:r w:rsidRPr="0044300C">
        <w:rPr>
          <w:sz w:val="22"/>
        </w:rPr>
        <w:t>результаты,  а  также  показатели  кач</w:t>
      </w:r>
      <w:r w:rsidR="00241D0D" w:rsidRPr="0044300C">
        <w:rPr>
          <w:sz w:val="22"/>
        </w:rPr>
        <w:t xml:space="preserve">ества  обучения  и  воспитания </w:t>
      </w:r>
      <w:r w:rsidRPr="0044300C">
        <w:rPr>
          <w:sz w:val="22"/>
        </w:rPr>
        <w:t>обучающихся,  выраженные  в  их  о</w:t>
      </w:r>
      <w:r w:rsidR="00241D0D" w:rsidRPr="0044300C">
        <w:rPr>
          <w:sz w:val="22"/>
        </w:rPr>
        <w:t xml:space="preserve">бразовательных  достижениях  и </w:t>
      </w:r>
      <w:r w:rsidRPr="0044300C">
        <w:rPr>
          <w:sz w:val="22"/>
        </w:rPr>
        <w:t xml:space="preserve">сформированных компетентностях.  </w:t>
      </w:r>
    </w:p>
    <w:p w:rsidR="00A569B3" w:rsidRPr="0044300C" w:rsidRDefault="00A569B3" w:rsidP="00A569B3">
      <w:pPr>
        <w:pStyle w:val="a3"/>
        <w:jc w:val="both"/>
        <w:rPr>
          <w:sz w:val="22"/>
        </w:rPr>
      </w:pPr>
      <w:r w:rsidRPr="0044300C">
        <w:rPr>
          <w:sz w:val="22"/>
        </w:rPr>
        <w:t xml:space="preserve"> Под компетентностями понимаются спос</w:t>
      </w:r>
      <w:r w:rsidR="00241D0D" w:rsidRPr="0044300C">
        <w:rPr>
          <w:sz w:val="22"/>
        </w:rPr>
        <w:t xml:space="preserve">обности, личностные качества и </w:t>
      </w:r>
      <w:r w:rsidRPr="0044300C">
        <w:rPr>
          <w:sz w:val="22"/>
        </w:rPr>
        <w:t xml:space="preserve">умения  учащегося  решать  личностно  и  </w:t>
      </w:r>
      <w:r w:rsidR="00241D0D" w:rsidRPr="0044300C">
        <w:rPr>
          <w:sz w:val="22"/>
        </w:rPr>
        <w:t xml:space="preserve">социально  значимые  задачи  в </w:t>
      </w:r>
      <w:r w:rsidRPr="0044300C">
        <w:rPr>
          <w:sz w:val="22"/>
        </w:rPr>
        <w:t xml:space="preserve">стандартных и нестандартных, новых ситуациях. </w:t>
      </w:r>
      <w:r w:rsidRPr="0044300C">
        <w:rPr>
          <w:sz w:val="22"/>
        </w:rPr>
        <w:cr/>
      </w:r>
    </w:p>
    <w:p w:rsidR="0085765B" w:rsidRPr="0044300C" w:rsidRDefault="0085765B" w:rsidP="0085765B">
      <w:pPr>
        <w:pStyle w:val="a3"/>
        <w:jc w:val="both"/>
        <w:rPr>
          <w:b/>
          <w:i/>
          <w:sz w:val="22"/>
        </w:rPr>
      </w:pPr>
      <w:r w:rsidRPr="0044300C">
        <w:rPr>
          <w:b/>
          <w:i/>
          <w:sz w:val="22"/>
        </w:rPr>
        <w:t xml:space="preserve">Профессиональное  развитие  и  повышение  квалификации педагогических работников. </w:t>
      </w:r>
    </w:p>
    <w:p w:rsidR="0085765B" w:rsidRPr="0044300C" w:rsidRDefault="0085765B" w:rsidP="0085765B">
      <w:pPr>
        <w:pStyle w:val="a3"/>
        <w:jc w:val="both"/>
        <w:rPr>
          <w:sz w:val="22"/>
        </w:rPr>
      </w:pPr>
      <w:r w:rsidRPr="0044300C">
        <w:rPr>
          <w:sz w:val="22"/>
        </w:rPr>
        <w:t xml:space="preserve">Основным  условием  формирования  и  наращивания  необходимого  и достаточного  кадрового  потенциала  образовательного  учреждения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w:t>
      </w:r>
    </w:p>
    <w:p w:rsidR="0085765B" w:rsidRPr="0044300C" w:rsidRDefault="0085765B" w:rsidP="0085765B">
      <w:pPr>
        <w:pStyle w:val="a3"/>
        <w:jc w:val="both"/>
        <w:rPr>
          <w:sz w:val="22"/>
        </w:rPr>
      </w:pPr>
      <w:r w:rsidRPr="0044300C">
        <w:rPr>
          <w:sz w:val="22"/>
        </w:rPr>
        <w:t xml:space="preserve"> </w:t>
      </w:r>
    </w:p>
    <w:p w:rsidR="0085765B" w:rsidRPr="0044300C" w:rsidRDefault="0085765B" w:rsidP="0085765B">
      <w:pPr>
        <w:pStyle w:val="a3"/>
        <w:jc w:val="both"/>
        <w:rPr>
          <w:sz w:val="22"/>
        </w:rPr>
      </w:pPr>
      <w:r w:rsidRPr="0044300C">
        <w:rPr>
          <w:sz w:val="22"/>
        </w:rPr>
        <w:t xml:space="preserve">Ожидаемый  результат  повышения  квалификации  — профессиональная  готовность  работников  образования  к  реализации ФГОС: </w:t>
      </w:r>
    </w:p>
    <w:p w:rsidR="0085765B" w:rsidRPr="0044300C" w:rsidRDefault="0085765B" w:rsidP="0085765B">
      <w:pPr>
        <w:pStyle w:val="a3"/>
        <w:jc w:val="both"/>
        <w:rPr>
          <w:sz w:val="22"/>
        </w:rPr>
      </w:pPr>
      <w:r w:rsidRPr="0044300C">
        <w:rPr>
          <w:sz w:val="22"/>
        </w:rPr>
        <w:t xml:space="preserve">• обеспечение  оптимального  вхождения  работников  образования  в систему ценностей современного образования; </w:t>
      </w:r>
    </w:p>
    <w:p w:rsidR="0085765B" w:rsidRPr="0044300C" w:rsidRDefault="0085765B" w:rsidP="0085765B">
      <w:pPr>
        <w:pStyle w:val="a3"/>
        <w:jc w:val="both"/>
        <w:rPr>
          <w:sz w:val="22"/>
        </w:rPr>
      </w:pPr>
      <w:r w:rsidRPr="0044300C">
        <w:rPr>
          <w:sz w:val="22"/>
        </w:rPr>
        <w:t xml:space="preserve">• принятие идеологии ФГОС общего образования; </w:t>
      </w:r>
    </w:p>
    <w:p w:rsidR="0085765B" w:rsidRPr="0044300C" w:rsidRDefault="0085765B" w:rsidP="0085765B">
      <w:pPr>
        <w:pStyle w:val="a3"/>
        <w:jc w:val="both"/>
        <w:rPr>
          <w:sz w:val="22"/>
        </w:rPr>
      </w:pPr>
      <w:r w:rsidRPr="0044300C">
        <w:rPr>
          <w:sz w:val="22"/>
        </w:rPr>
        <w:t xml:space="preserve">• освоение  новой  системы  требований  к  структуре  основной образовательной  программы,  результатам  еѐ  освоения  и  условиям реализации,  а  также  системы  оценки  итогов  образовательной  деятельности обучающихся; </w:t>
      </w:r>
    </w:p>
    <w:p w:rsidR="0085765B" w:rsidRPr="0044300C" w:rsidRDefault="0085765B" w:rsidP="0085765B">
      <w:pPr>
        <w:pStyle w:val="a3"/>
        <w:jc w:val="both"/>
        <w:rPr>
          <w:sz w:val="22"/>
        </w:rPr>
      </w:pPr>
      <w:r w:rsidRPr="0044300C">
        <w:rPr>
          <w:sz w:val="22"/>
        </w:rPr>
        <w:t>• овладение  учебно-методическими  и  информационно-  методическими ресурсами, необходимыми для успешного решения задач ФГОС.</w:t>
      </w:r>
    </w:p>
    <w:p w:rsidR="0085765B" w:rsidRPr="0044300C" w:rsidRDefault="0085765B" w:rsidP="0085765B">
      <w:pPr>
        <w:pStyle w:val="a3"/>
        <w:jc w:val="both"/>
        <w:rPr>
          <w:sz w:val="22"/>
        </w:rPr>
      </w:pPr>
    </w:p>
    <w:p w:rsidR="0085765B" w:rsidRPr="0044300C" w:rsidRDefault="0085765B" w:rsidP="0085765B">
      <w:pPr>
        <w:pStyle w:val="a3"/>
        <w:jc w:val="both"/>
        <w:rPr>
          <w:b/>
          <w:i/>
          <w:sz w:val="22"/>
        </w:rPr>
      </w:pPr>
      <w:r w:rsidRPr="0044300C">
        <w:rPr>
          <w:b/>
          <w:i/>
          <w:sz w:val="22"/>
        </w:rPr>
        <w:t xml:space="preserve">Организация методической работы </w:t>
      </w:r>
    </w:p>
    <w:p w:rsidR="0085765B" w:rsidRPr="0044300C" w:rsidRDefault="0085765B" w:rsidP="0085765B">
      <w:pPr>
        <w:pStyle w:val="a3"/>
        <w:jc w:val="both"/>
        <w:rPr>
          <w:sz w:val="22"/>
        </w:rPr>
      </w:pPr>
      <w:r w:rsidRPr="0044300C">
        <w:rPr>
          <w:sz w:val="22"/>
        </w:rPr>
        <w:t xml:space="preserve">Мероприятия: </w:t>
      </w:r>
    </w:p>
    <w:p w:rsidR="0085765B" w:rsidRPr="0044300C" w:rsidRDefault="0085765B" w:rsidP="0085765B">
      <w:pPr>
        <w:pStyle w:val="a3"/>
        <w:jc w:val="both"/>
        <w:rPr>
          <w:sz w:val="22"/>
        </w:rPr>
      </w:pPr>
      <w:r w:rsidRPr="0044300C">
        <w:rPr>
          <w:sz w:val="22"/>
        </w:rPr>
        <w:t xml:space="preserve">1. Семинары, посвящѐнные содержанию и ключевым особенностям ФГОС. </w:t>
      </w:r>
    </w:p>
    <w:p w:rsidR="0085765B" w:rsidRPr="0044300C" w:rsidRDefault="000E779E" w:rsidP="0085765B">
      <w:pPr>
        <w:pStyle w:val="a3"/>
        <w:jc w:val="both"/>
        <w:rPr>
          <w:sz w:val="22"/>
        </w:rPr>
      </w:pPr>
      <w:r w:rsidRPr="0044300C">
        <w:rPr>
          <w:sz w:val="22"/>
        </w:rPr>
        <w:t>2</w:t>
      </w:r>
      <w:r w:rsidR="0085765B" w:rsidRPr="0044300C">
        <w:rPr>
          <w:sz w:val="22"/>
        </w:rPr>
        <w:t xml:space="preserve">. Заседания  методических  объединений  учителей по проблемам введения ФГОС. </w:t>
      </w:r>
    </w:p>
    <w:p w:rsidR="0085765B" w:rsidRPr="0044300C" w:rsidRDefault="000E593C" w:rsidP="0085765B">
      <w:pPr>
        <w:pStyle w:val="a3"/>
        <w:jc w:val="both"/>
        <w:rPr>
          <w:sz w:val="22"/>
        </w:rPr>
      </w:pPr>
      <w:r w:rsidRPr="0044300C">
        <w:rPr>
          <w:sz w:val="22"/>
        </w:rPr>
        <w:lastRenderedPageBreak/>
        <w:t>3</w:t>
      </w:r>
      <w:r w:rsidR="0085765B" w:rsidRPr="0044300C">
        <w:rPr>
          <w:sz w:val="22"/>
        </w:rPr>
        <w:t>. Конференции  участников  образовательного  процесса  и  социальных партн</w:t>
      </w:r>
      <w:r w:rsidR="000E779E" w:rsidRPr="0044300C">
        <w:rPr>
          <w:sz w:val="22"/>
        </w:rPr>
        <w:t>ё</w:t>
      </w:r>
      <w:r w:rsidR="0085765B" w:rsidRPr="0044300C">
        <w:rPr>
          <w:sz w:val="22"/>
        </w:rPr>
        <w:t>ров ОУ по итогам разработки основной образовательной программы, е</w:t>
      </w:r>
      <w:r w:rsidR="000E779E" w:rsidRPr="0044300C">
        <w:rPr>
          <w:sz w:val="22"/>
        </w:rPr>
        <w:t>ё</w:t>
      </w:r>
      <w:r w:rsidR="0085765B" w:rsidRPr="0044300C">
        <w:rPr>
          <w:sz w:val="22"/>
        </w:rPr>
        <w:t xml:space="preserve"> отдельных разделов, проблемам апробации и введения ФГОС. </w:t>
      </w:r>
    </w:p>
    <w:p w:rsidR="0085765B" w:rsidRPr="0044300C" w:rsidRDefault="000E593C" w:rsidP="0085765B">
      <w:pPr>
        <w:pStyle w:val="a3"/>
        <w:jc w:val="both"/>
        <w:rPr>
          <w:sz w:val="22"/>
        </w:rPr>
      </w:pPr>
      <w:r w:rsidRPr="0044300C">
        <w:rPr>
          <w:sz w:val="22"/>
        </w:rPr>
        <w:t>4</w:t>
      </w:r>
      <w:r w:rsidR="0085765B" w:rsidRPr="0044300C">
        <w:rPr>
          <w:sz w:val="22"/>
        </w:rPr>
        <w:t xml:space="preserve">. Участие  педагогов  в  разработке  разделов  и  компонентов  основной образовательной программы образовательного учреждения. </w:t>
      </w:r>
    </w:p>
    <w:p w:rsidR="0085765B" w:rsidRPr="0044300C" w:rsidRDefault="000E593C" w:rsidP="0085765B">
      <w:pPr>
        <w:pStyle w:val="a3"/>
        <w:jc w:val="both"/>
        <w:rPr>
          <w:sz w:val="22"/>
        </w:rPr>
      </w:pPr>
      <w:r w:rsidRPr="0044300C">
        <w:rPr>
          <w:sz w:val="22"/>
        </w:rPr>
        <w:t>5</w:t>
      </w:r>
      <w:r w:rsidR="0085765B" w:rsidRPr="0044300C">
        <w:rPr>
          <w:sz w:val="22"/>
        </w:rPr>
        <w:t>. Участие  педагогов  в  проведении  мастер-классов,  круглых  столов, стаж</w:t>
      </w:r>
      <w:r w:rsidR="000E779E" w:rsidRPr="0044300C">
        <w:rPr>
          <w:sz w:val="22"/>
        </w:rPr>
        <w:t>ё</w:t>
      </w:r>
      <w:r w:rsidR="0085765B" w:rsidRPr="0044300C">
        <w:rPr>
          <w:sz w:val="22"/>
        </w:rPr>
        <w:t xml:space="preserve">рских  площадок,  «открытых»  уроков,  внеурочных  занятий  и мероприятий по отдельным направлениям введения и реализации ФГОС. </w:t>
      </w:r>
    </w:p>
    <w:p w:rsidR="0085765B" w:rsidRPr="0044300C" w:rsidRDefault="0085765B" w:rsidP="0085765B">
      <w:pPr>
        <w:pStyle w:val="a3"/>
        <w:jc w:val="both"/>
        <w:rPr>
          <w:sz w:val="22"/>
        </w:rPr>
      </w:pPr>
      <w:r w:rsidRPr="0044300C">
        <w:rPr>
          <w:sz w:val="22"/>
        </w:rPr>
        <w:t>Подведение  итогов  и  обсуждение  результатов  мероприятий осуществляются  в  разных  формах:  совещания  при  директоре,  заседания педагогического  и  методического  советов,  совещания  при  заместителе директора  по  учебно-методической  работе,  решения  педагогического совета, презентации, приказы, инструкции, рекомендации, резолюции и т. д.</w:t>
      </w:r>
    </w:p>
    <w:p w:rsidR="0085765B" w:rsidRPr="0044300C" w:rsidRDefault="0085765B" w:rsidP="0085765B">
      <w:pPr>
        <w:pStyle w:val="a3"/>
        <w:jc w:val="both"/>
        <w:rPr>
          <w:sz w:val="22"/>
        </w:rPr>
      </w:pPr>
    </w:p>
    <w:p w:rsidR="0085765B" w:rsidRDefault="0085765B" w:rsidP="0085765B">
      <w:pPr>
        <w:pStyle w:val="a3"/>
        <w:jc w:val="both"/>
      </w:pPr>
    </w:p>
    <w:p w:rsidR="0085765B" w:rsidRPr="0044300C" w:rsidRDefault="0085765B" w:rsidP="0085765B">
      <w:pPr>
        <w:pStyle w:val="a3"/>
        <w:jc w:val="both"/>
        <w:rPr>
          <w:b/>
          <w:sz w:val="22"/>
        </w:rPr>
      </w:pPr>
      <w:r w:rsidRPr="0044300C">
        <w:rPr>
          <w:b/>
          <w:sz w:val="22"/>
        </w:rPr>
        <w:t>3.2.2. Психолого-педагогическ</w:t>
      </w:r>
      <w:r w:rsidR="0044300C" w:rsidRPr="0044300C">
        <w:rPr>
          <w:b/>
          <w:sz w:val="22"/>
        </w:rPr>
        <w:t xml:space="preserve">ие условия реализации основной </w:t>
      </w:r>
      <w:r w:rsidRPr="0044300C">
        <w:rPr>
          <w:b/>
          <w:sz w:val="22"/>
        </w:rPr>
        <w:t xml:space="preserve">образовательной программы основного общего образования </w:t>
      </w:r>
    </w:p>
    <w:p w:rsidR="0085765B" w:rsidRPr="0044300C" w:rsidRDefault="0085765B" w:rsidP="0085765B">
      <w:pPr>
        <w:pStyle w:val="a3"/>
        <w:jc w:val="both"/>
        <w:rPr>
          <w:sz w:val="22"/>
        </w:rPr>
      </w:pPr>
    </w:p>
    <w:p w:rsidR="0085765B" w:rsidRPr="0044300C" w:rsidRDefault="0085765B" w:rsidP="0085765B">
      <w:pPr>
        <w:pStyle w:val="a3"/>
        <w:jc w:val="both"/>
        <w:rPr>
          <w:sz w:val="22"/>
        </w:rPr>
      </w:pPr>
      <w:r w:rsidRPr="0044300C">
        <w:rPr>
          <w:sz w:val="22"/>
        </w:rPr>
        <w:t xml:space="preserve">ООП ООО учитывает возрастные особенности подросткового возраста и   обеспечивает  достижение  образовательных  результатов  основной  школы через два ее последовательных этапа реализации:  </w:t>
      </w:r>
    </w:p>
    <w:p w:rsidR="0085765B" w:rsidRPr="0044300C" w:rsidRDefault="0085765B" w:rsidP="0085765B">
      <w:pPr>
        <w:pStyle w:val="a3"/>
        <w:jc w:val="both"/>
        <w:rPr>
          <w:sz w:val="22"/>
        </w:rPr>
      </w:pPr>
      <w:r w:rsidRPr="0044300C">
        <w:rPr>
          <w:sz w:val="22"/>
        </w:rPr>
        <w:t xml:space="preserve"> Этап  5-6  классы  –  образовательный  переход  из  младшего  школьного возраста  в  подростковый.  На  данном  этапе  образования  ООП  ООО обеспечивает:  </w:t>
      </w:r>
    </w:p>
    <w:p w:rsidR="0085765B" w:rsidRPr="0044300C" w:rsidRDefault="0085765B" w:rsidP="0085765B">
      <w:pPr>
        <w:pStyle w:val="a3"/>
        <w:jc w:val="both"/>
        <w:rPr>
          <w:sz w:val="22"/>
        </w:rPr>
      </w:pPr>
      <w:r w:rsidRPr="0044300C">
        <w:rPr>
          <w:sz w:val="22"/>
        </w:rPr>
        <w:t xml:space="preserve">-  организацию  сотрудничества  между  младшими  подростками  и младшими  школьниками  (разновозрастное  сотрудничество),  что  позволяет решить проблему  подросткового негативизма в его школьных проявлениях (дисциплинарных, учебных, мотивационных);  </w:t>
      </w:r>
    </w:p>
    <w:p w:rsidR="0085765B" w:rsidRPr="0044300C" w:rsidRDefault="0085765B" w:rsidP="0085765B">
      <w:pPr>
        <w:pStyle w:val="a3"/>
        <w:jc w:val="both"/>
        <w:rPr>
          <w:sz w:val="22"/>
        </w:rPr>
      </w:pPr>
      <w:r w:rsidRPr="0044300C">
        <w:rPr>
          <w:sz w:val="22"/>
        </w:rPr>
        <w:t xml:space="preserve">-  разворачивание  содержания  учебного  материала  отдельных  учебных дисциплин  как  возможность  рассмотрения  его  другими  глазами,  что позволяет  педагогам  организовать  изучение  учебного  материала  на переходном  этапе  таким  образом,  что  обучающиеся  5-6-х  классов  смогли работать  над  обобщением  своих  способов  действий,  знаний  и  умений  в новых  условиях  с  другой  позиции  –  учителя,  а  также  выстроить  пробно-поисковые  действия  по  определению  их  индивидуальных  возможностей (индивидуальной образовательной траектории);  </w:t>
      </w:r>
    </w:p>
    <w:p w:rsidR="0085765B" w:rsidRPr="0044300C" w:rsidRDefault="0085765B" w:rsidP="0085765B">
      <w:pPr>
        <w:pStyle w:val="a3"/>
        <w:jc w:val="both"/>
        <w:rPr>
          <w:sz w:val="22"/>
        </w:rPr>
      </w:pPr>
      <w:r w:rsidRPr="0044300C">
        <w:rPr>
          <w:sz w:val="22"/>
        </w:rPr>
        <w:t xml:space="preserve">- формирование учебной самостоятельности обучающихся через работу в  позиции  «учителя»,  основанной  на  способности,  удерживая  точку  зрения незнающего, помочь  ему  занять  новую  точку  зрения,  но  уже  не  с позиции сверстника, а учителя;  </w:t>
      </w:r>
    </w:p>
    <w:p w:rsidR="0085765B" w:rsidRPr="0044300C" w:rsidRDefault="0085765B" w:rsidP="0085765B">
      <w:pPr>
        <w:pStyle w:val="a3"/>
        <w:jc w:val="both"/>
        <w:rPr>
          <w:sz w:val="22"/>
        </w:rPr>
      </w:pPr>
      <w:r w:rsidRPr="0044300C">
        <w:rPr>
          <w:sz w:val="22"/>
        </w:rPr>
        <w:t xml:space="preserve">-  учебное  сотрудничество  между  младшими  и  старшими  подростками, что дает возможность педагогам организовать образовательный процесс так, чтобы  младшие  подростки,  выстраивая  свои  учебные  отношения  со старшими  подростками,  могли  бы  сами  определять  границы  своих  знаний-незнаний и пробовать строить собственные маршруты в учебном материале;  </w:t>
      </w:r>
    </w:p>
    <w:p w:rsidR="0085765B" w:rsidRPr="0044300C" w:rsidRDefault="0085765B" w:rsidP="0085765B">
      <w:pPr>
        <w:pStyle w:val="a3"/>
        <w:jc w:val="both"/>
        <w:rPr>
          <w:sz w:val="22"/>
        </w:rPr>
      </w:pPr>
      <w:r w:rsidRPr="0044300C">
        <w:rPr>
          <w:sz w:val="22"/>
        </w:rPr>
        <w:t xml:space="preserve">-  организацию  образовательного  процесса  через  возможность разнообразия  выбора  образовательных  пространств  (учения,  тренировки, экспериментирования)  обучающихся;  </w:t>
      </w:r>
    </w:p>
    <w:p w:rsidR="0085765B" w:rsidRPr="0044300C" w:rsidRDefault="0085765B" w:rsidP="0085765B">
      <w:pPr>
        <w:pStyle w:val="a3"/>
        <w:jc w:val="both"/>
        <w:rPr>
          <w:sz w:val="22"/>
        </w:rPr>
      </w:pPr>
      <w:r w:rsidRPr="0044300C">
        <w:rPr>
          <w:sz w:val="22"/>
        </w:rPr>
        <w:t xml:space="preserve">-  организацию  взаимодействия  между  обучающимися,  между обучающимися  и  учителем  в  образовательном  процессе  через  письменные дискуссии  при  работе  с  культурными  текстами,  в  которых  должны содержаться разные точки зрения, существующие в той или другой области знания, предмете рассмотрения.  </w:t>
      </w:r>
    </w:p>
    <w:p w:rsidR="0085765B" w:rsidRPr="0044300C" w:rsidRDefault="0085765B" w:rsidP="0085765B">
      <w:pPr>
        <w:pStyle w:val="a3"/>
        <w:jc w:val="both"/>
        <w:rPr>
          <w:sz w:val="22"/>
        </w:rPr>
      </w:pPr>
      <w:r w:rsidRPr="0044300C">
        <w:rPr>
          <w:sz w:val="22"/>
        </w:rPr>
        <w:t xml:space="preserve"> Этап 7-9 классы – этап самоопределения и индивидуализации.  </w:t>
      </w:r>
    </w:p>
    <w:p w:rsidR="0085765B" w:rsidRPr="0044300C" w:rsidRDefault="0085765B" w:rsidP="0085765B">
      <w:pPr>
        <w:pStyle w:val="a3"/>
        <w:jc w:val="both"/>
        <w:rPr>
          <w:sz w:val="22"/>
        </w:rPr>
      </w:pPr>
      <w:r w:rsidRPr="0044300C">
        <w:rPr>
          <w:sz w:val="22"/>
        </w:rPr>
        <w:t xml:space="preserve">На  данном  этапе  образования  ООП  основного  общего  образования обеспечивает:  </w:t>
      </w:r>
    </w:p>
    <w:p w:rsidR="0085765B" w:rsidRPr="0044300C" w:rsidRDefault="0085765B" w:rsidP="0085765B">
      <w:pPr>
        <w:pStyle w:val="a3"/>
        <w:jc w:val="both"/>
        <w:rPr>
          <w:sz w:val="22"/>
        </w:rPr>
      </w:pPr>
      <w:r w:rsidRPr="0044300C">
        <w:rPr>
          <w:sz w:val="22"/>
        </w:rPr>
        <w:t xml:space="preserve">- наличие разнообразных организационно-учебных форм (уроки, занятия,  тренинги,  проекты,  практики,  конференции,  выездные  сессии  и  пр.)  с постепенным расширением возможностей обучающихся осуществлять выбор  уровня и характера самостоятельной работы;  </w:t>
      </w:r>
    </w:p>
    <w:p w:rsidR="0085765B" w:rsidRPr="0044300C" w:rsidRDefault="0085765B" w:rsidP="0085765B">
      <w:pPr>
        <w:pStyle w:val="a3"/>
        <w:jc w:val="both"/>
        <w:rPr>
          <w:sz w:val="22"/>
        </w:rPr>
      </w:pPr>
      <w:r w:rsidRPr="0044300C">
        <w:rPr>
          <w:sz w:val="22"/>
        </w:rPr>
        <w:t xml:space="preserve">-  образовательные  места  встреч  замыслов  с  их  реализацией,  места социального  экспериментирования,  позволяющего  ощутить  границы собственных возможностей обучающихся;   </w:t>
      </w:r>
    </w:p>
    <w:p w:rsidR="0085765B" w:rsidRPr="0044300C" w:rsidRDefault="0085765B" w:rsidP="0085765B">
      <w:pPr>
        <w:pStyle w:val="a3"/>
        <w:jc w:val="both"/>
        <w:rPr>
          <w:sz w:val="22"/>
        </w:rPr>
      </w:pPr>
      <w:r w:rsidRPr="0044300C">
        <w:rPr>
          <w:sz w:val="22"/>
        </w:rPr>
        <w:t xml:space="preserve">-  выбор  и  реализацию  индивидуальных  образовательных  траекторий  в заданной учебной предметной программой области самостоятельности.  </w:t>
      </w:r>
    </w:p>
    <w:p w:rsidR="0085765B" w:rsidRPr="0044300C" w:rsidRDefault="0085765B" w:rsidP="0085765B">
      <w:pPr>
        <w:pStyle w:val="a3"/>
        <w:jc w:val="both"/>
        <w:rPr>
          <w:sz w:val="22"/>
        </w:rPr>
      </w:pPr>
      <w:r w:rsidRPr="0044300C">
        <w:rPr>
          <w:sz w:val="22"/>
        </w:rPr>
        <w:t xml:space="preserve">-  организацию  системы  социальной  жизнедеятельности  и  группового проектирования  социальных  событий,  предоставление  обучающимся  поля для  самопрезентации  и  самовыражения  в  группах  сверстников  и разновозрастных группах;  </w:t>
      </w:r>
    </w:p>
    <w:p w:rsidR="0085765B" w:rsidRPr="0044300C" w:rsidRDefault="0085765B" w:rsidP="0085765B">
      <w:pPr>
        <w:pStyle w:val="a3"/>
        <w:jc w:val="both"/>
        <w:rPr>
          <w:sz w:val="22"/>
        </w:rPr>
      </w:pPr>
      <w:r w:rsidRPr="0044300C">
        <w:rPr>
          <w:sz w:val="22"/>
        </w:rPr>
        <w:t xml:space="preserve">-  создание  пространств  для  реализации  разнообразных  творческих замыслов  обучающихся, проявление инициативных действий.  </w:t>
      </w:r>
    </w:p>
    <w:p w:rsidR="0085765B" w:rsidRPr="0044300C" w:rsidRDefault="0085765B" w:rsidP="0085765B">
      <w:pPr>
        <w:pStyle w:val="a3"/>
        <w:jc w:val="both"/>
        <w:rPr>
          <w:sz w:val="22"/>
        </w:rPr>
      </w:pPr>
      <w:r w:rsidRPr="0044300C">
        <w:rPr>
          <w:sz w:val="22"/>
        </w:rPr>
        <w:t xml:space="preserve"> Результатом  реализации  указанных  требований  является  комфортная развивающая  образовательная  среда  основного  общего  образования  как базового условия:  </w:t>
      </w:r>
    </w:p>
    <w:p w:rsidR="0085765B" w:rsidRPr="0044300C" w:rsidRDefault="0085765B" w:rsidP="0085765B">
      <w:pPr>
        <w:pStyle w:val="a3"/>
        <w:jc w:val="both"/>
        <w:rPr>
          <w:sz w:val="22"/>
        </w:rPr>
      </w:pPr>
      <w:r w:rsidRPr="0044300C">
        <w:rPr>
          <w:sz w:val="22"/>
        </w:rPr>
        <w:lastRenderedPageBreak/>
        <w:t xml:space="preserve"> -    обеспечивающего  достижение целей  основного общего  образования, его  высокое  качество,  доступность  и  открытость  для  обучающихся,  их родителей  (законных  представителей)  и  всего  общества,  духовно-нравственное развитие и воспитание обучающихся;  </w:t>
      </w:r>
    </w:p>
    <w:p w:rsidR="0085765B" w:rsidRPr="0044300C" w:rsidRDefault="0085765B" w:rsidP="0085765B">
      <w:pPr>
        <w:pStyle w:val="a3"/>
        <w:jc w:val="both"/>
        <w:rPr>
          <w:sz w:val="22"/>
        </w:rPr>
      </w:pPr>
      <w:r w:rsidRPr="0044300C">
        <w:rPr>
          <w:sz w:val="22"/>
        </w:rPr>
        <w:t xml:space="preserve"> -  гарантирующего охрану и укрепление физического, психологического и социального здоровья обучающихся;  </w:t>
      </w:r>
    </w:p>
    <w:p w:rsidR="0085765B" w:rsidRPr="0044300C" w:rsidRDefault="0085765B" w:rsidP="0085765B">
      <w:pPr>
        <w:pStyle w:val="a3"/>
        <w:jc w:val="both"/>
        <w:rPr>
          <w:sz w:val="22"/>
        </w:rPr>
      </w:pPr>
      <w:r w:rsidRPr="0044300C">
        <w:rPr>
          <w:sz w:val="22"/>
        </w:rPr>
        <w:t xml:space="preserve"> -  преемственного по отношению к начальному общему образованию и  учитывающей  особенности  организации  основного  общего  образования,  а также  специфику  возрастного  психофизического  развития  обучающихся  на данной ступени общего образования.  </w:t>
      </w:r>
    </w:p>
    <w:p w:rsidR="0085765B" w:rsidRPr="0044300C" w:rsidRDefault="0085765B" w:rsidP="0085765B">
      <w:pPr>
        <w:pStyle w:val="a3"/>
        <w:jc w:val="both"/>
        <w:rPr>
          <w:sz w:val="22"/>
        </w:rPr>
      </w:pPr>
      <w:r w:rsidRPr="0044300C">
        <w:rPr>
          <w:sz w:val="22"/>
        </w:rPr>
        <w:t xml:space="preserve"> Удерживает все эти особенности и возможности ООП образовательная среда школы.  </w:t>
      </w:r>
    </w:p>
    <w:p w:rsidR="0085765B" w:rsidRPr="0044300C" w:rsidRDefault="0085765B" w:rsidP="0085765B">
      <w:pPr>
        <w:pStyle w:val="a3"/>
        <w:jc w:val="both"/>
        <w:rPr>
          <w:sz w:val="22"/>
        </w:rPr>
      </w:pPr>
      <w:r w:rsidRPr="0044300C">
        <w:rPr>
          <w:sz w:val="22"/>
        </w:rPr>
        <w:t xml:space="preserve"> Образовательная  среда  –  целостная  качественная  характеристика внутренней  жизни  школы,  которая  определяется  конкретными  задачами, которые школа ставит и реально решает в своей деятельности; проявляется в  выборе  средств,  с  помощью  которых  эти  задачи  решаются  (учебный  план,  учебные  программы,  расписание  учебных  и  внеучебных  занятий, организация    работы  на  уроках,  тип  взаимодействия  педагогов  с обучающимися,  качество  оценок,  стиль  неформальных  отношений  между детьми, организация внеучебной школьной жизни, материально-техническое оснащение,  оформление  классов  и  коридоров  и  т.п.);  содержательно оценивается  по  тому  эффекту  в  личностном  (самооценка,  уровень притязаний,  тревожность,  преобладающая  мотивация),  социальном (компетентность в общении, статус в классе, поведение в конфликте и т.п.), интеллектуальном развитии детей, которого она позволяет достичь.  </w:t>
      </w:r>
    </w:p>
    <w:p w:rsidR="0085765B" w:rsidRPr="0044300C" w:rsidRDefault="0085765B" w:rsidP="0085765B">
      <w:pPr>
        <w:pStyle w:val="a3"/>
        <w:jc w:val="both"/>
        <w:rPr>
          <w:sz w:val="22"/>
        </w:rPr>
      </w:pPr>
      <w:r w:rsidRPr="0044300C">
        <w:rPr>
          <w:sz w:val="22"/>
        </w:rPr>
        <w:t xml:space="preserve"> Главными  показателями  эффективности  образовательной  среды  школы являются:  </w:t>
      </w:r>
    </w:p>
    <w:p w:rsidR="0085765B" w:rsidRPr="0044300C" w:rsidRDefault="0085765B" w:rsidP="0085765B">
      <w:pPr>
        <w:pStyle w:val="a3"/>
        <w:jc w:val="both"/>
        <w:rPr>
          <w:sz w:val="22"/>
        </w:rPr>
      </w:pPr>
      <w:r w:rsidRPr="0044300C">
        <w:rPr>
          <w:sz w:val="22"/>
        </w:rPr>
        <w:t xml:space="preserve"> -  полноценное развитие способностей обучающихся;  </w:t>
      </w:r>
    </w:p>
    <w:p w:rsidR="0085765B" w:rsidRPr="0044300C" w:rsidRDefault="0085765B" w:rsidP="0085765B">
      <w:pPr>
        <w:pStyle w:val="a3"/>
        <w:jc w:val="both"/>
        <w:rPr>
          <w:sz w:val="22"/>
        </w:rPr>
      </w:pPr>
      <w:r w:rsidRPr="0044300C">
        <w:rPr>
          <w:sz w:val="22"/>
        </w:rPr>
        <w:t xml:space="preserve"> -  формирование у них побуждающих к деятельности мотивов;  </w:t>
      </w:r>
    </w:p>
    <w:p w:rsidR="0085765B" w:rsidRPr="0044300C" w:rsidRDefault="0085765B" w:rsidP="0085765B">
      <w:pPr>
        <w:pStyle w:val="a3"/>
        <w:jc w:val="both"/>
        <w:rPr>
          <w:sz w:val="22"/>
        </w:rPr>
      </w:pPr>
      <w:r w:rsidRPr="0044300C">
        <w:rPr>
          <w:sz w:val="22"/>
        </w:rPr>
        <w:t xml:space="preserve"> -    обеспечение  инициативы  детей  самим  включаться  в  ту  или  иную деятельность и проявлять собственную активность.  </w:t>
      </w:r>
    </w:p>
    <w:p w:rsidR="0085765B" w:rsidRPr="0044300C" w:rsidRDefault="0085765B" w:rsidP="0085765B">
      <w:pPr>
        <w:pStyle w:val="a3"/>
        <w:jc w:val="both"/>
        <w:rPr>
          <w:sz w:val="22"/>
        </w:rPr>
      </w:pPr>
      <w:r w:rsidRPr="0044300C">
        <w:rPr>
          <w:sz w:val="22"/>
        </w:rPr>
        <w:t xml:space="preserve"> Таким  образом,  при  выборе  форм,  способов  и  методов  обучения  и воспитания  (образовательных  технологий)  на  этапе  основного  общего образования  школа    руководствуется  возрастными  особенностями  и возможностями обучающихся и обеспечивает результативность образования с учетом этих факторов:  </w:t>
      </w:r>
    </w:p>
    <w:p w:rsidR="0085765B" w:rsidRPr="0044300C" w:rsidRDefault="0085765B" w:rsidP="0085765B">
      <w:pPr>
        <w:pStyle w:val="a3"/>
        <w:jc w:val="both"/>
        <w:rPr>
          <w:sz w:val="22"/>
        </w:rPr>
      </w:pPr>
      <w:r w:rsidRPr="0044300C">
        <w:rPr>
          <w:sz w:val="22"/>
        </w:rPr>
        <w:t xml:space="preserve"> -    расширение  деятельностных  форм  обучения,  предполагающих приоритетное развитие творческой и поисковой активности в учебной и во всех остальных сферах школьной жизни;  </w:t>
      </w:r>
    </w:p>
    <w:p w:rsidR="0085765B" w:rsidRPr="0044300C" w:rsidRDefault="0085765B" w:rsidP="0085765B">
      <w:pPr>
        <w:pStyle w:val="a3"/>
        <w:jc w:val="both"/>
        <w:rPr>
          <w:sz w:val="22"/>
        </w:rPr>
      </w:pPr>
      <w:r w:rsidRPr="0044300C">
        <w:rPr>
          <w:sz w:val="22"/>
        </w:rPr>
        <w:t xml:space="preserve"> -  организацию образовательного процесса с использованием технологий учебного  сотрудничества,  обеспечивающих  расширение  видов  групповой работы  обучающихся,  их  коммуникативного  опыта  в  совместной деятельности  как  в  одновозрастных,  так  и  в  разновозрастных  группах, постепенный переход в разумных пределах от устных видов коммуникации к письменным, в том числе с использованием возможностей информационных и коммуникативных технологий;  </w:t>
      </w:r>
    </w:p>
    <w:p w:rsidR="0085765B" w:rsidRPr="0044300C" w:rsidRDefault="0085765B" w:rsidP="0085765B">
      <w:pPr>
        <w:pStyle w:val="a3"/>
        <w:jc w:val="both"/>
        <w:rPr>
          <w:sz w:val="22"/>
        </w:rPr>
      </w:pPr>
      <w:r w:rsidRPr="0044300C">
        <w:rPr>
          <w:sz w:val="22"/>
        </w:rPr>
        <w:t xml:space="preserve"> -    использование  проектной  деятельности,  проектных  форм  учебной деятельности, способствующих решению основных учебных задач на уроке;  </w:t>
      </w:r>
    </w:p>
    <w:p w:rsidR="0085765B" w:rsidRPr="0044300C" w:rsidRDefault="0085765B" w:rsidP="0085765B">
      <w:pPr>
        <w:pStyle w:val="a3"/>
        <w:jc w:val="both"/>
        <w:rPr>
          <w:sz w:val="22"/>
        </w:rPr>
      </w:pPr>
      <w:r w:rsidRPr="0044300C">
        <w:rPr>
          <w:sz w:val="22"/>
        </w:rPr>
        <w:t xml:space="preserve"> -    использование  во  всех  классах  (годах  обучения)  основной  школы оценочной  системы,  ориентированной  на  обучение  детей  само-  и взаимооцениванию  (выбор  конкретной  технологии  оценивания осуществляется школой).  </w:t>
      </w:r>
    </w:p>
    <w:p w:rsidR="0085765B" w:rsidRPr="0044300C" w:rsidRDefault="0085765B" w:rsidP="0085765B">
      <w:pPr>
        <w:pStyle w:val="a3"/>
        <w:jc w:val="both"/>
        <w:rPr>
          <w:sz w:val="22"/>
        </w:rPr>
      </w:pPr>
      <w:r w:rsidRPr="0044300C">
        <w:rPr>
          <w:sz w:val="22"/>
        </w:rPr>
        <w:t xml:space="preserve"> При выборе применяемых образовательных технологий учитывается, что все  технологии,  используемые  в  школьном  образовании,  решают  задачи образования  данной  возрастной  группы  учащихся  и  обеспечивают преемственность  и  плавность  перехода  учащихся  от  одной  ступени </w:t>
      </w:r>
    </w:p>
    <w:p w:rsidR="0085765B" w:rsidRPr="0044300C" w:rsidRDefault="0085765B" w:rsidP="0085765B">
      <w:pPr>
        <w:pStyle w:val="a3"/>
        <w:jc w:val="both"/>
        <w:rPr>
          <w:sz w:val="22"/>
        </w:rPr>
      </w:pPr>
      <w:r w:rsidRPr="0044300C">
        <w:rPr>
          <w:sz w:val="22"/>
        </w:rPr>
        <w:t xml:space="preserve">образования к другой.  </w:t>
      </w:r>
    </w:p>
    <w:p w:rsidR="0085765B" w:rsidRPr="0044300C" w:rsidRDefault="0085765B" w:rsidP="0085765B">
      <w:pPr>
        <w:pStyle w:val="a3"/>
        <w:jc w:val="both"/>
        <w:rPr>
          <w:sz w:val="22"/>
        </w:rPr>
      </w:pPr>
      <w:r w:rsidRPr="0044300C">
        <w:rPr>
          <w:sz w:val="22"/>
        </w:rPr>
        <w:t xml:space="preserve"> Реализация  системно-  деятельностного  подхода  предусматривает широкое  использование  учащимися  и  педагогами  в  образовательном процессе  современных  образовательных  и  информационно-коммуникационных  технологий  с  учетом  особенностей  основной  ступени образования.  </w:t>
      </w:r>
    </w:p>
    <w:p w:rsidR="0085765B" w:rsidRPr="0044300C" w:rsidRDefault="0085765B" w:rsidP="0085765B">
      <w:pPr>
        <w:pStyle w:val="a3"/>
        <w:jc w:val="both"/>
        <w:rPr>
          <w:sz w:val="22"/>
        </w:rPr>
      </w:pPr>
      <w:r w:rsidRPr="0044300C">
        <w:rPr>
          <w:sz w:val="22"/>
        </w:rPr>
        <w:t xml:space="preserve"> Главным требованием к информационным и коммуникационным  технологиям при реализации ООП ООО является их адекватность:  </w:t>
      </w:r>
    </w:p>
    <w:p w:rsidR="0085765B" w:rsidRPr="0044300C" w:rsidRDefault="0085765B" w:rsidP="0085765B">
      <w:pPr>
        <w:pStyle w:val="a3"/>
        <w:jc w:val="both"/>
        <w:rPr>
          <w:sz w:val="22"/>
        </w:rPr>
      </w:pPr>
      <w:r w:rsidRPr="0044300C">
        <w:rPr>
          <w:sz w:val="22"/>
        </w:rPr>
        <w:t xml:space="preserve"> -  возрастным особенностям детей основной ступени образования;  </w:t>
      </w:r>
    </w:p>
    <w:p w:rsidR="0085765B" w:rsidRPr="0044300C" w:rsidRDefault="0085765B" w:rsidP="0085765B">
      <w:pPr>
        <w:pStyle w:val="a3"/>
        <w:jc w:val="both"/>
        <w:rPr>
          <w:sz w:val="22"/>
        </w:rPr>
      </w:pPr>
      <w:r w:rsidRPr="0044300C">
        <w:rPr>
          <w:sz w:val="22"/>
        </w:rPr>
        <w:t xml:space="preserve"> -    определяемым  этими  особенностями  содержательным  задачам основного  общего  образования,  а  также  обеспечение  возможностей применения  ИКТ  во  всех  элементах  учебного  процесса,  где  такое применение  уместно  и  соответствует  дидактическим  задачам,  решаемым  в данном элементе.  </w:t>
      </w:r>
    </w:p>
    <w:p w:rsidR="0085765B" w:rsidRPr="0044300C" w:rsidRDefault="0085765B" w:rsidP="0085765B">
      <w:pPr>
        <w:pStyle w:val="a3"/>
        <w:jc w:val="both"/>
        <w:rPr>
          <w:sz w:val="22"/>
        </w:rPr>
      </w:pPr>
      <w:r w:rsidRPr="0044300C">
        <w:rPr>
          <w:sz w:val="22"/>
        </w:rPr>
        <w:t xml:space="preserve"> Информационные  технологии  должны  быть  ориентированы  на поддержку  поисковой  деятельности,  проверку  гипотез,  моделирование,  а также контроль и оценку учебных действий обучающихся.  </w:t>
      </w:r>
      <w:r w:rsidRPr="0044300C">
        <w:rPr>
          <w:sz w:val="22"/>
        </w:rPr>
        <w:cr/>
      </w:r>
    </w:p>
    <w:p w:rsidR="000E593C" w:rsidRDefault="000E593C" w:rsidP="0085765B">
      <w:pPr>
        <w:pStyle w:val="a3"/>
        <w:jc w:val="both"/>
      </w:pPr>
    </w:p>
    <w:p w:rsidR="00C97BA5" w:rsidRDefault="00C97BA5" w:rsidP="0085765B">
      <w:pPr>
        <w:pStyle w:val="a3"/>
        <w:jc w:val="both"/>
      </w:pPr>
    </w:p>
    <w:p w:rsidR="000E593C" w:rsidRPr="0044300C" w:rsidRDefault="000E593C" w:rsidP="000E593C">
      <w:pPr>
        <w:pStyle w:val="a3"/>
        <w:jc w:val="both"/>
        <w:rPr>
          <w:b/>
          <w:sz w:val="22"/>
        </w:rPr>
      </w:pPr>
      <w:r w:rsidRPr="0044300C">
        <w:rPr>
          <w:b/>
          <w:sz w:val="22"/>
        </w:rPr>
        <w:lastRenderedPageBreak/>
        <w:t>3.2.3. Финансовое обеспечение реализации основн</w:t>
      </w:r>
      <w:r w:rsidR="0044300C" w:rsidRPr="0044300C">
        <w:rPr>
          <w:b/>
          <w:sz w:val="22"/>
        </w:rPr>
        <w:t xml:space="preserve">ой образовательной </w:t>
      </w:r>
      <w:r w:rsidRPr="0044300C">
        <w:rPr>
          <w:b/>
          <w:sz w:val="22"/>
        </w:rPr>
        <w:t xml:space="preserve">программы основного общего образования </w:t>
      </w:r>
    </w:p>
    <w:p w:rsidR="000E593C" w:rsidRPr="0044300C" w:rsidRDefault="000E593C" w:rsidP="000E593C">
      <w:pPr>
        <w:pStyle w:val="a3"/>
        <w:jc w:val="both"/>
        <w:rPr>
          <w:sz w:val="22"/>
        </w:rPr>
      </w:pPr>
      <w:r w:rsidRPr="0044300C">
        <w:rPr>
          <w:sz w:val="22"/>
        </w:rPr>
        <w:t xml:space="preserve">Финансовое  обеспечение  реализации  основной  образовательной программы  основного  общего  образования  </w:t>
      </w:r>
      <w:r w:rsidR="0044300C" w:rsidRPr="0044300C">
        <w:rPr>
          <w:sz w:val="22"/>
        </w:rPr>
        <w:t>МКОУ С</w:t>
      </w:r>
      <w:r w:rsidR="0059261E" w:rsidRPr="0044300C">
        <w:rPr>
          <w:sz w:val="22"/>
        </w:rPr>
        <w:t>Ш № 10</w:t>
      </w:r>
      <w:r w:rsidRPr="0044300C">
        <w:rPr>
          <w:sz w:val="22"/>
        </w:rPr>
        <w:t xml:space="preserve"> опирается на исполнение расходных обязательств, обеспечивающих  конституционное  право  граждан  на  бесплатное  и общедоступное  общее  образование.  Объ</w:t>
      </w:r>
      <w:r w:rsidR="0059261E" w:rsidRPr="0044300C">
        <w:rPr>
          <w:sz w:val="22"/>
        </w:rPr>
        <w:t>ё</w:t>
      </w:r>
      <w:r w:rsidRPr="0044300C">
        <w:rPr>
          <w:sz w:val="22"/>
        </w:rPr>
        <w:t xml:space="preserve">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w:t>
      </w:r>
    </w:p>
    <w:p w:rsidR="000E593C" w:rsidRPr="0044300C" w:rsidRDefault="000E593C" w:rsidP="000E593C">
      <w:pPr>
        <w:pStyle w:val="a3"/>
        <w:jc w:val="both"/>
        <w:rPr>
          <w:sz w:val="22"/>
        </w:rPr>
      </w:pPr>
      <w:r w:rsidRPr="0044300C">
        <w:rPr>
          <w:sz w:val="22"/>
        </w:rPr>
        <w:t xml:space="preserve">образования.  Нормативное  подушевое  финансирование  реализации государственных  гарантий  прав  граждан  на  получение  общедоступного  и бесплатного  общего  образования  является  гарантированным  минимально допустимым  объемом  финансовых  средств  на  реализацию  ФГОС  ООО  (в части оплаты труда и учебных расходов) в год в расчете на одного ученика. </w:t>
      </w:r>
    </w:p>
    <w:p w:rsidR="000E593C" w:rsidRPr="0044300C" w:rsidRDefault="000E593C" w:rsidP="000E593C">
      <w:pPr>
        <w:pStyle w:val="a3"/>
        <w:jc w:val="both"/>
        <w:rPr>
          <w:sz w:val="22"/>
        </w:rPr>
      </w:pPr>
      <w:r w:rsidRPr="0044300C">
        <w:rPr>
          <w:sz w:val="22"/>
        </w:rPr>
        <w:t>М</w:t>
      </w:r>
      <w:r w:rsidR="0059261E" w:rsidRPr="0044300C">
        <w:rPr>
          <w:sz w:val="22"/>
        </w:rPr>
        <w:t>КО</w:t>
      </w:r>
      <w:r w:rsidR="0044300C" w:rsidRPr="0044300C">
        <w:rPr>
          <w:sz w:val="22"/>
        </w:rPr>
        <w:t>У С</w:t>
      </w:r>
      <w:r w:rsidRPr="0044300C">
        <w:rPr>
          <w:sz w:val="22"/>
        </w:rPr>
        <w:t xml:space="preserve">Ш № </w:t>
      </w:r>
      <w:r w:rsidR="0059261E" w:rsidRPr="0044300C">
        <w:rPr>
          <w:sz w:val="22"/>
        </w:rPr>
        <w:t>10</w:t>
      </w:r>
      <w:r w:rsidRPr="0044300C">
        <w:rPr>
          <w:sz w:val="22"/>
        </w:rPr>
        <w:t xml:space="preserve"> самостоятельно устанавливает систему оплаты труда и стимулирования работников в локальных нормативных актах школы,  которые  соответствуют  действующему  законодательству  и  иным нормативным правовым актам. Нормативный акт о системе оплаты труда в  учреждении предусматривает:  </w:t>
      </w:r>
    </w:p>
    <w:p w:rsidR="000E593C" w:rsidRPr="0044300C" w:rsidRDefault="000E593C" w:rsidP="000E593C">
      <w:pPr>
        <w:pStyle w:val="a3"/>
        <w:jc w:val="both"/>
        <w:rPr>
          <w:sz w:val="22"/>
        </w:rPr>
      </w:pPr>
      <w:r w:rsidRPr="0044300C">
        <w:rPr>
          <w:sz w:val="22"/>
        </w:rPr>
        <w:t xml:space="preserve">-    повышение  стимулирующих  функций  оплаты  труда,  нацеливающих работников  на  достижение  высоких  результатов  (показателей  качества работы);  </w:t>
      </w:r>
    </w:p>
    <w:p w:rsidR="000E593C" w:rsidRPr="0044300C" w:rsidRDefault="000E593C" w:rsidP="000E593C">
      <w:pPr>
        <w:pStyle w:val="a3"/>
        <w:jc w:val="both"/>
        <w:rPr>
          <w:sz w:val="22"/>
        </w:rPr>
      </w:pPr>
      <w:r w:rsidRPr="0044300C">
        <w:rPr>
          <w:sz w:val="22"/>
        </w:rPr>
        <w:t xml:space="preserve"> - допустимый рост в общем фонде оплаты труда объема стимулирующих выплат, распределяемых на основании оценки качества и результативности труда работников и не являющихся компенсационными выплатами;  </w:t>
      </w:r>
    </w:p>
    <w:p w:rsidR="000E593C" w:rsidRPr="0044300C" w:rsidRDefault="000E593C" w:rsidP="000E593C">
      <w:pPr>
        <w:pStyle w:val="a3"/>
        <w:jc w:val="both"/>
        <w:rPr>
          <w:sz w:val="22"/>
        </w:rPr>
      </w:pPr>
      <w:r w:rsidRPr="0044300C">
        <w:rPr>
          <w:sz w:val="22"/>
        </w:rPr>
        <w:t xml:space="preserve">-  разделение фонда оплаты труда и зарплаты работников ОУ на базовую и стимулирующую  части, установление  стимулирующей части в интервале </w:t>
      </w:r>
      <w:r w:rsidR="0059261E" w:rsidRPr="0044300C">
        <w:rPr>
          <w:sz w:val="22"/>
        </w:rPr>
        <w:t>от 20% до 3</w:t>
      </w:r>
      <w:r w:rsidRPr="0044300C">
        <w:rPr>
          <w:sz w:val="22"/>
        </w:rPr>
        <w:t xml:space="preserve">0% общего фонда оплаты труда с учетом Фонда качества;  </w:t>
      </w:r>
    </w:p>
    <w:p w:rsidR="000E593C" w:rsidRPr="0044300C" w:rsidRDefault="000E593C" w:rsidP="000E593C">
      <w:pPr>
        <w:pStyle w:val="a3"/>
        <w:jc w:val="both"/>
        <w:rPr>
          <w:sz w:val="22"/>
        </w:rPr>
      </w:pPr>
      <w:r w:rsidRPr="0044300C">
        <w:rPr>
          <w:sz w:val="22"/>
        </w:rPr>
        <w:t xml:space="preserve"> -  механизмы  учета  в  оплате  труда  всех  видов  деятельности  учителей (аудиторная нагрузка, внеурочная работа по предмету, классное руководство, проверка  тетрадей,  подготовка  к  урокам  и  другим  видам  занятий, изготовление  дидактического  материала  и  методических  пособий  и  т.п., работа  с  родителями,  консультации  и  дополнительные  занятия  с обучающимися,  другие  виды  деятельности,  определенные  должностными обязанностями,      </w:t>
      </w:r>
    </w:p>
    <w:p w:rsidR="000E593C" w:rsidRPr="0044300C" w:rsidRDefault="000E593C" w:rsidP="000E593C">
      <w:pPr>
        <w:pStyle w:val="a3"/>
        <w:jc w:val="both"/>
        <w:rPr>
          <w:sz w:val="22"/>
        </w:rPr>
      </w:pPr>
      <w:r w:rsidRPr="0044300C">
        <w:rPr>
          <w:sz w:val="22"/>
        </w:rPr>
        <w:t xml:space="preserve">-    участие  комиссии  в  распределении  стимулирующей  части  фонда оплаты труда.  </w:t>
      </w:r>
      <w:r w:rsidRPr="0044300C">
        <w:rPr>
          <w:sz w:val="22"/>
        </w:rPr>
        <w:cr/>
        <w:t xml:space="preserve"> </w:t>
      </w:r>
    </w:p>
    <w:p w:rsidR="000E593C" w:rsidRPr="0044300C" w:rsidRDefault="000E593C" w:rsidP="000E593C">
      <w:pPr>
        <w:pStyle w:val="a3"/>
        <w:jc w:val="both"/>
        <w:rPr>
          <w:sz w:val="22"/>
        </w:rPr>
      </w:pPr>
      <w:r w:rsidRPr="0044300C">
        <w:rPr>
          <w:sz w:val="22"/>
        </w:rPr>
        <w:t xml:space="preserve">В  муниципальных  общеобразовательных  учреждениях,  реализующих программу основного общего образования, нормативными правовыми актами учредителя и (или) локальными нормативными актами устанавливается:  </w:t>
      </w:r>
    </w:p>
    <w:p w:rsidR="000E593C" w:rsidRPr="0044300C" w:rsidRDefault="000E593C" w:rsidP="000E593C">
      <w:pPr>
        <w:pStyle w:val="a3"/>
        <w:jc w:val="both"/>
        <w:rPr>
          <w:sz w:val="22"/>
        </w:rPr>
      </w:pPr>
      <w:r w:rsidRPr="0044300C">
        <w:rPr>
          <w:sz w:val="22"/>
        </w:rPr>
        <w:t xml:space="preserve"> -  соотношение базовой, обеспечивающей гарантированную заработную плату  в  соответствии  со  штатным  расписанием  ОУ,  и  стимулирующей, обеспечивающей  поощрительные  выплаты  по  результатам  работы,  частей фонда оплаты труда;  </w:t>
      </w:r>
    </w:p>
    <w:p w:rsidR="000E593C" w:rsidRPr="0044300C" w:rsidRDefault="000E593C" w:rsidP="000E593C">
      <w:pPr>
        <w:pStyle w:val="a3"/>
        <w:jc w:val="both"/>
        <w:rPr>
          <w:sz w:val="22"/>
        </w:rPr>
      </w:pPr>
      <w:r w:rsidRPr="0044300C">
        <w:rPr>
          <w:sz w:val="22"/>
        </w:rPr>
        <w:t xml:space="preserve"> -  соотношение фонда оплаты труда педагогического и административно- управленческого, обслуживающего персонала 70% к 30%;  </w:t>
      </w:r>
    </w:p>
    <w:p w:rsidR="000E593C" w:rsidRPr="0044300C" w:rsidRDefault="000E593C" w:rsidP="000E593C">
      <w:pPr>
        <w:pStyle w:val="a3"/>
        <w:jc w:val="both"/>
        <w:rPr>
          <w:sz w:val="22"/>
        </w:rPr>
      </w:pPr>
      <w:r w:rsidRPr="0044300C">
        <w:rPr>
          <w:sz w:val="22"/>
        </w:rPr>
        <w:t xml:space="preserve"> -  соотношение  общей  составляющей  базовой  части  ФОТ (обеспечивающей гарантированную оплату труда педагогического работника в соответствии с количеством проведенных им часов аудиторных занятий и численностью  обучающихся,  а  также  часов  неаудиторной  занятости)  и </w:t>
      </w:r>
    </w:p>
    <w:p w:rsidR="000E593C" w:rsidRPr="0044300C" w:rsidRDefault="000E593C" w:rsidP="000E593C">
      <w:pPr>
        <w:pStyle w:val="a3"/>
        <w:jc w:val="both"/>
        <w:rPr>
          <w:sz w:val="22"/>
        </w:rPr>
      </w:pPr>
      <w:r w:rsidRPr="0044300C">
        <w:rPr>
          <w:sz w:val="22"/>
        </w:rPr>
        <w:t xml:space="preserve">специальной  составляющей  базовой  части  ФОТ  (обеспечивающей компенсационные  выплаты,  предусмотренные  Трудовым  кодексом  РФ  и иными  нормативными  правовыми  актами,  а  также  выплаты  за приоритетность учебной программы (предмета) и др.).  </w:t>
      </w:r>
    </w:p>
    <w:p w:rsidR="000E593C" w:rsidRDefault="000E593C" w:rsidP="000E593C">
      <w:pPr>
        <w:pStyle w:val="a3"/>
        <w:jc w:val="both"/>
      </w:pPr>
      <w:r>
        <w:t xml:space="preserve">  </w:t>
      </w:r>
    </w:p>
    <w:p w:rsidR="000E593C" w:rsidRPr="0044300C" w:rsidRDefault="000E593C" w:rsidP="000E593C">
      <w:pPr>
        <w:pStyle w:val="a3"/>
        <w:jc w:val="both"/>
        <w:rPr>
          <w:sz w:val="22"/>
        </w:rPr>
      </w:pPr>
    </w:p>
    <w:p w:rsidR="000E593C" w:rsidRPr="0044300C" w:rsidRDefault="000E593C" w:rsidP="000E593C">
      <w:pPr>
        <w:pStyle w:val="a3"/>
        <w:jc w:val="both"/>
        <w:rPr>
          <w:b/>
          <w:sz w:val="22"/>
        </w:rPr>
      </w:pPr>
      <w:r w:rsidRPr="0044300C">
        <w:rPr>
          <w:sz w:val="22"/>
        </w:rPr>
        <w:t xml:space="preserve"> </w:t>
      </w:r>
      <w:r w:rsidRPr="0044300C">
        <w:rPr>
          <w:b/>
          <w:sz w:val="22"/>
        </w:rPr>
        <w:t>3.</w:t>
      </w:r>
      <w:r w:rsidR="005953E5" w:rsidRPr="0044300C">
        <w:rPr>
          <w:b/>
          <w:sz w:val="22"/>
        </w:rPr>
        <w:t>2</w:t>
      </w:r>
      <w:r w:rsidRPr="0044300C">
        <w:rPr>
          <w:b/>
          <w:sz w:val="22"/>
        </w:rPr>
        <w:t>.4.Материально-техническое об</w:t>
      </w:r>
      <w:r w:rsidR="0044300C">
        <w:rPr>
          <w:b/>
          <w:sz w:val="22"/>
        </w:rPr>
        <w:t xml:space="preserve">еспечение реализации основной  </w:t>
      </w:r>
      <w:r w:rsidRPr="0044300C">
        <w:rPr>
          <w:b/>
          <w:sz w:val="22"/>
        </w:rPr>
        <w:t xml:space="preserve">образовательной программы основного общего образования  </w:t>
      </w:r>
    </w:p>
    <w:p w:rsidR="000E593C" w:rsidRPr="0044300C" w:rsidRDefault="000E593C" w:rsidP="000E593C">
      <w:pPr>
        <w:pStyle w:val="a3"/>
        <w:jc w:val="both"/>
        <w:rPr>
          <w:sz w:val="22"/>
        </w:rPr>
      </w:pPr>
      <w:r w:rsidRPr="0044300C">
        <w:rPr>
          <w:sz w:val="22"/>
        </w:rPr>
        <w:t xml:space="preserve"> М</w:t>
      </w:r>
      <w:r w:rsidR="0059261E" w:rsidRPr="0044300C">
        <w:rPr>
          <w:sz w:val="22"/>
        </w:rPr>
        <w:t>К</w:t>
      </w:r>
      <w:r w:rsidRPr="0044300C">
        <w:rPr>
          <w:sz w:val="22"/>
        </w:rPr>
        <w:t xml:space="preserve">ОУ  СШ  №  </w:t>
      </w:r>
      <w:r w:rsidR="0059261E" w:rsidRPr="0044300C">
        <w:rPr>
          <w:sz w:val="22"/>
        </w:rPr>
        <w:t>10</w:t>
      </w:r>
      <w:r w:rsidRPr="0044300C">
        <w:rPr>
          <w:sz w:val="22"/>
        </w:rPr>
        <w:t xml:space="preserve">,  реализующая  основную программу  ООО,  располагает  материальной  и  технической  базой, обеспечивающей  организацию  и  проведение  всех  видов  деятельности обучающихся.  Материальная    и  техническая  база  соответствует действующим санитарным и противопожарным правилам и нормам, а также техническим и финансовыми нормативам, установленным для обслуживания этой базы.  </w:t>
      </w:r>
    </w:p>
    <w:p w:rsidR="000E593C" w:rsidRPr="0044300C" w:rsidRDefault="000E593C" w:rsidP="000E593C">
      <w:pPr>
        <w:pStyle w:val="a3"/>
        <w:jc w:val="both"/>
        <w:rPr>
          <w:sz w:val="22"/>
        </w:rPr>
      </w:pPr>
      <w:r w:rsidRPr="0044300C">
        <w:rPr>
          <w:sz w:val="22"/>
        </w:rPr>
        <w:t xml:space="preserve">   При  реализации  программы  предусматриваются  специально организованные места, постоянно доступные подросткам и предназначенные для:  </w:t>
      </w:r>
    </w:p>
    <w:p w:rsidR="000E593C" w:rsidRPr="0044300C" w:rsidRDefault="000E593C" w:rsidP="000E593C">
      <w:pPr>
        <w:pStyle w:val="a3"/>
        <w:jc w:val="both"/>
        <w:rPr>
          <w:sz w:val="22"/>
        </w:rPr>
      </w:pPr>
      <w:r w:rsidRPr="0044300C">
        <w:rPr>
          <w:sz w:val="22"/>
        </w:rPr>
        <w:t xml:space="preserve">• общения проектной и исследовательской деятельности  </w:t>
      </w:r>
    </w:p>
    <w:p w:rsidR="000E593C" w:rsidRPr="0044300C" w:rsidRDefault="000E593C" w:rsidP="000E593C">
      <w:pPr>
        <w:pStyle w:val="a3"/>
        <w:jc w:val="both"/>
        <w:rPr>
          <w:sz w:val="22"/>
        </w:rPr>
      </w:pPr>
      <w:r w:rsidRPr="0044300C">
        <w:rPr>
          <w:sz w:val="22"/>
        </w:rPr>
        <w:t xml:space="preserve">• творческой деятельности  </w:t>
      </w:r>
    </w:p>
    <w:p w:rsidR="000E593C" w:rsidRPr="0044300C" w:rsidRDefault="000E593C" w:rsidP="000E593C">
      <w:pPr>
        <w:pStyle w:val="a3"/>
        <w:jc w:val="both"/>
        <w:rPr>
          <w:sz w:val="22"/>
        </w:rPr>
      </w:pPr>
      <w:r w:rsidRPr="0044300C">
        <w:rPr>
          <w:sz w:val="22"/>
        </w:rPr>
        <w:t xml:space="preserve">• индивидуальной и групповой работы  </w:t>
      </w:r>
    </w:p>
    <w:p w:rsidR="000E593C" w:rsidRPr="0044300C" w:rsidRDefault="000E593C" w:rsidP="000E593C">
      <w:pPr>
        <w:pStyle w:val="a3"/>
        <w:jc w:val="both"/>
        <w:rPr>
          <w:sz w:val="22"/>
        </w:rPr>
      </w:pPr>
      <w:r w:rsidRPr="0044300C">
        <w:rPr>
          <w:sz w:val="22"/>
        </w:rPr>
        <w:lastRenderedPageBreak/>
        <w:t xml:space="preserve"> Во  всех  помещениях  школы,  где  осуществляется  образовательный процесс,  обеспечивается  доступ  педагогов  и  обучающихся  к информационной  среде учреждения и к глобальной информационной среде  </w:t>
      </w:r>
    </w:p>
    <w:p w:rsidR="000E593C" w:rsidRPr="0044300C" w:rsidRDefault="000E593C" w:rsidP="0059261E">
      <w:pPr>
        <w:pStyle w:val="a3"/>
        <w:jc w:val="both"/>
        <w:rPr>
          <w:sz w:val="22"/>
        </w:rPr>
      </w:pPr>
      <w:r w:rsidRPr="0044300C">
        <w:rPr>
          <w:sz w:val="22"/>
        </w:rPr>
        <w:t xml:space="preserve">   Для организации всех видов деятельности обучающихся в рамках ООП  класс (группа) имеет доступ по расписанию в следующие помещения:  </w:t>
      </w:r>
    </w:p>
    <w:p w:rsidR="000E593C" w:rsidRPr="0044300C" w:rsidRDefault="000E593C" w:rsidP="0059261E">
      <w:pPr>
        <w:pStyle w:val="a3"/>
        <w:jc w:val="both"/>
        <w:rPr>
          <w:sz w:val="22"/>
        </w:rPr>
      </w:pPr>
      <w:r w:rsidRPr="0044300C">
        <w:rPr>
          <w:sz w:val="22"/>
        </w:rPr>
        <w:t xml:space="preserve"> -  кабинет</w:t>
      </w:r>
      <w:r w:rsidR="0059261E" w:rsidRPr="0044300C">
        <w:rPr>
          <w:sz w:val="22"/>
        </w:rPr>
        <w:t>ы</w:t>
      </w:r>
      <w:r w:rsidRPr="0044300C">
        <w:rPr>
          <w:sz w:val="22"/>
        </w:rPr>
        <w:t xml:space="preserve"> для индивидуальных и групповых занятий и тренингов;  </w:t>
      </w:r>
    </w:p>
    <w:p w:rsidR="000E593C" w:rsidRPr="0044300C" w:rsidRDefault="000E593C" w:rsidP="000E593C">
      <w:pPr>
        <w:pStyle w:val="a3"/>
        <w:jc w:val="both"/>
        <w:rPr>
          <w:sz w:val="22"/>
        </w:rPr>
      </w:pPr>
      <w:r w:rsidRPr="0044300C">
        <w:rPr>
          <w:sz w:val="22"/>
        </w:rPr>
        <w:t xml:space="preserve"> -    библиотека  с  читальным  залом  с  обеспечением  возможности  работы  на  стационарных  компьютерах  библиотеки,  медиатекой,  средствами сканирования  и    распознавания  текстов  и  выходом  в  сеть  Интернет, контролируемой распечаткой и копированием бумажных материалов;  </w:t>
      </w:r>
    </w:p>
    <w:p w:rsidR="000E593C" w:rsidRPr="0044300C" w:rsidRDefault="000E593C" w:rsidP="000E593C">
      <w:pPr>
        <w:pStyle w:val="a3"/>
        <w:jc w:val="both"/>
        <w:rPr>
          <w:sz w:val="22"/>
        </w:rPr>
      </w:pPr>
      <w:r w:rsidRPr="0044300C">
        <w:rPr>
          <w:sz w:val="22"/>
        </w:rPr>
        <w:t xml:space="preserve"> -  имеется технологическая мастерская, оснащенная оборудованием для  деревообработки  (сверления,  выпиливания,  столярных  работ  и  т.п.)  и верстаки;  </w:t>
      </w:r>
    </w:p>
    <w:p w:rsidR="000E593C" w:rsidRPr="0044300C" w:rsidRDefault="000E593C" w:rsidP="000E593C">
      <w:pPr>
        <w:pStyle w:val="a3"/>
        <w:jc w:val="both"/>
        <w:rPr>
          <w:sz w:val="22"/>
        </w:rPr>
      </w:pPr>
      <w:r w:rsidRPr="0044300C">
        <w:rPr>
          <w:sz w:val="22"/>
        </w:rPr>
        <w:t xml:space="preserve"> - кабинет домоводства, </w:t>
      </w:r>
    </w:p>
    <w:p w:rsidR="000E593C" w:rsidRPr="0044300C" w:rsidRDefault="000E593C" w:rsidP="000E593C">
      <w:pPr>
        <w:pStyle w:val="a3"/>
        <w:jc w:val="both"/>
        <w:rPr>
          <w:sz w:val="22"/>
        </w:rPr>
      </w:pPr>
      <w:r w:rsidRPr="0044300C">
        <w:rPr>
          <w:sz w:val="22"/>
        </w:rPr>
        <w:t xml:space="preserve"> -  </w:t>
      </w:r>
      <w:r w:rsidR="001C5452" w:rsidRPr="0044300C">
        <w:rPr>
          <w:sz w:val="22"/>
        </w:rPr>
        <w:t>тренажерны</w:t>
      </w:r>
      <w:r w:rsidRPr="0044300C">
        <w:rPr>
          <w:sz w:val="22"/>
        </w:rPr>
        <w:t>й зал, включающий набор модульн</w:t>
      </w:r>
      <w:r w:rsidR="001C5452" w:rsidRPr="0044300C">
        <w:rPr>
          <w:sz w:val="22"/>
        </w:rPr>
        <w:t xml:space="preserve">ого спортивного оборудования,  </w:t>
      </w:r>
      <w:r w:rsidRPr="0044300C">
        <w:rPr>
          <w:sz w:val="22"/>
        </w:rPr>
        <w:t>спортивные комплексы для подтягив</w:t>
      </w:r>
      <w:r w:rsidR="001C5452" w:rsidRPr="0044300C">
        <w:rPr>
          <w:sz w:val="22"/>
        </w:rPr>
        <w:t xml:space="preserve">ания, качания и т.п., а так же </w:t>
      </w:r>
      <w:r w:rsidRPr="0044300C">
        <w:rPr>
          <w:sz w:val="22"/>
        </w:rPr>
        <w:t xml:space="preserve">места для работы с развивающими конструкторами;  </w:t>
      </w:r>
    </w:p>
    <w:p w:rsidR="000E593C" w:rsidRPr="0044300C" w:rsidRDefault="000E593C" w:rsidP="000E593C">
      <w:pPr>
        <w:pStyle w:val="a3"/>
        <w:jc w:val="both"/>
        <w:rPr>
          <w:sz w:val="22"/>
        </w:rPr>
      </w:pPr>
      <w:r w:rsidRPr="0044300C">
        <w:rPr>
          <w:sz w:val="22"/>
        </w:rPr>
        <w:t xml:space="preserve"> -  спортивный комплекс (спортивный зал, открытый стадион, спортивная  площадка);  </w:t>
      </w:r>
    </w:p>
    <w:p w:rsidR="000E593C" w:rsidRPr="0044300C" w:rsidRDefault="000E593C" w:rsidP="000E593C">
      <w:pPr>
        <w:pStyle w:val="a3"/>
        <w:jc w:val="both"/>
        <w:rPr>
          <w:sz w:val="22"/>
        </w:rPr>
      </w:pPr>
      <w:r w:rsidRPr="0044300C">
        <w:rPr>
          <w:sz w:val="22"/>
        </w:rPr>
        <w:t xml:space="preserve">-  актовый зал.  </w:t>
      </w:r>
    </w:p>
    <w:p w:rsidR="000E593C" w:rsidRPr="0044300C" w:rsidRDefault="000E593C" w:rsidP="000E593C">
      <w:pPr>
        <w:pStyle w:val="a3"/>
        <w:jc w:val="both"/>
        <w:rPr>
          <w:sz w:val="22"/>
        </w:rPr>
      </w:pPr>
      <w:r w:rsidRPr="0044300C">
        <w:rPr>
          <w:sz w:val="22"/>
        </w:rPr>
        <w:t xml:space="preserve">   Большинство  учебных  помещений  рассчитаны  на  использование,  имеют  соответствующий  экран  и возможность затемнения.  </w:t>
      </w:r>
    </w:p>
    <w:p w:rsidR="000E593C" w:rsidRPr="0044300C" w:rsidRDefault="000E593C" w:rsidP="000E593C">
      <w:pPr>
        <w:pStyle w:val="a3"/>
        <w:jc w:val="both"/>
        <w:rPr>
          <w:sz w:val="22"/>
        </w:rPr>
      </w:pPr>
      <w:r w:rsidRPr="0044300C">
        <w:rPr>
          <w:sz w:val="22"/>
        </w:rPr>
        <w:t xml:space="preserve">   Обеспечение образовательного процесса расходными материалами  предусматривается  в  соответствии  с  учебным  планированием  и региональными нормативами.  </w:t>
      </w:r>
    </w:p>
    <w:p w:rsidR="000E593C" w:rsidRPr="0044300C" w:rsidRDefault="000E593C" w:rsidP="000E593C">
      <w:pPr>
        <w:pStyle w:val="a3"/>
        <w:jc w:val="both"/>
        <w:rPr>
          <w:sz w:val="22"/>
        </w:rPr>
      </w:pPr>
      <w:r w:rsidRPr="0044300C">
        <w:rPr>
          <w:sz w:val="22"/>
        </w:rPr>
        <w:t xml:space="preserve">   Материально-техническое  оснащение  образовательного  процесса обеспечит возможность:  </w:t>
      </w:r>
    </w:p>
    <w:p w:rsidR="000E593C" w:rsidRPr="0044300C" w:rsidRDefault="000E593C" w:rsidP="000E593C">
      <w:pPr>
        <w:pStyle w:val="a3"/>
        <w:jc w:val="both"/>
        <w:rPr>
          <w:sz w:val="22"/>
        </w:rPr>
      </w:pPr>
      <w:r w:rsidRPr="0044300C">
        <w:rPr>
          <w:sz w:val="22"/>
        </w:rPr>
        <w:t xml:space="preserve">-  реализации  индивидуальных  образовательных  планов  обучающихся, осуществления их самостоятельной образовательной деятельности;  </w:t>
      </w:r>
    </w:p>
    <w:p w:rsidR="000E593C" w:rsidRPr="0044300C" w:rsidRDefault="000E593C" w:rsidP="000E593C">
      <w:pPr>
        <w:pStyle w:val="a3"/>
        <w:jc w:val="both"/>
        <w:rPr>
          <w:sz w:val="22"/>
        </w:rPr>
      </w:pPr>
      <w:r w:rsidRPr="0044300C">
        <w:rPr>
          <w:sz w:val="22"/>
        </w:rPr>
        <w:t xml:space="preserve">-  включения  обучающихся  в  проектную  и  учебно-исследовательскую деятельность,  проведения  естественнонаучных  экспериментов  с использованием  учебного  лабораторного  (в  том  числе  цифрового)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измерений;  </w:t>
      </w:r>
    </w:p>
    <w:p w:rsidR="000E593C" w:rsidRPr="0044300C" w:rsidRDefault="000E593C" w:rsidP="000E593C">
      <w:pPr>
        <w:pStyle w:val="a3"/>
        <w:jc w:val="both"/>
        <w:rPr>
          <w:sz w:val="22"/>
        </w:rPr>
      </w:pPr>
      <w:r w:rsidRPr="0044300C">
        <w:rPr>
          <w:sz w:val="22"/>
        </w:rPr>
        <w:t xml:space="preserve">-  создания  материальных объектов;  обработки  материалов  и  информации с использованием  технологических  инструментов  и  оборудования; проектирования  и  конструирования,  в  том  числе  моделей  с  цифровым управлением  и  обратной  связью,  художественно-оформительских  и издательских проектов;  </w:t>
      </w:r>
    </w:p>
    <w:p w:rsidR="000E593C" w:rsidRPr="0044300C" w:rsidRDefault="000E593C" w:rsidP="000E593C">
      <w:pPr>
        <w:pStyle w:val="a3"/>
        <w:jc w:val="both"/>
        <w:rPr>
          <w:sz w:val="22"/>
        </w:rPr>
      </w:pPr>
      <w:r w:rsidRPr="0044300C">
        <w:rPr>
          <w:sz w:val="22"/>
        </w:rPr>
        <w:t xml:space="preserve">- наблюдений, наглядного представления и анализа данных; использования  цифровых планов и карт, спутниковых изображений;  </w:t>
      </w:r>
    </w:p>
    <w:p w:rsidR="000E593C" w:rsidRPr="0044300C" w:rsidRDefault="000E593C" w:rsidP="000E593C">
      <w:pPr>
        <w:pStyle w:val="a3"/>
        <w:jc w:val="both"/>
        <w:rPr>
          <w:sz w:val="22"/>
        </w:rPr>
      </w:pPr>
      <w:r w:rsidRPr="0044300C">
        <w:rPr>
          <w:sz w:val="22"/>
        </w:rPr>
        <w:t xml:space="preserve">-  физического  развития,  участия  в  физкультурных  мероприятиях, тренировках, спортивных соревнованиях и играх;  </w:t>
      </w:r>
    </w:p>
    <w:p w:rsidR="000E593C" w:rsidRPr="0044300C" w:rsidRDefault="000E593C" w:rsidP="000E593C">
      <w:pPr>
        <w:pStyle w:val="a3"/>
        <w:jc w:val="both"/>
        <w:rPr>
          <w:sz w:val="22"/>
        </w:rPr>
      </w:pPr>
      <w:r w:rsidRPr="0044300C">
        <w:rPr>
          <w:sz w:val="22"/>
        </w:rPr>
        <w:t>- занятий по изучению правил дорожного д</w:t>
      </w:r>
      <w:r w:rsidR="001C5452" w:rsidRPr="0044300C">
        <w:rPr>
          <w:sz w:val="22"/>
        </w:rPr>
        <w:t xml:space="preserve">вижения с использованием игр,  </w:t>
      </w:r>
      <w:r w:rsidRPr="0044300C">
        <w:rPr>
          <w:sz w:val="22"/>
        </w:rPr>
        <w:t xml:space="preserve">оборудования, а также компьютерных технологий;  </w:t>
      </w:r>
    </w:p>
    <w:p w:rsidR="000E593C" w:rsidRPr="0044300C" w:rsidRDefault="000E593C" w:rsidP="000E593C">
      <w:pPr>
        <w:pStyle w:val="a3"/>
        <w:jc w:val="both"/>
        <w:rPr>
          <w:sz w:val="22"/>
        </w:rPr>
      </w:pPr>
      <w:r w:rsidRPr="0044300C">
        <w:rPr>
          <w:sz w:val="22"/>
        </w:rPr>
        <w:t>- планирования учебного процесса, фиксац</w:t>
      </w:r>
      <w:r w:rsidR="001C5452" w:rsidRPr="0044300C">
        <w:rPr>
          <w:sz w:val="22"/>
        </w:rPr>
        <w:t xml:space="preserve">ии его динамики, промежуточных и итоговых результатов;  </w:t>
      </w:r>
    </w:p>
    <w:p w:rsidR="000E593C" w:rsidRPr="0044300C" w:rsidRDefault="000E593C" w:rsidP="000E593C">
      <w:pPr>
        <w:pStyle w:val="a3"/>
        <w:jc w:val="both"/>
        <w:rPr>
          <w:sz w:val="22"/>
        </w:rPr>
      </w:pPr>
      <w:r w:rsidRPr="0044300C">
        <w:rPr>
          <w:sz w:val="22"/>
        </w:rPr>
        <w:t>-  размещения  продуктов  познавательной</w:t>
      </w:r>
      <w:r w:rsidR="001C5452" w:rsidRPr="0044300C">
        <w:rPr>
          <w:sz w:val="22"/>
        </w:rPr>
        <w:t xml:space="preserve">,  учебно-исследовательской  и </w:t>
      </w:r>
      <w:r w:rsidRPr="0044300C">
        <w:rPr>
          <w:sz w:val="22"/>
        </w:rPr>
        <w:t xml:space="preserve">проектной  деятельности  обучающихся  в </w:t>
      </w:r>
      <w:r w:rsidR="001C5452" w:rsidRPr="0044300C">
        <w:rPr>
          <w:sz w:val="22"/>
        </w:rPr>
        <w:t xml:space="preserve"> информационно-образовательной </w:t>
      </w:r>
      <w:r w:rsidRPr="0044300C">
        <w:rPr>
          <w:sz w:val="22"/>
        </w:rPr>
        <w:t xml:space="preserve">среде школы;  </w:t>
      </w:r>
    </w:p>
    <w:p w:rsidR="000E593C" w:rsidRPr="0044300C" w:rsidRDefault="000E593C" w:rsidP="000E593C">
      <w:pPr>
        <w:pStyle w:val="a3"/>
        <w:jc w:val="both"/>
        <w:rPr>
          <w:sz w:val="22"/>
        </w:rPr>
      </w:pPr>
      <w:r w:rsidRPr="0044300C">
        <w:rPr>
          <w:sz w:val="22"/>
        </w:rPr>
        <w:t>-  проведения  массовых  мероприятий,  о</w:t>
      </w:r>
      <w:r w:rsidR="001C5452" w:rsidRPr="0044300C">
        <w:rPr>
          <w:sz w:val="22"/>
        </w:rPr>
        <w:t xml:space="preserve">рганизации  досуга  и  общения </w:t>
      </w:r>
      <w:r w:rsidRPr="0044300C">
        <w:rPr>
          <w:sz w:val="22"/>
        </w:rPr>
        <w:t xml:space="preserve">обучающихся;  </w:t>
      </w:r>
    </w:p>
    <w:p w:rsidR="000E593C" w:rsidRPr="0044300C" w:rsidRDefault="000E593C" w:rsidP="000E593C">
      <w:pPr>
        <w:pStyle w:val="a3"/>
        <w:jc w:val="both"/>
        <w:rPr>
          <w:sz w:val="22"/>
        </w:rPr>
      </w:pPr>
      <w:r w:rsidRPr="0044300C">
        <w:rPr>
          <w:sz w:val="22"/>
        </w:rPr>
        <w:t>- организации качественного горячего пита</w:t>
      </w:r>
      <w:r w:rsidR="001C5452" w:rsidRPr="0044300C">
        <w:rPr>
          <w:sz w:val="22"/>
        </w:rPr>
        <w:t xml:space="preserve">ния, медицинского обслуживания </w:t>
      </w:r>
      <w:r w:rsidRPr="0044300C">
        <w:rPr>
          <w:sz w:val="22"/>
        </w:rPr>
        <w:t xml:space="preserve">и отдыха обучающихся.  </w:t>
      </w:r>
    </w:p>
    <w:p w:rsidR="000E593C" w:rsidRPr="0044300C" w:rsidRDefault="000E593C" w:rsidP="000E593C">
      <w:pPr>
        <w:pStyle w:val="a3"/>
        <w:jc w:val="both"/>
        <w:rPr>
          <w:sz w:val="22"/>
        </w:rPr>
      </w:pPr>
      <w:r w:rsidRPr="0044300C">
        <w:rPr>
          <w:sz w:val="22"/>
        </w:rPr>
        <w:t xml:space="preserve"> </w:t>
      </w:r>
    </w:p>
    <w:p w:rsidR="000E593C" w:rsidRPr="0044300C" w:rsidRDefault="000E593C" w:rsidP="000E593C">
      <w:pPr>
        <w:pStyle w:val="a3"/>
        <w:jc w:val="both"/>
        <w:rPr>
          <w:b/>
          <w:sz w:val="22"/>
        </w:rPr>
      </w:pPr>
      <w:r w:rsidRPr="0044300C">
        <w:rPr>
          <w:b/>
          <w:sz w:val="22"/>
        </w:rPr>
        <w:t xml:space="preserve">3.2.5  Информационно-методическое обеспечение реализации ООП  </w:t>
      </w:r>
    </w:p>
    <w:p w:rsidR="000E593C" w:rsidRPr="0044300C" w:rsidRDefault="000E593C" w:rsidP="000E593C">
      <w:pPr>
        <w:pStyle w:val="a3"/>
        <w:jc w:val="both"/>
        <w:rPr>
          <w:sz w:val="22"/>
        </w:rPr>
      </w:pPr>
      <w:r w:rsidRPr="0044300C">
        <w:rPr>
          <w:sz w:val="22"/>
        </w:rPr>
        <w:t>ООП ООО обеспечивается учебно-методичес</w:t>
      </w:r>
      <w:r w:rsidR="001C5452" w:rsidRPr="0044300C">
        <w:rPr>
          <w:sz w:val="22"/>
        </w:rPr>
        <w:t xml:space="preserve">кими, учебно-дидактическими и  </w:t>
      </w:r>
      <w:r w:rsidRPr="0044300C">
        <w:rPr>
          <w:sz w:val="22"/>
        </w:rPr>
        <w:t>информационными ресурсами по всем пред</w:t>
      </w:r>
      <w:r w:rsidR="001C5452" w:rsidRPr="0044300C">
        <w:rPr>
          <w:sz w:val="22"/>
        </w:rPr>
        <w:t xml:space="preserve">усмотренным ею учебным курсам  </w:t>
      </w:r>
      <w:r w:rsidRPr="0044300C">
        <w:rPr>
          <w:sz w:val="22"/>
        </w:rPr>
        <w:t xml:space="preserve">(дисциплинам), модулям.  </w:t>
      </w:r>
    </w:p>
    <w:p w:rsidR="000E593C" w:rsidRPr="0044300C" w:rsidRDefault="000E593C" w:rsidP="000E593C">
      <w:pPr>
        <w:pStyle w:val="a3"/>
        <w:jc w:val="both"/>
        <w:rPr>
          <w:sz w:val="22"/>
        </w:rPr>
      </w:pPr>
      <w:r w:rsidRPr="0044300C">
        <w:rPr>
          <w:sz w:val="22"/>
        </w:rPr>
        <w:t xml:space="preserve">Учебно-методическое обеспечение  </w:t>
      </w:r>
    </w:p>
    <w:p w:rsidR="000E593C" w:rsidRPr="0044300C" w:rsidRDefault="000E593C" w:rsidP="000E593C">
      <w:pPr>
        <w:pStyle w:val="a3"/>
        <w:jc w:val="both"/>
        <w:rPr>
          <w:sz w:val="22"/>
        </w:rPr>
      </w:pPr>
      <w:r w:rsidRPr="0044300C">
        <w:rPr>
          <w:sz w:val="22"/>
        </w:rPr>
        <w:t xml:space="preserve"> Учебно-методическое  обеспечение  обязательной  части</w:t>
      </w:r>
      <w:r w:rsidR="001C5452" w:rsidRPr="0044300C">
        <w:rPr>
          <w:sz w:val="22"/>
        </w:rPr>
        <w:t xml:space="preserve">  ООП  включает  в </w:t>
      </w:r>
      <w:r w:rsidRPr="0044300C">
        <w:rPr>
          <w:sz w:val="22"/>
        </w:rPr>
        <w:t>себя:  учебники,  учебные  пособия,  р</w:t>
      </w:r>
      <w:r w:rsidR="001C5452" w:rsidRPr="0044300C">
        <w:rPr>
          <w:sz w:val="22"/>
        </w:rPr>
        <w:t xml:space="preserve">абочие  тетради,  справочники, </w:t>
      </w:r>
      <w:r w:rsidRPr="0044300C">
        <w:rPr>
          <w:sz w:val="22"/>
        </w:rPr>
        <w:t xml:space="preserve">хрестоматии, цифровые образовательные ресурсы, методические пособия для учителей, сайты поддержки учебных курсов, дисциплин и т.п.  </w:t>
      </w:r>
    </w:p>
    <w:p w:rsidR="000E593C" w:rsidRPr="0044300C" w:rsidRDefault="000E593C" w:rsidP="000E593C">
      <w:pPr>
        <w:pStyle w:val="a3"/>
        <w:jc w:val="both"/>
        <w:rPr>
          <w:sz w:val="22"/>
        </w:rPr>
      </w:pPr>
      <w:r w:rsidRPr="0044300C">
        <w:rPr>
          <w:sz w:val="22"/>
        </w:rPr>
        <w:t xml:space="preserve"> Вариативная часть программы (учебны</w:t>
      </w:r>
      <w:r w:rsidR="001C5452" w:rsidRPr="0044300C">
        <w:rPr>
          <w:sz w:val="22"/>
        </w:rPr>
        <w:t xml:space="preserve">е, развивающие, интегративные  </w:t>
      </w:r>
      <w:r w:rsidRPr="0044300C">
        <w:rPr>
          <w:sz w:val="22"/>
        </w:rPr>
        <w:t xml:space="preserve">курсы, образовательные модули, внеурочная </w:t>
      </w:r>
      <w:r w:rsidR="001C5452" w:rsidRPr="0044300C">
        <w:rPr>
          <w:sz w:val="22"/>
        </w:rPr>
        <w:t xml:space="preserve">образовательная деятельность)  </w:t>
      </w:r>
      <w:r w:rsidRPr="0044300C">
        <w:rPr>
          <w:sz w:val="22"/>
        </w:rPr>
        <w:t>сопровождается методическим обеспечением</w:t>
      </w:r>
      <w:r w:rsidR="001C5452" w:rsidRPr="0044300C">
        <w:rPr>
          <w:sz w:val="22"/>
        </w:rPr>
        <w:t xml:space="preserve"> (план-графиком, расписанием,  </w:t>
      </w:r>
      <w:r w:rsidRPr="0044300C">
        <w:rPr>
          <w:sz w:val="22"/>
        </w:rPr>
        <w:t xml:space="preserve">цифровыми ресурсами, материалами для учащихся и педагогов и т.п.).  </w:t>
      </w:r>
    </w:p>
    <w:p w:rsidR="000E593C" w:rsidRPr="0044300C" w:rsidRDefault="000E593C" w:rsidP="000E593C">
      <w:pPr>
        <w:pStyle w:val="a3"/>
        <w:jc w:val="both"/>
        <w:rPr>
          <w:sz w:val="22"/>
        </w:rPr>
      </w:pPr>
      <w:r w:rsidRPr="0044300C">
        <w:rPr>
          <w:sz w:val="22"/>
        </w:rPr>
        <w:t xml:space="preserve">   Учебно-методическое  обеспечение</w:t>
      </w:r>
      <w:r w:rsidR="001C5452" w:rsidRPr="0044300C">
        <w:rPr>
          <w:sz w:val="22"/>
        </w:rPr>
        <w:t xml:space="preserve">  образовательного  учреждения </w:t>
      </w:r>
      <w:r w:rsidRPr="0044300C">
        <w:rPr>
          <w:sz w:val="22"/>
        </w:rPr>
        <w:t>состоит  из  основного  состава  и  дополните</w:t>
      </w:r>
      <w:r w:rsidR="001C5452" w:rsidRPr="0044300C">
        <w:rPr>
          <w:sz w:val="22"/>
        </w:rPr>
        <w:t xml:space="preserve">льного.  Основной  состав  УМК </w:t>
      </w:r>
      <w:r w:rsidRPr="0044300C">
        <w:rPr>
          <w:sz w:val="22"/>
        </w:rPr>
        <w:t>используется  учащимися  и  педаг</w:t>
      </w:r>
      <w:r w:rsidR="001C5452" w:rsidRPr="0044300C">
        <w:rPr>
          <w:sz w:val="22"/>
        </w:rPr>
        <w:t xml:space="preserve">огами  на  постоянной  основе, </w:t>
      </w:r>
      <w:r w:rsidRPr="0044300C">
        <w:rPr>
          <w:sz w:val="22"/>
        </w:rPr>
        <w:t xml:space="preserve">дополнительный состав – по усмотрению учителя и учащихся.  </w:t>
      </w:r>
    </w:p>
    <w:p w:rsidR="000E593C" w:rsidRPr="0044300C" w:rsidRDefault="000E593C" w:rsidP="000E593C">
      <w:pPr>
        <w:pStyle w:val="a3"/>
        <w:jc w:val="both"/>
        <w:rPr>
          <w:sz w:val="22"/>
        </w:rPr>
      </w:pPr>
      <w:r w:rsidRPr="0044300C">
        <w:rPr>
          <w:sz w:val="22"/>
        </w:rPr>
        <w:t xml:space="preserve">   Реализация  ООП  обеспечивается  дост</w:t>
      </w:r>
      <w:r w:rsidR="001C5452" w:rsidRPr="0044300C">
        <w:rPr>
          <w:sz w:val="22"/>
        </w:rPr>
        <w:t xml:space="preserve">упом  каждого  обучающегося  к </w:t>
      </w:r>
      <w:r w:rsidRPr="0044300C">
        <w:rPr>
          <w:sz w:val="22"/>
        </w:rPr>
        <w:t>базам  данных  и  библиотечным  фондам,  ф</w:t>
      </w:r>
      <w:r w:rsidR="001C5452" w:rsidRPr="0044300C">
        <w:rPr>
          <w:sz w:val="22"/>
        </w:rPr>
        <w:t xml:space="preserve">ормируемым  по  всему  перечню </w:t>
      </w:r>
      <w:r w:rsidRPr="0044300C">
        <w:rPr>
          <w:sz w:val="22"/>
        </w:rPr>
        <w:t xml:space="preserve">дисциплин (модулей) программы.  </w:t>
      </w:r>
    </w:p>
    <w:p w:rsidR="000E593C" w:rsidRPr="0044300C" w:rsidRDefault="000E593C" w:rsidP="000E593C">
      <w:pPr>
        <w:pStyle w:val="a3"/>
        <w:jc w:val="both"/>
        <w:rPr>
          <w:sz w:val="22"/>
        </w:rPr>
      </w:pPr>
      <w:r w:rsidRPr="0044300C">
        <w:rPr>
          <w:sz w:val="22"/>
        </w:rPr>
        <w:lastRenderedPageBreak/>
        <w:t xml:space="preserve">   Библиотечный  фонд  укомплектов</w:t>
      </w:r>
      <w:r w:rsidR="001C5452" w:rsidRPr="0044300C">
        <w:rPr>
          <w:sz w:val="22"/>
        </w:rPr>
        <w:t xml:space="preserve">ан  печатными  </w:t>
      </w:r>
      <w:r w:rsidRPr="0044300C">
        <w:rPr>
          <w:sz w:val="22"/>
        </w:rPr>
        <w:t>изданиями основной учебной литературы по</w:t>
      </w:r>
      <w:r w:rsidR="001C5452" w:rsidRPr="0044300C">
        <w:rPr>
          <w:sz w:val="22"/>
        </w:rPr>
        <w:t xml:space="preserve"> всем образовательным областям </w:t>
      </w:r>
      <w:r w:rsidRPr="0044300C">
        <w:rPr>
          <w:sz w:val="22"/>
        </w:rPr>
        <w:t xml:space="preserve">учебного плана, выпущенными в последние 5 лет.  </w:t>
      </w:r>
    </w:p>
    <w:p w:rsidR="000E593C" w:rsidRPr="0044300C" w:rsidRDefault="000E593C" w:rsidP="000E593C">
      <w:pPr>
        <w:pStyle w:val="a3"/>
        <w:jc w:val="both"/>
        <w:rPr>
          <w:sz w:val="22"/>
        </w:rPr>
      </w:pPr>
      <w:r w:rsidRPr="0044300C">
        <w:rPr>
          <w:sz w:val="22"/>
        </w:rPr>
        <w:t xml:space="preserve">   Фонд  дополнительной  литературы  </w:t>
      </w:r>
      <w:r w:rsidR="001C5452" w:rsidRPr="0044300C">
        <w:rPr>
          <w:sz w:val="22"/>
        </w:rPr>
        <w:t xml:space="preserve">включает  справочные  издания, </w:t>
      </w:r>
      <w:r w:rsidRPr="0044300C">
        <w:rPr>
          <w:sz w:val="22"/>
        </w:rPr>
        <w:t>научно-популярные издания по предметам учебного плана и периодические</w:t>
      </w:r>
      <w:r w:rsidR="001C5452" w:rsidRPr="0044300C">
        <w:rPr>
          <w:sz w:val="22"/>
        </w:rPr>
        <w:t xml:space="preserve"> </w:t>
      </w:r>
      <w:r w:rsidRPr="0044300C">
        <w:rPr>
          <w:sz w:val="22"/>
        </w:rPr>
        <w:t xml:space="preserve">издания в расчете 5-6 экземпляров на каждых сто обучающихся.  </w:t>
      </w:r>
    </w:p>
    <w:p w:rsidR="000E593C" w:rsidRPr="0044300C" w:rsidRDefault="000E593C" w:rsidP="000E593C">
      <w:pPr>
        <w:pStyle w:val="a3"/>
        <w:jc w:val="both"/>
        <w:rPr>
          <w:sz w:val="22"/>
        </w:rPr>
      </w:pPr>
      <w:r w:rsidRPr="0044300C">
        <w:rPr>
          <w:sz w:val="22"/>
        </w:rPr>
        <w:t xml:space="preserve">Учебно-дидактическое обеспечение  </w:t>
      </w:r>
    </w:p>
    <w:p w:rsidR="000E593C" w:rsidRPr="0044300C" w:rsidRDefault="000E593C" w:rsidP="000E593C">
      <w:pPr>
        <w:pStyle w:val="a3"/>
        <w:jc w:val="both"/>
        <w:rPr>
          <w:sz w:val="22"/>
        </w:rPr>
      </w:pPr>
      <w:r w:rsidRPr="0044300C">
        <w:rPr>
          <w:sz w:val="22"/>
        </w:rPr>
        <w:t xml:space="preserve"> Под  учебно-дидактическими  материалам</w:t>
      </w:r>
      <w:r w:rsidR="001C5452" w:rsidRPr="0044300C">
        <w:rPr>
          <w:sz w:val="22"/>
        </w:rPr>
        <w:t xml:space="preserve">и  (УДМ)  в  учебном  процессе </w:t>
      </w:r>
      <w:r w:rsidRPr="0044300C">
        <w:rPr>
          <w:sz w:val="22"/>
        </w:rPr>
        <w:t>понимается  система  различных  текстов,  зада</w:t>
      </w:r>
      <w:r w:rsidR="001C5452" w:rsidRPr="0044300C">
        <w:rPr>
          <w:sz w:val="22"/>
        </w:rPr>
        <w:t xml:space="preserve">ний,  задач,  направленных  на </w:t>
      </w:r>
      <w:r w:rsidRPr="0044300C">
        <w:rPr>
          <w:sz w:val="22"/>
        </w:rPr>
        <w:t>индивидуализацию  учебной  деятельно</w:t>
      </w:r>
      <w:r w:rsidR="001C5452" w:rsidRPr="0044300C">
        <w:rPr>
          <w:sz w:val="22"/>
        </w:rPr>
        <w:t xml:space="preserve">сти  подростка,  поиск  своего </w:t>
      </w:r>
      <w:r w:rsidRPr="0044300C">
        <w:rPr>
          <w:sz w:val="22"/>
        </w:rPr>
        <w:t>образовательного  маршрута  как  внутри  одног</w:t>
      </w:r>
      <w:r w:rsidR="001C5452" w:rsidRPr="0044300C">
        <w:rPr>
          <w:sz w:val="22"/>
        </w:rPr>
        <w:t xml:space="preserve">о  учебного  предмета,  так  и </w:t>
      </w:r>
      <w:r w:rsidRPr="0044300C">
        <w:rPr>
          <w:sz w:val="22"/>
        </w:rPr>
        <w:t>между  ними,  которые  должны  уметь  разра</w:t>
      </w:r>
      <w:r w:rsidR="001C5452" w:rsidRPr="0044300C">
        <w:rPr>
          <w:sz w:val="22"/>
        </w:rPr>
        <w:t xml:space="preserve">батывать  учителя,  исходя  из </w:t>
      </w:r>
      <w:r w:rsidRPr="0044300C">
        <w:rPr>
          <w:sz w:val="22"/>
        </w:rPr>
        <w:t xml:space="preserve">особенностей системы и конкретных детей.  </w:t>
      </w:r>
    </w:p>
    <w:p w:rsidR="000E593C" w:rsidRPr="0044300C" w:rsidRDefault="000E593C" w:rsidP="000E593C">
      <w:pPr>
        <w:pStyle w:val="a3"/>
        <w:jc w:val="both"/>
        <w:rPr>
          <w:sz w:val="22"/>
        </w:rPr>
      </w:pPr>
      <w:r w:rsidRPr="0044300C">
        <w:rPr>
          <w:sz w:val="22"/>
        </w:rPr>
        <w:t xml:space="preserve">   Разработка необходимых УДМ дол</w:t>
      </w:r>
      <w:r w:rsidR="001C5452" w:rsidRPr="0044300C">
        <w:rPr>
          <w:sz w:val="22"/>
        </w:rPr>
        <w:t xml:space="preserve">жна удовлетворять требованиям  </w:t>
      </w:r>
      <w:r w:rsidRPr="0044300C">
        <w:rPr>
          <w:sz w:val="22"/>
        </w:rPr>
        <w:t>(условиям), чтобы работа учителей достигла т</w:t>
      </w:r>
      <w:r w:rsidR="001C5452" w:rsidRPr="0044300C">
        <w:rPr>
          <w:sz w:val="22"/>
        </w:rPr>
        <w:t xml:space="preserve">ех целей образования, которые  </w:t>
      </w:r>
      <w:r w:rsidRPr="0044300C">
        <w:rPr>
          <w:sz w:val="22"/>
        </w:rPr>
        <w:t xml:space="preserve">ставит перед педагогами ООП ООО.  </w:t>
      </w:r>
    </w:p>
    <w:p w:rsidR="000E593C" w:rsidRPr="0044300C" w:rsidRDefault="000E593C" w:rsidP="000E593C">
      <w:pPr>
        <w:pStyle w:val="a3"/>
        <w:jc w:val="both"/>
        <w:rPr>
          <w:sz w:val="22"/>
        </w:rPr>
      </w:pPr>
      <w:r w:rsidRPr="0044300C">
        <w:rPr>
          <w:sz w:val="22"/>
        </w:rPr>
        <w:t>1. Учебно-дидактические материалы учит</w:t>
      </w:r>
      <w:r w:rsidR="001C5452" w:rsidRPr="0044300C">
        <w:rPr>
          <w:sz w:val="22"/>
        </w:rPr>
        <w:t xml:space="preserve">елей должны прежде всего быть   </w:t>
      </w:r>
      <w:r w:rsidRPr="0044300C">
        <w:rPr>
          <w:sz w:val="22"/>
        </w:rPr>
        <w:t>адресованы к действию ребенка. Перед учит</w:t>
      </w:r>
      <w:r w:rsidR="001C5452" w:rsidRPr="0044300C">
        <w:rPr>
          <w:sz w:val="22"/>
        </w:rPr>
        <w:t xml:space="preserve">елем стоит задача определить,  </w:t>
      </w:r>
      <w:r w:rsidRPr="0044300C">
        <w:rPr>
          <w:sz w:val="22"/>
        </w:rPr>
        <w:t>ресурсом чего для ребенка станут учительс</w:t>
      </w:r>
      <w:r w:rsidR="001C5452" w:rsidRPr="0044300C">
        <w:rPr>
          <w:sz w:val="22"/>
        </w:rPr>
        <w:t xml:space="preserve">кие материалы, какие задания,  </w:t>
      </w:r>
      <w:r w:rsidRPr="0044300C">
        <w:rPr>
          <w:sz w:val="22"/>
        </w:rPr>
        <w:t xml:space="preserve">принципы  и  сквозные  вопросы  должны  быть  представлены  в  этих </w:t>
      </w:r>
    </w:p>
    <w:p w:rsidR="000E593C" w:rsidRPr="0044300C" w:rsidRDefault="000E593C" w:rsidP="000E593C">
      <w:pPr>
        <w:pStyle w:val="a3"/>
        <w:jc w:val="both"/>
        <w:rPr>
          <w:sz w:val="22"/>
        </w:rPr>
      </w:pPr>
      <w:r w:rsidRPr="0044300C">
        <w:rPr>
          <w:sz w:val="22"/>
        </w:rPr>
        <w:t>материалах.  В  ходе  разработки  УДМ  для  реше</w:t>
      </w:r>
      <w:r w:rsidR="001C5452" w:rsidRPr="0044300C">
        <w:rPr>
          <w:sz w:val="22"/>
        </w:rPr>
        <w:t xml:space="preserve">ния  задач  образовательного </w:t>
      </w:r>
      <w:r w:rsidRPr="0044300C">
        <w:rPr>
          <w:sz w:val="22"/>
        </w:rPr>
        <w:t xml:space="preserve">процесса педагогам необходимо удерживать два вида заданий:  </w:t>
      </w:r>
    </w:p>
    <w:p w:rsidR="000E593C" w:rsidRPr="0044300C" w:rsidRDefault="000E593C" w:rsidP="000E593C">
      <w:pPr>
        <w:pStyle w:val="a3"/>
        <w:jc w:val="both"/>
        <w:rPr>
          <w:sz w:val="22"/>
        </w:rPr>
      </w:pPr>
      <w:r w:rsidRPr="0044300C">
        <w:rPr>
          <w:sz w:val="22"/>
        </w:rPr>
        <w:t xml:space="preserve"> -  задания, направленные на обеспечение детской самостоятельности;  </w:t>
      </w:r>
    </w:p>
    <w:p w:rsidR="000E593C" w:rsidRPr="0044300C" w:rsidRDefault="000E593C" w:rsidP="000E593C">
      <w:pPr>
        <w:pStyle w:val="a3"/>
        <w:jc w:val="both"/>
        <w:rPr>
          <w:sz w:val="22"/>
        </w:rPr>
      </w:pPr>
      <w:r w:rsidRPr="0044300C">
        <w:rPr>
          <w:sz w:val="22"/>
        </w:rPr>
        <w:t xml:space="preserve"> -    задания,  связанные  с  понятийным  </w:t>
      </w:r>
      <w:r w:rsidR="001C5452" w:rsidRPr="0044300C">
        <w:rPr>
          <w:sz w:val="22"/>
        </w:rPr>
        <w:t xml:space="preserve">развитием,  с  продвижением  в </w:t>
      </w:r>
      <w:r w:rsidRPr="0044300C">
        <w:rPr>
          <w:sz w:val="22"/>
        </w:rPr>
        <w:t xml:space="preserve">содержании учебных предметов.  </w:t>
      </w:r>
    </w:p>
    <w:p w:rsidR="000E593C" w:rsidRPr="0044300C" w:rsidRDefault="000E593C" w:rsidP="000E593C">
      <w:pPr>
        <w:pStyle w:val="a3"/>
        <w:jc w:val="both"/>
        <w:rPr>
          <w:sz w:val="22"/>
        </w:rPr>
      </w:pPr>
      <w:r w:rsidRPr="0044300C">
        <w:rPr>
          <w:sz w:val="22"/>
        </w:rPr>
        <w:t xml:space="preserve">   Важно  подчеркнуть,  что  создаваемые</w:t>
      </w:r>
      <w:r w:rsidR="001C5452" w:rsidRPr="0044300C">
        <w:rPr>
          <w:sz w:val="22"/>
        </w:rPr>
        <w:t xml:space="preserve">  УДМ  должны  быть  средством </w:t>
      </w:r>
      <w:r w:rsidRPr="0044300C">
        <w:rPr>
          <w:sz w:val="22"/>
        </w:rPr>
        <w:t>поддержки  детского  действия  –  это  существ</w:t>
      </w:r>
      <w:r w:rsidR="001C5452" w:rsidRPr="0044300C">
        <w:rPr>
          <w:sz w:val="22"/>
        </w:rPr>
        <w:t xml:space="preserve">енно  отличает  деятельностный </w:t>
      </w:r>
      <w:r w:rsidRPr="0044300C">
        <w:rPr>
          <w:sz w:val="22"/>
        </w:rPr>
        <w:t xml:space="preserve">подход от традиционного.  </w:t>
      </w:r>
    </w:p>
    <w:p w:rsidR="000E593C" w:rsidRPr="0044300C" w:rsidRDefault="000E593C" w:rsidP="000E593C">
      <w:pPr>
        <w:pStyle w:val="a3"/>
        <w:jc w:val="both"/>
        <w:rPr>
          <w:sz w:val="22"/>
        </w:rPr>
      </w:pPr>
      <w:r w:rsidRPr="0044300C">
        <w:rPr>
          <w:sz w:val="22"/>
        </w:rPr>
        <w:t>2.  Учителю  необходимо  вести  разработку  УДМ  для  всех  аспектов</w:t>
      </w:r>
      <w:r w:rsidR="001C5452" w:rsidRPr="0044300C">
        <w:rPr>
          <w:sz w:val="22"/>
        </w:rPr>
        <w:t xml:space="preserve"> </w:t>
      </w:r>
      <w:r w:rsidRPr="0044300C">
        <w:rPr>
          <w:sz w:val="22"/>
        </w:rPr>
        <w:t>образовательного  процесса:</w:t>
      </w:r>
      <w:r w:rsidR="001C5452" w:rsidRPr="0044300C">
        <w:rPr>
          <w:sz w:val="22"/>
        </w:rPr>
        <w:t xml:space="preserve">  учебно-понятийного,  учебной </w:t>
      </w:r>
      <w:r w:rsidRPr="0044300C">
        <w:rPr>
          <w:sz w:val="22"/>
        </w:rPr>
        <w:t>самостоятельности,  контрольн</w:t>
      </w:r>
      <w:r w:rsidR="001C5452" w:rsidRPr="0044300C">
        <w:rPr>
          <w:sz w:val="22"/>
        </w:rPr>
        <w:t xml:space="preserve">о-оценочного  (рефлексивного); </w:t>
      </w:r>
      <w:r w:rsidRPr="0044300C">
        <w:rPr>
          <w:sz w:val="22"/>
        </w:rPr>
        <w:t xml:space="preserve">информационно-иллюстративного, тренировочного;  </w:t>
      </w:r>
    </w:p>
    <w:p w:rsidR="000E593C" w:rsidRPr="0044300C" w:rsidRDefault="000E593C" w:rsidP="000E593C">
      <w:pPr>
        <w:pStyle w:val="a3"/>
        <w:jc w:val="both"/>
        <w:rPr>
          <w:sz w:val="22"/>
        </w:rPr>
      </w:pPr>
      <w:r w:rsidRPr="0044300C">
        <w:rPr>
          <w:sz w:val="22"/>
        </w:rPr>
        <w:t>3. УДМ учителя не должны заменять базов</w:t>
      </w:r>
      <w:r w:rsidR="001C5452" w:rsidRPr="0044300C">
        <w:rPr>
          <w:sz w:val="22"/>
        </w:rPr>
        <w:t xml:space="preserve">ого учебника по тому или иному </w:t>
      </w:r>
      <w:r w:rsidRPr="0044300C">
        <w:rPr>
          <w:sz w:val="22"/>
        </w:rPr>
        <w:t xml:space="preserve">предмету.  Они  должны  прежде  всего  </w:t>
      </w:r>
      <w:r w:rsidR="001C5452" w:rsidRPr="0044300C">
        <w:rPr>
          <w:sz w:val="22"/>
        </w:rPr>
        <w:t xml:space="preserve">пробуждать  поисково-пробующее </w:t>
      </w:r>
      <w:r w:rsidRPr="0044300C">
        <w:rPr>
          <w:sz w:val="22"/>
        </w:rPr>
        <w:t xml:space="preserve">действие учителя и учеников.  </w:t>
      </w:r>
    </w:p>
    <w:p w:rsidR="000E593C" w:rsidRPr="0044300C" w:rsidRDefault="000E593C" w:rsidP="000E593C">
      <w:pPr>
        <w:pStyle w:val="a3"/>
        <w:jc w:val="both"/>
        <w:rPr>
          <w:sz w:val="22"/>
        </w:rPr>
      </w:pPr>
      <w:r w:rsidRPr="0044300C">
        <w:rPr>
          <w:sz w:val="22"/>
        </w:rPr>
        <w:t>4. Необходимо при организации детского д</w:t>
      </w:r>
      <w:r w:rsidR="001C5452" w:rsidRPr="0044300C">
        <w:rPr>
          <w:sz w:val="22"/>
        </w:rPr>
        <w:t xml:space="preserve">ействия в учебных учительских  </w:t>
      </w:r>
      <w:r w:rsidRPr="0044300C">
        <w:rPr>
          <w:sz w:val="22"/>
        </w:rPr>
        <w:t xml:space="preserve">материалах удерживать две формы этого действия: ресурсную и продуктную.  </w:t>
      </w:r>
    </w:p>
    <w:p w:rsidR="000E593C" w:rsidRPr="0044300C" w:rsidRDefault="000E593C" w:rsidP="000E593C">
      <w:pPr>
        <w:pStyle w:val="a3"/>
        <w:jc w:val="both"/>
        <w:rPr>
          <w:sz w:val="22"/>
        </w:rPr>
      </w:pPr>
      <w:r w:rsidRPr="0044300C">
        <w:rPr>
          <w:sz w:val="22"/>
        </w:rPr>
        <w:t xml:space="preserve">Ресурс  –  это  все  те  материалы,  которые </w:t>
      </w:r>
      <w:r w:rsidR="001C5452" w:rsidRPr="0044300C">
        <w:rPr>
          <w:sz w:val="22"/>
        </w:rPr>
        <w:t xml:space="preserve"> могут  быть  явлены  в  пробе </w:t>
      </w:r>
      <w:r w:rsidRPr="0044300C">
        <w:rPr>
          <w:sz w:val="22"/>
        </w:rPr>
        <w:t xml:space="preserve">построения средства- превращения ресурса в средство.  </w:t>
      </w:r>
    </w:p>
    <w:p w:rsidR="000E593C" w:rsidRPr="0044300C" w:rsidRDefault="000E593C" w:rsidP="000E593C">
      <w:pPr>
        <w:pStyle w:val="a3"/>
        <w:jc w:val="both"/>
        <w:rPr>
          <w:sz w:val="22"/>
        </w:rPr>
      </w:pPr>
      <w:r w:rsidRPr="0044300C">
        <w:rPr>
          <w:sz w:val="22"/>
        </w:rPr>
        <w:t>5. В контрольно-оценочной деятельности ос</w:t>
      </w:r>
      <w:r w:rsidR="001C5452" w:rsidRPr="0044300C">
        <w:rPr>
          <w:sz w:val="22"/>
        </w:rPr>
        <w:t xml:space="preserve">новная задача педагога должна  </w:t>
      </w:r>
      <w:r w:rsidRPr="0044300C">
        <w:rPr>
          <w:sz w:val="22"/>
        </w:rPr>
        <w:t>быть направлена на организацию возможнос</w:t>
      </w:r>
      <w:r w:rsidR="001C5452" w:rsidRPr="0044300C">
        <w:rPr>
          <w:sz w:val="22"/>
        </w:rPr>
        <w:t xml:space="preserve">ти учащимся самим отслеживать  </w:t>
      </w:r>
      <w:r w:rsidRPr="0044300C">
        <w:rPr>
          <w:sz w:val="22"/>
        </w:rPr>
        <w:t>динамику  их  достижений  в  образовательн</w:t>
      </w:r>
      <w:r w:rsidR="001C5452" w:rsidRPr="0044300C">
        <w:rPr>
          <w:sz w:val="22"/>
        </w:rPr>
        <w:t xml:space="preserve">ом  процессе,  становление  их </w:t>
      </w:r>
      <w:r w:rsidRPr="0044300C">
        <w:rPr>
          <w:sz w:val="22"/>
        </w:rPr>
        <w:t>учебной  самостоятельности,  а  также  определя</w:t>
      </w:r>
      <w:r w:rsidR="001C5452" w:rsidRPr="0044300C">
        <w:rPr>
          <w:sz w:val="22"/>
        </w:rPr>
        <w:t xml:space="preserve">ть  меру  и  время  готовности </w:t>
      </w:r>
      <w:r w:rsidRPr="0044300C">
        <w:rPr>
          <w:sz w:val="22"/>
        </w:rPr>
        <w:t xml:space="preserve">обучающихся к предъявлению окружающим </w:t>
      </w:r>
      <w:r w:rsidR="001C5452" w:rsidRPr="0044300C">
        <w:rPr>
          <w:sz w:val="22"/>
        </w:rPr>
        <w:t xml:space="preserve">(педагогу и сверстникам) своих </w:t>
      </w:r>
      <w:r w:rsidRPr="0044300C">
        <w:rPr>
          <w:sz w:val="22"/>
        </w:rPr>
        <w:t xml:space="preserve">результатов учения (обучения). А отсюда – </w:t>
      </w:r>
      <w:r w:rsidR="001C5452" w:rsidRPr="0044300C">
        <w:rPr>
          <w:sz w:val="22"/>
        </w:rPr>
        <w:t xml:space="preserve">учебно-дидактические материалы </w:t>
      </w:r>
      <w:r w:rsidRPr="0044300C">
        <w:rPr>
          <w:sz w:val="22"/>
        </w:rPr>
        <w:t>должны  быть  подобраны  так,  чтоб</w:t>
      </w:r>
      <w:r w:rsidR="001C5452" w:rsidRPr="0044300C">
        <w:rPr>
          <w:sz w:val="22"/>
        </w:rPr>
        <w:t xml:space="preserve">ы  ученики  имели  возможность </w:t>
      </w:r>
      <w:r w:rsidRPr="0044300C">
        <w:rPr>
          <w:sz w:val="22"/>
        </w:rPr>
        <w:t>самостоятельно  отслеживать  свои  достиж</w:t>
      </w:r>
      <w:r w:rsidR="001C5452" w:rsidRPr="0044300C">
        <w:rPr>
          <w:sz w:val="22"/>
        </w:rPr>
        <w:t xml:space="preserve">ения  и  проблемы  в  процессе </w:t>
      </w:r>
      <w:r w:rsidRPr="0044300C">
        <w:rPr>
          <w:sz w:val="22"/>
        </w:rPr>
        <w:t xml:space="preserve">обучения.  </w:t>
      </w:r>
    </w:p>
    <w:p w:rsidR="000E593C" w:rsidRPr="0044300C" w:rsidRDefault="000E593C" w:rsidP="000E593C">
      <w:pPr>
        <w:pStyle w:val="a3"/>
        <w:jc w:val="both"/>
        <w:rPr>
          <w:b/>
          <w:sz w:val="22"/>
        </w:rPr>
      </w:pPr>
      <w:r w:rsidRPr="0044300C">
        <w:rPr>
          <w:b/>
          <w:sz w:val="22"/>
        </w:rPr>
        <w:t xml:space="preserve">Информационное обеспечение  </w:t>
      </w:r>
    </w:p>
    <w:p w:rsidR="000E593C" w:rsidRPr="0044300C" w:rsidRDefault="000E593C" w:rsidP="000E593C">
      <w:pPr>
        <w:pStyle w:val="a3"/>
        <w:jc w:val="both"/>
        <w:rPr>
          <w:sz w:val="22"/>
        </w:rPr>
      </w:pPr>
      <w:r w:rsidRPr="0044300C">
        <w:rPr>
          <w:sz w:val="22"/>
        </w:rPr>
        <w:t xml:space="preserve">   Для  эффективного  информационного</w:t>
      </w:r>
      <w:r w:rsidR="001C5452" w:rsidRPr="0044300C">
        <w:rPr>
          <w:sz w:val="22"/>
        </w:rPr>
        <w:t xml:space="preserve">  обеспечения  реализации  ООП </w:t>
      </w:r>
      <w:r w:rsidRPr="0044300C">
        <w:rPr>
          <w:sz w:val="22"/>
        </w:rPr>
        <w:t xml:space="preserve">ООО в школе сформирована информационная среда (ИС).  </w:t>
      </w:r>
    </w:p>
    <w:p w:rsidR="000E593C" w:rsidRPr="0044300C" w:rsidRDefault="000E593C" w:rsidP="000E593C">
      <w:pPr>
        <w:pStyle w:val="a3"/>
        <w:jc w:val="both"/>
        <w:rPr>
          <w:sz w:val="22"/>
        </w:rPr>
      </w:pPr>
      <w:r w:rsidRPr="0044300C">
        <w:rPr>
          <w:sz w:val="22"/>
        </w:rPr>
        <w:t xml:space="preserve"> Информационная  среда  М</w:t>
      </w:r>
      <w:r w:rsidR="001C5452" w:rsidRPr="0044300C">
        <w:rPr>
          <w:sz w:val="22"/>
        </w:rPr>
        <w:t>К</w:t>
      </w:r>
      <w:r w:rsidR="0044300C" w:rsidRPr="0044300C">
        <w:rPr>
          <w:sz w:val="22"/>
        </w:rPr>
        <w:t>ОУ  С</w:t>
      </w:r>
      <w:r w:rsidRPr="0044300C">
        <w:rPr>
          <w:sz w:val="22"/>
        </w:rPr>
        <w:t xml:space="preserve">Ш  №  </w:t>
      </w:r>
      <w:r w:rsidR="001C5452" w:rsidRPr="0044300C">
        <w:rPr>
          <w:sz w:val="22"/>
        </w:rPr>
        <w:t xml:space="preserve">10 </w:t>
      </w:r>
      <w:r w:rsidRPr="0044300C">
        <w:rPr>
          <w:sz w:val="22"/>
        </w:rPr>
        <w:t>включает в себя совокупность технологиче</w:t>
      </w:r>
      <w:r w:rsidR="001C5452" w:rsidRPr="0044300C">
        <w:rPr>
          <w:sz w:val="22"/>
        </w:rPr>
        <w:t xml:space="preserve">ских средств (компьютеры, базы </w:t>
      </w:r>
      <w:r w:rsidRPr="0044300C">
        <w:rPr>
          <w:sz w:val="22"/>
        </w:rPr>
        <w:t xml:space="preserve">данных,  коммуникационные  каналы,  программные  продукты  и  др.), </w:t>
      </w:r>
    </w:p>
    <w:p w:rsidR="000E593C" w:rsidRPr="0044300C" w:rsidRDefault="000E593C" w:rsidP="000E593C">
      <w:pPr>
        <w:pStyle w:val="a3"/>
        <w:jc w:val="both"/>
        <w:rPr>
          <w:sz w:val="22"/>
        </w:rPr>
      </w:pPr>
      <w:r w:rsidRPr="0044300C">
        <w:rPr>
          <w:sz w:val="22"/>
        </w:rPr>
        <w:t>культурные  и  организационные  формы  информационного  взаимодействия, компетентность  участников  образовательного</w:t>
      </w:r>
      <w:r w:rsidR="001C5452" w:rsidRPr="0044300C">
        <w:rPr>
          <w:sz w:val="22"/>
        </w:rPr>
        <w:t xml:space="preserve">  процесса  в  решении  учебно-</w:t>
      </w:r>
      <w:r w:rsidRPr="0044300C">
        <w:rPr>
          <w:sz w:val="22"/>
        </w:rPr>
        <w:t>познавательных и профессиональных зад</w:t>
      </w:r>
      <w:r w:rsidR="001C5452" w:rsidRPr="0044300C">
        <w:rPr>
          <w:sz w:val="22"/>
        </w:rPr>
        <w:t>ач с применением информационно-</w:t>
      </w:r>
      <w:r w:rsidRPr="0044300C">
        <w:rPr>
          <w:sz w:val="22"/>
        </w:rPr>
        <w:t xml:space="preserve">коммуникационных технологий (ИКТ), а </w:t>
      </w:r>
      <w:r w:rsidR="001C5452" w:rsidRPr="0044300C">
        <w:rPr>
          <w:sz w:val="22"/>
        </w:rPr>
        <w:t xml:space="preserve">также наличие службы поддержки </w:t>
      </w:r>
      <w:r w:rsidRPr="0044300C">
        <w:rPr>
          <w:sz w:val="22"/>
        </w:rPr>
        <w:t xml:space="preserve">применения ИКТ.  </w:t>
      </w:r>
    </w:p>
    <w:p w:rsidR="000E593C" w:rsidRPr="0044300C" w:rsidRDefault="000E593C" w:rsidP="000E593C">
      <w:pPr>
        <w:pStyle w:val="a3"/>
        <w:jc w:val="both"/>
        <w:rPr>
          <w:sz w:val="22"/>
        </w:rPr>
      </w:pPr>
      <w:r w:rsidRPr="0044300C">
        <w:rPr>
          <w:sz w:val="22"/>
        </w:rPr>
        <w:t xml:space="preserve">   Информационная  среда  обеспечив</w:t>
      </w:r>
      <w:r w:rsidR="001C5452" w:rsidRPr="0044300C">
        <w:rPr>
          <w:sz w:val="22"/>
        </w:rPr>
        <w:t xml:space="preserve">ает  эффективную  деятельность </w:t>
      </w:r>
      <w:r w:rsidRPr="0044300C">
        <w:rPr>
          <w:sz w:val="22"/>
        </w:rPr>
        <w:t>обучающихся  по  освоению  ООП  ООО  и</w:t>
      </w:r>
      <w:r w:rsidR="001C5452" w:rsidRPr="0044300C">
        <w:rPr>
          <w:sz w:val="22"/>
        </w:rPr>
        <w:t xml:space="preserve">  эффективную  образовательную </w:t>
      </w:r>
      <w:r w:rsidRPr="0044300C">
        <w:rPr>
          <w:sz w:val="22"/>
        </w:rPr>
        <w:t>деятельность  педагогических  и  руководящих</w:t>
      </w:r>
      <w:r w:rsidR="001C5452" w:rsidRPr="0044300C">
        <w:rPr>
          <w:sz w:val="22"/>
        </w:rPr>
        <w:t xml:space="preserve">  работников  по  реализации </w:t>
      </w:r>
      <w:r w:rsidRPr="0044300C">
        <w:rPr>
          <w:sz w:val="22"/>
        </w:rPr>
        <w:t>основной образовательной программы основ</w:t>
      </w:r>
      <w:r w:rsidR="001C5452" w:rsidRPr="0044300C">
        <w:rPr>
          <w:sz w:val="22"/>
        </w:rPr>
        <w:t xml:space="preserve">ного общего образования, в том </w:t>
      </w:r>
      <w:r w:rsidRPr="0044300C">
        <w:rPr>
          <w:sz w:val="22"/>
        </w:rPr>
        <w:t xml:space="preserve">числе возможность:  </w:t>
      </w:r>
    </w:p>
    <w:p w:rsidR="000E593C" w:rsidRPr="0044300C" w:rsidRDefault="000E593C" w:rsidP="000E593C">
      <w:pPr>
        <w:pStyle w:val="a3"/>
        <w:jc w:val="both"/>
        <w:rPr>
          <w:sz w:val="22"/>
        </w:rPr>
      </w:pPr>
      <w:r w:rsidRPr="0044300C">
        <w:rPr>
          <w:sz w:val="22"/>
        </w:rPr>
        <w:t>- создания, поиска, сбора, анализа, обрабо</w:t>
      </w:r>
      <w:r w:rsidR="001C5452" w:rsidRPr="0044300C">
        <w:rPr>
          <w:sz w:val="22"/>
        </w:rPr>
        <w:t xml:space="preserve">тки и представления информации </w:t>
      </w:r>
      <w:r w:rsidRPr="0044300C">
        <w:rPr>
          <w:sz w:val="22"/>
        </w:rPr>
        <w:t>(работа  с  текстами  в  бумажной  и  электронной</w:t>
      </w:r>
      <w:r w:rsidR="001C5452" w:rsidRPr="0044300C">
        <w:rPr>
          <w:sz w:val="22"/>
        </w:rPr>
        <w:t xml:space="preserve">  форме,  запись  и  обработка </w:t>
      </w:r>
      <w:r w:rsidRPr="0044300C">
        <w:rPr>
          <w:sz w:val="22"/>
        </w:rPr>
        <w:t>изображений  и  звука,  выступления  с  а</w:t>
      </w:r>
      <w:r w:rsidR="001C5452" w:rsidRPr="0044300C">
        <w:rPr>
          <w:sz w:val="22"/>
        </w:rPr>
        <w:t xml:space="preserve">удио-,  видео-  и  графическим </w:t>
      </w:r>
      <w:r w:rsidRPr="0044300C">
        <w:rPr>
          <w:sz w:val="22"/>
        </w:rPr>
        <w:t xml:space="preserve">сопровождением, общение в Интернете);  </w:t>
      </w:r>
    </w:p>
    <w:p w:rsidR="000E593C" w:rsidRPr="0044300C" w:rsidRDefault="000E593C" w:rsidP="000E593C">
      <w:pPr>
        <w:pStyle w:val="a3"/>
        <w:jc w:val="both"/>
        <w:rPr>
          <w:sz w:val="22"/>
        </w:rPr>
      </w:pPr>
      <w:r w:rsidRPr="0044300C">
        <w:rPr>
          <w:sz w:val="22"/>
        </w:rPr>
        <w:t xml:space="preserve">- планирования образовательного процесса и его ресурсного обеспечения;  </w:t>
      </w:r>
    </w:p>
    <w:p w:rsidR="000E593C" w:rsidRPr="0044300C" w:rsidRDefault="000E593C" w:rsidP="000E593C">
      <w:pPr>
        <w:pStyle w:val="a3"/>
        <w:jc w:val="both"/>
        <w:rPr>
          <w:sz w:val="22"/>
        </w:rPr>
      </w:pPr>
      <w:r w:rsidRPr="0044300C">
        <w:rPr>
          <w:sz w:val="22"/>
        </w:rPr>
        <w:t>- размещения и сохранения используемых</w:t>
      </w:r>
      <w:r w:rsidR="001C5452" w:rsidRPr="0044300C">
        <w:rPr>
          <w:sz w:val="22"/>
        </w:rPr>
        <w:t xml:space="preserve"> участниками образовательного  </w:t>
      </w:r>
      <w:r w:rsidRPr="0044300C">
        <w:rPr>
          <w:sz w:val="22"/>
        </w:rPr>
        <w:t>процесса информационных ресурсов, учебн</w:t>
      </w:r>
      <w:r w:rsidR="001C5452" w:rsidRPr="0044300C">
        <w:rPr>
          <w:sz w:val="22"/>
        </w:rPr>
        <w:t xml:space="preserve">ых материалов, предназначенных </w:t>
      </w:r>
      <w:r w:rsidRPr="0044300C">
        <w:rPr>
          <w:sz w:val="22"/>
        </w:rPr>
        <w:t>для образовательной деятельности обучающ</w:t>
      </w:r>
      <w:r w:rsidR="001C5452" w:rsidRPr="0044300C">
        <w:rPr>
          <w:sz w:val="22"/>
        </w:rPr>
        <w:t xml:space="preserve">ихся, а также анализа и оценки </w:t>
      </w:r>
      <w:r w:rsidRPr="0044300C">
        <w:rPr>
          <w:sz w:val="22"/>
        </w:rPr>
        <w:t xml:space="preserve">такой деятельности; доступа к размещаемой информации;  </w:t>
      </w:r>
    </w:p>
    <w:p w:rsidR="000E593C" w:rsidRPr="0044300C" w:rsidRDefault="000E593C" w:rsidP="000E593C">
      <w:pPr>
        <w:pStyle w:val="a3"/>
        <w:jc w:val="both"/>
        <w:rPr>
          <w:sz w:val="22"/>
        </w:rPr>
      </w:pPr>
      <w:r w:rsidRPr="0044300C">
        <w:rPr>
          <w:sz w:val="22"/>
        </w:rPr>
        <w:t>- мониторинга хода и результатов учебного п</w:t>
      </w:r>
      <w:r w:rsidR="001C5452" w:rsidRPr="0044300C">
        <w:rPr>
          <w:sz w:val="22"/>
        </w:rPr>
        <w:t xml:space="preserve">роцесса, фиксацию результатов  </w:t>
      </w:r>
      <w:r w:rsidRPr="0044300C">
        <w:rPr>
          <w:sz w:val="22"/>
        </w:rPr>
        <w:t>деятельности  обучающихся  и  педагогиче</w:t>
      </w:r>
      <w:r w:rsidR="001C5452" w:rsidRPr="0044300C">
        <w:rPr>
          <w:sz w:val="22"/>
        </w:rPr>
        <w:t xml:space="preserve">ских  работников;  мониторинга </w:t>
      </w:r>
      <w:r w:rsidRPr="0044300C">
        <w:rPr>
          <w:sz w:val="22"/>
        </w:rPr>
        <w:t xml:space="preserve">здоровья обучающихся;  </w:t>
      </w:r>
    </w:p>
    <w:p w:rsidR="000E593C" w:rsidRPr="0044300C" w:rsidRDefault="000E593C" w:rsidP="000E593C">
      <w:pPr>
        <w:pStyle w:val="a3"/>
        <w:jc w:val="both"/>
        <w:rPr>
          <w:sz w:val="22"/>
        </w:rPr>
      </w:pPr>
      <w:r w:rsidRPr="0044300C">
        <w:rPr>
          <w:sz w:val="22"/>
        </w:rPr>
        <w:lastRenderedPageBreak/>
        <w:t>-дистанционного  взаимодействия  всех</w:t>
      </w:r>
      <w:r w:rsidR="001C5452" w:rsidRPr="0044300C">
        <w:rPr>
          <w:sz w:val="22"/>
        </w:rPr>
        <w:t xml:space="preserve">  участников  образовательного </w:t>
      </w:r>
      <w:r w:rsidRPr="0044300C">
        <w:rPr>
          <w:sz w:val="22"/>
        </w:rPr>
        <w:t xml:space="preserve">процесса:  обучающихся,  педагогических </w:t>
      </w:r>
      <w:r w:rsidR="001C5452" w:rsidRPr="0044300C">
        <w:rPr>
          <w:sz w:val="22"/>
        </w:rPr>
        <w:t xml:space="preserve"> работников,  администрации </w:t>
      </w:r>
      <w:r w:rsidRPr="0044300C">
        <w:rPr>
          <w:sz w:val="22"/>
        </w:rPr>
        <w:t>образовательного  учреждения,  родител</w:t>
      </w:r>
      <w:r w:rsidR="001C5452" w:rsidRPr="0044300C">
        <w:rPr>
          <w:sz w:val="22"/>
        </w:rPr>
        <w:t xml:space="preserve">ей  (законных  представителей) </w:t>
      </w:r>
      <w:r w:rsidRPr="0044300C">
        <w:rPr>
          <w:sz w:val="22"/>
        </w:rPr>
        <w:t>обучающихся,  методических  слу</w:t>
      </w:r>
      <w:r w:rsidR="001C5452" w:rsidRPr="0044300C">
        <w:rPr>
          <w:sz w:val="22"/>
        </w:rPr>
        <w:t xml:space="preserve">жб,  общественности,  органов, </w:t>
      </w:r>
      <w:r w:rsidRPr="0044300C">
        <w:rPr>
          <w:sz w:val="22"/>
        </w:rPr>
        <w:t xml:space="preserve">осуществляющих управление в сфере образования;  </w:t>
      </w:r>
    </w:p>
    <w:p w:rsidR="000E593C" w:rsidRPr="0044300C" w:rsidRDefault="000E593C" w:rsidP="000E593C">
      <w:pPr>
        <w:pStyle w:val="a3"/>
        <w:jc w:val="both"/>
        <w:rPr>
          <w:sz w:val="22"/>
        </w:rPr>
      </w:pPr>
      <w:r w:rsidRPr="0044300C">
        <w:rPr>
          <w:sz w:val="22"/>
        </w:rPr>
        <w:t xml:space="preserve">-  сетевого  взаимодействия  образовательных </w:t>
      </w:r>
      <w:r w:rsidR="001C5452" w:rsidRPr="0044300C">
        <w:rPr>
          <w:sz w:val="22"/>
        </w:rPr>
        <w:t xml:space="preserve"> учреждений,  в  том  числе  с </w:t>
      </w:r>
      <w:r w:rsidRPr="0044300C">
        <w:rPr>
          <w:sz w:val="22"/>
        </w:rPr>
        <w:t>образовательными  учреждениями  дополните</w:t>
      </w:r>
      <w:r w:rsidR="001C5452" w:rsidRPr="0044300C">
        <w:rPr>
          <w:sz w:val="22"/>
        </w:rPr>
        <w:t xml:space="preserve">льного  образования,  а  также </w:t>
      </w:r>
      <w:r w:rsidRPr="0044300C">
        <w:rPr>
          <w:sz w:val="22"/>
        </w:rPr>
        <w:t xml:space="preserve">органов, осуществляющих управление в сфере образования;  </w:t>
      </w:r>
    </w:p>
    <w:p w:rsidR="000E593C" w:rsidRPr="0044300C" w:rsidRDefault="000E593C" w:rsidP="000E593C">
      <w:pPr>
        <w:pStyle w:val="a3"/>
        <w:jc w:val="both"/>
        <w:rPr>
          <w:sz w:val="22"/>
        </w:rPr>
      </w:pPr>
      <w:r w:rsidRPr="0044300C">
        <w:rPr>
          <w:sz w:val="22"/>
        </w:rPr>
        <w:t>- ограничения доступа к информации, нес</w:t>
      </w:r>
      <w:r w:rsidR="001C5452" w:rsidRPr="0044300C">
        <w:rPr>
          <w:sz w:val="22"/>
        </w:rPr>
        <w:t xml:space="preserve">овместимой с задачами духовно- </w:t>
      </w:r>
      <w:r w:rsidRPr="0044300C">
        <w:rPr>
          <w:sz w:val="22"/>
        </w:rPr>
        <w:t xml:space="preserve">нравственного развития и воспитания обучающихся;  </w:t>
      </w:r>
    </w:p>
    <w:p w:rsidR="000E593C" w:rsidRPr="0044300C" w:rsidRDefault="000E593C" w:rsidP="000E593C">
      <w:pPr>
        <w:pStyle w:val="a3"/>
        <w:jc w:val="both"/>
        <w:rPr>
          <w:sz w:val="22"/>
        </w:rPr>
      </w:pPr>
      <w:r w:rsidRPr="0044300C">
        <w:rPr>
          <w:sz w:val="22"/>
        </w:rPr>
        <w:t>- учета контингента обучающихся, педагог</w:t>
      </w:r>
      <w:r w:rsidR="001C5452" w:rsidRPr="0044300C">
        <w:rPr>
          <w:sz w:val="22"/>
        </w:rPr>
        <w:t xml:space="preserve">ических работников, родителей  </w:t>
      </w:r>
      <w:r w:rsidRPr="0044300C">
        <w:rPr>
          <w:sz w:val="22"/>
        </w:rPr>
        <w:t xml:space="preserve">обучающихся, бухгалтерского учета в образовательном учреждении;  </w:t>
      </w:r>
    </w:p>
    <w:p w:rsidR="000E593C" w:rsidRPr="0044300C" w:rsidRDefault="000E593C" w:rsidP="000E593C">
      <w:pPr>
        <w:pStyle w:val="a3"/>
        <w:jc w:val="both"/>
        <w:rPr>
          <w:sz w:val="22"/>
        </w:rPr>
      </w:pPr>
      <w:r w:rsidRPr="0044300C">
        <w:rPr>
          <w:sz w:val="22"/>
        </w:rPr>
        <w:t>-  доступа  обучающихся  и  педагогических</w:t>
      </w:r>
      <w:r w:rsidR="001C5452" w:rsidRPr="0044300C">
        <w:rPr>
          <w:sz w:val="22"/>
        </w:rPr>
        <w:t xml:space="preserve">  работников  к  максимальному </w:t>
      </w:r>
      <w:r w:rsidRPr="0044300C">
        <w:rPr>
          <w:sz w:val="22"/>
        </w:rPr>
        <w:t>числу сокровищ отечественной и зарубежн</w:t>
      </w:r>
      <w:r w:rsidR="001C5452" w:rsidRPr="0044300C">
        <w:rPr>
          <w:sz w:val="22"/>
        </w:rPr>
        <w:t xml:space="preserve">ой культуры, достижениям науки </w:t>
      </w:r>
      <w:r w:rsidRPr="0044300C">
        <w:rPr>
          <w:sz w:val="22"/>
        </w:rPr>
        <w:t>и искусства; электронным информацио</w:t>
      </w:r>
      <w:r w:rsidR="001C5452" w:rsidRPr="0044300C">
        <w:rPr>
          <w:sz w:val="22"/>
        </w:rPr>
        <w:t xml:space="preserve">нно-образовательным ресурсам,  </w:t>
      </w:r>
      <w:r w:rsidRPr="0044300C">
        <w:rPr>
          <w:sz w:val="22"/>
        </w:rPr>
        <w:t xml:space="preserve">размещенным в федеральных и региональных базах данных;  </w:t>
      </w:r>
    </w:p>
    <w:p w:rsidR="000E593C" w:rsidRPr="0044300C" w:rsidRDefault="000E593C" w:rsidP="000E593C">
      <w:pPr>
        <w:pStyle w:val="a3"/>
        <w:jc w:val="both"/>
        <w:rPr>
          <w:sz w:val="22"/>
        </w:rPr>
      </w:pPr>
      <w:r w:rsidRPr="0044300C">
        <w:rPr>
          <w:sz w:val="22"/>
        </w:rPr>
        <w:t>- организации работы в режиме как индиви</w:t>
      </w:r>
      <w:r w:rsidR="001C5452" w:rsidRPr="0044300C">
        <w:rPr>
          <w:sz w:val="22"/>
        </w:rPr>
        <w:t xml:space="preserve">дуального, так и коллективного </w:t>
      </w:r>
      <w:r w:rsidRPr="0044300C">
        <w:rPr>
          <w:sz w:val="22"/>
        </w:rPr>
        <w:t xml:space="preserve">доступа к информационно-образовательным ресурсам;  </w:t>
      </w:r>
    </w:p>
    <w:p w:rsidR="000E593C" w:rsidRPr="0044300C" w:rsidRDefault="000E593C" w:rsidP="000E593C">
      <w:pPr>
        <w:pStyle w:val="a3"/>
        <w:jc w:val="both"/>
        <w:rPr>
          <w:sz w:val="22"/>
        </w:rPr>
      </w:pPr>
      <w:r w:rsidRPr="0044300C">
        <w:rPr>
          <w:sz w:val="22"/>
        </w:rPr>
        <w:t xml:space="preserve">- организации дистанционного образования;  </w:t>
      </w:r>
    </w:p>
    <w:p w:rsidR="000E593C" w:rsidRPr="0044300C" w:rsidRDefault="000E593C" w:rsidP="000E593C">
      <w:pPr>
        <w:pStyle w:val="a3"/>
        <w:jc w:val="both"/>
        <w:rPr>
          <w:sz w:val="22"/>
        </w:rPr>
      </w:pPr>
      <w:r w:rsidRPr="0044300C">
        <w:rPr>
          <w:sz w:val="22"/>
        </w:rPr>
        <w:t>- информационно-методического сопровожден</w:t>
      </w:r>
      <w:r w:rsidR="001C5452" w:rsidRPr="0044300C">
        <w:rPr>
          <w:sz w:val="22"/>
        </w:rPr>
        <w:t xml:space="preserve">ия образовательного процесса с  </w:t>
      </w:r>
      <w:r w:rsidRPr="0044300C">
        <w:rPr>
          <w:sz w:val="22"/>
        </w:rPr>
        <w:t>учетом индивидуальных возрастных, псих</w:t>
      </w:r>
      <w:r w:rsidR="001C5452" w:rsidRPr="0044300C">
        <w:rPr>
          <w:sz w:val="22"/>
        </w:rPr>
        <w:t xml:space="preserve">ологических и физиологических  </w:t>
      </w:r>
      <w:r w:rsidRPr="0044300C">
        <w:rPr>
          <w:sz w:val="22"/>
        </w:rPr>
        <w:t>особенностей обучающихся, в том числе тал</w:t>
      </w:r>
      <w:r w:rsidR="001C5452" w:rsidRPr="0044300C">
        <w:rPr>
          <w:sz w:val="22"/>
        </w:rPr>
        <w:t xml:space="preserve">антливых и одаренных, включая  </w:t>
      </w:r>
      <w:r w:rsidRPr="0044300C">
        <w:rPr>
          <w:sz w:val="22"/>
        </w:rPr>
        <w:t xml:space="preserve">обучающихся, оказавшихся в трудной </w:t>
      </w:r>
      <w:r w:rsidR="001C5452" w:rsidRPr="0044300C">
        <w:rPr>
          <w:sz w:val="22"/>
        </w:rPr>
        <w:t xml:space="preserve">жизненной ситуации, а также с  </w:t>
      </w:r>
      <w:r w:rsidRPr="0044300C">
        <w:rPr>
          <w:sz w:val="22"/>
        </w:rPr>
        <w:t xml:space="preserve">ограниченными возможностями здоровья и инвалидов.  </w:t>
      </w:r>
    </w:p>
    <w:p w:rsidR="000E593C" w:rsidRPr="0044300C" w:rsidRDefault="000E593C" w:rsidP="000E593C">
      <w:pPr>
        <w:pStyle w:val="a3"/>
        <w:jc w:val="both"/>
        <w:rPr>
          <w:sz w:val="22"/>
        </w:rPr>
      </w:pPr>
      <w:r w:rsidRPr="0044300C">
        <w:rPr>
          <w:sz w:val="22"/>
        </w:rPr>
        <w:t xml:space="preserve">   Основой  информационной  среды  яв</w:t>
      </w:r>
      <w:r w:rsidR="001C5452" w:rsidRPr="0044300C">
        <w:rPr>
          <w:sz w:val="22"/>
        </w:rPr>
        <w:t xml:space="preserve">ляются  общешкольные  средства </w:t>
      </w:r>
      <w:r w:rsidRPr="0044300C">
        <w:rPr>
          <w:sz w:val="22"/>
        </w:rPr>
        <w:t xml:space="preserve">ИКТ,  используемые  в  различных  элементах </w:t>
      </w:r>
      <w:r w:rsidR="001C5452" w:rsidRPr="0044300C">
        <w:rPr>
          <w:sz w:val="22"/>
        </w:rPr>
        <w:t xml:space="preserve"> образовательного  процесса  и </w:t>
      </w:r>
      <w:r w:rsidRPr="0044300C">
        <w:rPr>
          <w:sz w:val="22"/>
        </w:rPr>
        <w:t xml:space="preserve">процесса  управления  школы,  не  находящиеся  </w:t>
      </w:r>
      <w:r w:rsidR="001C5452" w:rsidRPr="0044300C">
        <w:rPr>
          <w:sz w:val="22"/>
        </w:rPr>
        <w:t xml:space="preserve">постоянно  в  том  или  ином </w:t>
      </w:r>
      <w:r w:rsidRPr="0044300C">
        <w:rPr>
          <w:sz w:val="22"/>
        </w:rPr>
        <w:t>кабинете.  В  минимальном  варианте  это  осн</w:t>
      </w:r>
      <w:r w:rsidR="001C5452" w:rsidRPr="0044300C">
        <w:rPr>
          <w:sz w:val="22"/>
        </w:rPr>
        <w:t xml:space="preserve">ащение  обеспечивает  в  любом </w:t>
      </w:r>
      <w:r w:rsidRPr="0044300C">
        <w:rPr>
          <w:sz w:val="22"/>
        </w:rPr>
        <w:t>помещении  школы,  где  идет  образовате</w:t>
      </w:r>
      <w:r w:rsidR="001C5452" w:rsidRPr="0044300C">
        <w:rPr>
          <w:sz w:val="22"/>
        </w:rPr>
        <w:t xml:space="preserve">льный  процесс,  работу  с </w:t>
      </w:r>
      <w:r w:rsidRPr="0044300C">
        <w:rPr>
          <w:sz w:val="22"/>
        </w:rPr>
        <w:t xml:space="preserve">компьютером,  распечатывание  текстовых </w:t>
      </w:r>
      <w:r w:rsidR="001C5452" w:rsidRPr="0044300C">
        <w:rPr>
          <w:sz w:val="22"/>
        </w:rPr>
        <w:t xml:space="preserve"> файлов,  размножение  больших </w:t>
      </w:r>
      <w:r w:rsidRPr="0044300C">
        <w:rPr>
          <w:sz w:val="22"/>
        </w:rPr>
        <w:t>объемов текстовых и  графических матери</w:t>
      </w:r>
      <w:r w:rsidR="001C5452" w:rsidRPr="0044300C">
        <w:rPr>
          <w:sz w:val="22"/>
        </w:rPr>
        <w:t xml:space="preserve">алов (учебных, информационных, </w:t>
      </w:r>
      <w:r w:rsidRPr="0044300C">
        <w:rPr>
          <w:sz w:val="22"/>
        </w:rPr>
        <w:t>детских работ и т.д.), выступление с комп</w:t>
      </w:r>
      <w:r w:rsidR="001C5452" w:rsidRPr="0044300C">
        <w:rPr>
          <w:sz w:val="22"/>
        </w:rPr>
        <w:t xml:space="preserve">ьютерной поддержкой, оцифровку </w:t>
      </w:r>
      <w:r w:rsidRPr="0044300C">
        <w:rPr>
          <w:sz w:val="22"/>
        </w:rPr>
        <w:t>изображений  (сканер),  фото-аудио-видео  фи</w:t>
      </w:r>
      <w:r w:rsidR="001C5452" w:rsidRPr="0044300C">
        <w:rPr>
          <w:sz w:val="22"/>
        </w:rPr>
        <w:t xml:space="preserve">ксацию  хода  образовательного </w:t>
      </w:r>
      <w:r w:rsidRPr="0044300C">
        <w:rPr>
          <w:sz w:val="22"/>
        </w:rPr>
        <w:t>процесса.  Это  достигается  за  счет  использ</w:t>
      </w:r>
      <w:r w:rsidR="001C5452" w:rsidRPr="0044300C">
        <w:rPr>
          <w:sz w:val="22"/>
        </w:rPr>
        <w:t xml:space="preserve">ования  мобильного  компьютера </w:t>
      </w:r>
      <w:r w:rsidRPr="0044300C">
        <w:rPr>
          <w:sz w:val="22"/>
        </w:rPr>
        <w:t>(например,  ноутбука),  переносного  проект</w:t>
      </w:r>
      <w:r w:rsidR="001C5452" w:rsidRPr="0044300C">
        <w:rPr>
          <w:sz w:val="22"/>
        </w:rPr>
        <w:t xml:space="preserve">ора  и  экрана,  фотоаппарата, </w:t>
      </w:r>
      <w:r w:rsidRPr="0044300C">
        <w:rPr>
          <w:sz w:val="22"/>
        </w:rPr>
        <w:t>видеокамеры,  цифрового  диктофона,  шу</w:t>
      </w:r>
      <w:r w:rsidR="001C5452" w:rsidRPr="0044300C">
        <w:rPr>
          <w:sz w:val="22"/>
        </w:rPr>
        <w:t xml:space="preserve">мопоглащающих  наушников </w:t>
      </w:r>
      <w:r w:rsidRPr="0044300C">
        <w:rPr>
          <w:sz w:val="22"/>
        </w:rPr>
        <w:t>закрытого  типа,  микрофона,  переносного</w:t>
      </w:r>
      <w:r w:rsidR="001C5452" w:rsidRPr="0044300C">
        <w:rPr>
          <w:sz w:val="22"/>
        </w:rPr>
        <w:t xml:space="preserve">  звукоусиливающего  комплекта </w:t>
      </w:r>
      <w:r w:rsidRPr="0044300C">
        <w:rPr>
          <w:sz w:val="22"/>
        </w:rPr>
        <w:t>оборудования,  соответствующих  цифровых</w:t>
      </w:r>
      <w:r w:rsidR="001C5452" w:rsidRPr="0044300C">
        <w:rPr>
          <w:sz w:val="22"/>
        </w:rPr>
        <w:t xml:space="preserve">  образовательных  ресурсов  и </w:t>
      </w:r>
      <w:r w:rsidRPr="0044300C">
        <w:rPr>
          <w:sz w:val="22"/>
        </w:rPr>
        <w:t xml:space="preserve">необходимых расходных материалов (запасных картриджей для принтеров и </w:t>
      </w:r>
    </w:p>
    <w:p w:rsidR="000E593C" w:rsidRPr="0044300C" w:rsidRDefault="000E593C" w:rsidP="000E593C">
      <w:pPr>
        <w:pStyle w:val="a3"/>
        <w:jc w:val="both"/>
        <w:rPr>
          <w:sz w:val="22"/>
        </w:rPr>
      </w:pPr>
      <w:r w:rsidRPr="0044300C">
        <w:rPr>
          <w:sz w:val="22"/>
        </w:rPr>
        <w:t>копировального устройства, ламп для мульт</w:t>
      </w:r>
      <w:r w:rsidR="001C5452" w:rsidRPr="0044300C">
        <w:rPr>
          <w:sz w:val="22"/>
        </w:rPr>
        <w:t xml:space="preserve">имедийного проектора, батареек </w:t>
      </w:r>
      <w:r w:rsidRPr="0044300C">
        <w:rPr>
          <w:sz w:val="22"/>
        </w:rPr>
        <w:t xml:space="preserve">для  фото  и  видеокамер,  диктофонов,  микрофонов  и  т.д.,  устройства  для хранения, записи и передачи информации – флеш-память, CD, DVD-диски). </w:t>
      </w:r>
    </w:p>
    <w:p w:rsidR="000E593C" w:rsidRPr="0044300C" w:rsidRDefault="000E593C" w:rsidP="000E593C">
      <w:pPr>
        <w:pStyle w:val="a3"/>
        <w:jc w:val="both"/>
        <w:rPr>
          <w:sz w:val="22"/>
        </w:rPr>
      </w:pPr>
      <w:r w:rsidRPr="0044300C">
        <w:rPr>
          <w:sz w:val="22"/>
        </w:rPr>
        <w:t xml:space="preserve">   Необходимость  информатизации  всег</w:t>
      </w:r>
      <w:r w:rsidR="001C5452" w:rsidRPr="0044300C">
        <w:rPr>
          <w:sz w:val="22"/>
        </w:rPr>
        <w:t xml:space="preserve">о  образовательного  процесса, </w:t>
      </w:r>
      <w:r w:rsidRPr="0044300C">
        <w:rPr>
          <w:sz w:val="22"/>
        </w:rPr>
        <w:t>формирования  ИКТ-компетентности  педагог</w:t>
      </w:r>
      <w:r w:rsidR="001C5452" w:rsidRPr="0044300C">
        <w:rPr>
          <w:sz w:val="22"/>
        </w:rPr>
        <w:t>ов  и  учащихся  и  требования о</w:t>
      </w:r>
      <w:r w:rsidRPr="0044300C">
        <w:rPr>
          <w:sz w:val="22"/>
        </w:rPr>
        <w:t>птимизации ресурсов приводит к конфигура</w:t>
      </w:r>
      <w:r w:rsidR="001C5452" w:rsidRPr="0044300C">
        <w:rPr>
          <w:sz w:val="22"/>
        </w:rPr>
        <w:t xml:space="preserve">ции, в которой в дополнение к  </w:t>
      </w:r>
      <w:r w:rsidRPr="0044300C">
        <w:rPr>
          <w:sz w:val="22"/>
        </w:rPr>
        <w:t>предыдущему оснащению, формируются</w:t>
      </w:r>
      <w:r w:rsidR="001C5452" w:rsidRPr="0044300C">
        <w:rPr>
          <w:sz w:val="22"/>
        </w:rPr>
        <w:t xml:space="preserve"> рабочие места (мобильные или  </w:t>
      </w:r>
      <w:r w:rsidRPr="0044300C">
        <w:rPr>
          <w:sz w:val="22"/>
        </w:rPr>
        <w:t>стационарные)  учителей  различных  пр</w:t>
      </w:r>
      <w:r w:rsidR="001C5452" w:rsidRPr="0044300C">
        <w:rPr>
          <w:sz w:val="22"/>
        </w:rPr>
        <w:t xml:space="preserve">едметов,  увеличивается  число </w:t>
      </w:r>
      <w:r w:rsidRPr="0044300C">
        <w:rPr>
          <w:sz w:val="22"/>
        </w:rPr>
        <w:t xml:space="preserve">проекторов  и  экранов  (предпочтительна  </w:t>
      </w:r>
      <w:r w:rsidR="001C5452" w:rsidRPr="0044300C">
        <w:rPr>
          <w:sz w:val="22"/>
        </w:rPr>
        <w:t xml:space="preserve">стационарная  их  установка  в </w:t>
      </w:r>
      <w:r w:rsidRPr="0044300C">
        <w:rPr>
          <w:sz w:val="22"/>
        </w:rPr>
        <w:t xml:space="preserve">помещениях  регулярного  частого  использования),  цифровых  </w:t>
      </w:r>
      <w:r w:rsidR="001C5452" w:rsidRPr="0044300C">
        <w:rPr>
          <w:sz w:val="22"/>
        </w:rPr>
        <w:t xml:space="preserve">фото-  и </w:t>
      </w:r>
      <w:r w:rsidRPr="0044300C">
        <w:rPr>
          <w:sz w:val="22"/>
        </w:rPr>
        <w:t>видеокамер,  оснащаются  помещения</w:t>
      </w:r>
      <w:r w:rsidR="001C5452" w:rsidRPr="0044300C">
        <w:rPr>
          <w:sz w:val="22"/>
        </w:rPr>
        <w:t xml:space="preserve">  для  самостоятельной  работы </w:t>
      </w:r>
      <w:r w:rsidRPr="0044300C">
        <w:rPr>
          <w:sz w:val="22"/>
        </w:rPr>
        <w:t xml:space="preserve">учащихся после уроков (читальный зал библиотеки и др.).  </w:t>
      </w:r>
    </w:p>
    <w:p w:rsidR="000E593C" w:rsidRPr="0044300C" w:rsidRDefault="000E593C" w:rsidP="000E593C">
      <w:pPr>
        <w:pStyle w:val="a3"/>
        <w:jc w:val="both"/>
        <w:rPr>
          <w:sz w:val="22"/>
        </w:rPr>
      </w:pPr>
      <w:r w:rsidRPr="0044300C">
        <w:rPr>
          <w:sz w:val="22"/>
        </w:rPr>
        <w:t>Соответственно  сказанному  выше</w:t>
      </w:r>
      <w:r w:rsidR="001C5452" w:rsidRPr="0044300C">
        <w:rPr>
          <w:sz w:val="22"/>
        </w:rPr>
        <w:t xml:space="preserve">,  меняется  и  роль  кабинета </w:t>
      </w:r>
      <w:r w:rsidRPr="0044300C">
        <w:rPr>
          <w:sz w:val="22"/>
        </w:rPr>
        <w:t xml:space="preserve">информатики.  </w:t>
      </w:r>
    </w:p>
    <w:p w:rsidR="000E593C" w:rsidRPr="0044300C" w:rsidRDefault="000E593C" w:rsidP="000E593C">
      <w:pPr>
        <w:pStyle w:val="a3"/>
        <w:jc w:val="both"/>
        <w:rPr>
          <w:sz w:val="22"/>
        </w:rPr>
      </w:pPr>
      <w:r w:rsidRPr="0044300C">
        <w:rPr>
          <w:sz w:val="22"/>
        </w:rPr>
        <w:t>Помимо  его  естественного  назначени</w:t>
      </w:r>
      <w:r w:rsidR="001C5452" w:rsidRPr="0044300C">
        <w:rPr>
          <w:sz w:val="22"/>
        </w:rPr>
        <w:t xml:space="preserve">я,  как  помещения,  где  идет </w:t>
      </w:r>
      <w:r w:rsidRPr="0044300C">
        <w:rPr>
          <w:sz w:val="22"/>
        </w:rPr>
        <w:t>изучение информатики там, где нужно, под</w:t>
      </w:r>
      <w:r w:rsidR="001C5452" w:rsidRPr="0044300C">
        <w:rPr>
          <w:sz w:val="22"/>
        </w:rPr>
        <w:t xml:space="preserve">держанное компьютерной средой, </w:t>
      </w:r>
      <w:r w:rsidRPr="0044300C">
        <w:rPr>
          <w:sz w:val="22"/>
        </w:rPr>
        <w:t>он  становится  центром  информационно</w:t>
      </w:r>
      <w:r w:rsidR="001C5452" w:rsidRPr="0044300C">
        <w:rPr>
          <w:sz w:val="22"/>
        </w:rPr>
        <w:t xml:space="preserve">й  культуры  и  информационных </w:t>
      </w:r>
      <w:r w:rsidRPr="0044300C">
        <w:rPr>
          <w:sz w:val="22"/>
        </w:rPr>
        <w:t>сервисов школы(наряду с библиотекой–мед</w:t>
      </w:r>
      <w:r w:rsidR="001C5452" w:rsidRPr="0044300C">
        <w:rPr>
          <w:sz w:val="22"/>
        </w:rPr>
        <w:t xml:space="preserve">иатекой), центром формирования </w:t>
      </w:r>
      <w:r w:rsidRPr="0044300C">
        <w:rPr>
          <w:sz w:val="22"/>
        </w:rPr>
        <w:t xml:space="preserve">ИКТ-компетентности участников образовательного процесса.  </w:t>
      </w:r>
    </w:p>
    <w:p w:rsidR="000E593C" w:rsidRPr="0044300C" w:rsidRDefault="000E593C" w:rsidP="000E593C">
      <w:pPr>
        <w:pStyle w:val="a3"/>
        <w:jc w:val="both"/>
        <w:rPr>
          <w:sz w:val="22"/>
        </w:rPr>
      </w:pPr>
      <w:r w:rsidRPr="0044300C">
        <w:rPr>
          <w:sz w:val="22"/>
        </w:rPr>
        <w:t xml:space="preserve">   Кабинет</w:t>
      </w:r>
      <w:r w:rsidR="001C5452" w:rsidRPr="0044300C">
        <w:rPr>
          <w:sz w:val="22"/>
        </w:rPr>
        <w:t>ы</w:t>
      </w:r>
      <w:r w:rsidRPr="0044300C">
        <w:rPr>
          <w:sz w:val="22"/>
        </w:rPr>
        <w:t xml:space="preserve">  информатики  </w:t>
      </w:r>
      <w:r w:rsidR="001C5452" w:rsidRPr="0044300C">
        <w:rPr>
          <w:sz w:val="22"/>
        </w:rPr>
        <w:t xml:space="preserve">оснащены  оборудованием  ИКТ  и </w:t>
      </w:r>
      <w:r w:rsidRPr="0044300C">
        <w:rPr>
          <w:sz w:val="22"/>
        </w:rPr>
        <w:t>специализированной  учебной  мебелью.  Име</w:t>
      </w:r>
      <w:r w:rsidR="001C5452" w:rsidRPr="0044300C">
        <w:rPr>
          <w:sz w:val="22"/>
        </w:rPr>
        <w:t xml:space="preserve">ющееся  в  кабинетах  оснащение </w:t>
      </w:r>
      <w:r w:rsidRPr="0044300C">
        <w:rPr>
          <w:sz w:val="22"/>
        </w:rPr>
        <w:t>обеспечивает, в частности, освоение средст</w:t>
      </w:r>
      <w:r w:rsidR="001C5452" w:rsidRPr="0044300C">
        <w:rPr>
          <w:sz w:val="22"/>
        </w:rPr>
        <w:t xml:space="preserve">в ИКТ, применяемых в различных </w:t>
      </w:r>
      <w:r w:rsidRPr="0044300C">
        <w:rPr>
          <w:sz w:val="22"/>
        </w:rPr>
        <w:t xml:space="preserve">школьных  предметах.  Кабинет  информатики </w:t>
      </w:r>
      <w:r w:rsidR="001C5452" w:rsidRPr="0044300C">
        <w:rPr>
          <w:sz w:val="22"/>
        </w:rPr>
        <w:t xml:space="preserve"> может  быть  использован  вне </w:t>
      </w:r>
      <w:r w:rsidRPr="0044300C">
        <w:rPr>
          <w:sz w:val="22"/>
        </w:rPr>
        <w:t>курса  информатики,  и  во  внеурочное  время  для  мног</w:t>
      </w:r>
      <w:r w:rsidR="001C5452" w:rsidRPr="0044300C">
        <w:rPr>
          <w:sz w:val="22"/>
        </w:rPr>
        <w:t xml:space="preserve">их  видов </w:t>
      </w:r>
      <w:r w:rsidRPr="0044300C">
        <w:rPr>
          <w:sz w:val="22"/>
        </w:rPr>
        <w:t>информационной  деятельности</w:t>
      </w:r>
      <w:r w:rsidR="001C5452" w:rsidRPr="0044300C">
        <w:rPr>
          <w:sz w:val="22"/>
        </w:rPr>
        <w:t xml:space="preserve">,  осуществляемых  участниками </w:t>
      </w:r>
      <w:r w:rsidRPr="0044300C">
        <w:rPr>
          <w:sz w:val="22"/>
        </w:rPr>
        <w:t xml:space="preserve">образовательного процесса, например, для </w:t>
      </w:r>
      <w:r w:rsidR="001C5452" w:rsidRPr="0044300C">
        <w:rPr>
          <w:sz w:val="22"/>
        </w:rPr>
        <w:t xml:space="preserve">поиска и обработки информации, </w:t>
      </w:r>
      <w:r w:rsidRPr="0044300C">
        <w:rPr>
          <w:sz w:val="22"/>
        </w:rPr>
        <w:t xml:space="preserve">подготовки и демонстрации мультимедиа презентаций и др.  </w:t>
      </w:r>
    </w:p>
    <w:p w:rsidR="000E593C" w:rsidRPr="0044300C" w:rsidRDefault="000E593C" w:rsidP="000E593C">
      <w:pPr>
        <w:pStyle w:val="a3"/>
        <w:jc w:val="both"/>
        <w:rPr>
          <w:sz w:val="22"/>
        </w:rPr>
      </w:pPr>
      <w:r w:rsidRPr="0044300C">
        <w:rPr>
          <w:sz w:val="22"/>
        </w:rPr>
        <w:t xml:space="preserve"> В кабинет</w:t>
      </w:r>
      <w:r w:rsidR="001C5452" w:rsidRPr="0044300C">
        <w:rPr>
          <w:sz w:val="22"/>
        </w:rPr>
        <w:t>ах</w:t>
      </w:r>
      <w:r w:rsidRPr="0044300C">
        <w:rPr>
          <w:sz w:val="22"/>
        </w:rPr>
        <w:t xml:space="preserve"> информатики имеется одно рабочее место пре</w:t>
      </w:r>
      <w:r w:rsidR="001C5452" w:rsidRPr="0044300C">
        <w:rPr>
          <w:sz w:val="22"/>
        </w:rPr>
        <w:t xml:space="preserve">подавателя,  </w:t>
      </w:r>
      <w:r w:rsidRPr="0044300C">
        <w:rPr>
          <w:sz w:val="22"/>
        </w:rPr>
        <w:t>включающ</w:t>
      </w:r>
      <w:r w:rsidR="001C5452" w:rsidRPr="0044300C">
        <w:rPr>
          <w:sz w:val="22"/>
        </w:rPr>
        <w:t>ее</w:t>
      </w:r>
      <w:r w:rsidRPr="0044300C">
        <w:rPr>
          <w:sz w:val="22"/>
        </w:rPr>
        <w:t xml:space="preserve">  стационарный  компьют</w:t>
      </w:r>
      <w:r w:rsidR="001C5452" w:rsidRPr="0044300C">
        <w:rPr>
          <w:sz w:val="22"/>
        </w:rPr>
        <w:t xml:space="preserve">ер,  и  12  компьютерных  мест </w:t>
      </w:r>
      <w:r w:rsidRPr="0044300C">
        <w:rPr>
          <w:sz w:val="22"/>
        </w:rPr>
        <w:t>обучающихся (включающих, помимо стац</w:t>
      </w:r>
      <w:r w:rsidR="001C5452" w:rsidRPr="0044300C">
        <w:rPr>
          <w:sz w:val="22"/>
        </w:rPr>
        <w:t xml:space="preserve">ионарного компьютера, наушники </w:t>
      </w:r>
      <w:r w:rsidRPr="0044300C">
        <w:rPr>
          <w:sz w:val="22"/>
        </w:rPr>
        <w:t xml:space="preserve">с микрофоном, веб-камеру. В кабинете имеются основные пользовательские </w:t>
      </w:r>
    </w:p>
    <w:p w:rsidR="000E593C" w:rsidRPr="0044300C" w:rsidRDefault="000E593C" w:rsidP="000E593C">
      <w:pPr>
        <w:pStyle w:val="a3"/>
        <w:jc w:val="both"/>
        <w:rPr>
          <w:sz w:val="22"/>
        </w:rPr>
      </w:pPr>
      <w:r w:rsidRPr="0044300C">
        <w:rPr>
          <w:sz w:val="22"/>
        </w:rPr>
        <w:t>устройства, входящие в состав общешкольно</w:t>
      </w:r>
      <w:r w:rsidR="001C5452" w:rsidRPr="0044300C">
        <w:rPr>
          <w:sz w:val="22"/>
        </w:rPr>
        <w:t xml:space="preserve">го оборудования, в том числе – </w:t>
      </w:r>
      <w:r w:rsidRPr="0044300C">
        <w:rPr>
          <w:sz w:val="22"/>
        </w:rPr>
        <w:t>проектор, интерак</w:t>
      </w:r>
      <w:r w:rsidR="001C5452" w:rsidRPr="0044300C">
        <w:rPr>
          <w:sz w:val="22"/>
        </w:rPr>
        <w:t xml:space="preserve">тивная доска, маркерная доска, </w:t>
      </w:r>
      <w:r w:rsidRPr="0044300C">
        <w:rPr>
          <w:sz w:val="22"/>
        </w:rPr>
        <w:t>также  комбинация  принтеров  и  скане</w:t>
      </w:r>
      <w:r w:rsidR="001C5452" w:rsidRPr="0044300C">
        <w:rPr>
          <w:sz w:val="22"/>
        </w:rPr>
        <w:t xml:space="preserve">ров,  позволяющая  сканировать </w:t>
      </w:r>
      <w:r w:rsidRPr="0044300C">
        <w:rPr>
          <w:sz w:val="22"/>
        </w:rPr>
        <w:t>страницы  А4</w:t>
      </w:r>
      <w:r w:rsidR="001C5452" w:rsidRPr="0044300C">
        <w:rPr>
          <w:sz w:val="22"/>
        </w:rPr>
        <w:t>,</w:t>
      </w:r>
      <w:r w:rsidRPr="0044300C">
        <w:rPr>
          <w:sz w:val="22"/>
        </w:rPr>
        <w:t xml:space="preserve">  распечатывать  цветные  страницы  А4</w:t>
      </w:r>
      <w:r w:rsidR="001C5452" w:rsidRPr="0044300C">
        <w:rPr>
          <w:sz w:val="22"/>
        </w:rPr>
        <w:t xml:space="preserve">, А3,.  Первоначальное </w:t>
      </w:r>
      <w:r w:rsidRPr="0044300C">
        <w:rPr>
          <w:sz w:val="22"/>
        </w:rPr>
        <w:t xml:space="preserve">освоение этих устройств проходит под </w:t>
      </w:r>
      <w:r w:rsidRPr="0044300C">
        <w:rPr>
          <w:sz w:val="22"/>
        </w:rPr>
        <w:lastRenderedPageBreak/>
        <w:t>руко</w:t>
      </w:r>
      <w:r w:rsidR="001C5452" w:rsidRPr="0044300C">
        <w:rPr>
          <w:sz w:val="22"/>
        </w:rPr>
        <w:t xml:space="preserve">водством учителя информатики в </w:t>
      </w:r>
      <w:r w:rsidRPr="0044300C">
        <w:rPr>
          <w:sz w:val="22"/>
        </w:rPr>
        <w:t>кабинете  информатики.  Компьютер  учит</w:t>
      </w:r>
      <w:r w:rsidR="001C5452" w:rsidRPr="0044300C">
        <w:rPr>
          <w:sz w:val="22"/>
        </w:rPr>
        <w:t xml:space="preserve">еля  также  имеет  наушники  с </w:t>
      </w:r>
      <w:r w:rsidRPr="0044300C">
        <w:rPr>
          <w:sz w:val="22"/>
        </w:rPr>
        <w:t xml:space="preserve">микрофоном, веб-камеру.  </w:t>
      </w:r>
    </w:p>
    <w:p w:rsidR="000E593C" w:rsidRPr="0044300C" w:rsidRDefault="000E593C" w:rsidP="000E593C">
      <w:pPr>
        <w:pStyle w:val="a3"/>
        <w:jc w:val="both"/>
        <w:rPr>
          <w:sz w:val="22"/>
        </w:rPr>
      </w:pPr>
      <w:r w:rsidRPr="0044300C">
        <w:rPr>
          <w:sz w:val="22"/>
        </w:rPr>
        <w:t xml:space="preserve">  </w:t>
      </w:r>
    </w:p>
    <w:p w:rsidR="000E593C" w:rsidRPr="0044300C" w:rsidRDefault="000E593C" w:rsidP="000E593C">
      <w:pPr>
        <w:pStyle w:val="a3"/>
        <w:jc w:val="both"/>
        <w:rPr>
          <w:sz w:val="22"/>
        </w:rPr>
      </w:pPr>
      <w:r w:rsidRPr="0044300C">
        <w:rPr>
          <w:sz w:val="22"/>
        </w:rPr>
        <w:t xml:space="preserve">Количество кабинетов основ информатики и вычислительной техники (ед) 2  </w:t>
      </w:r>
    </w:p>
    <w:p w:rsidR="000E593C" w:rsidRPr="0044300C" w:rsidRDefault="000E593C" w:rsidP="000E593C">
      <w:pPr>
        <w:pStyle w:val="a3"/>
        <w:jc w:val="both"/>
        <w:rPr>
          <w:sz w:val="22"/>
        </w:rPr>
      </w:pPr>
      <w:r w:rsidRPr="0044300C">
        <w:rPr>
          <w:sz w:val="22"/>
        </w:rPr>
        <w:t xml:space="preserve">Количество персональных ЭВМ (ед) </w:t>
      </w:r>
      <w:r w:rsidR="00A30627" w:rsidRPr="0044300C">
        <w:rPr>
          <w:sz w:val="22"/>
        </w:rPr>
        <w:t>29</w:t>
      </w:r>
      <w:r w:rsidRPr="0044300C">
        <w:rPr>
          <w:sz w:val="22"/>
        </w:rPr>
        <w:t xml:space="preserve">  </w:t>
      </w:r>
    </w:p>
    <w:p w:rsidR="00A30627" w:rsidRPr="0044300C" w:rsidRDefault="00A30627" w:rsidP="000E593C">
      <w:pPr>
        <w:pStyle w:val="a3"/>
        <w:jc w:val="both"/>
        <w:rPr>
          <w:sz w:val="22"/>
        </w:rPr>
      </w:pPr>
      <w:r w:rsidRPr="0044300C">
        <w:rPr>
          <w:sz w:val="22"/>
        </w:rPr>
        <w:t>Количество ноутбуков (ед) 28</w:t>
      </w:r>
    </w:p>
    <w:p w:rsidR="000E593C" w:rsidRPr="0044300C" w:rsidRDefault="000E593C" w:rsidP="000E593C">
      <w:pPr>
        <w:pStyle w:val="a3"/>
        <w:jc w:val="both"/>
        <w:rPr>
          <w:sz w:val="22"/>
        </w:rPr>
      </w:pPr>
      <w:r w:rsidRPr="0044300C">
        <w:rPr>
          <w:sz w:val="22"/>
        </w:rPr>
        <w:t xml:space="preserve">Количество персональных ЭВМ (ед) используются в учебных целях </w:t>
      </w:r>
      <w:r w:rsidR="00A30627" w:rsidRPr="0044300C">
        <w:rPr>
          <w:sz w:val="22"/>
        </w:rPr>
        <w:t>54</w:t>
      </w:r>
    </w:p>
    <w:p w:rsidR="000E593C" w:rsidRPr="0044300C" w:rsidRDefault="000E593C" w:rsidP="000E593C">
      <w:pPr>
        <w:pStyle w:val="a3"/>
        <w:jc w:val="both"/>
        <w:rPr>
          <w:sz w:val="22"/>
        </w:rPr>
      </w:pPr>
      <w:r w:rsidRPr="0044300C">
        <w:rPr>
          <w:sz w:val="22"/>
        </w:rPr>
        <w:t xml:space="preserve">Количество персональных ЭВМ в составе </w:t>
      </w:r>
      <w:r w:rsidR="00A30627" w:rsidRPr="0044300C">
        <w:rPr>
          <w:sz w:val="22"/>
        </w:rPr>
        <w:t xml:space="preserve">локальных вычислительных сетей </w:t>
      </w:r>
      <w:r w:rsidRPr="0044300C">
        <w:rPr>
          <w:sz w:val="22"/>
        </w:rPr>
        <w:t xml:space="preserve">(ед) </w:t>
      </w:r>
      <w:r w:rsidR="00A30627" w:rsidRPr="0044300C">
        <w:rPr>
          <w:sz w:val="22"/>
        </w:rPr>
        <w:t>26</w:t>
      </w:r>
      <w:r w:rsidRPr="0044300C">
        <w:rPr>
          <w:sz w:val="22"/>
        </w:rPr>
        <w:t xml:space="preserve"> </w:t>
      </w:r>
    </w:p>
    <w:p w:rsidR="000E593C" w:rsidRPr="0044300C" w:rsidRDefault="000E593C" w:rsidP="000E593C">
      <w:pPr>
        <w:pStyle w:val="a3"/>
        <w:jc w:val="both"/>
        <w:rPr>
          <w:sz w:val="22"/>
        </w:rPr>
      </w:pPr>
      <w:r w:rsidRPr="0044300C">
        <w:rPr>
          <w:sz w:val="22"/>
        </w:rPr>
        <w:t xml:space="preserve">Наличие подключения к сети Интернет (да, нет) да  </w:t>
      </w:r>
    </w:p>
    <w:p w:rsidR="000E593C" w:rsidRPr="0044300C" w:rsidRDefault="000E593C" w:rsidP="000E593C">
      <w:pPr>
        <w:pStyle w:val="a3"/>
        <w:jc w:val="both"/>
        <w:rPr>
          <w:sz w:val="22"/>
        </w:rPr>
      </w:pPr>
      <w:r w:rsidRPr="0044300C">
        <w:rPr>
          <w:sz w:val="22"/>
        </w:rPr>
        <w:t xml:space="preserve">Тип подключения к сети Интернет: выделенная линия да  </w:t>
      </w:r>
    </w:p>
    <w:p w:rsidR="000E593C" w:rsidRPr="0044300C" w:rsidRDefault="000E593C" w:rsidP="000E593C">
      <w:pPr>
        <w:pStyle w:val="a3"/>
        <w:jc w:val="both"/>
        <w:rPr>
          <w:sz w:val="22"/>
        </w:rPr>
      </w:pPr>
      <w:r w:rsidRPr="0044300C">
        <w:rPr>
          <w:sz w:val="22"/>
        </w:rPr>
        <w:t xml:space="preserve">Скорость подключения к сети Интернет не менее 128 кбит/с (да, нет) да  </w:t>
      </w:r>
    </w:p>
    <w:p w:rsidR="000E593C" w:rsidRPr="0044300C" w:rsidRDefault="000E593C" w:rsidP="000E593C">
      <w:pPr>
        <w:pStyle w:val="a3"/>
        <w:jc w:val="both"/>
        <w:rPr>
          <w:sz w:val="22"/>
        </w:rPr>
      </w:pPr>
      <w:r w:rsidRPr="0044300C">
        <w:rPr>
          <w:sz w:val="22"/>
        </w:rPr>
        <w:t xml:space="preserve">Наличие в учреждении адреса электронной почты да  </w:t>
      </w:r>
    </w:p>
    <w:p w:rsidR="000E593C" w:rsidRPr="0044300C" w:rsidRDefault="000E593C" w:rsidP="000E593C">
      <w:pPr>
        <w:pStyle w:val="a3"/>
        <w:jc w:val="both"/>
        <w:rPr>
          <w:sz w:val="22"/>
        </w:rPr>
      </w:pPr>
      <w:r w:rsidRPr="0044300C">
        <w:rPr>
          <w:sz w:val="22"/>
        </w:rPr>
        <w:t xml:space="preserve">  </w:t>
      </w:r>
    </w:p>
    <w:p w:rsidR="000E593C" w:rsidRPr="0044300C" w:rsidRDefault="000E593C" w:rsidP="00A30627">
      <w:pPr>
        <w:pStyle w:val="a3"/>
        <w:jc w:val="both"/>
        <w:rPr>
          <w:sz w:val="22"/>
        </w:rPr>
      </w:pPr>
      <w:r w:rsidRPr="0044300C">
        <w:rPr>
          <w:sz w:val="22"/>
        </w:rPr>
        <w:t xml:space="preserve">Все программные средства, </w:t>
      </w:r>
      <w:r w:rsidR="00A30627" w:rsidRPr="0044300C">
        <w:rPr>
          <w:sz w:val="22"/>
        </w:rPr>
        <w:t xml:space="preserve">установленные на компьютерах,  </w:t>
      </w:r>
      <w:r w:rsidRPr="0044300C">
        <w:rPr>
          <w:sz w:val="22"/>
        </w:rPr>
        <w:t>лицензированы, в том числе операционная си</w:t>
      </w:r>
      <w:r w:rsidR="00A30627" w:rsidRPr="0044300C">
        <w:rPr>
          <w:sz w:val="22"/>
        </w:rPr>
        <w:t xml:space="preserve">стема Windows, Linux; имеются  </w:t>
      </w:r>
      <w:r w:rsidRPr="0044300C">
        <w:rPr>
          <w:sz w:val="22"/>
        </w:rPr>
        <w:t>файловый  менеджер  в  составе  операц</w:t>
      </w:r>
      <w:r w:rsidR="00A30627" w:rsidRPr="0044300C">
        <w:rPr>
          <w:sz w:val="22"/>
        </w:rPr>
        <w:t xml:space="preserve">ионной  системы;  антивирусная </w:t>
      </w:r>
      <w:r w:rsidRPr="0044300C">
        <w:rPr>
          <w:sz w:val="22"/>
        </w:rPr>
        <w:t>программа;  программа-архиватор;  интегриро</w:t>
      </w:r>
      <w:r w:rsidR="00A30627" w:rsidRPr="0044300C">
        <w:rPr>
          <w:sz w:val="22"/>
        </w:rPr>
        <w:t xml:space="preserve">ванное  офисное  приложение,  </w:t>
      </w:r>
      <w:r w:rsidRPr="0044300C">
        <w:rPr>
          <w:sz w:val="22"/>
        </w:rPr>
        <w:t>включающее  текстовый  редактор,  растро</w:t>
      </w:r>
      <w:r w:rsidR="00A30627" w:rsidRPr="0044300C">
        <w:rPr>
          <w:sz w:val="22"/>
        </w:rPr>
        <w:t xml:space="preserve">вый  и  векторный  графические </w:t>
      </w:r>
      <w:r w:rsidRPr="0044300C">
        <w:rPr>
          <w:sz w:val="22"/>
        </w:rPr>
        <w:t>редакторы, программу разработки презентац</w:t>
      </w:r>
      <w:r w:rsidR="00A30627" w:rsidRPr="0044300C">
        <w:rPr>
          <w:sz w:val="22"/>
        </w:rPr>
        <w:t xml:space="preserve">ий, динамические (электронные) </w:t>
      </w:r>
      <w:r w:rsidRPr="0044300C">
        <w:rPr>
          <w:sz w:val="22"/>
        </w:rPr>
        <w:t xml:space="preserve">таблицы,  система  управления  базами </w:t>
      </w:r>
      <w:r w:rsidR="00A30627" w:rsidRPr="0044300C">
        <w:rPr>
          <w:sz w:val="22"/>
        </w:rPr>
        <w:t xml:space="preserve"> данных;  система  оптического </w:t>
      </w:r>
      <w:r w:rsidRPr="0044300C">
        <w:rPr>
          <w:sz w:val="22"/>
        </w:rPr>
        <w:t xml:space="preserve">распознавания текста; звуковой редактор; </w:t>
      </w:r>
      <w:r w:rsidR="00A30627" w:rsidRPr="0044300C">
        <w:rPr>
          <w:sz w:val="22"/>
        </w:rPr>
        <w:t xml:space="preserve">мультимедиа проигрыватель. </w:t>
      </w:r>
    </w:p>
    <w:p w:rsidR="000E593C" w:rsidRPr="0044300C" w:rsidRDefault="000E593C" w:rsidP="000E593C">
      <w:pPr>
        <w:pStyle w:val="a3"/>
        <w:jc w:val="both"/>
        <w:rPr>
          <w:sz w:val="22"/>
        </w:rPr>
      </w:pPr>
      <w:r w:rsidRPr="0044300C">
        <w:rPr>
          <w:sz w:val="22"/>
        </w:rPr>
        <w:t xml:space="preserve">   Фонд библиотеки и цифровых обра</w:t>
      </w:r>
      <w:r w:rsidR="00A30627" w:rsidRPr="0044300C">
        <w:rPr>
          <w:sz w:val="22"/>
        </w:rPr>
        <w:t xml:space="preserve">зовательных ресурсов кабинета  </w:t>
      </w:r>
      <w:r w:rsidRPr="0044300C">
        <w:rPr>
          <w:sz w:val="22"/>
        </w:rPr>
        <w:t>информатики удовлетворяет общим требов</w:t>
      </w:r>
      <w:r w:rsidR="00A30627" w:rsidRPr="0044300C">
        <w:rPr>
          <w:sz w:val="22"/>
        </w:rPr>
        <w:t xml:space="preserve">аниям в применении к кабинету  </w:t>
      </w:r>
      <w:r w:rsidRPr="0044300C">
        <w:rPr>
          <w:sz w:val="22"/>
        </w:rPr>
        <w:t>информатики, то есть включает необходимы</w:t>
      </w:r>
      <w:r w:rsidR="00A30627" w:rsidRPr="0044300C">
        <w:rPr>
          <w:sz w:val="22"/>
        </w:rPr>
        <w:t xml:space="preserve">е нормативные, методические и  </w:t>
      </w:r>
      <w:r w:rsidRPr="0044300C">
        <w:rPr>
          <w:sz w:val="22"/>
        </w:rPr>
        <w:t>учебные документы (в том числе – учебн</w:t>
      </w:r>
      <w:r w:rsidR="00A30627" w:rsidRPr="0044300C">
        <w:rPr>
          <w:sz w:val="22"/>
        </w:rPr>
        <w:t xml:space="preserve">ики, включая альтернативные к  </w:t>
      </w:r>
      <w:r w:rsidRPr="0044300C">
        <w:rPr>
          <w:sz w:val="22"/>
        </w:rPr>
        <w:t>основным,  используемым  в  курсе,  обра</w:t>
      </w:r>
      <w:r w:rsidR="00A30627" w:rsidRPr="0044300C">
        <w:rPr>
          <w:sz w:val="22"/>
        </w:rPr>
        <w:t xml:space="preserve">зцы  аттестационных  заданий), </w:t>
      </w:r>
      <w:r w:rsidRPr="0044300C">
        <w:rPr>
          <w:sz w:val="22"/>
        </w:rPr>
        <w:t>справочную  литературу,  периодические  из</w:t>
      </w:r>
      <w:r w:rsidR="00A30627" w:rsidRPr="0044300C">
        <w:rPr>
          <w:sz w:val="22"/>
        </w:rPr>
        <w:t xml:space="preserve">дания.  </w:t>
      </w:r>
    </w:p>
    <w:p w:rsidR="000E593C" w:rsidRPr="0044300C" w:rsidRDefault="000E593C" w:rsidP="00A30627">
      <w:pPr>
        <w:pStyle w:val="a3"/>
        <w:jc w:val="both"/>
        <w:rPr>
          <w:sz w:val="22"/>
        </w:rPr>
      </w:pPr>
      <w:r w:rsidRPr="0044300C">
        <w:rPr>
          <w:sz w:val="22"/>
        </w:rPr>
        <w:t xml:space="preserve">   </w:t>
      </w:r>
    </w:p>
    <w:p w:rsidR="006E6B52" w:rsidRPr="0044300C" w:rsidRDefault="006E6B52" w:rsidP="006E6B52">
      <w:pPr>
        <w:pStyle w:val="3"/>
        <w:keepNext w:val="0"/>
        <w:spacing w:before="0" w:after="0" w:line="276" w:lineRule="auto"/>
        <w:ind w:left="709"/>
        <w:rPr>
          <w:rFonts w:ascii="Times New Roman" w:hAnsi="Times New Roman"/>
          <w:sz w:val="22"/>
          <w:szCs w:val="22"/>
        </w:rPr>
      </w:pPr>
      <w:bookmarkStart w:id="1" w:name="_Toc284663478"/>
      <w:r w:rsidRPr="0044300C">
        <w:rPr>
          <w:rFonts w:ascii="Times New Roman" w:hAnsi="Times New Roman"/>
          <w:sz w:val="22"/>
          <w:szCs w:val="22"/>
        </w:rPr>
        <w:t>3.2.6.Механизмы достижения целевых ориентиров в системе условий</w:t>
      </w:r>
      <w:bookmarkEnd w:id="1"/>
    </w:p>
    <w:p w:rsidR="006E6B52" w:rsidRPr="0044300C" w:rsidRDefault="006E6B52" w:rsidP="006E6B52">
      <w:pPr>
        <w:spacing w:line="276" w:lineRule="auto"/>
        <w:ind w:firstLine="709"/>
        <w:jc w:val="both"/>
        <w:rPr>
          <w:color w:val="000000"/>
          <w:sz w:val="22"/>
          <w:szCs w:val="22"/>
        </w:rPr>
      </w:pPr>
      <w:r w:rsidRPr="0044300C">
        <w:rPr>
          <w:color w:val="000000"/>
          <w:sz w:val="22"/>
          <w:szCs w:val="22"/>
        </w:rPr>
        <w:t>Система условий реализации основной образовательной программы Интегративным результатом выполнения требований к условиям реализации основной образовательной программы образовательной организации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Созданные в образовательной организации, реализующей основную образовательную программу основного общего образования, условия:</w:t>
      </w:r>
    </w:p>
    <w:p w:rsidR="006E6B52" w:rsidRPr="0044300C" w:rsidRDefault="006E6B52" w:rsidP="006E6B52">
      <w:pPr>
        <w:pStyle w:val="ab"/>
        <w:numPr>
          <w:ilvl w:val="0"/>
          <w:numId w:val="9"/>
        </w:numPr>
        <w:tabs>
          <w:tab w:val="left" w:pos="993"/>
        </w:tabs>
        <w:spacing w:after="0" w:line="276" w:lineRule="auto"/>
        <w:jc w:val="both"/>
        <w:rPr>
          <w:rFonts w:eastAsia="Times New Roman"/>
          <w:color w:val="000000"/>
          <w:sz w:val="22"/>
          <w:lang w:eastAsia="ru-RU"/>
        </w:rPr>
      </w:pPr>
      <w:r w:rsidRPr="0044300C">
        <w:rPr>
          <w:rFonts w:eastAsia="Times New Roman"/>
          <w:color w:val="000000"/>
          <w:sz w:val="22"/>
          <w:lang w:eastAsia="ru-RU"/>
        </w:rPr>
        <w:t>соответствуют требованиям ФГОС;</w:t>
      </w:r>
    </w:p>
    <w:p w:rsidR="006E6B52" w:rsidRPr="0044300C" w:rsidRDefault="006E6B52" w:rsidP="006E6B52">
      <w:pPr>
        <w:pStyle w:val="ab"/>
        <w:numPr>
          <w:ilvl w:val="0"/>
          <w:numId w:val="9"/>
        </w:numPr>
        <w:tabs>
          <w:tab w:val="left" w:pos="993"/>
        </w:tabs>
        <w:spacing w:after="0" w:line="276" w:lineRule="auto"/>
        <w:jc w:val="both"/>
        <w:rPr>
          <w:rFonts w:eastAsia="Times New Roman"/>
          <w:color w:val="000000"/>
          <w:sz w:val="22"/>
          <w:lang w:eastAsia="ru-RU"/>
        </w:rPr>
      </w:pPr>
      <w:r w:rsidRPr="0044300C">
        <w:rPr>
          <w:rFonts w:eastAsia="Times New Roman"/>
          <w:color w:val="000000"/>
          <w:sz w:val="22"/>
          <w:lang w:eastAsia="ru-RU"/>
        </w:rPr>
        <w:t>обеспечивают достижение планируемых результатов освоения основной образовательной программы образовательной организации и реализацию предусмотренных в ней образовательных программ;</w:t>
      </w:r>
    </w:p>
    <w:p w:rsidR="006E6B52" w:rsidRPr="0044300C" w:rsidRDefault="006E6B52" w:rsidP="006E6B52">
      <w:pPr>
        <w:pStyle w:val="ab"/>
        <w:numPr>
          <w:ilvl w:val="0"/>
          <w:numId w:val="9"/>
        </w:numPr>
        <w:tabs>
          <w:tab w:val="left" w:pos="993"/>
        </w:tabs>
        <w:spacing w:after="0" w:line="276" w:lineRule="auto"/>
        <w:jc w:val="both"/>
        <w:rPr>
          <w:rFonts w:eastAsia="Times New Roman"/>
          <w:color w:val="000000"/>
          <w:sz w:val="22"/>
          <w:lang w:eastAsia="ru-RU"/>
        </w:rPr>
      </w:pPr>
      <w:r w:rsidRPr="0044300C">
        <w:rPr>
          <w:rFonts w:eastAsia="Times New Roman"/>
          <w:color w:val="000000"/>
          <w:sz w:val="22"/>
          <w:lang w:eastAsia="ru-RU"/>
        </w:rPr>
        <w:t>учитывают особенности образовательной организации, ее организационную структуру, запросы участников образовательной деятельности в основном общем образовании;</w:t>
      </w:r>
    </w:p>
    <w:p w:rsidR="006E6B52" w:rsidRPr="0044300C" w:rsidRDefault="006E6B52" w:rsidP="006E6B52">
      <w:pPr>
        <w:pStyle w:val="ab"/>
        <w:numPr>
          <w:ilvl w:val="0"/>
          <w:numId w:val="9"/>
        </w:numPr>
        <w:tabs>
          <w:tab w:val="left" w:pos="993"/>
        </w:tabs>
        <w:spacing w:after="0" w:line="276" w:lineRule="auto"/>
        <w:jc w:val="both"/>
        <w:rPr>
          <w:rFonts w:eastAsia="Times New Roman"/>
          <w:color w:val="000000"/>
          <w:sz w:val="22"/>
          <w:lang w:eastAsia="ru-RU"/>
        </w:rPr>
      </w:pPr>
      <w:r w:rsidRPr="0044300C">
        <w:rPr>
          <w:rFonts w:eastAsia="Times New Roman"/>
          <w:color w:val="000000"/>
          <w:sz w:val="22"/>
          <w:lang w:eastAsia="ru-RU"/>
        </w:rPr>
        <w:t>предоставляют возможность взаимодействия с социальными партнерами, использования ресурсов социума, в том числе и сетевого взаимодействия.</w:t>
      </w:r>
    </w:p>
    <w:p w:rsidR="006E6B52" w:rsidRPr="0044300C" w:rsidRDefault="006E6B52" w:rsidP="006E6B52">
      <w:pPr>
        <w:spacing w:line="276" w:lineRule="auto"/>
        <w:ind w:firstLine="709"/>
        <w:jc w:val="both"/>
        <w:rPr>
          <w:color w:val="000000"/>
          <w:sz w:val="22"/>
          <w:szCs w:val="22"/>
        </w:rPr>
      </w:pPr>
      <w:r w:rsidRPr="0044300C">
        <w:rPr>
          <w:color w:val="000000"/>
          <w:sz w:val="22"/>
          <w:szCs w:val="22"/>
        </w:rPr>
        <w:t>В соответствии с требованиями ФГОС раздел основной образовательной программы образовательной организации, характеризующий систему условий, содержит:</w:t>
      </w:r>
    </w:p>
    <w:p w:rsidR="006E6B52" w:rsidRPr="0044300C" w:rsidRDefault="006E6B52" w:rsidP="006E6B52">
      <w:pPr>
        <w:spacing w:line="276" w:lineRule="auto"/>
        <w:ind w:firstLine="709"/>
        <w:jc w:val="both"/>
        <w:rPr>
          <w:color w:val="000000"/>
          <w:sz w:val="22"/>
          <w:szCs w:val="22"/>
        </w:rPr>
      </w:pPr>
      <w:r w:rsidRPr="0044300C">
        <w:rPr>
          <w:color w:val="000000"/>
          <w:sz w:val="22"/>
          <w:szCs w:val="22"/>
        </w:rPr>
        <w:t>описание кадровых, психолого-педагогических, финансово-экономических, материально-технических, информационно-методических условий и ресурсов;</w:t>
      </w:r>
    </w:p>
    <w:p w:rsidR="006E6B52" w:rsidRPr="0044300C" w:rsidRDefault="006E6B52" w:rsidP="006E6B52">
      <w:pPr>
        <w:spacing w:line="276" w:lineRule="auto"/>
        <w:ind w:firstLine="709"/>
        <w:jc w:val="both"/>
        <w:rPr>
          <w:color w:val="000000"/>
          <w:sz w:val="22"/>
          <w:szCs w:val="22"/>
        </w:rPr>
      </w:pPr>
      <w:r w:rsidRPr="0044300C">
        <w:rPr>
          <w:color w:val="000000"/>
          <w:sz w:val="22"/>
          <w:szCs w:val="22"/>
        </w:rPr>
        <w:t>обоснование необходимых изменений в имеющихся условиях в соответствии с целями и приоритетами основной образовательной программы основного общего образования образовательной организации;</w:t>
      </w:r>
    </w:p>
    <w:p w:rsidR="006E6B52" w:rsidRPr="0044300C" w:rsidRDefault="006E6B52" w:rsidP="006E6B52">
      <w:pPr>
        <w:spacing w:line="276" w:lineRule="auto"/>
        <w:ind w:firstLine="709"/>
        <w:jc w:val="both"/>
        <w:rPr>
          <w:color w:val="000000"/>
          <w:sz w:val="22"/>
          <w:szCs w:val="22"/>
        </w:rPr>
      </w:pPr>
      <w:r w:rsidRPr="0044300C">
        <w:rPr>
          <w:color w:val="000000"/>
          <w:sz w:val="22"/>
          <w:szCs w:val="22"/>
        </w:rPr>
        <w:t>механизмы достижения целевых ориентиров в системе условий;</w:t>
      </w:r>
    </w:p>
    <w:p w:rsidR="006E6B52" w:rsidRPr="0044300C" w:rsidRDefault="006E6B52" w:rsidP="006E6B52">
      <w:pPr>
        <w:spacing w:line="276" w:lineRule="auto"/>
        <w:ind w:firstLine="709"/>
        <w:jc w:val="both"/>
        <w:rPr>
          <w:color w:val="000000"/>
          <w:sz w:val="22"/>
          <w:szCs w:val="22"/>
        </w:rPr>
      </w:pPr>
      <w:r w:rsidRPr="0044300C">
        <w:rPr>
          <w:color w:val="000000"/>
          <w:sz w:val="22"/>
          <w:szCs w:val="22"/>
        </w:rPr>
        <w:t>сетевой график (дорожную карту) по формированию необходимой системы условий;</w:t>
      </w:r>
    </w:p>
    <w:p w:rsidR="006E6B52" w:rsidRPr="0044300C" w:rsidRDefault="006E6B52" w:rsidP="006E6B52">
      <w:pPr>
        <w:spacing w:line="276" w:lineRule="auto"/>
        <w:ind w:firstLine="709"/>
        <w:jc w:val="both"/>
        <w:rPr>
          <w:color w:val="000000"/>
          <w:sz w:val="22"/>
          <w:szCs w:val="22"/>
        </w:rPr>
      </w:pPr>
      <w:r w:rsidRPr="0044300C">
        <w:rPr>
          <w:color w:val="000000"/>
          <w:sz w:val="22"/>
          <w:szCs w:val="22"/>
        </w:rPr>
        <w:t>систему оценки условий.</w:t>
      </w:r>
    </w:p>
    <w:p w:rsidR="006E6B52" w:rsidRPr="0044300C" w:rsidRDefault="006E6B52" w:rsidP="006E6B52">
      <w:pPr>
        <w:spacing w:line="276" w:lineRule="auto"/>
        <w:ind w:firstLine="709"/>
        <w:jc w:val="both"/>
        <w:rPr>
          <w:color w:val="000000"/>
          <w:sz w:val="22"/>
          <w:szCs w:val="22"/>
        </w:rPr>
      </w:pPr>
      <w:r w:rsidRPr="0044300C">
        <w:rPr>
          <w:color w:val="000000"/>
          <w:sz w:val="22"/>
          <w:szCs w:val="22"/>
        </w:rPr>
        <w:t>Система условий реализации основной образовательной программы образовательной организации базируется на результатах проведенной в ходе разработки программы комплексной аналитико-обобщающей и прогностической работы, включающей:</w:t>
      </w:r>
    </w:p>
    <w:p w:rsidR="006E6B52" w:rsidRPr="0044300C" w:rsidRDefault="006E6B52" w:rsidP="006E6B52">
      <w:pPr>
        <w:pStyle w:val="ab"/>
        <w:numPr>
          <w:ilvl w:val="0"/>
          <w:numId w:val="10"/>
        </w:numPr>
        <w:tabs>
          <w:tab w:val="left" w:pos="993"/>
        </w:tabs>
        <w:spacing w:after="0" w:line="276" w:lineRule="auto"/>
        <w:jc w:val="both"/>
        <w:rPr>
          <w:rFonts w:eastAsia="Times New Roman"/>
          <w:color w:val="000000"/>
          <w:sz w:val="22"/>
          <w:lang w:eastAsia="ru-RU"/>
        </w:rPr>
      </w:pPr>
      <w:r w:rsidRPr="0044300C">
        <w:rPr>
          <w:rFonts w:eastAsia="Times New Roman"/>
          <w:color w:val="000000"/>
          <w:sz w:val="22"/>
          <w:lang w:eastAsia="ru-RU"/>
        </w:rPr>
        <w:t>анализ имеющихся в образовательной организации условий и ресурсов реализации основной образовательной программы основного общего образования;</w:t>
      </w:r>
    </w:p>
    <w:p w:rsidR="006E6B52" w:rsidRPr="0044300C" w:rsidRDefault="006E6B52" w:rsidP="006E6B52">
      <w:pPr>
        <w:pStyle w:val="ab"/>
        <w:numPr>
          <w:ilvl w:val="0"/>
          <w:numId w:val="10"/>
        </w:numPr>
        <w:tabs>
          <w:tab w:val="left" w:pos="993"/>
        </w:tabs>
        <w:spacing w:after="0" w:line="276" w:lineRule="auto"/>
        <w:jc w:val="both"/>
        <w:rPr>
          <w:rFonts w:eastAsia="Times New Roman"/>
          <w:color w:val="000000"/>
          <w:sz w:val="22"/>
          <w:lang w:eastAsia="ru-RU"/>
        </w:rPr>
      </w:pPr>
      <w:r w:rsidRPr="0044300C">
        <w:rPr>
          <w:rFonts w:eastAsia="Times New Roman"/>
          <w:color w:val="000000"/>
          <w:sz w:val="22"/>
          <w:lang w:eastAsia="ru-RU"/>
        </w:rPr>
        <w:lastRenderedPageBreak/>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образовательной деятельности;</w:t>
      </w:r>
    </w:p>
    <w:p w:rsidR="006E6B52" w:rsidRPr="0044300C" w:rsidRDefault="006E6B52" w:rsidP="006E6B52">
      <w:pPr>
        <w:pStyle w:val="ab"/>
        <w:numPr>
          <w:ilvl w:val="0"/>
          <w:numId w:val="10"/>
        </w:numPr>
        <w:tabs>
          <w:tab w:val="left" w:pos="993"/>
        </w:tabs>
        <w:spacing w:after="0" w:line="276" w:lineRule="auto"/>
        <w:jc w:val="both"/>
        <w:rPr>
          <w:rFonts w:eastAsia="Times New Roman"/>
          <w:color w:val="000000"/>
          <w:sz w:val="22"/>
          <w:lang w:eastAsia="ru-RU"/>
        </w:rPr>
      </w:pPr>
      <w:r w:rsidRPr="0044300C">
        <w:rPr>
          <w:rFonts w:eastAsia="Times New Roman"/>
          <w:color w:val="000000"/>
          <w:sz w:val="22"/>
          <w:lang w:eastAsia="ru-RU"/>
        </w:rPr>
        <w:t>выявление проблемных зон и установление необходимых изменений в имеющихся условиях для приведения их в соответствие с требованиями ФГОГС;</w:t>
      </w:r>
    </w:p>
    <w:p w:rsidR="006E6B52" w:rsidRPr="0044300C" w:rsidRDefault="006E6B52" w:rsidP="006E6B52">
      <w:pPr>
        <w:pStyle w:val="ab"/>
        <w:numPr>
          <w:ilvl w:val="0"/>
          <w:numId w:val="10"/>
        </w:numPr>
        <w:tabs>
          <w:tab w:val="left" w:pos="993"/>
        </w:tabs>
        <w:spacing w:after="0" w:line="276" w:lineRule="auto"/>
        <w:jc w:val="both"/>
        <w:rPr>
          <w:rFonts w:eastAsia="Times New Roman"/>
          <w:color w:val="000000"/>
          <w:sz w:val="22"/>
          <w:lang w:eastAsia="ru-RU"/>
        </w:rPr>
      </w:pPr>
      <w:r w:rsidRPr="0044300C">
        <w:rPr>
          <w:rFonts w:eastAsia="Times New Roman"/>
          <w:color w:val="000000"/>
          <w:sz w:val="22"/>
          <w:lang w:eastAsia="ru-RU"/>
        </w:rPr>
        <w:t>разработку с привлечением всех участников образовательной деятельности и возможных партнеров механизмов достижения целевых ориентиров в системе условий;</w:t>
      </w:r>
    </w:p>
    <w:p w:rsidR="006E6B52" w:rsidRPr="0044300C" w:rsidRDefault="006E6B52" w:rsidP="006E6B52">
      <w:pPr>
        <w:pStyle w:val="ab"/>
        <w:numPr>
          <w:ilvl w:val="0"/>
          <w:numId w:val="10"/>
        </w:numPr>
        <w:tabs>
          <w:tab w:val="left" w:pos="993"/>
        </w:tabs>
        <w:spacing w:after="0" w:line="276" w:lineRule="auto"/>
        <w:jc w:val="both"/>
        <w:rPr>
          <w:rFonts w:eastAsia="Times New Roman"/>
          <w:color w:val="000000"/>
          <w:sz w:val="22"/>
          <w:lang w:eastAsia="ru-RU"/>
        </w:rPr>
      </w:pPr>
      <w:r w:rsidRPr="0044300C">
        <w:rPr>
          <w:rFonts w:eastAsia="Times New Roman"/>
          <w:color w:val="000000"/>
          <w:sz w:val="22"/>
          <w:lang w:eastAsia="ru-RU"/>
        </w:rPr>
        <w:t>разработку сетевого графика (дорожной карты) создания необходимой системы условий;</w:t>
      </w:r>
    </w:p>
    <w:p w:rsidR="006E6B52" w:rsidRPr="0044300C" w:rsidRDefault="006E6B52" w:rsidP="006E6B52">
      <w:pPr>
        <w:pStyle w:val="ab"/>
        <w:numPr>
          <w:ilvl w:val="0"/>
          <w:numId w:val="10"/>
        </w:numPr>
        <w:tabs>
          <w:tab w:val="left" w:pos="993"/>
        </w:tabs>
        <w:spacing w:after="0" w:line="276" w:lineRule="auto"/>
        <w:jc w:val="both"/>
        <w:rPr>
          <w:rFonts w:eastAsia="Times New Roman"/>
          <w:color w:val="000000"/>
          <w:sz w:val="22"/>
          <w:lang w:eastAsia="ru-RU"/>
        </w:rPr>
      </w:pPr>
      <w:r w:rsidRPr="0044300C">
        <w:rPr>
          <w:rFonts w:eastAsia="Times New Roman"/>
          <w:color w:val="000000"/>
          <w:sz w:val="22"/>
          <w:lang w:eastAsia="ru-RU"/>
        </w:rPr>
        <w:t>разработку механизмов мониторинга, оценки и коррекции реализации промежуточных этапов разработанного графика (дорожной карты).</w:t>
      </w:r>
    </w:p>
    <w:p w:rsidR="000E593C" w:rsidRDefault="000E593C" w:rsidP="000E593C">
      <w:pPr>
        <w:pStyle w:val="a3"/>
        <w:jc w:val="both"/>
      </w:pPr>
    </w:p>
    <w:p w:rsidR="006E6B52" w:rsidRPr="0044300C" w:rsidRDefault="006E6B52" w:rsidP="006E6B52">
      <w:pPr>
        <w:pStyle w:val="ab"/>
        <w:tabs>
          <w:tab w:val="left" w:pos="993"/>
        </w:tabs>
        <w:spacing w:line="276" w:lineRule="auto"/>
        <w:ind w:left="709"/>
        <w:jc w:val="both"/>
        <w:rPr>
          <w:rFonts w:eastAsia="Times New Roman"/>
          <w:b/>
          <w:bCs/>
          <w:color w:val="000000"/>
          <w:sz w:val="22"/>
          <w:lang w:eastAsia="ru-RU"/>
        </w:rPr>
      </w:pPr>
      <w:r w:rsidRPr="0044300C">
        <w:rPr>
          <w:rFonts w:eastAsia="Times New Roman"/>
          <w:b/>
          <w:bCs/>
          <w:color w:val="000000"/>
          <w:sz w:val="22"/>
          <w:lang w:eastAsia="ru-RU"/>
        </w:rPr>
        <w:t>3.2.7.Дорожная карта по формированию необходимой системы условий реализации Программы.</w:t>
      </w:r>
    </w:p>
    <w:p w:rsidR="006E6B52" w:rsidRPr="0044300C" w:rsidRDefault="006E6B52" w:rsidP="006E6B52">
      <w:pPr>
        <w:pStyle w:val="ab"/>
        <w:tabs>
          <w:tab w:val="left" w:pos="993"/>
        </w:tabs>
        <w:spacing w:line="276" w:lineRule="auto"/>
        <w:ind w:left="709"/>
        <w:jc w:val="both"/>
        <w:rPr>
          <w:b/>
          <w:sz w:val="22"/>
        </w:rPr>
      </w:pPr>
    </w:p>
    <w:tbl>
      <w:tblPr>
        <w:tblW w:w="10490" w:type="dxa"/>
        <w:jc w:val="center"/>
        <w:tblLayout w:type="fixed"/>
        <w:tblCellMar>
          <w:left w:w="0" w:type="dxa"/>
          <w:right w:w="0" w:type="dxa"/>
        </w:tblCellMar>
        <w:tblLook w:val="0000" w:firstRow="0" w:lastRow="0" w:firstColumn="0" w:lastColumn="0" w:noHBand="0" w:noVBand="0"/>
      </w:tblPr>
      <w:tblGrid>
        <w:gridCol w:w="1857"/>
        <w:gridCol w:w="6105"/>
        <w:gridCol w:w="1196"/>
        <w:gridCol w:w="1332"/>
      </w:tblGrid>
      <w:tr w:rsidR="006E6B52" w:rsidRPr="0044300C" w:rsidTr="00443A14">
        <w:trPr>
          <w:trHeight w:val="500"/>
          <w:tblHeader/>
          <w:jc w:val="center"/>
        </w:trPr>
        <w:tc>
          <w:tcPr>
            <w:tcW w:w="2694"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E6B52" w:rsidRPr="0044300C" w:rsidRDefault="006E6B52" w:rsidP="00443A14">
            <w:pPr>
              <w:tabs>
                <w:tab w:val="left" w:pos="4500"/>
                <w:tab w:val="left" w:pos="9180"/>
                <w:tab w:val="left" w:pos="9360"/>
              </w:tabs>
              <w:autoSpaceDE w:val="0"/>
              <w:autoSpaceDN w:val="0"/>
              <w:adjustRightInd w:val="0"/>
              <w:spacing w:line="276" w:lineRule="auto"/>
              <w:ind w:firstLine="52"/>
              <w:jc w:val="center"/>
              <w:textAlignment w:val="center"/>
              <w:rPr>
                <w:rFonts w:eastAsia="MS Mincho"/>
                <w:b/>
                <w:bCs/>
                <w:color w:val="000000"/>
                <w:sz w:val="22"/>
                <w:szCs w:val="22"/>
              </w:rPr>
            </w:pPr>
            <w:r w:rsidRPr="0044300C">
              <w:rPr>
                <w:rFonts w:eastAsia="MS Mincho"/>
                <w:b/>
                <w:bCs/>
                <w:color w:val="000000"/>
                <w:sz w:val="22"/>
                <w:szCs w:val="22"/>
              </w:rPr>
              <w:t>Направление мероприятий</w:t>
            </w:r>
          </w:p>
        </w:tc>
        <w:tc>
          <w:tcPr>
            <w:tcW w:w="907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E6B52" w:rsidRPr="0044300C" w:rsidRDefault="006E6B52" w:rsidP="00443A14">
            <w:pPr>
              <w:tabs>
                <w:tab w:val="left" w:pos="4500"/>
                <w:tab w:val="left" w:pos="9180"/>
                <w:tab w:val="left" w:pos="9360"/>
              </w:tabs>
              <w:autoSpaceDE w:val="0"/>
              <w:autoSpaceDN w:val="0"/>
              <w:adjustRightInd w:val="0"/>
              <w:spacing w:line="276" w:lineRule="auto"/>
              <w:ind w:firstLine="52"/>
              <w:jc w:val="center"/>
              <w:textAlignment w:val="center"/>
              <w:rPr>
                <w:rFonts w:eastAsia="MS Mincho"/>
                <w:b/>
                <w:bCs/>
                <w:color w:val="000000"/>
                <w:sz w:val="22"/>
                <w:szCs w:val="22"/>
              </w:rPr>
            </w:pPr>
            <w:r w:rsidRPr="0044300C">
              <w:rPr>
                <w:rFonts w:eastAsia="MS Mincho"/>
                <w:b/>
                <w:bCs/>
                <w:color w:val="000000"/>
                <w:sz w:val="22"/>
                <w:szCs w:val="22"/>
              </w:rPr>
              <w:t>Мероприятия</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E6B52" w:rsidRPr="0044300C" w:rsidRDefault="006E6B52" w:rsidP="00443A14">
            <w:pPr>
              <w:tabs>
                <w:tab w:val="left" w:pos="4500"/>
                <w:tab w:val="left" w:pos="9180"/>
                <w:tab w:val="left" w:pos="9360"/>
              </w:tabs>
              <w:autoSpaceDE w:val="0"/>
              <w:autoSpaceDN w:val="0"/>
              <w:adjustRightInd w:val="0"/>
              <w:spacing w:line="276" w:lineRule="auto"/>
              <w:ind w:firstLine="52"/>
              <w:jc w:val="center"/>
              <w:textAlignment w:val="center"/>
              <w:rPr>
                <w:rFonts w:eastAsia="MS Mincho"/>
                <w:b/>
                <w:bCs/>
                <w:color w:val="000000"/>
                <w:sz w:val="22"/>
                <w:szCs w:val="22"/>
              </w:rPr>
            </w:pPr>
            <w:r w:rsidRPr="0044300C">
              <w:rPr>
                <w:rFonts w:eastAsia="MS Mincho"/>
                <w:b/>
                <w:bCs/>
                <w:color w:val="000000"/>
                <w:sz w:val="22"/>
                <w:szCs w:val="22"/>
              </w:rPr>
              <w:t>Сроки реализации</w:t>
            </w:r>
          </w:p>
        </w:tc>
        <w:tc>
          <w:tcPr>
            <w:tcW w:w="1985" w:type="dxa"/>
            <w:tcBorders>
              <w:top w:val="single" w:sz="4" w:space="0" w:color="000000"/>
              <w:left w:val="single" w:sz="4" w:space="0" w:color="000000"/>
              <w:bottom w:val="single" w:sz="4" w:space="0" w:color="000000"/>
              <w:right w:val="single" w:sz="4" w:space="0" w:color="000000"/>
            </w:tcBorders>
          </w:tcPr>
          <w:p w:rsidR="006E6B52" w:rsidRPr="0044300C" w:rsidRDefault="006E6B52" w:rsidP="00443A14">
            <w:pPr>
              <w:tabs>
                <w:tab w:val="left" w:pos="4500"/>
                <w:tab w:val="left" w:pos="9180"/>
                <w:tab w:val="left" w:pos="9360"/>
              </w:tabs>
              <w:autoSpaceDE w:val="0"/>
              <w:autoSpaceDN w:val="0"/>
              <w:adjustRightInd w:val="0"/>
              <w:spacing w:line="276" w:lineRule="auto"/>
              <w:ind w:firstLine="52"/>
              <w:jc w:val="center"/>
              <w:textAlignment w:val="center"/>
              <w:rPr>
                <w:rFonts w:eastAsia="MS Mincho"/>
                <w:b/>
                <w:bCs/>
                <w:color w:val="000000"/>
                <w:sz w:val="22"/>
                <w:szCs w:val="22"/>
              </w:rPr>
            </w:pPr>
            <w:r w:rsidRPr="0044300C">
              <w:rPr>
                <w:rFonts w:eastAsia="MS Mincho"/>
                <w:b/>
                <w:bCs/>
                <w:color w:val="000000"/>
                <w:sz w:val="22"/>
                <w:szCs w:val="22"/>
              </w:rPr>
              <w:t>Ответственные</w:t>
            </w:r>
          </w:p>
        </w:tc>
      </w:tr>
      <w:tr w:rsidR="006E6B52" w:rsidRPr="0044300C" w:rsidTr="00443A14">
        <w:trPr>
          <w:trHeight w:val="637"/>
          <w:jc w:val="center"/>
        </w:trPr>
        <w:tc>
          <w:tcPr>
            <w:tcW w:w="2694" w:type="dxa"/>
            <w:vMerge w:val="restart"/>
            <w:tcBorders>
              <w:top w:val="single" w:sz="4" w:space="0" w:color="000000"/>
              <w:left w:val="single" w:sz="4" w:space="0" w:color="000000"/>
              <w:right w:val="single" w:sz="4" w:space="0" w:color="000000"/>
            </w:tcBorders>
            <w:tcMar>
              <w:top w:w="68" w:type="dxa"/>
              <w:left w:w="85" w:type="dxa"/>
              <w:bottom w:w="85" w:type="dxa"/>
              <w:right w:w="85" w:type="dxa"/>
            </w:tcMar>
          </w:tcPr>
          <w:p w:rsidR="006E6B52" w:rsidRPr="0044300C" w:rsidRDefault="006E6B52" w:rsidP="00443A14">
            <w:pPr>
              <w:tabs>
                <w:tab w:val="left" w:pos="4500"/>
                <w:tab w:val="left" w:pos="9180"/>
                <w:tab w:val="left" w:pos="9360"/>
              </w:tabs>
              <w:autoSpaceDE w:val="0"/>
              <w:autoSpaceDN w:val="0"/>
              <w:adjustRightInd w:val="0"/>
              <w:spacing w:line="276" w:lineRule="auto"/>
              <w:ind w:firstLine="52"/>
              <w:jc w:val="both"/>
              <w:textAlignment w:val="center"/>
              <w:rPr>
                <w:rFonts w:eastAsia="MS Mincho"/>
                <w:color w:val="000000"/>
                <w:sz w:val="22"/>
                <w:szCs w:val="22"/>
              </w:rPr>
            </w:pPr>
            <w:r w:rsidRPr="0044300C">
              <w:rPr>
                <w:rFonts w:eastAsia="MS Mincho"/>
                <w:color w:val="000000"/>
                <w:sz w:val="22"/>
                <w:szCs w:val="22"/>
              </w:rPr>
              <w:t>I.</w:t>
            </w:r>
            <w:r w:rsidRPr="0044300C">
              <w:rPr>
                <w:rFonts w:ascii="Cambria Math" w:eastAsia="MS Mincho" w:hAnsi="Cambria Math" w:cs="Cambria Math"/>
                <w:color w:val="000000"/>
                <w:sz w:val="22"/>
                <w:szCs w:val="22"/>
              </w:rPr>
              <w:t> </w:t>
            </w:r>
            <w:r w:rsidRPr="0044300C">
              <w:rPr>
                <w:rFonts w:eastAsia="MS Mincho"/>
                <w:color w:val="000000"/>
                <w:sz w:val="22"/>
                <w:szCs w:val="22"/>
              </w:rPr>
              <w:t>Нормативное обеспечение введения ФГОС основного общего образования</w:t>
            </w:r>
          </w:p>
        </w:tc>
        <w:tc>
          <w:tcPr>
            <w:tcW w:w="907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E6B52" w:rsidRPr="0044300C" w:rsidRDefault="006E6B52" w:rsidP="00443A14">
            <w:pPr>
              <w:tabs>
                <w:tab w:val="left" w:pos="4500"/>
                <w:tab w:val="left" w:pos="9180"/>
                <w:tab w:val="left" w:pos="9360"/>
              </w:tabs>
              <w:autoSpaceDE w:val="0"/>
              <w:autoSpaceDN w:val="0"/>
              <w:adjustRightInd w:val="0"/>
              <w:spacing w:line="276" w:lineRule="auto"/>
              <w:ind w:firstLine="52"/>
              <w:jc w:val="both"/>
              <w:textAlignment w:val="center"/>
              <w:rPr>
                <w:rFonts w:eastAsia="MS Mincho"/>
                <w:color w:val="000000"/>
                <w:sz w:val="22"/>
                <w:szCs w:val="22"/>
              </w:rPr>
            </w:pPr>
            <w:r w:rsidRPr="0044300C">
              <w:rPr>
                <w:rFonts w:eastAsia="MS Mincho"/>
                <w:color w:val="000000"/>
                <w:sz w:val="22"/>
                <w:szCs w:val="22"/>
              </w:rPr>
              <w:t>1. Разработка и утверждение плана-графика введения ФГОС основного общего образования.</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E6B52" w:rsidRPr="0044300C" w:rsidRDefault="006E6B52" w:rsidP="00443A14">
            <w:pPr>
              <w:autoSpaceDE w:val="0"/>
              <w:autoSpaceDN w:val="0"/>
              <w:adjustRightInd w:val="0"/>
              <w:spacing w:line="276" w:lineRule="auto"/>
              <w:ind w:firstLine="52"/>
              <w:jc w:val="center"/>
              <w:rPr>
                <w:rFonts w:eastAsia="MS Mincho"/>
                <w:color w:val="000000"/>
                <w:sz w:val="22"/>
                <w:szCs w:val="22"/>
              </w:rPr>
            </w:pPr>
            <w:r w:rsidRPr="0044300C">
              <w:rPr>
                <w:rFonts w:eastAsia="MS Mincho"/>
                <w:color w:val="000000"/>
                <w:sz w:val="22"/>
                <w:szCs w:val="22"/>
              </w:rPr>
              <w:t xml:space="preserve">Апрель </w:t>
            </w:r>
          </w:p>
          <w:p w:rsidR="006E6B52" w:rsidRPr="0044300C" w:rsidRDefault="006E6B52" w:rsidP="00443A14">
            <w:pPr>
              <w:autoSpaceDE w:val="0"/>
              <w:autoSpaceDN w:val="0"/>
              <w:adjustRightInd w:val="0"/>
              <w:spacing w:line="276" w:lineRule="auto"/>
              <w:ind w:firstLine="52"/>
              <w:jc w:val="center"/>
              <w:rPr>
                <w:rFonts w:eastAsia="MS Mincho"/>
                <w:color w:val="000000"/>
                <w:sz w:val="22"/>
                <w:szCs w:val="22"/>
              </w:rPr>
            </w:pPr>
            <w:r w:rsidRPr="0044300C">
              <w:rPr>
                <w:rFonts w:eastAsia="MS Mincho"/>
                <w:color w:val="000000"/>
                <w:sz w:val="22"/>
                <w:szCs w:val="22"/>
              </w:rPr>
              <w:t>2015 года</w:t>
            </w:r>
          </w:p>
        </w:tc>
        <w:tc>
          <w:tcPr>
            <w:tcW w:w="1985" w:type="dxa"/>
            <w:tcBorders>
              <w:top w:val="single" w:sz="4" w:space="0" w:color="000000"/>
              <w:left w:val="single" w:sz="4" w:space="0" w:color="000000"/>
              <w:bottom w:val="single" w:sz="4" w:space="0" w:color="000000"/>
              <w:right w:val="single" w:sz="4" w:space="0" w:color="000000"/>
            </w:tcBorders>
          </w:tcPr>
          <w:p w:rsidR="006E6B52" w:rsidRPr="0044300C" w:rsidRDefault="006E6B52" w:rsidP="00443A14">
            <w:pPr>
              <w:autoSpaceDE w:val="0"/>
              <w:autoSpaceDN w:val="0"/>
              <w:adjustRightInd w:val="0"/>
              <w:spacing w:line="276" w:lineRule="auto"/>
              <w:ind w:firstLine="52"/>
              <w:jc w:val="center"/>
              <w:rPr>
                <w:rFonts w:eastAsia="MS Mincho"/>
                <w:color w:val="000000"/>
                <w:sz w:val="22"/>
                <w:szCs w:val="22"/>
              </w:rPr>
            </w:pPr>
            <w:r w:rsidRPr="0044300C">
              <w:rPr>
                <w:rFonts w:eastAsia="MS Mincho"/>
                <w:color w:val="000000"/>
                <w:sz w:val="22"/>
                <w:szCs w:val="22"/>
              </w:rPr>
              <w:t>Администрация</w:t>
            </w:r>
          </w:p>
        </w:tc>
      </w:tr>
      <w:tr w:rsidR="006E6B52" w:rsidRPr="0044300C" w:rsidTr="00443A14">
        <w:trPr>
          <w:trHeight w:val="871"/>
          <w:jc w:val="center"/>
        </w:trPr>
        <w:tc>
          <w:tcPr>
            <w:tcW w:w="2694" w:type="dxa"/>
            <w:vMerge/>
            <w:tcBorders>
              <w:left w:val="single" w:sz="4" w:space="0" w:color="000000"/>
              <w:right w:val="single" w:sz="4" w:space="0" w:color="000000"/>
            </w:tcBorders>
            <w:tcMar>
              <w:top w:w="68" w:type="dxa"/>
              <w:left w:w="85" w:type="dxa"/>
              <w:bottom w:w="85" w:type="dxa"/>
              <w:right w:w="85" w:type="dxa"/>
            </w:tcMar>
          </w:tcPr>
          <w:p w:rsidR="006E6B52" w:rsidRPr="0044300C" w:rsidRDefault="006E6B52" w:rsidP="00443A14">
            <w:pPr>
              <w:tabs>
                <w:tab w:val="left" w:pos="4500"/>
                <w:tab w:val="left" w:pos="9180"/>
                <w:tab w:val="left" w:pos="9360"/>
              </w:tabs>
              <w:autoSpaceDE w:val="0"/>
              <w:autoSpaceDN w:val="0"/>
              <w:adjustRightInd w:val="0"/>
              <w:spacing w:line="276" w:lineRule="auto"/>
              <w:ind w:firstLine="52"/>
              <w:jc w:val="both"/>
              <w:textAlignment w:val="center"/>
              <w:rPr>
                <w:rFonts w:eastAsia="MS Mincho"/>
                <w:color w:val="000000"/>
                <w:sz w:val="22"/>
                <w:szCs w:val="22"/>
              </w:rPr>
            </w:pPr>
          </w:p>
        </w:tc>
        <w:tc>
          <w:tcPr>
            <w:tcW w:w="907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E6B52" w:rsidRPr="0044300C" w:rsidRDefault="006E6B52" w:rsidP="00443A14">
            <w:pPr>
              <w:autoSpaceDE w:val="0"/>
              <w:autoSpaceDN w:val="0"/>
              <w:adjustRightInd w:val="0"/>
              <w:spacing w:line="276" w:lineRule="auto"/>
              <w:ind w:firstLine="52"/>
              <w:jc w:val="both"/>
              <w:rPr>
                <w:rFonts w:eastAsia="MS Mincho"/>
                <w:color w:val="000000"/>
                <w:spacing w:val="-2"/>
                <w:sz w:val="22"/>
                <w:szCs w:val="22"/>
              </w:rPr>
            </w:pPr>
            <w:r w:rsidRPr="0044300C">
              <w:rPr>
                <w:rFonts w:eastAsia="MS Mincho"/>
                <w:color w:val="000000"/>
                <w:sz w:val="22"/>
                <w:szCs w:val="22"/>
              </w:rPr>
              <w:t>2. Подготовка новой редакции Устава учреждения.</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E6B52" w:rsidRPr="0044300C" w:rsidRDefault="006E6B52" w:rsidP="00443A14">
            <w:pPr>
              <w:autoSpaceDE w:val="0"/>
              <w:autoSpaceDN w:val="0"/>
              <w:adjustRightInd w:val="0"/>
              <w:spacing w:line="276" w:lineRule="auto"/>
              <w:ind w:firstLine="52"/>
              <w:jc w:val="center"/>
              <w:rPr>
                <w:rFonts w:eastAsia="MS Mincho"/>
                <w:color w:val="000000"/>
                <w:sz w:val="22"/>
                <w:szCs w:val="22"/>
              </w:rPr>
            </w:pPr>
            <w:r w:rsidRPr="0044300C">
              <w:rPr>
                <w:rFonts w:eastAsia="MS Mincho"/>
                <w:color w:val="000000"/>
                <w:sz w:val="22"/>
                <w:szCs w:val="22"/>
              </w:rPr>
              <w:t xml:space="preserve">Декабрь </w:t>
            </w:r>
          </w:p>
          <w:p w:rsidR="006E6B52" w:rsidRPr="0044300C" w:rsidRDefault="006E6B52" w:rsidP="00443A14">
            <w:pPr>
              <w:autoSpaceDE w:val="0"/>
              <w:autoSpaceDN w:val="0"/>
              <w:adjustRightInd w:val="0"/>
              <w:spacing w:line="276" w:lineRule="auto"/>
              <w:ind w:firstLine="52"/>
              <w:jc w:val="center"/>
              <w:rPr>
                <w:rFonts w:eastAsia="MS Mincho"/>
                <w:color w:val="000000"/>
                <w:sz w:val="22"/>
                <w:szCs w:val="22"/>
              </w:rPr>
            </w:pPr>
            <w:r w:rsidRPr="0044300C">
              <w:rPr>
                <w:rFonts w:eastAsia="MS Mincho"/>
                <w:color w:val="000000"/>
                <w:sz w:val="22"/>
                <w:szCs w:val="22"/>
              </w:rPr>
              <w:t xml:space="preserve">2015 года </w:t>
            </w:r>
          </w:p>
        </w:tc>
        <w:tc>
          <w:tcPr>
            <w:tcW w:w="1985" w:type="dxa"/>
            <w:tcBorders>
              <w:top w:val="single" w:sz="4" w:space="0" w:color="000000"/>
              <w:left w:val="single" w:sz="4" w:space="0" w:color="000000"/>
              <w:bottom w:val="single" w:sz="4" w:space="0" w:color="000000"/>
              <w:right w:val="single" w:sz="4" w:space="0" w:color="000000"/>
            </w:tcBorders>
          </w:tcPr>
          <w:p w:rsidR="006E6B52" w:rsidRPr="0044300C" w:rsidRDefault="006E6B52" w:rsidP="00443A14">
            <w:pPr>
              <w:autoSpaceDE w:val="0"/>
              <w:autoSpaceDN w:val="0"/>
              <w:adjustRightInd w:val="0"/>
              <w:spacing w:line="276" w:lineRule="auto"/>
              <w:ind w:firstLine="52"/>
              <w:jc w:val="center"/>
              <w:rPr>
                <w:rFonts w:eastAsia="MS Mincho"/>
                <w:color w:val="000000"/>
                <w:sz w:val="22"/>
                <w:szCs w:val="22"/>
              </w:rPr>
            </w:pPr>
            <w:r w:rsidRPr="0044300C">
              <w:rPr>
                <w:rFonts w:eastAsia="MS Mincho"/>
                <w:color w:val="000000"/>
                <w:sz w:val="22"/>
                <w:szCs w:val="22"/>
              </w:rPr>
              <w:t>Директор,</w:t>
            </w:r>
          </w:p>
          <w:p w:rsidR="006E6B52" w:rsidRPr="0044300C" w:rsidRDefault="006E6B52" w:rsidP="00443A14">
            <w:pPr>
              <w:autoSpaceDE w:val="0"/>
              <w:autoSpaceDN w:val="0"/>
              <w:adjustRightInd w:val="0"/>
              <w:spacing w:line="276" w:lineRule="auto"/>
              <w:ind w:firstLine="52"/>
              <w:jc w:val="center"/>
              <w:rPr>
                <w:rFonts w:eastAsia="MS Mincho"/>
                <w:color w:val="000000"/>
                <w:sz w:val="22"/>
                <w:szCs w:val="22"/>
              </w:rPr>
            </w:pPr>
            <w:r w:rsidRPr="0044300C">
              <w:rPr>
                <w:rFonts w:eastAsia="MS Mincho"/>
                <w:color w:val="000000"/>
                <w:sz w:val="22"/>
                <w:szCs w:val="22"/>
              </w:rPr>
              <w:t xml:space="preserve"> Председатель Управляющего Совета</w:t>
            </w:r>
          </w:p>
        </w:tc>
      </w:tr>
      <w:tr w:rsidR="006E6B52" w:rsidRPr="0044300C" w:rsidTr="00443A14">
        <w:trPr>
          <w:trHeight w:val="154"/>
          <w:jc w:val="center"/>
        </w:trPr>
        <w:tc>
          <w:tcPr>
            <w:tcW w:w="2694" w:type="dxa"/>
            <w:vMerge/>
            <w:tcBorders>
              <w:left w:val="single" w:sz="4" w:space="0" w:color="000000"/>
              <w:right w:val="single" w:sz="4" w:space="0" w:color="000000"/>
            </w:tcBorders>
            <w:tcMar>
              <w:top w:w="68" w:type="dxa"/>
              <w:left w:w="85" w:type="dxa"/>
              <w:bottom w:w="85" w:type="dxa"/>
              <w:right w:w="85" w:type="dxa"/>
            </w:tcMar>
          </w:tcPr>
          <w:p w:rsidR="006E6B52" w:rsidRPr="0044300C" w:rsidRDefault="006E6B52" w:rsidP="00443A14">
            <w:pPr>
              <w:tabs>
                <w:tab w:val="left" w:pos="4500"/>
                <w:tab w:val="left" w:pos="9180"/>
                <w:tab w:val="left" w:pos="9360"/>
              </w:tabs>
              <w:autoSpaceDE w:val="0"/>
              <w:autoSpaceDN w:val="0"/>
              <w:adjustRightInd w:val="0"/>
              <w:spacing w:line="276" w:lineRule="auto"/>
              <w:ind w:firstLine="52"/>
              <w:jc w:val="both"/>
              <w:textAlignment w:val="center"/>
              <w:rPr>
                <w:rFonts w:eastAsia="MS Mincho"/>
                <w:color w:val="000000"/>
                <w:sz w:val="22"/>
                <w:szCs w:val="22"/>
              </w:rPr>
            </w:pPr>
          </w:p>
        </w:tc>
        <w:tc>
          <w:tcPr>
            <w:tcW w:w="907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E6B52" w:rsidRPr="0044300C" w:rsidRDefault="006E6B52" w:rsidP="00443A14">
            <w:pPr>
              <w:autoSpaceDE w:val="0"/>
              <w:autoSpaceDN w:val="0"/>
              <w:adjustRightInd w:val="0"/>
              <w:spacing w:line="276" w:lineRule="auto"/>
              <w:ind w:firstLine="52"/>
              <w:jc w:val="both"/>
              <w:rPr>
                <w:rFonts w:eastAsia="MS Mincho"/>
                <w:color w:val="000000"/>
                <w:sz w:val="22"/>
                <w:szCs w:val="22"/>
              </w:rPr>
            </w:pPr>
            <w:r w:rsidRPr="0044300C">
              <w:rPr>
                <w:rFonts w:eastAsia="MS Mincho"/>
                <w:color w:val="000000"/>
                <w:sz w:val="22"/>
                <w:szCs w:val="22"/>
              </w:rPr>
              <w:t>3. Доработка локальных нормативных актов учреждения.</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E6B52" w:rsidRPr="0044300C" w:rsidRDefault="006E6B52" w:rsidP="00443A14">
            <w:pPr>
              <w:autoSpaceDE w:val="0"/>
              <w:autoSpaceDN w:val="0"/>
              <w:adjustRightInd w:val="0"/>
              <w:spacing w:line="276" w:lineRule="auto"/>
              <w:ind w:firstLine="52"/>
              <w:jc w:val="center"/>
              <w:rPr>
                <w:rFonts w:eastAsia="MS Mincho"/>
                <w:color w:val="000000"/>
                <w:sz w:val="22"/>
                <w:szCs w:val="22"/>
              </w:rPr>
            </w:pPr>
            <w:r w:rsidRPr="0044300C">
              <w:rPr>
                <w:rFonts w:eastAsia="MS Mincho"/>
                <w:color w:val="000000"/>
                <w:sz w:val="22"/>
                <w:szCs w:val="22"/>
              </w:rPr>
              <w:t>Сентябрь – декабрь 2015</w:t>
            </w:r>
          </w:p>
        </w:tc>
        <w:tc>
          <w:tcPr>
            <w:tcW w:w="1985" w:type="dxa"/>
            <w:tcBorders>
              <w:top w:val="single" w:sz="4" w:space="0" w:color="000000"/>
              <w:left w:val="single" w:sz="4" w:space="0" w:color="000000"/>
              <w:bottom w:val="single" w:sz="4" w:space="0" w:color="000000"/>
              <w:right w:val="single" w:sz="4" w:space="0" w:color="000000"/>
            </w:tcBorders>
          </w:tcPr>
          <w:p w:rsidR="006E6B52" w:rsidRPr="0044300C" w:rsidRDefault="006E6B52" w:rsidP="00443A14">
            <w:pPr>
              <w:autoSpaceDE w:val="0"/>
              <w:autoSpaceDN w:val="0"/>
              <w:adjustRightInd w:val="0"/>
              <w:spacing w:line="276" w:lineRule="auto"/>
              <w:ind w:firstLine="52"/>
              <w:jc w:val="center"/>
              <w:rPr>
                <w:rFonts w:eastAsia="MS Mincho"/>
                <w:color w:val="000000"/>
                <w:sz w:val="22"/>
                <w:szCs w:val="22"/>
              </w:rPr>
            </w:pPr>
            <w:r w:rsidRPr="0044300C">
              <w:rPr>
                <w:rFonts w:eastAsia="MS Mincho"/>
                <w:color w:val="000000"/>
                <w:sz w:val="22"/>
                <w:szCs w:val="22"/>
              </w:rPr>
              <w:t>Администрация</w:t>
            </w:r>
          </w:p>
        </w:tc>
      </w:tr>
      <w:tr w:rsidR="006E6B52" w:rsidRPr="0044300C" w:rsidTr="00443A14">
        <w:trPr>
          <w:trHeight w:val="60"/>
          <w:jc w:val="center"/>
        </w:trPr>
        <w:tc>
          <w:tcPr>
            <w:tcW w:w="2694" w:type="dxa"/>
            <w:vMerge/>
            <w:tcBorders>
              <w:left w:val="single" w:sz="4" w:space="0" w:color="000000"/>
              <w:right w:val="single" w:sz="4" w:space="0" w:color="000000"/>
            </w:tcBorders>
          </w:tcPr>
          <w:p w:rsidR="006E6B52" w:rsidRPr="0044300C" w:rsidRDefault="006E6B52" w:rsidP="00443A14">
            <w:pPr>
              <w:autoSpaceDE w:val="0"/>
              <w:autoSpaceDN w:val="0"/>
              <w:adjustRightInd w:val="0"/>
              <w:spacing w:line="276" w:lineRule="auto"/>
              <w:ind w:firstLine="52"/>
              <w:jc w:val="both"/>
              <w:rPr>
                <w:rFonts w:eastAsia="MS Mincho"/>
                <w:color w:val="000000"/>
                <w:sz w:val="22"/>
                <w:szCs w:val="22"/>
              </w:rPr>
            </w:pPr>
          </w:p>
        </w:tc>
        <w:tc>
          <w:tcPr>
            <w:tcW w:w="907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E6B52" w:rsidRPr="0044300C" w:rsidRDefault="006E6B52" w:rsidP="00443A14">
            <w:pPr>
              <w:tabs>
                <w:tab w:val="left" w:pos="4500"/>
                <w:tab w:val="left" w:pos="9180"/>
                <w:tab w:val="left" w:pos="9360"/>
              </w:tabs>
              <w:autoSpaceDE w:val="0"/>
              <w:autoSpaceDN w:val="0"/>
              <w:adjustRightInd w:val="0"/>
              <w:spacing w:line="276" w:lineRule="auto"/>
              <w:ind w:firstLine="52"/>
              <w:jc w:val="both"/>
              <w:textAlignment w:val="center"/>
              <w:rPr>
                <w:rFonts w:eastAsia="MS Mincho"/>
                <w:strike/>
                <w:color w:val="000000"/>
                <w:sz w:val="22"/>
                <w:szCs w:val="22"/>
              </w:rPr>
            </w:pPr>
            <w:r w:rsidRPr="0044300C">
              <w:rPr>
                <w:rFonts w:eastAsia="MS Mincho"/>
                <w:sz w:val="22"/>
                <w:szCs w:val="22"/>
              </w:rPr>
              <w:t>4.</w:t>
            </w:r>
            <w:r w:rsidRPr="0044300C">
              <w:rPr>
                <w:rFonts w:ascii="Cambria Math" w:eastAsia="MS Mincho" w:hAnsi="Cambria Math" w:cs="Cambria Math"/>
                <w:sz w:val="22"/>
                <w:szCs w:val="22"/>
              </w:rPr>
              <w:t> </w:t>
            </w:r>
            <w:r w:rsidRPr="0044300C">
              <w:rPr>
                <w:rFonts w:eastAsia="MS Mincho"/>
                <w:sz w:val="22"/>
                <w:szCs w:val="22"/>
              </w:rPr>
              <w:t>Обеспечение соответствия нормативной базы учреждения требованиям ФГОС (цели образовательной деятельности, режим занятий, финансирование, материально-техническое обеспечение и др.).</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E6B52" w:rsidRPr="0044300C" w:rsidRDefault="006E6B52" w:rsidP="00443A14">
            <w:pPr>
              <w:autoSpaceDE w:val="0"/>
              <w:autoSpaceDN w:val="0"/>
              <w:adjustRightInd w:val="0"/>
              <w:spacing w:line="276" w:lineRule="auto"/>
              <w:ind w:firstLine="52"/>
              <w:jc w:val="center"/>
              <w:rPr>
                <w:rFonts w:eastAsia="MS Mincho"/>
                <w:color w:val="000000"/>
                <w:sz w:val="22"/>
                <w:szCs w:val="22"/>
              </w:rPr>
            </w:pPr>
            <w:r w:rsidRPr="0044300C">
              <w:rPr>
                <w:rFonts w:eastAsia="MS Mincho"/>
                <w:color w:val="000000"/>
                <w:sz w:val="22"/>
                <w:szCs w:val="22"/>
              </w:rPr>
              <w:t xml:space="preserve">Постоянно </w:t>
            </w:r>
          </w:p>
        </w:tc>
        <w:tc>
          <w:tcPr>
            <w:tcW w:w="1985" w:type="dxa"/>
            <w:tcBorders>
              <w:top w:val="single" w:sz="4" w:space="0" w:color="000000"/>
              <w:left w:val="single" w:sz="4" w:space="0" w:color="000000"/>
              <w:bottom w:val="single" w:sz="4" w:space="0" w:color="000000"/>
              <w:right w:val="single" w:sz="4" w:space="0" w:color="000000"/>
            </w:tcBorders>
          </w:tcPr>
          <w:p w:rsidR="006E6B52" w:rsidRPr="0044300C" w:rsidRDefault="006E6B52" w:rsidP="00443A14">
            <w:pPr>
              <w:autoSpaceDE w:val="0"/>
              <w:autoSpaceDN w:val="0"/>
              <w:adjustRightInd w:val="0"/>
              <w:spacing w:line="276" w:lineRule="auto"/>
              <w:ind w:firstLine="52"/>
              <w:jc w:val="center"/>
              <w:rPr>
                <w:rFonts w:eastAsia="MS Mincho"/>
                <w:color w:val="000000"/>
                <w:sz w:val="22"/>
                <w:szCs w:val="22"/>
              </w:rPr>
            </w:pPr>
            <w:r w:rsidRPr="0044300C">
              <w:rPr>
                <w:rFonts w:eastAsia="MS Mincho"/>
                <w:color w:val="000000"/>
                <w:sz w:val="22"/>
                <w:szCs w:val="22"/>
              </w:rPr>
              <w:t>Администрация</w:t>
            </w:r>
          </w:p>
        </w:tc>
      </w:tr>
      <w:tr w:rsidR="006E6B52" w:rsidRPr="0044300C" w:rsidTr="00443A14">
        <w:trPr>
          <w:trHeight w:val="60"/>
          <w:jc w:val="center"/>
        </w:trPr>
        <w:tc>
          <w:tcPr>
            <w:tcW w:w="2694" w:type="dxa"/>
            <w:vMerge/>
            <w:tcBorders>
              <w:left w:val="single" w:sz="4" w:space="0" w:color="000000"/>
              <w:right w:val="single" w:sz="4" w:space="0" w:color="000000"/>
            </w:tcBorders>
          </w:tcPr>
          <w:p w:rsidR="006E6B52" w:rsidRPr="0044300C" w:rsidRDefault="006E6B52" w:rsidP="00443A14">
            <w:pPr>
              <w:autoSpaceDE w:val="0"/>
              <w:autoSpaceDN w:val="0"/>
              <w:adjustRightInd w:val="0"/>
              <w:spacing w:line="276" w:lineRule="auto"/>
              <w:ind w:firstLine="52"/>
              <w:jc w:val="both"/>
              <w:rPr>
                <w:rFonts w:eastAsia="MS Mincho"/>
                <w:color w:val="000000"/>
                <w:sz w:val="22"/>
                <w:szCs w:val="22"/>
              </w:rPr>
            </w:pPr>
          </w:p>
        </w:tc>
        <w:tc>
          <w:tcPr>
            <w:tcW w:w="907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E6B52" w:rsidRPr="0044300C" w:rsidRDefault="006E6B52" w:rsidP="00443A14">
            <w:pPr>
              <w:tabs>
                <w:tab w:val="left" w:pos="4500"/>
                <w:tab w:val="left" w:pos="9180"/>
                <w:tab w:val="left" w:pos="9360"/>
              </w:tabs>
              <w:autoSpaceDE w:val="0"/>
              <w:autoSpaceDN w:val="0"/>
              <w:adjustRightInd w:val="0"/>
              <w:spacing w:line="276" w:lineRule="auto"/>
              <w:ind w:firstLine="52"/>
              <w:jc w:val="both"/>
              <w:textAlignment w:val="center"/>
              <w:rPr>
                <w:rFonts w:eastAsia="MS Mincho"/>
                <w:color w:val="000000"/>
                <w:sz w:val="22"/>
                <w:szCs w:val="22"/>
              </w:rPr>
            </w:pPr>
            <w:r w:rsidRPr="0044300C">
              <w:rPr>
                <w:rFonts w:eastAsia="MS Mincho"/>
                <w:color w:val="000000"/>
                <w:sz w:val="22"/>
                <w:szCs w:val="22"/>
              </w:rPr>
              <w:t>5.</w:t>
            </w:r>
            <w:r w:rsidRPr="0044300C">
              <w:rPr>
                <w:rFonts w:ascii="Cambria Math" w:eastAsia="MS Mincho" w:hAnsi="Cambria Math" w:cs="Cambria Math"/>
                <w:color w:val="000000"/>
                <w:sz w:val="22"/>
                <w:szCs w:val="22"/>
              </w:rPr>
              <w:t> </w:t>
            </w:r>
            <w:r w:rsidRPr="0044300C">
              <w:rPr>
                <w:rFonts w:eastAsia="MS Mincho"/>
                <w:color w:val="000000"/>
                <w:sz w:val="22"/>
                <w:szCs w:val="22"/>
              </w:rPr>
              <w:t>Разработка на основе примерной основной образовательной программы основного</w:t>
            </w:r>
            <w:r w:rsidRPr="0044300C">
              <w:rPr>
                <w:rFonts w:eastAsia="MS Mincho"/>
                <w:color w:val="000000"/>
                <w:spacing w:val="2"/>
                <w:sz w:val="22"/>
                <w:szCs w:val="22"/>
              </w:rPr>
              <w:t xml:space="preserve"> общего образования Программы.</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E6B52" w:rsidRPr="0044300C" w:rsidRDefault="006E6B52" w:rsidP="00443A14">
            <w:pPr>
              <w:autoSpaceDE w:val="0"/>
              <w:autoSpaceDN w:val="0"/>
              <w:adjustRightInd w:val="0"/>
              <w:spacing w:line="276" w:lineRule="auto"/>
              <w:ind w:firstLine="52"/>
              <w:jc w:val="center"/>
              <w:rPr>
                <w:rFonts w:eastAsia="MS Mincho"/>
                <w:color w:val="000000"/>
                <w:sz w:val="22"/>
                <w:szCs w:val="22"/>
              </w:rPr>
            </w:pPr>
            <w:r w:rsidRPr="0044300C">
              <w:rPr>
                <w:rFonts w:eastAsia="MS Mincho"/>
                <w:color w:val="000000"/>
                <w:sz w:val="22"/>
                <w:szCs w:val="22"/>
              </w:rPr>
              <w:t xml:space="preserve">Апрель </w:t>
            </w:r>
          </w:p>
          <w:p w:rsidR="006E6B52" w:rsidRPr="0044300C" w:rsidRDefault="006E6B52" w:rsidP="00443A14">
            <w:pPr>
              <w:autoSpaceDE w:val="0"/>
              <w:autoSpaceDN w:val="0"/>
              <w:adjustRightInd w:val="0"/>
              <w:spacing w:line="276" w:lineRule="auto"/>
              <w:ind w:firstLine="52"/>
              <w:jc w:val="center"/>
              <w:rPr>
                <w:rFonts w:eastAsia="MS Mincho"/>
                <w:color w:val="000000"/>
                <w:sz w:val="22"/>
                <w:szCs w:val="22"/>
              </w:rPr>
            </w:pPr>
            <w:r w:rsidRPr="0044300C">
              <w:rPr>
                <w:rFonts w:eastAsia="MS Mincho"/>
                <w:color w:val="000000"/>
                <w:sz w:val="22"/>
                <w:szCs w:val="22"/>
              </w:rPr>
              <w:t>2015 года</w:t>
            </w:r>
          </w:p>
        </w:tc>
        <w:tc>
          <w:tcPr>
            <w:tcW w:w="1985" w:type="dxa"/>
            <w:tcBorders>
              <w:top w:val="single" w:sz="4" w:space="0" w:color="000000"/>
              <w:left w:val="single" w:sz="4" w:space="0" w:color="000000"/>
              <w:bottom w:val="single" w:sz="4" w:space="0" w:color="000000"/>
              <w:right w:val="single" w:sz="4" w:space="0" w:color="000000"/>
            </w:tcBorders>
          </w:tcPr>
          <w:p w:rsidR="006E6B52" w:rsidRPr="0044300C" w:rsidRDefault="006E6B52" w:rsidP="00443A14">
            <w:pPr>
              <w:autoSpaceDE w:val="0"/>
              <w:autoSpaceDN w:val="0"/>
              <w:adjustRightInd w:val="0"/>
              <w:spacing w:line="276" w:lineRule="auto"/>
              <w:ind w:firstLine="52"/>
              <w:jc w:val="center"/>
              <w:rPr>
                <w:rFonts w:eastAsia="MS Mincho"/>
                <w:color w:val="000000"/>
                <w:sz w:val="22"/>
                <w:szCs w:val="22"/>
              </w:rPr>
            </w:pPr>
            <w:r w:rsidRPr="0044300C">
              <w:rPr>
                <w:rFonts w:eastAsia="MS Mincho"/>
                <w:color w:val="000000"/>
                <w:sz w:val="22"/>
                <w:szCs w:val="22"/>
              </w:rPr>
              <w:t>Администрация</w:t>
            </w:r>
          </w:p>
        </w:tc>
      </w:tr>
      <w:tr w:rsidR="006E6B52" w:rsidRPr="0044300C" w:rsidTr="00443A14">
        <w:trPr>
          <w:trHeight w:val="434"/>
          <w:jc w:val="center"/>
        </w:trPr>
        <w:tc>
          <w:tcPr>
            <w:tcW w:w="2694" w:type="dxa"/>
            <w:vMerge/>
            <w:tcBorders>
              <w:left w:val="single" w:sz="4" w:space="0" w:color="000000"/>
              <w:right w:val="single" w:sz="4" w:space="0" w:color="000000"/>
            </w:tcBorders>
            <w:tcMar>
              <w:top w:w="71" w:type="dxa"/>
              <w:left w:w="85" w:type="dxa"/>
              <w:bottom w:w="85" w:type="dxa"/>
              <w:right w:w="85" w:type="dxa"/>
            </w:tcMar>
          </w:tcPr>
          <w:p w:rsidR="006E6B52" w:rsidRPr="0044300C" w:rsidRDefault="006E6B52" w:rsidP="00443A14">
            <w:pPr>
              <w:autoSpaceDE w:val="0"/>
              <w:autoSpaceDN w:val="0"/>
              <w:adjustRightInd w:val="0"/>
              <w:spacing w:line="276" w:lineRule="auto"/>
              <w:ind w:firstLine="52"/>
              <w:jc w:val="both"/>
              <w:rPr>
                <w:rFonts w:eastAsia="MS Mincho"/>
                <w:color w:val="000000"/>
                <w:sz w:val="22"/>
                <w:szCs w:val="22"/>
              </w:rPr>
            </w:pPr>
          </w:p>
        </w:tc>
        <w:tc>
          <w:tcPr>
            <w:tcW w:w="9072" w:type="dxa"/>
            <w:tcBorders>
              <w:top w:val="single" w:sz="4" w:space="0" w:color="000000"/>
              <w:left w:val="single" w:sz="4" w:space="0" w:color="000000"/>
              <w:right w:val="single" w:sz="4" w:space="0" w:color="000000"/>
            </w:tcBorders>
            <w:tcMar>
              <w:top w:w="71" w:type="dxa"/>
              <w:left w:w="85" w:type="dxa"/>
              <w:bottom w:w="85" w:type="dxa"/>
              <w:right w:w="85" w:type="dxa"/>
            </w:tcMar>
          </w:tcPr>
          <w:p w:rsidR="006E6B52" w:rsidRPr="0044300C" w:rsidRDefault="006E6B52" w:rsidP="00443A14">
            <w:pPr>
              <w:tabs>
                <w:tab w:val="left" w:pos="4500"/>
                <w:tab w:val="left" w:pos="9180"/>
                <w:tab w:val="left" w:pos="9360"/>
              </w:tabs>
              <w:autoSpaceDE w:val="0"/>
              <w:autoSpaceDN w:val="0"/>
              <w:adjustRightInd w:val="0"/>
              <w:spacing w:line="276" w:lineRule="auto"/>
              <w:ind w:firstLine="52"/>
              <w:jc w:val="both"/>
              <w:textAlignment w:val="center"/>
              <w:rPr>
                <w:rFonts w:eastAsia="MS Mincho"/>
                <w:color w:val="000000"/>
                <w:sz w:val="22"/>
                <w:szCs w:val="22"/>
              </w:rPr>
            </w:pPr>
            <w:r w:rsidRPr="0044300C">
              <w:rPr>
                <w:rFonts w:eastAsia="MS Mincho"/>
                <w:color w:val="000000"/>
                <w:spacing w:val="-4"/>
                <w:sz w:val="22"/>
                <w:szCs w:val="22"/>
              </w:rPr>
              <w:t>6.</w:t>
            </w:r>
            <w:r w:rsidRPr="0044300C">
              <w:rPr>
                <w:rFonts w:ascii="Cambria Math" w:eastAsia="MS Mincho" w:hAnsi="Cambria Math" w:cs="Cambria Math"/>
                <w:color w:val="000000"/>
                <w:spacing w:val="-4"/>
                <w:sz w:val="22"/>
                <w:szCs w:val="22"/>
              </w:rPr>
              <w:t> </w:t>
            </w:r>
            <w:r w:rsidRPr="0044300C">
              <w:rPr>
                <w:rFonts w:eastAsia="MS Mincho"/>
                <w:color w:val="000000"/>
                <w:spacing w:val="-4"/>
                <w:sz w:val="22"/>
                <w:szCs w:val="22"/>
              </w:rPr>
              <w:t>Утверждение Программы.</w:t>
            </w:r>
          </w:p>
        </w:tc>
        <w:tc>
          <w:tcPr>
            <w:tcW w:w="1701" w:type="dxa"/>
            <w:tcBorders>
              <w:top w:val="single" w:sz="4" w:space="0" w:color="000000"/>
              <w:left w:val="single" w:sz="4" w:space="0" w:color="000000"/>
              <w:right w:val="single" w:sz="4" w:space="0" w:color="000000"/>
            </w:tcBorders>
            <w:tcMar>
              <w:top w:w="71" w:type="dxa"/>
              <w:left w:w="85" w:type="dxa"/>
              <w:bottom w:w="85" w:type="dxa"/>
              <w:right w:w="85" w:type="dxa"/>
            </w:tcMar>
          </w:tcPr>
          <w:p w:rsidR="006E6B52" w:rsidRPr="0044300C" w:rsidRDefault="006E6B52" w:rsidP="00443A14">
            <w:pPr>
              <w:autoSpaceDE w:val="0"/>
              <w:autoSpaceDN w:val="0"/>
              <w:adjustRightInd w:val="0"/>
              <w:spacing w:line="276" w:lineRule="auto"/>
              <w:ind w:firstLine="52"/>
              <w:jc w:val="center"/>
              <w:rPr>
                <w:rFonts w:eastAsia="MS Mincho"/>
                <w:color w:val="000000"/>
                <w:sz w:val="22"/>
                <w:szCs w:val="22"/>
              </w:rPr>
            </w:pPr>
            <w:r w:rsidRPr="0044300C">
              <w:rPr>
                <w:rFonts w:eastAsia="MS Mincho"/>
                <w:color w:val="000000"/>
                <w:sz w:val="22"/>
                <w:szCs w:val="22"/>
              </w:rPr>
              <w:t xml:space="preserve">Апрель </w:t>
            </w:r>
          </w:p>
          <w:p w:rsidR="006E6B52" w:rsidRPr="0044300C" w:rsidRDefault="006E6B52" w:rsidP="00443A14">
            <w:pPr>
              <w:autoSpaceDE w:val="0"/>
              <w:autoSpaceDN w:val="0"/>
              <w:adjustRightInd w:val="0"/>
              <w:spacing w:line="276" w:lineRule="auto"/>
              <w:ind w:firstLine="52"/>
              <w:jc w:val="center"/>
              <w:rPr>
                <w:rFonts w:eastAsia="MS Mincho"/>
                <w:color w:val="000000"/>
                <w:sz w:val="22"/>
                <w:szCs w:val="22"/>
              </w:rPr>
            </w:pPr>
            <w:r w:rsidRPr="0044300C">
              <w:rPr>
                <w:rFonts w:eastAsia="MS Mincho"/>
                <w:color w:val="000000"/>
                <w:sz w:val="22"/>
                <w:szCs w:val="22"/>
              </w:rPr>
              <w:t>2015 года</w:t>
            </w:r>
          </w:p>
        </w:tc>
        <w:tc>
          <w:tcPr>
            <w:tcW w:w="1985" w:type="dxa"/>
            <w:tcBorders>
              <w:top w:val="single" w:sz="4" w:space="0" w:color="000000"/>
              <w:left w:val="single" w:sz="4" w:space="0" w:color="000000"/>
              <w:right w:val="single" w:sz="4" w:space="0" w:color="000000"/>
            </w:tcBorders>
          </w:tcPr>
          <w:p w:rsidR="006E6B52" w:rsidRPr="0044300C" w:rsidRDefault="006E6B52" w:rsidP="00443A14">
            <w:pPr>
              <w:autoSpaceDE w:val="0"/>
              <w:autoSpaceDN w:val="0"/>
              <w:adjustRightInd w:val="0"/>
              <w:spacing w:line="276" w:lineRule="auto"/>
              <w:ind w:firstLine="52"/>
              <w:jc w:val="center"/>
              <w:rPr>
                <w:rFonts w:eastAsia="MS Mincho"/>
                <w:color w:val="000000"/>
                <w:sz w:val="22"/>
                <w:szCs w:val="22"/>
              </w:rPr>
            </w:pPr>
            <w:r w:rsidRPr="0044300C">
              <w:rPr>
                <w:rFonts w:eastAsia="MS Mincho"/>
                <w:color w:val="000000"/>
                <w:sz w:val="22"/>
                <w:szCs w:val="22"/>
              </w:rPr>
              <w:t>Администрация</w:t>
            </w:r>
          </w:p>
        </w:tc>
      </w:tr>
      <w:tr w:rsidR="006E6B52" w:rsidRPr="0044300C" w:rsidTr="00443A14">
        <w:trPr>
          <w:trHeight w:val="670"/>
          <w:jc w:val="center"/>
        </w:trPr>
        <w:tc>
          <w:tcPr>
            <w:tcW w:w="2694" w:type="dxa"/>
            <w:vMerge/>
            <w:tcBorders>
              <w:left w:val="single" w:sz="4" w:space="0" w:color="000000"/>
              <w:right w:val="single" w:sz="4" w:space="0" w:color="000000"/>
            </w:tcBorders>
          </w:tcPr>
          <w:p w:rsidR="006E6B52" w:rsidRPr="0044300C" w:rsidRDefault="006E6B52" w:rsidP="00443A14">
            <w:pPr>
              <w:autoSpaceDE w:val="0"/>
              <w:autoSpaceDN w:val="0"/>
              <w:adjustRightInd w:val="0"/>
              <w:spacing w:line="276" w:lineRule="auto"/>
              <w:ind w:firstLine="52"/>
              <w:jc w:val="both"/>
              <w:rPr>
                <w:rFonts w:eastAsia="MS Mincho"/>
                <w:color w:val="000000"/>
                <w:sz w:val="22"/>
                <w:szCs w:val="22"/>
              </w:rPr>
            </w:pPr>
          </w:p>
        </w:tc>
        <w:tc>
          <w:tcPr>
            <w:tcW w:w="9072" w:type="dxa"/>
            <w:tcBorders>
              <w:top w:val="single" w:sz="4" w:space="0" w:color="000000"/>
              <w:left w:val="single" w:sz="4" w:space="0" w:color="000000"/>
              <w:right w:val="single" w:sz="4" w:space="0" w:color="000000"/>
            </w:tcBorders>
            <w:tcMar>
              <w:top w:w="71" w:type="dxa"/>
              <w:left w:w="85" w:type="dxa"/>
              <w:bottom w:w="85" w:type="dxa"/>
              <w:right w:w="85" w:type="dxa"/>
            </w:tcMar>
          </w:tcPr>
          <w:p w:rsidR="006E6B52" w:rsidRPr="0044300C" w:rsidRDefault="006E6B52" w:rsidP="00443A14">
            <w:pPr>
              <w:tabs>
                <w:tab w:val="left" w:pos="4500"/>
                <w:tab w:val="left" w:pos="9180"/>
                <w:tab w:val="left" w:pos="9360"/>
              </w:tabs>
              <w:autoSpaceDE w:val="0"/>
              <w:autoSpaceDN w:val="0"/>
              <w:adjustRightInd w:val="0"/>
              <w:spacing w:line="276" w:lineRule="auto"/>
              <w:ind w:firstLine="52"/>
              <w:jc w:val="both"/>
              <w:textAlignment w:val="center"/>
              <w:rPr>
                <w:rFonts w:eastAsia="MS Mincho"/>
                <w:color w:val="000000"/>
                <w:sz w:val="22"/>
                <w:szCs w:val="22"/>
              </w:rPr>
            </w:pPr>
            <w:r w:rsidRPr="0044300C">
              <w:rPr>
                <w:rFonts w:eastAsia="MS Mincho"/>
                <w:color w:val="000000"/>
                <w:sz w:val="22"/>
                <w:szCs w:val="22"/>
              </w:rPr>
              <w:t>7.</w:t>
            </w:r>
            <w:r w:rsidRPr="0044300C">
              <w:rPr>
                <w:rFonts w:ascii="Cambria Math" w:eastAsia="MS Mincho" w:hAnsi="Cambria Math" w:cs="Cambria Math"/>
                <w:color w:val="000000"/>
                <w:sz w:val="22"/>
                <w:szCs w:val="22"/>
              </w:rPr>
              <w:t> </w:t>
            </w:r>
            <w:r w:rsidRPr="0044300C">
              <w:rPr>
                <w:rFonts w:eastAsia="MS Mincho"/>
                <w:color w:val="000000"/>
                <w:sz w:val="22"/>
                <w:szCs w:val="22"/>
              </w:rPr>
              <w:t xml:space="preserve">Приведение должностных инструкций </w:t>
            </w:r>
            <w:r w:rsidRPr="0044300C">
              <w:rPr>
                <w:rFonts w:eastAsia="MS Mincho"/>
                <w:color w:val="000000"/>
                <w:spacing w:val="-2"/>
                <w:sz w:val="22"/>
                <w:szCs w:val="22"/>
              </w:rPr>
              <w:t xml:space="preserve">работников учреждения в соответствие с требованиями </w:t>
            </w:r>
            <w:r w:rsidRPr="0044300C">
              <w:rPr>
                <w:rFonts w:eastAsia="MS Mincho"/>
                <w:color w:val="000000"/>
                <w:sz w:val="22"/>
                <w:szCs w:val="22"/>
              </w:rPr>
              <w:t>ФГОС основного общего образования</w:t>
            </w:r>
            <w:r w:rsidRPr="0044300C">
              <w:rPr>
                <w:rFonts w:eastAsia="MS Mincho"/>
                <w:color w:val="000000"/>
                <w:spacing w:val="-2"/>
                <w:sz w:val="22"/>
                <w:szCs w:val="22"/>
              </w:rPr>
              <w:t xml:space="preserve"> и тарифно­квалификационными</w:t>
            </w:r>
            <w:r w:rsidRPr="0044300C">
              <w:rPr>
                <w:rFonts w:eastAsia="MS Mincho"/>
                <w:color w:val="000000"/>
                <w:sz w:val="22"/>
                <w:szCs w:val="22"/>
              </w:rPr>
              <w:t xml:space="preserve"> характеристиками.</w:t>
            </w:r>
          </w:p>
        </w:tc>
        <w:tc>
          <w:tcPr>
            <w:tcW w:w="1701" w:type="dxa"/>
            <w:tcBorders>
              <w:top w:val="single" w:sz="4" w:space="0" w:color="000000"/>
              <w:left w:val="single" w:sz="4" w:space="0" w:color="000000"/>
              <w:right w:val="single" w:sz="4" w:space="0" w:color="000000"/>
            </w:tcBorders>
            <w:tcMar>
              <w:top w:w="71" w:type="dxa"/>
              <w:left w:w="85" w:type="dxa"/>
              <w:bottom w:w="85" w:type="dxa"/>
              <w:right w:w="85" w:type="dxa"/>
            </w:tcMar>
          </w:tcPr>
          <w:p w:rsidR="006E6B52" w:rsidRPr="0044300C" w:rsidRDefault="006E6B52" w:rsidP="00443A14">
            <w:pPr>
              <w:autoSpaceDE w:val="0"/>
              <w:autoSpaceDN w:val="0"/>
              <w:adjustRightInd w:val="0"/>
              <w:spacing w:line="276" w:lineRule="auto"/>
              <w:ind w:firstLine="52"/>
              <w:jc w:val="center"/>
              <w:rPr>
                <w:rFonts w:eastAsia="MS Mincho"/>
                <w:color w:val="000000"/>
                <w:sz w:val="22"/>
                <w:szCs w:val="22"/>
              </w:rPr>
            </w:pPr>
            <w:r w:rsidRPr="0044300C">
              <w:rPr>
                <w:rFonts w:eastAsia="MS Mincho"/>
                <w:color w:val="000000"/>
                <w:sz w:val="22"/>
                <w:szCs w:val="22"/>
              </w:rPr>
              <w:t>Август 2015 года, по мере необходимости</w:t>
            </w:r>
          </w:p>
        </w:tc>
        <w:tc>
          <w:tcPr>
            <w:tcW w:w="1985" w:type="dxa"/>
            <w:tcBorders>
              <w:top w:val="single" w:sz="4" w:space="0" w:color="000000"/>
              <w:left w:val="single" w:sz="4" w:space="0" w:color="000000"/>
              <w:right w:val="single" w:sz="4" w:space="0" w:color="000000"/>
            </w:tcBorders>
          </w:tcPr>
          <w:p w:rsidR="006E6B52" w:rsidRPr="0044300C" w:rsidRDefault="006E6B52" w:rsidP="00443A14">
            <w:pPr>
              <w:autoSpaceDE w:val="0"/>
              <w:autoSpaceDN w:val="0"/>
              <w:adjustRightInd w:val="0"/>
              <w:spacing w:line="276" w:lineRule="auto"/>
              <w:ind w:firstLine="52"/>
              <w:jc w:val="center"/>
              <w:rPr>
                <w:rFonts w:eastAsia="MS Mincho"/>
                <w:color w:val="000000"/>
                <w:sz w:val="22"/>
                <w:szCs w:val="22"/>
              </w:rPr>
            </w:pPr>
            <w:r w:rsidRPr="0044300C">
              <w:rPr>
                <w:rFonts w:eastAsia="MS Mincho"/>
                <w:color w:val="000000"/>
                <w:sz w:val="22"/>
                <w:szCs w:val="22"/>
              </w:rPr>
              <w:t>Директор</w:t>
            </w:r>
          </w:p>
        </w:tc>
      </w:tr>
      <w:tr w:rsidR="006E6B52" w:rsidRPr="0044300C" w:rsidTr="00443A14">
        <w:trPr>
          <w:trHeight w:val="373"/>
          <w:jc w:val="center"/>
        </w:trPr>
        <w:tc>
          <w:tcPr>
            <w:tcW w:w="2694" w:type="dxa"/>
            <w:vMerge/>
            <w:tcBorders>
              <w:left w:val="single" w:sz="4" w:space="0" w:color="000000"/>
              <w:bottom w:val="single" w:sz="4" w:space="0" w:color="000000"/>
              <w:right w:val="single" w:sz="4" w:space="0" w:color="000000"/>
            </w:tcBorders>
          </w:tcPr>
          <w:p w:rsidR="006E6B52" w:rsidRPr="0044300C" w:rsidRDefault="006E6B52" w:rsidP="00443A14">
            <w:pPr>
              <w:autoSpaceDE w:val="0"/>
              <w:autoSpaceDN w:val="0"/>
              <w:adjustRightInd w:val="0"/>
              <w:spacing w:line="276" w:lineRule="auto"/>
              <w:ind w:firstLine="52"/>
              <w:jc w:val="both"/>
              <w:rPr>
                <w:rFonts w:eastAsia="MS Mincho"/>
                <w:color w:val="000000"/>
                <w:sz w:val="22"/>
                <w:szCs w:val="22"/>
              </w:rPr>
            </w:pPr>
          </w:p>
        </w:tc>
        <w:tc>
          <w:tcPr>
            <w:tcW w:w="9072" w:type="dxa"/>
            <w:tcBorders>
              <w:top w:val="single" w:sz="4" w:space="0" w:color="000000"/>
              <w:left w:val="single" w:sz="4" w:space="0" w:color="000000"/>
              <w:right w:val="single" w:sz="4" w:space="0" w:color="000000"/>
            </w:tcBorders>
            <w:tcMar>
              <w:top w:w="71" w:type="dxa"/>
              <w:left w:w="85" w:type="dxa"/>
              <w:bottom w:w="85" w:type="dxa"/>
              <w:right w:w="85" w:type="dxa"/>
            </w:tcMar>
          </w:tcPr>
          <w:p w:rsidR="006E6B52" w:rsidRPr="0044300C" w:rsidRDefault="006E6B52" w:rsidP="00443A14">
            <w:pPr>
              <w:snapToGrid w:val="0"/>
              <w:spacing w:line="276" w:lineRule="auto"/>
              <w:ind w:firstLine="52"/>
              <w:jc w:val="both"/>
              <w:rPr>
                <w:rFonts w:eastAsia="MS Mincho"/>
                <w:strike/>
                <w:sz w:val="22"/>
                <w:szCs w:val="22"/>
              </w:rPr>
            </w:pPr>
            <w:r w:rsidRPr="0044300C">
              <w:rPr>
                <w:rFonts w:eastAsia="Calibri"/>
                <w:spacing w:val="-2"/>
                <w:sz w:val="22"/>
                <w:szCs w:val="22"/>
              </w:rPr>
              <w:t>8.</w:t>
            </w:r>
            <w:r w:rsidRPr="0044300C">
              <w:rPr>
                <w:rFonts w:ascii="Cambria Math" w:eastAsia="Calibri" w:hAnsi="Cambria Math" w:cs="Cambria Math"/>
                <w:spacing w:val="-2"/>
                <w:sz w:val="22"/>
                <w:szCs w:val="22"/>
              </w:rPr>
              <w:t> </w:t>
            </w:r>
            <w:r w:rsidRPr="0044300C">
              <w:rPr>
                <w:rFonts w:eastAsia="MS Mincho"/>
                <w:spacing w:val="-2"/>
                <w:sz w:val="22"/>
                <w:szCs w:val="22"/>
              </w:rPr>
              <w:t>Определение списка учебников и учеб</w:t>
            </w:r>
            <w:r w:rsidRPr="0044300C">
              <w:rPr>
                <w:rFonts w:eastAsia="MS Mincho"/>
                <w:spacing w:val="2"/>
                <w:sz w:val="22"/>
                <w:szCs w:val="22"/>
              </w:rPr>
              <w:t>ных пособий, используемых в учреждении в соответствии с ФГОС основного общего образования.</w:t>
            </w:r>
          </w:p>
        </w:tc>
        <w:tc>
          <w:tcPr>
            <w:tcW w:w="1701" w:type="dxa"/>
            <w:tcBorders>
              <w:top w:val="single" w:sz="4" w:space="0" w:color="000000"/>
              <w:left w:val="single" w:sz="4" w:space="0" w:color="000000"/>
              <w:right w:val="single" w:sz="4" w:space="0" w:color="000000"/>
            </w:tcBorders>
            <w:tcMar>
              <w:top w:w="71" w:type="dxa"/>
              <w:left w:w="85" w:type="dxa"/>
              <w:bottom w:w="85" w:type="dxa"/>
              <w:right w:w="85" w:type="dxa"/>
            </w:tcMar>
          </w:tcPr>
          <w:p w:rsidR="006E6B52" w:rsidRPr="0044300C" w:rsidRDefault="006E6B52" w:rsidP="00443A14">
            <w:pPr>
              <w:autoSpaceDE w:val="0"/>
              <w:autoSpaceDN w:val="0"/>
              <w:adjustRightInd w:val="0"/>
              <w:spacing w:line="276" w:lineRule="auto"/>
              <w:ind w:firstLine="52"/>
              <w:jc w:val="center"/>
              <w:rPr>
                <w:rFonts w:eastAsia="MS Mincho"/>
                <w:color w:val="000000"/>
                <w:sz w:val="22"/>
                <w:szCs w:val="22"/>
              </w:rPr>
            </w:pPr>
            <w:r w:rsidRPr="0044300C">
              <w:rPr>
                <w:rFonts w:eastAsia="MS Mincho"/>
                <w:color w:val="000000"/>
                <w:sz w:val="22"/>
                <w:szCs w:val="22"/>
              </w:rPr>
              <w:t>Ежегодно</w:t>
            </w:r>
          </w:p>
          <w:p w:rsidR="006E6B52" w:rsidRPr="0044300C" w:rsidRDefault="006E6B52" w:rsidP="00443A14">
            <w:pPr>
              <w:autoSpaceDE w:val="0"/>
              <w:autoSpaceDN w:val="0"/>
              <w:adjustRightInd w:val="0"/>
              <w:spacing w:line="276" w:lineRule="auto"/>
              <w:ind w:firstLine="52"/>
              <w:jc w:val="center"/>
              <w:rPr>
                <w:rFonts w:eastAsia="MS Mincho"/>
                <w:color w:val="000000"/>
                <w:sz w:val="22"/>
                <w:szCs w:val="22"/>
              </w:rPr>
            </w:pPr>
            <w:r w:rsidRPr="0044300C">
              <w:rPr>
                <w:rFonts w:eastAsia="MS Mincho"/>
                <w:color w:val="000000"/>
                <w:sz w:val="22"/>
                <w:szCs w:val="22"/>
              </w:rPr>
              <w:t xml:space="preserve"> в марте</w:t>
            </w:r>
          </w:p>
        </w:tc>
        <w:tc>
          <w:tcPr>
            <w:tcW w:w="1985" w:type="dxa"/>
            <w:tcBorders>
              <w:top w:val="single" w:sz="4" w:space="0" w:color="000000"/>
              <w:left w:val="single" w:sz="4" w:space="0" w:color="000000"/>
              <w:right w:val="single" w:sz="4" w:space="0" w:color="000000"/>
            </w:tcBorders>
          </w:tcPr>
          <w:p w:rsidR="006E6B52" w:rsidRPr="0044300C" w:rsidRDefault="006E6B52" w:rsidP="00443A14">
            <w:pPr>
              <w:autoSpaceDE w:val="0"/>
              <w:autoSpaceDN w:val="0"/>
              <w:adjustRightInd w:val="0"/>
              <w:spacing w:line="276" w:lineRule="auto"/>
              <w:ind w:firstLine="52"/>
              <w:jc w:val="center"/>
              <w:rPr>
                <w:rFonts w:eastAsia="MS Mincho"/>
                <w:color w:val="000000"/>
                <w:sz w:val="22"/>
                <w:szCs w:val="22"/>
              </w:rPr>
            </w:pPr>
            <w:r w:rsidRPr="0044300C">
              <w:rPr>
                <w:rFonts w:eastAsia="MS Mincho"/>
                <w:color w:val="000000"/>
                <w:sz w:val="22"/>
                <w:szCs w:val="22"/>
              </w:rPr>
              <w:t>Руководители МО</w:t>
            </w:r>
          </w:p>
        </w:tc>
      </w:tr>
      <w:tr w:rsidR="006E6B52" w:rsidRPr="0044300C" w:rsidTr="00443A14">
        <w:trPr>
          <w:trHeight w:val="526"/>
          <w:jc w:val="center"/>
        </w:trPr>
        <w:tc>
          <w:tcPr>
            <w:tcW w:w="2694"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E6B52" w:rsidRPr="0044300C" w:rsidRDefault="006E6B52" w:rsidP="00443A14">
            <w:pPr>
              <w:tabs>
                <w:tab w:val="left" w:pos="4500"/>
                <w:tab w:val="left" w:pos="9180"/>
                <w:tab w:val="left" w:pos="9360"/>
              </w:tabs>
              <w:autoSpaceDE w:val="0"/>
              <w:autoSpaceDN w:val="0"/>
              <w:adjustRightInd w:val="0"/>
              <w:spacing w:line="276" w:lineRule="auto"/>
              <w:ind w:firstLine="52"/>
              <w:jc w:val="both"/>
              <w:textAlignment w:val="center"/>
              <w:rPr>
                <w:rFonts w:eastAsia="MS Mincho"/>
                <w:color w:val="000000"/>
                <w:sz w:val="22"/>
                <w:szCs w:val="22"/>
              </w:rPr>
            </w:pPr>
            <w:r w:rsidRPr="0044300C">
              <w:rPr>
                <w:rFonts w:eastAsia="MS Mincho"/>
                <w:color w:val="000000"/>
                <w:sz w:val="22"/>
                <w:szCs w:val="22"/>
              </w:rPr>
              <w:lastRenderedPageBreak/>
              <w:t>II. Финансовое обеспечение введения ФГОС основного общего образования</w:t>
            </w:r>
          </w:p>
        </w:tc>
        <w:tc>
          <w:tcPr>
            <w:tcW w:w="907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E6B52" w:rsidRPr="0044300C" w:rsidRDefault="006E6B52" w:rsidP="00443A14">
            <w:pPr>
              <w:tabs>
                <w:tab w:val="left" w:pos="4500"/>
                <w:tab w:val="left" w:pos="9180"/>
                <w:tab w:val="left" w:pos="9360"/>
              </w:tabs>
              <w:autoSpaceDE w:val="0"/>
              <w:autoSpaceDN w:val="0"/>
              <w:adjustRightInd w:val="0"/>
              <w:spacing w:line="276" w:lineRule="auto"/>
              <w:ind w:firstLine="52"/>
              <w:jc w:val="both"/>
              <w:textAlignment w:val="center"/>
              <w:rPr>
                <w:rFonts w:eastAsia="MS Mincho"/>
                <w:color w:val="000000"/>
                <w:sz w:val="22"/>
                <w:szCs w:val="22"/>
              </w:rPr>
            </w:pPr>
            <w:r w:rsidRPr="0044300C">
              <w:rPr>
                <w:rFonts w:eastAsia="MS Mincho"/>
                <w:color w:val="000000"/>
                <w:spacing w:val="2"/>
                <w:sz w:val="22"/>
                <w:szCs w:val="22"/>
              </w:rPr>
              <w:t>1.</w:t>
            </w:r>
            <w:r w:rsidRPr="0044300C">
              <w:rPr>
                <w:rFonts w:ascii="Cambria Math" w:eastAsia="MS Mincho" w:hAnsi="Cambria Math" w:cs="Cambria Math"/>
                <w:color w:val="000000"/>
                <w:spacing w:val="2"/>
                <w:sz w:val="22"/>
                <w:szCs w:val="22"/>
              </w:rPr>
              <w:t> </w:t>
            </w:r>
            <w:r w:rsidRPr="0044300C">
              <w:rPr>
                <w:rFonts w:eastAsia="MS Mincho"/>
                <w:color w:val="000000"/>
                <w:spacing w:val="2"/>
                <w:sz w:val="22"/>
                <w:szCs w:val="22"/>
              </w:rPr>
              <w:t>Определение объема расходов, необ</w:t>
            </w:r>
            <w:r w:rsidRPr="0044300C">
              <w:rPr>
                <w:rFonts w:eastAsia="MS Mincho"/>
                <w:color w:val="000000"/>
                <w:sz w:val="22"/>
                <w:szCs w:val="22"/>
              </w:rPr>
              <w:t>ходимых для реализации Программы и достижения планируемых результатов, а также механизма их формирования.</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E6B52" w:rsidRPr="0044300C" w:rsidRDefault="006E6B52" w:rsidP="00443A14">
            <w:pPr>
              <w:autoSpaceDE w:val="0"/>
              <w:autoSpaceDN w:val="0"/>
              <w:adjustRightInd w:val="0"/>
              <w:spacing w:line="276" w:lineRule="auto"/>
              <w:ind w:firstLine="52"/>
              <w:jc w:val="center"/>
              <w:rPr>
                <w:rFonts w:eastAsia="MS Mincho"/>
                <w:color w:val="000000"/>
                <w:sz w:val="22"/>
                <w:szCs w:val="22"/>
              </w:rPr>
            </w:pPr>
            <w:r w:rsidRPr="0044300C">
              <w:rPr>
                <w:rFonts w:eastAsia="MS Mincho"/>
                <w:color w:val="000000"/>
                <w:sz w:val="22"/>
                <w:szCs w:val="22"/>
              </w:rPr>
              <w:t>Ежегодно</w:t>
            </w:r>
          </w:p>
        </w:tc>
        <w:tc>
          <w:tcPr>
            <w:tcW w:w="1985" w:type="dxa"/>
            <w:tcBorders>
              <w:top w:val="single" w:sz="4" w:space="0" w:color="000000"/>
              <w:left w:val="single" w:sz="4" w:space="0" w:color="000000"/>
              <w:bottom w:val="single" w:sz="4" w:space="0" w:color="000000"/>
              <w:right w:val="single" w:sz="4" w:space="0" w:color="000000"/>
            </w:tcBorders>
          </w:tcPr>
          <w:p w:rsidR="006E6B52" w:rsidRPr="0044300C" w:rsidRDefault="006E6B52" w:rsidP="00443A14">
            <w:pPr>
              <w:autoSpaceDE w:val="0"/>
              <w:autoSpaceDN w:val="0"/>
              <w:adjustRightInd w:val="0"/>
              <w:spacing w:line="276" w:lineRule="auto"/>
              <w:ind w:firstLine="52"/>
              <w:jc w:val="center"/>
              <w:rPr>
                <w:rFonts w:eastAsia="MS Mincho"/>
                <w:color w:val="000000"/>
                <w:sz w:val="22"/>
                <w:szCs w:val="22"/>
              </w:rPr>
            </w:pPr>
            <w:r w:rsidRPr="0044300C">
              <w:rPr>
                <w:rFonts w:eastAsia="MS Mincho"/>
                <w:color w:val="000000"/>
                <w:sz w:val="22"/>
                <w:szCs w:val="22"/>
              </w:rPr>
              <w:t>Директор</w:t>
            </w:r>
          </w:p>
        </w:tc>
      </w:tr>
      <w:tr w:rsidR="006E6B52" w:rsidRPr="0044300C" w:rsidTr="00443A14">
        <w:trPr>
          <w:trHeight w:val="691"/>
          <w:jc w:val="center"/>
        </w:trPr>
        <w:tc>
          <w:tcPr>
            <w:tcW w:w="2694" w:type="dxa"/>
            <w:vMerge/>
            <w:tcBorders>
              <w:top w:val="single" w:sz="4" w:space="0" w:color="000000"/>
              <w:left w:val="single" w:sz="4" w:space="0" w:color="000000"/>
              <w:bottom w:val="single" w:sz="4" w:space="0" w:color="000000"/>
              <w:right w:val="single" w:sz="4" w:space="0" w:color="000000"/>
            </w:tcBorders>
          </w:tcPr>
          <w:p w:rsidR="006E6B52" w:rsidRPr="0044300C" w:rsidRDefault="006E6B52" w:rsidP="00443A14">
            <w:pPr>
              <w:autoSpaceDE w:val="0"/>
              <w:autoSpaceDN w:val="0"/>
              <w:adjustRightInd w:val="0"/>
              <w:spacing w:line="276" w:lineRule="auto"/>
              <w:ind w:firstLine="52"/>
              <w:jc w:val="both"/>
              <w:rPr>
                <w:rFonts w:eastAsia="MS Mincho"/>
                <w:color w:val="000000"/>
                <w:sz w:val="22"/>
                <w:szCs w:val="22"/>
              </w:rPr>
            </w:pPr>
          </w:p>
        </w:tc>
        <w:tc>
          <w:tcPr>
            <w:tcW w:w="907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E6B52" w:rsidRPr="0044300C" w:rsidRDefault="006E6B52" w:rsidP="00443A14">
            <w:pPr>
              <w:tabs>
                <w:tab w:val="left" w:pos="4500"/>
                <w:tab w:val="left" w:pos="9180"/>
                <w:tab w:val="left" w:pos="9360"/>
              </w:tabs>
              <w:autoSpaceDE w:val="0"/>
              <w:autoSpaceDN w:val="0"/>
              <w:adjustRightInd w:val="0"/>
              <w:spacing w:line="276" w:lineRule="auto"/>
              <w:ind w:firstLine="52"/>
              <w:jc w:val="both"/>
              <w:textAlignment w:val="center"/>
              <w:rPr>
                <w:rFonts w:eastAsia="MS Mincho"/>
                <w:color w:val="000000"/>
                <w:sz w:val="22"/>
                <w:szCs w:val="22"/>
              </w:rPr>
            </w:pPr>
            <w:r w:rsidRPr="0044300C">
              <w:rPr>
                <w:rFonts w:eastAsia="MS Mincho"/>
                <w:color w:val="000000"/>
                <w:sz w:val="22"/>
                <w:szCs w:val="22"/>
              </w:rPr>
              <w:t>2.</w:t>
            </w:r>
            <w:r w:rsidRPr="0044300C">
              <w:rPr>
                <w:rFonts w:ascii="Cambria Math" w:eastAsia="MS Mincho" w:hAnsi="Cambria Math" w:cs="Cambria Math"/>
                <w:color w:val="000000"/>
                <w:sz w:val="22"/>
                <w:szCs w:val="22"/>
              </w:rPr>
              <w:t> </w:t>
            </w:r>
            <w:r w:rsidRPr="0044300C">
              <w:rPr>
                <w:rFonts w:eastAsia="MS Mincho"/>
                <w:color w:val="000000"/>
                <w:sz w:val="22"/>
                <w:szCs w:val="22"/>
              </w:rPr>
              <w:t xml:space="preserve">Разработка локальных нормативных актов (или внесение </w:t>
            </w:r>
            <w:r w:rsidRPr="0044300C">
              <w:rPr>
                <w:rFonts w:eastAsia="MS Mincho"/>
                <w:color w:val="000000"/>
                <w:spacing w:val="2"/>
                <w:sz w:val="22"/>
                <w:szCs w:val="22"/>
              </w:rPr>
              <w:t xml:space="preserve">изменений в них), регламентирующих </w:t>
            </w:r>
            <w:r w:rsidRPr="0044300C">
              <w:rPr>
                <w:rFonts w:eastAsia="MS Mincho"/>
                <w:color w:val="000000"/>
                <w:sz w:val="22"/>
                <w:szCs w:val="22"/>
              </w:rPr>
              <w:t xml:space="preserve">установление заработной платы работников учреждения, в том </w:t>
            </w:r>
            <w:r w:rsidRPr="0044300C">
              <w:rPr>
                <w:rFonts w:eastAsia="MS Mincho"/>
                <w:color w:val="000000"/>
                <w:spacing w:val="2"/>
                <w:sz w:val="22"/>
                <w:szCs w:val="22"/>
              </w:rPr>
              <w:t>числе стимулирующих надбавок и до</w:t>
            </w:r>
            <w:r w:rsidRPr="0044300C">
              <w:rPr>
                <w:rFonts w:eastAsia="MS Mincho"/>
                <w:color w:val="000000"/>
                <w:sz w:val="22"/>
                <w:szCs w:val="22"/>
              </w:rPr>
              <w:t>плат, порядка и размеров премирования.</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E6B52" w:rsidRPr="0044300C" w:rsidRDefault="006E6B52" w:rsidP="00443A14">
            <w:pPr>
              <w:autoSpaceDE w:val="0"/>
              <w:autoSpaceDN w:val="0"/>
              <w:adjustRightInd w:val="0"/>
              <w:spacing w:line="276" w:lineRule="auto"/>
              <w:ind w:firstLine="52"/>
              <w:jc w:val="center"/>
              <w:rPr>
                <w:rFonts w:eastAsia="MS Mincho"/>
                <w:color w:val="000000"/>
                <w:sz w:val="22"/>
                <w:szCs w:val="22"/>
              </w:rPr>
            </w:pPr>
            <w:r w:rsidRPr="0044300C">
              <w:rPr>
                <w:rFonts w:eastAsia="MS Mincho"/>
                <w:color w:val="000000"/>
                <w:sz w:val="22"/>
                <w:szCs w:val="22"/>
              </w:rPr>
              <w:t>По мере необходимости</w:t>
            </w:r>
          </w:p>
        </w:tc>
        <w:tc>
          <w:tcPr>
            <w:tcW w:w="1985" w:type="dxa"/>
            <w:tcBorders>
              <w:top w:val="single" w:sz="4" w:space="0" w:color="000000"/>
              <w:left w:val="single" w:sz="4" w:space="0" w:color="000000"/>
              <w:bottom w:val="single" w:sz="4" w:space="0" w:color="000000"/>
              <w:right w:val="single" w:sz="4" w:space="0" w:color="000000"/>
            </w:tcBorders>
          </w:tcPr>
          <w:p w:rsidR="006E6B52" w:rsidRPr="0044300C" w:rsidRDefault="006E6B52" w:rsidP="00443A14">
            <w:pPr>
              <w:autoSpaceDE w:val="0"/>
              <w:autoSpaceDN w:val="0"/>
              <w:adjustRightInd w:val="0"/>
              <w:spacing w:line="276" w:lineRule="auto"/>
              <w:ind w:firstLine="52"/>
              <w:jc w:val="center"/>
              <w:rPr>
                <w:rFonts w:eastAsia="MS Mincho"/>
                <w:color w:val="000000"/>
                <w:sz w:val="22"/>
                <w:szCs w:val="22"/>
              </w:rPr>
            </w:pPr>
            <w:r w:rsidRPr="0044300C">
              <w:rPr>
                <w:rFonts w:eastAsia="MS Mincho"/>
                <w:color w:val="000000"/>
                <w:sz w:val="22"/>
                <w:szCs w:val="22"/>
              </w:rPr>
              <w:t>Администрация</w:t>
            </w:r>
          </w:p>
        </w:tc>
      </w:tr>
      <w:tr w:rsidR="006E6B52" w:rsidRPr="0044300C" w:rsidTr="00443A14">
        <w:trPr>
          <w:trHeight w:val="393"/>
          <w:jc w:val="center"/>
        </w:trPr>
        <w:tc>
          <w:tcPr>
            <w:tcW w:w="2694" w:type="dxa"/>
            <w:vMerge/>
            <w:tcBorders>
              <w:top w:val="single" w:sz="4" w:space="0" w:color="000000"/>
              <w:left w:val="single" w:sz="4" w:space="0" w:color="000000"/>
              <w:bottom w:val="single" w:sz="4" w:space="0" w:color="000000"/>
              <w:right w:val="single" w:sz="4" w:space="0" w:color="000000"/>
            </w:tcBorders>
          </w:tcPr>
          <w:p w:rsidR="006E6B52" w:rsidRPr="0044300C" w:rsidRDefault="006E6B52" w:rsidP="00443A14">
            <w:pPr>
              <w:autoSpaceDE w:val="0"/>
              <w:autoSpaceDN w:val="0"/>
              <w:adjustRightInd w:val="0"/>
              <w:spacing w:line="276" w:lineRule="auto"/>
              <w:ind w:firstLine="52"/>
              <w:jc w:val="both"/>
              <w:rPr>
                <w:rFonts w:eastAsia="MS Mincho"/>
                <w:color w:val="000000"/>
                <w:sz w:val="22"/>
                <w:szCs w:val="22"/>
              </w:rPr>
            </w:pPr>
          </w:p>
        </w:tc>
        <w:tc>
          <w:tcPr>
            <w:tcW w:w="9072" w:type="dxa"/>
            <w:tcBorders>
              <w:top w:val="single" w:sz="4" w:space="0" w:color="000000"/>
              <w:left w:val="single" w:sz="4" w:space="0" w:color="000000"/>
              <w:right w:val="single" w:sz="4" w:space="0" w:color="000000"/>
            </w:tcBorders>
            <w:tcMar>
              <w:top w:w="68" w:type="dxa"/>
              <w:left w:w="85" w:type="dxa"/>
              <w:bottom w:w="82" w:type="dxa"/>
              <w:right w:w="85" w:type="dxa"/>
            </w:tcMar>
          </w:tcPr>
          <w:p w:rsidR="006E6B52" w:rsidRPr="0044300C" w:rsidRDefault="006E6B52" w:rsidP="00443A14">
            <w:pPr>
              <w:tabs>
                <w:tab w:val="left" w:pos="4500"/>
                <w:tab w:val="left" w:pos="9180"/>
                <w:tab w:val="left" w:pos="9360"/>
              </w:tabs>
              <w:autoSpaceDE w:val="0"/>
              <w:autoSpaceDN w:val="0"/>
              <w:adjustRightInd w:val="0"/>
              <w:spacing w:line="276" w:lineRule="auto"/>
              <w:ind w:firstLine="52"/>
              <w:jc w:val="both"/>
              <w:textAlignment w:val="center"/>
              <w:rPr>
                <w:rFonts w:eastAsia="MS Mincho"/>
                <w:color w:val="000000"/>
                <w:sz w:val="22"/>
                <w:szCs w:val="22"/>
              </w:rPr>
            </w:pPr>
            <w:r w:rsidRPr="0044300C">
              <w:rPr>
                <w:rFonts w:eastAsia="MS Mincho"/>
                <w:color w:val="000000"/>
                <w:sz w:val="22"/>
                <w:szCs w:val="22"/>
              </w:rPr>
              <w:t>3.</w:t>
            </w:r>
            <w:r w:rsidRPr="0044300C">
              <w:rPr>
                <w:rFonts w:ascii="Cambria Math" w:eastAsia="MS Mincho" w:hAnsi="Cambria Math" w:cs="Cambria Math"/>
                <w:color w:val="000000"/>
                <w:sz w:val="22"/>
                <w:szCs w:val="22"/>
              </w:rPr>
              <w:t> </w:t>
            </w:r>
            <w:r w:rsidRPr="0044300C">
              <w:rPr>
                <w:rFonts w:eastAsia="MS Mincho"/>
                <w:color w:val="000000"/>
                <w:sz w:val="22"/>
                <w:szCs w:val="22"/>
              </w:rPr>
              <w:t>Заключение дополнительных соглашений к трудовому договору с педагогическими работниками.</w:t>
            </w:r>
          </w:p>
        </w:tc>
        <w:tc>
          <w:tcPr>
            <w:tcW w:w="1701" w:type="dxa"/>
            <w:tcBorders>
              <w:top w:val="single" w:sz="4" w:space="0" w:color="000000"/>
              <w:left w:val="single" w:sz="4" w:space="0" w:color="000000"/>
              <w:right w:val="single" w:sz="4" w:space="0" w:color="000000"/>
            </w:tcBorders>
            <w:tcMar>
              <w:top w:w="68" w:type="dxa"/>
              <w:left w:w="85" w:type="dxa"/>
              <w:bottom w:w="82" w:type="dxa"/>
              <w:right w:w="85" w:type="dxa"/>
            </w:tcMar>
          </w:tcPr>
          <w:p w:rsidR="006E6B52" w:rsidRPr="0044300C" w:rsidRDefault="006E6B52" w:rsidP="00443A14">
            <w:pPr>
              <w:autoSpaceDE w:val="0"/>
              <w:autoSpaceDN w:val="0"/>
              <w:adjustRightInd w:val="0"/>
              <w:spacing w:line="276" w:lineRule="auto"/>
              <w:ind w:firstLine="52"/>
              <w:jc w:val="center"/>
              <w:rPr>
                <w:rFonts w:eastAsia="MS Mincho"/>
                <w:color w:val="000000"/>
                <w:sz w:val="22"/>
                <w:szCs w:val="22"/>
              </w:rPr>
            </w:pPr>
            <w:r w:rsidRPr="0044300C">
              <w:rPr>
                <w:rFonts w:eastAsia="MS Mincho"/>
                <w:color w:val="000000"/>
                <w:sz w:val="22"/>
                <w:szCs w:val="22"/>
              </w:rPr>
              <w:t>По мере необходимости</w:t>
            </w:r>
          </w:p>
        </w:tc>
        <w:tc>
          <w:tcPr>
            <w:tcW w:w="1985" w:type="dxa"/>
            <w:tcBorders>
              <w:top w:val="single" w:sz="4" w:space="0" w:color="000000"/>
              <w:left w:val="single" w:sz="4" w:space="0" w:color="000000"/>
              <w:right w:val="single" w:sz="4" w:space="0" w:color="000000"/>
            </w:tcBorders>
          </w:tcPr>
          <w:p w:rsidR="006E6B52" w:rsidRPr="0044300C" w:rsidRDefault="006E6B52" w:rsidP="00443A14">
            <w:pPr>
              <w:autoSpaceDE w:val="0"/>
              <w:autoSpaceDN w:val="0"/>
              <w:adjustRightInd w:val="0"/>
              <w:spacing w:line="276" w:lineRule="auto"/>
              <w:ind w:firstLine="52"/>
              <w:jc w:val="center"/>
              <w:rPr>
                <w:rFonts w:eastAsia="MS Mincho"/>
                <w:color w:val="000000"/>
                <w:sz w:val="22"/>
                <w:szCs w:val="22"/>
              </w:rPr>
            </w:pPr>
            <w:r w:rsidRPr="0044300C">
              <w:rPr>
                <w:rFonts w:eastAsia="MS Mincho"/>
                <w:color w:val="000000"/>
                <w:sz w:val="22"/>
                <w:szCs w:val="22"/>
              </w:rPr>
              <w:t>Директор</w:t>
            </w:r>
          </w:p>
        </w:tc>
      </w:tr>
      <w:tr w:rsidR="006E6B52" w:rsidRPr="0044300C" w:rsidTr="00443A14">
        <w:trPr>
          <w:trHeight w:val="672"/>
          <w:jc w:val="center"/>
        </w:trPr>
        <w:tc>
          <w:tcPr>
            <w:tcW w:w="2694"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E6B52" w:rsidRPr="0044300C" w:rsidRDefault="006E6B52" w:rsidP="00443A14">
            <w:pPr>
              <w:tabs>
                <w:tab w:val="left" w:pos="4500"/>
                <w:tab w:val="left" w:pos="9180"/>
                <w:tab w:val="left" w:pos="9360"/>
              </w:tabs>
              <w:autoSpaceDE w:val="0"/>
              <w:autoSpaceDN w:val="0"/>
              <w:adjustRightInd w:val="0"/>
              <w:spacing w:line="276" w:lineRule="auto"/>
              <w:ind w:firstLine="52"/>
              <w:jc w:val="both"/>
              <w:textAlignment w:val="center"/>
              <w:rPr>
                <w:rFonts w:eastAsia="MS Mincho"/>
                <w:color w:val="000000"/>
                <w:sz w:val="22"/>
                <w:szCs w:val="22"/>
              </w:rPr>
            </w:pPr>
            <w:r w:rsidRPr="0044300C">
              <w:rPr>
                <w:rFonts w:eastAsia="MS Mincho"/>
                <w:color w:val="000000"/>
                <w:sz w:val="22"/>
                <w:szCs w:val="22"/>
              </w:rPr>
              <w:t>III.</w:t>
            </w:r>
            <w:r w:rsidRPr="0044300C">
              <w:rPr>
                <w:rFonts w:ascii="Cambria Math" w:eastAsia="MS Mincho" w:hAnsi="Cambria Math" w:cs="Cambria Math"/>
                <w:color w:val="000000"/>
                <w:sz w:val="22"/>
                <w:szCs w:val="22"/>
              </w:rPr>
              <w:t> </w:t>
            </w:r>
            <w:r w:rsidRPr="0044300C">
              <w:rPr>
                <w:rFonts w:eastAsia="MS Mincho"/>
                <w:color w:val="000000"/>
                <w:sz w:val="22"/>
                <w:szCs w:val="22"/>
              </w:rPr>
              <w:t>Организационное обеспечение введения ФГОС основного общего образования</w:t>
            </w:r>
          </w:p>
        </w:tc>
        <w:tc>
          <w:tcPr>
            <w:tcW w:w="907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E6B52" w:rsidRPr="0044300C" w:rsidRDefault="006E6B52" w:rsidP="00443A14">
            <w:pPr>
              <w:tabs>
                <w:tab w:val="left" w:pos="4500"/>
                <w:tab w:val="left" w:pos="9180"/>
                <w:tab w:val="left" w:pos="9360"/>
              </w:tabs>
              <w:autoSpaceDE w:val="0"/>
              <w:autoSpaceDN w:val="0"/>
              <w:adjustRightInd w:val="0"/>
              <w:spacing w:line="276" w:lineRule="auto"/>
              <w:ind w:firstLine="52"/>
              <w:jc w:val="both"/>
              <w:textAlignment w:val="center"/>
              <w:rPr>
                <w:rFonts w:eastAsia="MS Mincho"/>
                <w:color w:val="000000"/>
                <w:sz w:val="22"/>
                <w:szCs w:val="22"/>
              </w:rPr>
            </w:pPr>
            <w:r w:rsidRPr="0044300C">
              <w:rPr>
                <w:rFonts w:eastAsia="MS Mincho"/>
                <w:color w:val="000000"/>
                <w:sz w:val="22"/>
                <w:szCs w:val="22"/>
              </w:rPr>
              <w:t>1.</w:t>
            </w:r>
            <w:r w:rsidRPr="0044300C">
              <w:rPr>
                <w:rFonts w:ascii="Cambria Math" w:eastAsia="MS Mincho" w:hAnsi="Cambria Math" w:cs="Cambria Math"/>
                <w:color w:val="000000"/>
                <w:sz w:val="22"/>
                <w:szCs w:val="22"/>
              </w:rPr>
              <w:t> </w:t>
            </w:r>
            <w:r w:rsidRPr="0044300C">
              <w:rPr>
                <w:rFonts w:eastAsia="MS Mincho"/>
                <w:color w:val="000000"/>
                <w:sz w:val="22"/>
                <w:szCs w:val="22"/>
              </w:rPr>
              <w:t>Обеспечение координации деятельности субъектов образовательной деятельности</w:t>
            </w:r>
            <w:r w:rsidRPr="0044300C">
              <w:rPr>
                <w:rFonts w:eastAsia="MS Mincho"/>
                <w:color w:val="000000"/>
                <w:spacing w:val="2"/>
                <w:sz w:val="22"/>
                <w:szCs w:val="22"/>
              </w:rPr>
              <w:t>, организационных структур учреждения</w:t>
            </w:r>
            <w:r w:rsidRPr="0044300C">
              <w:rPr>
                <w:rFonts w:eastAsia="MS Mincho"/>
                <w:color w:val="000000"/>
                <w:sz w:val="22"/>
                <w:szCs w:val="22"/>
              </w:rPr>
              <w:t xml:space="preserve"> по подготовке и введению ФГОС основного общего образования.</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E6B52" w:rsidRPr="0044300C" w:rsidRDefault="006E6B52" w:rsidP="00443A14">
            <w:pPr>
              <w:autoSpaceDE w:val="0"/>
              <w:autoSpaceDN w:val="0"/>
              <w:adjustRightInd w:val="0"/>
              <w:spacing w:line="276" w:lineRule="auto"/>
              <w:ind w:firstLine="52"/>
              <w:jc w:val="center"/>
              <w:rPr>
                <w:rFonts w:eastAsia="MS Mincho"/>
                <w:color w:val="000000"/>
                <w:sz w:val="22"/>
                <w:szCs w:val="22"/>
              </w:rPr>
            </w:pPr>
            <w:r w:rsidRPr="0044300C">
              <w:rPr>
                <w:rFonts w:eastAsia="MS Mincho"/>
                <w:color w:val="000000"/>
                <w:sz w:val="22"/>
                <w:szCs w:val="22"/>
              </w:rPr>
              <w:t>Постоянно</w:t>
            </w:r>
          </w:p>
        </w:tc>
        <w:tc>
          <w:tcPr>
            <w:tcW w:w="1985" w:type="dxa"/>
            <w:tcBorders>
              <w:top w:val="single" w:sz="4" w:space="0" w:color="000000"/>
              <w:left w:val="single" w:sz="4" w:space="0" w:color="000000"/>
              <w:bottom w:val="single" w:sz="4" w:space="0" w:color="000000"/>
              <w:right w:val="single" w:sz="4" w:space="0" w:color="000000"/>
            </w:tcBorders>
          </w:tcPr>
          <w:p w:rsidR="006E6B52" w:rsidRPr="0044300C" w:rsidRDefault="006E6B52" w:rsidP="00443A14">
            <w:pPr>
              <w:autoSpaceDE w:val="0"/>
              <w:autoSpaceDN w:val="0"/>
              <w:adjustRightInd w:val="0"/>
              <w:spacing w:line="276" w:lineRule="auto"/>
              <w:ind w:firstLine="52"/>
              <w:jc w:val="center"/>
              <w:rPr>
                <w:rFonts w:eastAsia="MS Mincho"/>
                <w:color w:val="000000"/>
                <w:sz w:val="22"/>
                <w:szCs w:val="22"/>
              </w:rPr>
            </w:pPr>
            <w:r w:rsidRPr="0044300C">
              <w:rPr>
                <w:rFonts w:eastAsia="MS Mincho"/>
                <w:color w:val="000000"/>
                <w:sz w:val="22"/>
                <w:szCs w:val="22"/>
              </w:rPr>
              <w:t>Администрация</w:t>
            </w:r>
          </w:p>
        </w:tc>
      </w:tr>
      <w:tr w:rsidR="006E6B52" w:rsidRPr="0044300C" w:rsidTr="00443A14">
        <w:trPr>
          <w:trHeight w:val="264"/>
          <w:jc w:val="center"/>
        </w:trPr>
        <w:tc>
          <w:tcPr>
            <w:tcW w:w="2694" w:type="dxa"/>
            <w:vMerge/>
            <w:tcBorders>
              <w:top w:val="single" w:sz="4" w:space="0" w:color="000000"/>
              <w:left w:val="single" w:sz="4" w:space="0" w:color="000000"/>
              <w:bottom w:val="single" w:sz="4" w:space="0" w:color="000000"/>
              <w:right w:val="single" w:sz="4" w:space="0" w:color="000000"/>
            </w:tcBorders>
          </w:tcPr>
          <w:p w:rsidR="006E6B52" w:rsidRPr="0044300C" w:rsidRDefault="006E6B52" w:rsidP="00443A14">
            <w:pPr>
              <w:autoSpaceDE w:val="0"/>
              <w:autoSpaceDN w:val="0"/>
              <w:adjustRightInd w:val="0"/>
              <w:spacing w:line="276" w:lineRule="auto"/>
              <w:ind w:firstLine="52"/>
              <w:jc w:val="both"/>
              <w:rPr>
                <w:rFonts w:eastAsia="MS Mincho"/>
                <w:color w:val="000000"/>
                <w:sz w:val="22"/>
                <w:szCs w:val="22"/>
              </w:rPr>
            </w:pPr>
          </w:p>
        </w:tc>
        <w:tc>
          <w:tcPr>
            <w:tcW w:w="907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E6B52" w:rsidRPr="0044300C" w:rsidRDefault="006E6B52" w:rsidP="00443A14">
            <w:pPr>
              <w:tabs>
                <w:tab w:val="left" w:pos="4500"/>
                <w:tab w:val="left" w:pos="9180"/>
                <w:tab w:val="left" w:pos="9360"/>
              </w:tabs>
              <w:autoSpaceDE w:val="0"/>
              <w:autoSpaceDN w:val="0"/>
              <w:adjustRightInd w:val="0"/>
              <w:spacing w:line="276" w:lineRule="auto"/>
              <w:ind w:firstLine="52"/>
              <w:jc w:val="both"/>
              <w:textAlignment w:val="center"/>
              <w:rPr>
                <w:rFonts w:eastAsia="MS Mincho"/>
                <w:strike/>
                <w:color w:val="000000"/>
                <w:sz w:val="22"/>
                <w:szCs w:val="22"/>
              </w:rPr>
            </w:pPr>
            <w:r w:rsidRPr="0044300C">
              <w:rPr>
                <w:rFonts w:eastAsia="MS Mincho"/>
                <w:color w:val="000000"/>
                <w:sz w:val="22"/>
                <w:szCs w:val="22"/>
              </w:rPr>
              <w:t>2.</w:t>
            </w:r>
            <w:r w:rsidRPr="0044300C">
              <w:rPr>
                <w:rFonts w:ascii="Cambria Math" w:eastAsia="MS Mincho" w:hAnsi="Cambria Math" w:cs="Cambria Math"/>
                <w:color w:val="000000"/>
                <w:sz w:val="22"/>
                <w:szCs w:val="22"/>
              </w:rPr>
              <w:t> </w:t>
            </w:r>
            <w:r w:rsidRPr="0044300C">
              <w:rPr>
                <w:rFonts w:eastAsia="MS Mincho"/>
                <w:color w:val="000000"/>
                <w:sz w:val="22"/>
                <w:szCs w:val="22"/>
              </w:rPr>
              <w:t xml:space="preserve"> Разработка модели организации образовательной деятельности.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E6B52" w:rsidRPr="0044300C" w:rsidRDefault="006E6B52" w:rsidP="00443A14">
            <w:pPr>
              <w:autoSpaceDE w:val="0"/>
              <w:autoSpaceDN w:val="0"/>
              <w:adjustRightInd w:val="0"/>
              <w:spacing w:line="276" w:lineRule="auto"/>
              <w:ind w:firstLine="52"/>
              <w:jc w:val="center"/>
              <w:rPr>
                <w:rFonts w:eastAsia="MS Mincho"/>
                <w:color w:val="000000"/>
                <w:sz w:val="22"/>
                <w:szCs w:val="22"/>
              </w:rPr>
            </w:pPr>
            <w:r w:rsidRPr="0044300C">
              <w:rPr>
                <w:rFonts w:eastAsia="MS Mincho"/>
                <w:color w:val="000000"/>
                <w:sz w:val="22"/>
                <w:szCs w:val="22"/>
              </w:rPr>
              <w:t xml:space="preserve">Ежегодно </w:t>
            </w:r>
          </w:p>
          <w:p w:rsidR="006E6B52" w:rsidRPr="0044300C" w:rsidRDefault="006E6B52" w:rsidP="00443A14">
            <w:pPr>
              <w:autoSpaceDE w:val="0"/>
              <w:autoSpaceDN w:val="0"/>
              <w:adjustRightInd w:val="0"/>
              <w:spacing w:line="276" w:lineRule="auto"/>
              <w:ind w:firstLine="52"/>
              <w:jc w:val="center"/>
              <w:rPr>
                <w:rFonts w:eastAsia="MS Mincho"/>
                <w:color w:val="000000"/>
                <w:sz w:val="22"/>
                <w:szCs w:val="22"/>
              </w:rPr>
            </w:pPr>
            <w:r w:rsidRPr="0044300C">
              <w:rPr>
                <w:rFonts w:eastAsia="MS Mincho"/>
                <w:color w:val="000000"/>
                <w:sz w:val="22"/>
                <w:szCs w:val="22"/>
              </w:rPr>
              <w:t>в августе</w:t>
            </w:r>
          </w:p>
        </w:tc>
        <w:tc>
          <w:tcPr>
            <w:tcW w:w="1985" w:type="dxa"/>
            <w:tcBorders>
              <w:top w:val="single" w:sz="4" w:space="0" w:color="000000"/>
              <w:left w:val="single" w:sz="4" w:space="0" w:color="000000"/>
              <w:bottom w:val="single" w:sz="4" w:space="0" w:color="000000"/>
              <w:right w:val="single" w:sz="4" w:space="0" w:color="000000"/>
            </w:tcBorders>
          </w:tcPr>
          <w:p w:rsidR="006E6B52" w:rsidRPr="0044300C" w:rsidRDefault="006E6B52" w:rsidP="00443A14">
            <w:pPr>
              <w:autoSpaceDE w:val="0"/>
              <w:autoSpaceDN w:val="0"/>
              <w:adjustRightInd w:val="0"/>
              <w:spacing w:line="276" w:lineRule="auto"/>
              <w:ind w:firstLine="52"/>
              <w:jc w:val="center"/>
              <w:rPr>
                <w:rFonts w:eastAsia="MS Mincho"/>
                <w:color w:val="000000"/>
                <w:sz w:val="22"/>
                <w:szCs w:val="22"/>
              </w:rPr>
            </w:pPr>
            <w:r w:rsidRPr="0044300C">
              <w:rPr>
                <w:rFonts w:eastAsia="MS Mincho"/>
                <w:color w:val="000000"/>
                <w:sz w:val="22"/>
                <w:szCs w:val="22"/>
              </w:rPr>
              <w:t>Администрация</w:t>
            </w:r>
          </w:p>
        </w:tc>
      </w:tr>
      <w:tr w:rsidR="006E6B52" w:rsidRPr="0044300C" w:rsidTr="00443A14">
        <w:trPr>
          <w:trHeight w:val="744"/>
          <w:jc w:val="center"/>
        </w:trPr>
        <w:tc>
          <w:tcPr>
            <w:tcW w:w="2694" w:type="dxa"/>
            <w:vMerge/>
            <w:tcBorders>
              <w:top w:val="single" w:sz="4" w:space="0" w:color="000000"/>
              <w:left w:val="single" w:sz="4" w:space="0" w:color="000000"/>
              <w:bottom w:val="single" w:sz="4" w:space="0" w:color="000000"/>
              <w:right w:val="single" w:sz="4" w:space="0" w:color="000000"/>
            </w:tcBorders>
          </w:tcPr>
          <w:p w:rsidR="006E6B52" w:rsidRPr="0044300C" w:rsidRDefault="006E6B52" w:rsidP="00443A14">
            <w:pPr>
              <w:autoSpaceDE w:val="0"/>
              <w:autoSpaceDN w:val="0"/>
              <w:adjustRightInd w:val="0"/>
              <w:spacing w:line="276" w:lineRule="auto"/>
              <w:ind w:firstLine="52"/>
              <w:jc w:val="both"/>
              <w:rPr>
                <w:rFonts w:eastAsia="MS Mincho"/>
                <w:color w:val="000000"/>
                <w:sz w:val="22"/>
                <w:szCs w:val="22"/>
              </w:rPr>
            </w:pPr>
          </w:p>
        </w:tc>
        <w:tc>
          <w:tcPr>
            <w:tcW w:w="907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E6B52" w:rsidRPr="0044300C" w:rsidRDefault="006E6B52" w:rsidP="00443A14">
            <w:pPr>
              <w:tabs>
                <w:tab w:val="left" w:pos="4500"/>
                <w:tab w:val="left" w:pos="9180"/>
                <w:tab w:val="left" w:pos="9360"/>
              </w:tabs>
              <w:autoSpaceDE w:val="0"/>
              <w:autoSpaceDN w:val="0"/>
              <w:adjustRightInd w:val="0"/>
              <w:spacing w:line="276" w:lineRule="auto"/>
              <w:ind w:firstLine="52"/>
              <w:jc w:val="both"/>
              <w:textAlignment w:val="center"/>
              <w:rPr>
                <w:rFonts w:eastAsia="MS Mincho"/>
                <w:color w:val="000000"/>
                <w:sz w:val="22"/>
                <w:szCs w:val="22"/>
              </w:rPr>
            </w:pPr>
            <w:r w:rsidRPr="0044300C">
              <w:rPr>
                <w:rFonts w:eastAsia="MS Mincho"/>
                <w:color w:val="000000"/>
                <w:sz w:val="22"/>
                <w:szCs w:val="22"/>
              </w:rPr>
              <w:t>3.</w:t>
            </w:r>
            <w:r w:rsidRPr="0044300C">
              <w:rPr>
                <w:rFonts w:ascii="Cambria Math" w:eastAsia="MS Mincho" w:hAnsi="Cambria Math" w:cs="Cambria Math"/>
                <w:color w:val="000000"/>
                <w:sz w:val="22"/>
                <w:szCs w:val="22"/>
              </w:rPr>
              <w:t> </w:t>
            </w:r>
            <w:r w:rsidRPr="0044300C">
              <w:rPr>
                <w:rFonts w:eastAsia="MS Mincho"/>
                <w:color w:val="000000"/>
                <w:sz w:val="22"/>
                <w:szCs w:val="22"/>
              </w:rPr>
              <w:t>Разработка и реализация моделей взаимодействия организаций общего образования и дополнительного образования детей и учреждений культуры и спорта, обеспечивающих организацию внеурочной деятельности.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E6B52" w:rsidRPr="0044300C" w:rsidRDefault="006E6B52" w:rsidP="00443A14">
            <w:pPr>
              <w:autoSpaceDE w:val="0"/>
              <w:autoSpaceDN w:val="0"/>
              <w:adjustRightInd w:val="0"/>
              <w:spacing w:line="276" w:lineRule="auto"/>
              <w:ind w:firstLine="52"/>
              <w:jc w:val="center"/>
              <w:rPr>
                <w:rFonts w:eastAsia="MS Mincho"/>
                <w:color w:val="000000"/>
                <w:sz w:val="22"/>
                <w:szCs w:val="22"/>
              </w:rPr>
            </w:pPr>
            <w:r w:rsidRPr="0044300C">
              <w:rPr>
                <w:rFonts w:eastAsia="MS Mincho"/>
                <w:color w:val="000000"/>
                <w:sz w:val="22"/>
                <w:szCs w:val="22"/>
              </w:rPr>
              <w:t xml:space="preserve">Ежегодно </w:t>
            </w:r>
          </w:p>
          <w:p w:rsidR="006E6B52" w:rsidRPr="0044300C" w:rsidRDefault="006E6B52" w:rsidP="00443A14">
            <w:pPr>
              <w:autoSpaceDE w:val="0"/>
              <w:autoSpaceDN w:val="0"/>
              <w:adjustRightInd w:val="0"/>
              <w:spacing w:line="276" w:lineRule="auto"/>
              <w:ind w:firstLine="52"/>
              <w:jc w:val="center"/>
              <w:rPr>
                <w:rFonts w:eastAsia="MS Mincho"/>
                <w:color w:val="000000"/>
                <w:sz w:val="22"/>
                <w:szCs w:val="22"/>
              </w:rPr>
            </w:pPr>
            <w:r w:rsidRPr="0044300C">
              <w:rPr>
                <w:rFonts w:eastAsia="MS Mincho"/>
                <w:color w:val="000000"/>
                <w:sz w:val="22"/>
                <w:szCs w:val="22"/>
              </w:rPr>
              <w:t>в августе</w:t>
            </w:r>
          </w:p>
        </w:tc>
        <w:tc>
          <w:tcPr>
            <w:tcW w:w="1985" w:type="dxa"/>
            <w:tcBorders>
              <w:top w:val="single" w:sz="4" w:space="0" w:color="000000"/>
              <w:left w:val="single" w:sz="4" w:space="0" w:color="000000"/>
              <w:bottom w:val="single" w:sz="4" w:space="0" w:color="000000"/>
              <w:right w:val="single" w:sz="4" w:space="0" w:color="000000"/>
            </w:tcBorders>
          </w:tcPr>
          <w:p w:rsidR="006E6B52" w:rsidRPr="0044300C" w:rsidRDefault="006E6B52" w:rsidP="00443A14">
            <w:pPr>
              <w:autoSpaceDE w:val="0"/>
              <w:autoSpaceDN w:val="0"/>
              <w:adjustRightInd w:val="0"/>
              <w:spacing w:line="276" w:lineRule="auto"/>
              <w:ind w:firstLine="52"/>
              <w:jc w:val="center"/>
              <w:rPr>
                <w:rFonts w:eastAsia="MS Mincho"/>
                <w:color w:val="000000"/>
                <w:sz w:val="22"/>
                <w:szCs w:val="22"/>
              </w:rPr>
            </w:pPr>
            <w:r w:rsidRPr="0044300C">
              <w:rPr>
                <w:rFonts w:eastAsia="MS Mincho"/>
                <w:color w:val="000000"/>
                <w:sz w:val="22"/>
                <w:szCs w:val="22"/>
              </w:rPr>
              <w:t>Администрация</w:t>
            </w:r>
          </w:p>
        </w:tc>
      </w:tr>
      <w:tr w:rsidR="006E6B52" w:rsidRPr="0044300C" w:rsidTr="00443A14">
        <w:trPr>
          <w:trHeight w:val="644"/>
          <w:jc w:val="center"/>
        </w:trPr>
        <w:tc>
          <w:tcPr>
            <w:tcW w:w="2694" w:type="dxa"/>
            <w:vMerge/>
            <w:tcBorders>
              <w:top w:val="single" w:sz="4" w:space="0" w:color="000000"/>
              <w:left w:val="single" w:sz="4" w:space="0" w:color="000000"/>
              <w:bottom w:val="single" w:sz="4" w:space="0" w:color="000000"/>
              <w:right w:val="single" w:sz="4" w:space="0" w:color="000000"/>
            </w:tcBorders>
          </w:tcPr>
          <w:p w:rsidR="006E6B52" w:rsidRPr="0044300C" w:rsidRDefault="006E6B52" w:rsidP="00443A14">
            <w:pPr>
              <w:autoSpaceDE w:val="0"/>
              <w:autoSpaceDN w:val="0"/>
              <w:adjustRightInd w:val="0"/>
              <w:spacing w:line="276" w:lineRule="auto"/>
              <w:ind w:firstLine="52"/>
              <w:jc w:val="both"/>
              <w:rPr>
                <w:rFonts w:eastAsia="MS Mincho"/>
                <w:color w:val="000000"/>
                <w:sz w:val="22"/>
                <w:szCs w:val="22"/>
              </w:rPr>
            </w:pPr>
          </w:p>
        </w:tc>
        <w:tc>
          <w:tcPr>
            <w:tcW w:w="907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E6B52" w:rsidRPr="0044300C" w:rsidRDefault="006E6B52" w:rsidP="00443A14">
            <w:pPr>
              <w:tabs>
                <w:tab w:val="left" w:pos="4500"/>
                <w:tab w:val="left" w:pos="9180"/>
                <w:tab w:val="left" w:pos="9360"/>
              </w:tabs>
              <w:autoSpaceDE w:val="0"/>
              <w:autoSpaceDN w:val="0"/>
              <w:adjustRightInd w:val="0"/>
              <w:spacing w:line="276" w:lineRule="auto"/>
              <w:ind w:firstLine="52"/>
              <w:jc w:val="both"/>
              <w:textAlignment w:val="center"/>
              <w:rPr>
                <w:rFonts w:eastAsia="MS Mincho"/>
                <w:color w:val="000000"/>
                <w:sz w:val="22"/>
                <w:szCs w:val="22"/>
              </w:rPr>
            </w:pPr>
            <w:r w:rsidRPr="0044300C">
              <w:rPr>
                <w:rFonts w:eastAsia="MS Mincho"/>
                <w:color w:val="000000"/>
                <w:spacing w:val="-2"/>
                <w:sz w:val="22"/>
                <w:szCs w:val="22"/>
              </w:rPr>
              <w:t>4.</w:t>
            </w:r>
            <w:r w:rsidRPr="0044300C">
              <w:rPr>
                <w:rFonts w:ascii="Cambria Math" w:eastAsia="MS Mincho" w:hAnsi="Cambria Math" w:cs="Cambria Math"/>
                <w:color w:val="000000"/>
                <w:spacing w:val="-2"/>
                <w:sz w:val="22"/>
                <w:szCs w:val="22"/>
              </w:rPr>
              <w:t> </w:t>
            </w:r>
            <w:r w:rsidRPr="0044300C">
              <w:rPr>
                <w:rFonts w:eastAsia="MS Mincho"/>
                <w:color w:val="000000"/>
                <w:spacing w:val="-2"/>
                <w:sz w:val="22"/>
                <w:szCs w:val="22"/>
              </w:rPr>
              <w:t>Разработка и реализация системы мониторинга образовательных потребностей обучающихся и родителей (законных представителей) по использованию часов вариативной части учебного плана и организации внеурочной деятельности.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E6B52" w:rsidRPr="0044300C" w:rsidRDefault="006E6B52" w:rsidP="00443A14">
            <w:pPr>
              <w:autoSpaceDE w:val="0"/>
              <w:autoSpaceDN w:val="0"/>
              <w:adjustRightInd w:val="0"/>
              <w:spacing w:line="276" w:lineRule="auto"/>
              <w:ind w:firstLine="52"/>
              <w:jc w:val="center"/>
              <w:rPr>
                <w:rFonts w:eastAsia="MS Mincho"/>
                <w:color w:val="000000"/>
                <w:sz w:val="22"/>
                <w:szCs w:val="22"/>
              </w:rPr>
            </w:pPr>
            <w:r w:rsidRPr="0044300C">
              <w:rPr>
                <w:rFonts w:eastAsia="MS Mincho"/>
                <w:color w:val="000000"/>
                <w:sz w:val="22"/>
                <w:szCs w:val="22"/>
              </w:rPr>
              <w:t xml:space="preserve">Ежегодно </w:t>
            </w:r>
          </w:p>
          <w:p w:rsidR="006E6B52" w:rsidRPr="0044300C" w:rsidRDefault="006E6B52" w:rsidP="00443A14">
            <w:pPr>
              <w:autoSpaceDE w:val="0"/>
              <w:autoSpaceDN w:val="0"/>
              <w:adjustRightInd w:val="0"/>
              <w:spacing w:line="276" w:lineRule="auto"/>
              <w:ind w:firstLine="52"/>
              <w:jc w:val="center"/>
              <w:rPr>
                <w:rFonts w:eastAsia="MS Mincho"/>
                <w:color w:val="000000"/>
                <w:sz w:val="22"/>
                <w:szCs w:val="22"/>
              </w:rPr>
            </w:pPr>
            <w:r w:rsidRPr="0044300C">
              <w:rPr>
                <w:rFonts w:eastAsia="MS Mincho"/>
                <w:color w:val="000000"/>
                <w:sz w:val="22"/>
                <w:szCs w:val="22"/>
              </w:rPr>
              <w:t>в мае-июне</w:t>
            </w:r>
          </w:p>
        </w:tc>
        <w:tc>
          <w:tcPr>
            <w:tcW w:w="1985" w:type="dxa"/>
            <w:tcBorders>
              <w:top w:val="single" w:sz="4" w:space="0" w:color="000000"/>
              <w:left w:val="single" w:sz="4" w:space="0" w:color="000000"/>
              <w:bottom w:val="single" w:sz="4" w:space="0" w:color="000000"/>
              <w:right w:val="single" w:sz="4" w:space="0" w:color="000000"/>
            </w:tcBorders>
          </w:tcPr>
          <w:p w:rsidR="006E6B52" w:rsidRPr="0044300C" w:rsidRDefault="006E6B52" w:rsidP="00443A14">
            <w:pPr>
              <w:autoSpaceDE w:val="0"/>
              <w:autoSpaceDN w:val="0"/>
              <w:adjustRightInd w:val="0"/>
              <w:spacing w:line="276" w:lineRule="auto"/>
              <w:ind w:firstLine="52"/>
              <w:jc w:val="center"/>
              <w:rPr>
                <w:rFonts w:eastAsia="MS Mincho"/>
                <w:color w:val="000000"/>
                <w:sz w:val="22"/>
                <w:szCs w:val="22"/>
              </w:rPr>
            </w:pPr>
            <w:r w:rsidRPr="0044300C">
              <w:rPr>
                <w:rFonts w:eastAsia="MS Mincho"/>
                <w:color w:val="000000"/>
                <w:sz w:val="22"/>
                <w:szCs w:val="22"/>
              </w:rPr>
              <w:t>Администрация</w:t>
            </w:r>
          </w:p>
        </w:tc>
      </w:tr>
      <w:tr w:rsidR="006E6B52" w:rsidRPr="0044300C" w:rsidTr="00443A14">
        <w:trPr>
          <w:trHeight w:val="728"/>
          <w:jc w:val="center"/>
        </w:trPr>
        <w:tc>
          <w:tcPr>
            <w:tcW w:w="2694" w:type="dxa"/>
            <w:vMerge/>
            <w:tcBorders>
              <w:top w:val="single" w:sz="4" w:space="0" w:color="000000"/>
              <w:left w:val="single" w:sz="4" w:space="0" w:color="000000"/>
              <w:bottom w:val="single" w:sz="4" w:space="0" w:color="000000"/>
              <w:right w:val="single" w:sz="4" w:space="0" w:color="000000"/>
            </w:tcBorders>
          </w:tcPr>
          <w:p w:rsidR="006E6B52" w:rsidRPr="0044300C" w:rsidRDefault="006E6B52" w:rsidP="00443A14">
            <w:pPr>
              <w:autoSpaceDE w:val="0"/>
              <w:autoSpaceDN w:val="0"/>
              <w:adjustRightInd w:val="0"/>
              <w:spacing w:line="276" w:lineRule="auto"/>
              <w:ind w:firstLine="52"/>
              <w:jc w:val="both"/>
              <w:rPr>
                <w:rFonts w:eastAsia="MS Mincho"/>
                <w:color w:val="000000"/>
                <w:sz w:val="22"/>
                <w:szCs w:val="22"/>
              </w:rPr>
            </w:pPr>
          </w:p>
        </w:tc>
        <w:tc>
          <w:tcPr>
            <w:tcW w:w="907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E6B52" w:rsidRPr="0044300C" w:rsidRDefault="006E6B52" w:rsidP="00443A14">
            <w:pPr>
              <w:tabs>
                <w:tab w:val="left" w:pos="4500"/>
                <w:tab w:val="left" w:pos="9180"/>
                <w:tab w:val="left" w:pos="9360"/>
              </w:tabs>
              <w:autoSpaceDE w:val="0"/>
              <w:autoSpaceDN w:val="0"/>
              <w:adjustRightInd w:val="0"/>
              <w:spacing w:line="276" w:lineRule="auto"/>
              <w:ind w:firstLine="52"/>
              <w:jc w:val="both"/>
              <w:textAlignment w:val="center"/>
              <w:rPr>
                <w:rFonts w:eastAsia="MS Mincho"/>
                <w:color w:val="000000"/>
                <w:sz w:val="22"/>
                <w:szCs w:val="22"/>
              </w:rPr>
            </w:pPr>
            <w:r w:rsidRPr="0044300C">
              <w:rPr>
                <w:rFonts w:eastAsia="MS Mincho"/>
                <w:color w:val="000000"/>
                <w:sz w:val="22"/>
                <w:szCs w:val="22"/>
              </w:rPr>
              <w:t>5.</w:t>
            </w:r>
            <w:r w:rsidRPr="0044300C">
              <w:rPr>
                <w:rFonts w:ascii="Cambria Math" w:eastAsia="MS Mincho" w:hAnsi="Cambria Math" w:cs="Cambria Math"/>
                <w:color w:val="000000"/>
                <w:sz w:val="22"/>
                <w:szCs w:val="22"/>
              </w:rPr>
              <w:t> </w:t>
            </w:r>
            <w:r w:rsidRPr="0044300C">
              <w:rPr>
                <w:rFonts w:eastAsia="MS Mincho"/>
                <w:color w:val="000000"/>
                <w:sz w:val="22"/>
                <w:szCs w:val="22"/>
              </w:rPr>
              <w:t>Привлечение органов государственно­общественного управления учреждения к проектированию Программы.</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E6B52" w:rsidRPr="0044300C" w:rsidRDefault="006E6B52" w:rsidP="00443A14">
            <w:pPr>
              <w:autoSpaceDE w:val="0"/>
              <w:autoSpaceDN w:val="0"/>
              <w:adjustRightInd w:val="0"/>
              <w:spacing w:line="276" w:lineRule="auto"/>
              <w:ind w:firstLine="52"/>
              <w:jc w:val="center"/>
              <w:rPr>
                <w:rFonts w:eastAsia="MS Mincho"/>
                <w:color w:val="000000"/>
                <w:sz w:val="22"/>
                <w:szCs w:val="22"/>
              </w:rPr>
            </w:pPr>
            <w:r w:rsidRPr="0044300C">
              <w:rPr>
                <w:rFonts w:eastAsia="MS Mincho"/>
                <w:color w:val="000000"/>
                <w:sz w:val="22"/>
                <w:szCs w:val="22"/>
              </w:rPr>
              <w:t>Апрель 2015 года, по мере необходимости</w:t>
            </w:r>
          </w:p>
        </w:tc>
        <w:tc>
          <w:tcPr>
            <w:tcW w:w="1985" w:type="dxa"/>
            <w:tcBorders>
              <w:top w:val="single" w:sz="4" w:space="0" w:color="000000"/>
              <w:left w:val="single" w:sz="4" w:space="0" w:color="000000"/>
              <w:bottom w:val="single" w:sz="4" w:space="0" w:color="000000"/>
              <w:right w:val="single" w:sz="4" w:space="0" w:color="000000"/>
            </w:tcBorders>
          </w:tcPr>
          <w:p w:rsidR="006E6B52" w:rsidRPr="0044300C" w:rsidRDefault="006E6B52" w:rsidP="00443A14">
            <w:pPr>
              <w:autoSpaceDE w:val="0"/>
              <w:autoSpaceDN w:val="0"/>
              <w:adjustRightInd w:val="0"/>
              <w:spacing w:line="276" w:lineRule="auto"/>
              <w:ind w:firstLine="52"/>
              <w:jc w:val="center"/>
              <w:rPr>
                <w:rFonts w:eastAsia="MS Mincho"/>
                <w:color w:val="000000"/>
                <w:sz w:val="22"/>
                <w:szCs w:val="22"/>
              </w:rPr>
            </w:pPr>
            <w:r w:rsidRPr="0044300C">
              <w:rPr>
                <w:rFonts w:eastAsia="MS Mincho"/>
                <w:color w:val="000000"/>
                <w:sz w:val="22"/>
                <w:szCs w:val="22"/>
              </w:rPr>
              <w:t>Директор Председатель Управляющего Совета</w:t>
            </w:r>
          </w:p>
        </w:tc>
      </w:tr>
      <w:tr w:rsidR="006E6B52" w:rsidRPr="0044300C" w:rsidTr="00443A14">
        <w:trPr>
          <w:trHeight w:val="106"/>
          <w:jc w:val="center"/>
        </w:trPr>
        <w:tc>
          <w:tcPr>
            <w:tcW w:w="2694"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E6B52" w:rsidRPr="0044300C" w:rsidRDefault="006E6B52" w:rsidP="00443A14">
            <w:pPr>
              <w:tabs>
                <w:tab w:val="left" w:pos="4500"/>
                <w:tab w:val="left" w:pos="9180"/>
                <w:tab w:val="left" w:pos="9360"/>
              </w:tabs>
              <w:autoSpaceDE w:val="0"/>
              <w:autoSpaceDN w:val="0"/>
              <w:adjustRightInd w:val="0"/>
              <w:spacing w:line="276" w:lineRule="auto"/>
              <w:ind w:firstLine="52"/>
              <w:jc w:val="both"/>
              <w:textAlignment w:val="center"/>
              <w:rPr>
                <w:rFonts w:eastAsia="MS Mincho"/>
                <w:color w:val="000000"/>
                <w:sz w:val="22"/>
                <w:szCs w:val="22"/>
              </w:rPr>
            </w:pPr>
            <w:r w:rsidRPr="0044300C">
              <w:rPr>
                <w:rFonts w:eastAsia="MS Mincho"/>
                <w:color w:val="000000"/>
                <w:sz w:val="22"/>
                <w:szCs w:val="22"/>
              </w:rPr>
              <w:t>IV.</w:t>
            </w:r>
            <w:r w:rsidRPr="0044300C">
              <w:rPr>
                <w:rFonts w:ascii="Cambria Math" w:eastAsia="MS Mincho" w:hAnsi="Cambria Math" w:cs="Cambria Math"/>
                <w:color w:val="000000"/>
                <w:sz w:val="22"/>
                <w:szCs w:val="22"/>
              </w:rPr>
              <w:t> </w:t>
            </w:r>
            <w:r w:rsidRPr="0044300C">
              <w:rPr>
                <w:rFonts w:eastAsia="MS Mincho"/>
                <w:color w:val="000000"/>
                <w:sz w:val="22"/>
                <w:szCs w:val="22"/>
              </w:rPr>
              <w:t>Кадровое обеспечение введения ФГОС основного общего образования</w:t>
            </w:r>
          </w:p>
        </w:tc>
        <w:tc>
          <w:tcPr>
            <w:tcW w:w="907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E6B52" w:rsidRPr="0044300C" w:rsidRDefault="006E6B52" w:rsidP="00443A14">
            <w:pPr>
              <w:tabs>
                <w:tab w:val="left" w:pos="4500"/>
                <w:tab w:val="left" w:pos="9180"/>
                <w:tab w:val="left" w:pos="9360"/>
              </w:tabs>
              <w:autoSpaceDE w:val="0"/>
              <w:autoSpaceDN w:val="0"/>
              <w:adjustRightInd w:val="0"/>
              <w:spacing w:line="276" w:lineRule="auto"/>
              <w:ind w:firstLine="52"/>
              <w:jc w:val="both"/>
              <w:textAlignment w:val="center"/>
              <w:rPr>
                <w:rFonts w:eastAsia="MS Mincho"/>
                <w:color w:val="000000"/>
                <w:sz w:val="22"/>
                <w:szCs w:val="22"/>
              </w:rPr>
            </w:pPr>
            <w:r w:rsidRPr="0044300C">
              <w:rPr>
                <w:rFonts w:eastAsia="MS Mincho"/>
                <w:color w:val="000000"/>
                <w:sz w:val="22"/>
                <w:szCs w:val="22"/>
              </w:rPr>
              <w:t>1.Анализ кадрового обеспечения введения и реализации ФГОС основного общего образования.</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E6B52" w:rsidRPr="0044300C" w:rsidRDefault="006E6B52" w:rsidP="00443A14">
            <w:pPr>
              <w:autoSpaceDE w:val="0"/>
              <w:autoSpaceDN w:val="0"/>
              <w:adjustRightInd w:val="0"/>
              <w:spacing w:line="276" w:lineRule="auto"/>
              <w:ind w:firstLine="52"/>
              <w:jc w:val="center"/>
              <w:rPr>
                <w:rFonts w:eastAsia="MS Mincho"/>
                <w:color w:val="000000"/>
                <w:sz w:val="22"/>
                <w:szCs w:val="22"/>
              </w:rPr>
            </w:pPr>
            <w:r w:rsidRPr="0044300C">
              <w:rPr>
                <w:rFonts w:eastAsia="MS Mincho"/>
                <w:color w:val="000000"/>
                <w:sz w:val="22"/>
                <w:szCs w:val="22"/>
              </w:rPr>
              <w:t xml:space="preserve">Ежегодно </w:t>
            </w:r>
          </w:p>
          <w:p w:rsidR="006E6B52" w:rsidRPr="0044300C" w:rsidRDefault="006E6B52" w:rsidP="00443A14">
            <w:pPr>
              <w:autoSpaceDE w:val="0"/>
              <w:autoSpaceDN w:val="0"/>
              <w:adjustRightInd w:val="0"/>
              <w:spacing w:line="276" w:lineRule="auto"/>
              <w:ind w:firstLine="52"/>
              <w:jc w:val="center"/>
              <w:rPr>
                <w:rFonts w:eastAsia="MS Mincho"/>
                <w:color w:val="000000"/>
                <w:sz w:val="22"/>
                <w:szCs w:val="22"/>
              </w:rPr>
            </w:pPr>
            <w:r w:rsidRPr="0044300C">
              <w:rPr>
                <w:rFonts w:eastAsia="MS Mincho"/>
                <w:color w:val="000000"/>
                <w:sz w:val="22"/>
                <w:szCs w:val="22"/>
              </w:rPr>
              <w:t>в июне</w:t>
            </w:r>
          </w:p>
        </w:tc>
        <w:tc>
          <w:tcPr>
            <w:tcW w:w="1985" w:type="dxa"/>
            <w:tcBorders>
              <w:top w:val="single" w:sz="4" w:space="0" w:color="000000"/>
              <w:left w:val="single" w:sz="4" w:space="0" w:color="000000"/>
              <w:bottom w:val="single" w:sz="4" w:space="0" w:color="000000"/>
              <w:right w:val="single" w:sz="4" w:space="0" w:color="000000"/>
            </w:tcBorders>
          </w:tcPr>
          <w:p w:rsidR="006E6B52" w:rsidRPr="0044300C" w:rsidRDefault="006E6B52" w:rsidP="00443A14">
            <w:pPr>
              <w:autoSpaceDE w:val="0"/>
              <w:autoSpaceDN w:val="0"/>
              <w:adjustRightInd w:val="0"/>
              <w:spacing w:line="276" w:lineRule="auto"/>
              <w:ind w:firstLine="52"/>
              <w:jc w:val="center"/>
              <w:rPr>
                <w:rFonts w:eastAsia="MS Mincho"/>
                <w:color w:val="000000"/>
                <w:sz w:val="22"/>
                <w:szCs w:val="22"/>
              </w:rPr>
            </w:pPr>
            <w:r w:rsidRPr="0044300C">
              <w:rPr>
                <w:rFonts w:eastAsia="MS Mincho"/>
                <w:color w:val="000000"/>
                <w:sz w:val="22"/>
                <w:szCs w:val="22"/>
              </w:rPr>
              <w:t>Администрация</w:t>
            </w:r>
          </w:p>
        </w:tc>
      </w:tr>
      <w:tr w:rsidR="006E6B52" w:rsidRPr="0044300C" w:rsidTr="00443A14">
        <w:trPr>
          <w:trHeight w:val="343"/>
          <w:jc w:val="center"/>
        </w:trPr>
        <w:tc>
          <w:tcPr>
            <w:tcW w:w="2694" w:type="dxa"/>
            <w:vMerge/>
            <w:tcBorders>
              <w:top w:val="single" w:sz="4" w:space="0" w:color="000000"/>
              <w:left w:val="single" w:sz="4" w:space="0" w:color="000000"/>
              <w:bottom w:val="single" w:sz="4" w:space="0" w:color="000000"/>
              <w:right w:val="single" w:sz="4" w:space="0" w:color="000000"/>
            </w:tcBorders>
          </w:tcPr>
          <w:p w:rsidR="006E6B52" w:rsidRPr="0044300C" w:rsidRDefault="006E6B52" w:rsidP="00443A14">
            <w:pPr>
              <w:autoSpaceDE w:val="0"/>
              <w:autoSpaceDN w:val="0"/>
              <w:adjustRightInd w:val="0"/>
              <w:spacing w:line="276" w:lineRule="auto"/>
              <w:ind w:firstLine="52"/>
              <w:jc w:val="both"/>
              <w:rPr>
                <w:rFonts w:eastAsia="MS Mincho"/>
                <w:color w:val="000000"/>
                <w:sz w:val="22"/>
                <w:szCs w:val="22"/>
              </w:rPr>
            </w:pPr>
          </w:p>
        </w:tc>
        <w:tc>
          <w:tcPr>
            <w:tcW w:w="907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E6B52" w:rsidRPr="0044300C" w:rsidRDefault="006E6B52" w:rsidP="00443A14">
            <w:pPr>
              <w:tabs>
                <w:tab w:val="left" w:pos="4500"/>
                <w:tab w:val="left" w:pos="9180"/>
                <w:tab w:val="left" w:pos="9360"/>
              </w:tabs>
              <w:autoSpaceDE w:val="0"/>
              <w:autoSpaceDN w:val="0"/>
              <w:adjustRightInd w:val="0"/>
              <w:spacing w:line="276" w:lineRule="auto"/>
              <w:ind w:firstLine="52"/>
              <w:jc w:val="both"/>
              <w:textAlignment w:val="center"/>
              <w:rPr>
                <w:rFonts w:eastAsia="MS Mincho"/>
                <w:color w:val="000000"/>
                <w:sz w:val="22"/>
                <w:szCs w:val="22"/>
              </w:rPr>
            </w:pPr>
            <w:r w:rsidRPr="0044300C">
              <w:rPr>
                <w:rFonts w:eastAsia="MS Mincho"/>
                <w:color w:val="000000"/>
                <w:spacing w:val="2"/>
                <w:sz w:val="22"/>
                <w:szCs w:val="22"/>
              </w:rPr>
              <w:t>2.</w:t>
            </w:r>
            <w:r w:rsidRPr="0044300C">
              <w:rPr>
                <w:rFonts w:ascii="Cambria Math" w:eastAsia="MS Mincho" w:hAnsi="Cambria Math" w:cs="Cambria Math"/>
                <w:color w:val="000000"/>
                <w:spacing w:val="2"/>
                <w:sz w:val="22"/>
                <w:szCs w:val="22"/>
              </w:rPr>
              <w:t> </w:t>
            </w:r>
            <w:r w:rsidRPr="0044300C">
              <w:rPr>
                <w:rFonts w:eastAsia="MS Mincho"/>
                <w:color w:val="000000"/>
                <w:spacing w:val="2"/>
                <w:sz w:val="22"/>
                <w:szCs w:val="22"/>
              </w:rPr>
              <w:t>Разработка (корректировка) плана­</w:t>
            </w:r>
            <w:r w:rsidRPr="0044300C">
              <w:rPr>
                <w:rFonts w:eastAsia="MS Mincho"/>
                <w:color w:val="000000"/>
                <w:spacing w:val="-2"/>
                <w:sz w:val="22"/>
                <w:szCs w:val="22"/>
              </w:rPr>
              <w:t>графика повышения квалификации педа</w:t>
            </w:r>
            <w:r w:rsidRPr="0044300C">
              <w:rPr>
                <w:rFonts w:eastAsia="MS Mincho"/>
                <w:color w:val="000000"/>
                <w:spacing w:val="2"/>
                <w:sz w:val="22"/>
                <w:szCs w:val="22"/>
              </w:rPr>
              <w:t>гогических и руководящих работников образовательной организации в связи с введением ФГОС основного общего образования.</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E6B52" w:rsidRPr="0044300C" w:rsidRDefault="006E6B52" w:rsidP="00443A14">
            <w:pPr>
              <w:autoSpaceDE w:val="0"/>
              <w:autoSpaceDN w:val="0"/>
              <w:adjustRightInd w:val="0"/>
              <w:spacing w:line="276" w:lineRule="auto"/>
              <w:ind w:firstLine="52"/>
              <w:jc w:val="center"/>
              <w:rPr>
                <w:rFonts w:eastAsia="MS Mincho"/>
                <w:color w:val="000000"/>
                <w:sz w:val="22"/>
                <w:szCs w:val="22"/>
              </w:rPr>
            </w:pPr>
            <w:r w:rsidRPr="0044300C">
              <w:rPr>
                <w:rFonts w:eastAsia="MS Mincho"/>
                <w:color w:val="000000"/>
                <w:sz w:val="22"/>
                <w:szCs w:val="22"/>
              </w:rPr>
              <w:t xml:space="preserve">Ежегодно </w:t>
            </w:r>
          </w:p>
          <w:p w:rsidR="006E6B52" w:rsidRPr="0044300C" w:rsidRDefault="006E6B52" w:rsidP="00443A14">
            <w:pPr>
              <w:autoSpaceDE w:val="0"/>
              <w:autoSpaceDN w:val="0"/>
              <w:adjustRightInd w:val="0"/>
              <w:spacing w:line="276" w:lineRule="auto"/>
              <w:ind w:firstLine="52"/>
              <w:jc w:val="center"/>
              <w:rPr>
                <w:rFonts w:eastAsia="MS Mincho"/>
                <w:color w:val="000000"/>
                <w:sz w:val="22"/>
                <w:szCs w:val="22"/>
              </w:rPr>
            </w:pPr>
            <w:r w:rsidRPr="0044300C">
              <w:rPr>
                <w:rFonts w:eastAsia="MS Mincho"/>
                <w:color w:val="000000"/>
                <w:sz w:val="22"/>
                <w:szCs w:val="22"/>
              </w:rPr>
              <w:t>в июне</w:t>
            </w:r>
          </w:p>
        </w:tc>
        <w:tc>
          <w:tcPr>
            <w:tcW w:w="1985" w:type="dxa"/>
            <w:tcBorders>
              <w:top w:val="single" w:sz="4" w:space="0" w:color="000000"/>
              <w:left w:val="single" w:sz="4" w:space="0" w:color="000000"/>
              <w:bottom w:val="single" w:sz="4" w:space="0" w:color="000000"/>
              <w:right w:val="single" w:sz="4" w:space="0" w:color="000000"/>
            </w:tcBorders>
          </w:tcPr>
          <w:p w:rsidR="006E6B52" w:rsidRPr="0044300C" w:rsidRDefault="006E6B52" w:rsidP="00443A14">
            <w:pPr>
              <w:autoSpaceDE w:val="0"/>
              <w:autoSpaceDN w:val="0"/>
              <w:adjustRightInd w:val="0"/>
              <w:spacing w:line="276" w:lineRule="auto"/>
              <w:ind w:firstLine="52"/>
              <w:jc w:val="center"/>
              <w:rPr>
                <w:rFonts w:eastAsia="MS Mincho"/>
                <w:color w:val="000000"/>
                <w:sz w:val="22"/>
                <w:szCs w:val="22"/>
              </w:rPr>
            </w:pPr>
            <w:r w:rsidRPr="0044300C">
              <w:rPr>
                <w:rFonts w:eastAsia="MS Mincho"/>
                <w:color w:val="000000"/>
                <w:sz w:val="22"/>
                <w:szCs w:val="22"/>
              </w:rPr>
              <w:t>Администрация</w:t>
            </w:r>
          </w:p>
        </w:tc>
      </w:tr>
      <w:tr w:rsidR="006E6B52" w:rsidRPr="0044300C" w:rsidTr="00443A14">
        <w:trPr>
          <w:trHeight w:val="506"/>
          <w:jc w:val="center"/>
        </w:trPr>
        <w:tc>
          <w:tcPr>
            <w:tcW w:w="2694" w:type="dxa"/>
            <w:vMerge/>
            <w:tcBorders>
              <w:top w:val="single" w:sz="4" w:space="0" w:color="000000"/>
              <w:left w:val="single" w:sz="4" w:space="0" w:color="000000"/>
              <w:bottom w:val="single" w:sz="4" w:space="0" w:color="000000"/>
              <w:right w:val="single" w:sz="4" w:space="0" w:color="000000"/>
            </w:tcBorders>
          </w:tcPr>
          <w:p w:rsidR="006E6B52" w:rsidRPr="0044300C" w:rsidRDefault="006E6B52" w:rsidP="00443A14">
            <w:pPr>
              <w:autoSpaceDE w:val="0"/>
              <w:autoSpaceDN w:val="0"/>
              <w:adjustRightInd w:val="0"/>
              <w:spacing w:line="276" w:lineRule="auto"/>
              <w:ind w:firstLine="52"/>
              <w:jc w:val="both"/>
              <w:rPr>
                <w:rFonts w:eastAsia="MS Mincho"/>
                <w:color w:val="000000"/>
                <w:sz w:val="22"/>
                <w:szCs w:val="22"/>
              </w:rPr>
            </w:pPr>
          </w:p>
        </w:tc>
        <w:tc>
          <w:tcPr>
            <w:tcW w:w="907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E6B52" w:rsidRPr="0044300C" w:rsidRDefault="006E6B52" w:rsidP="00443A14">
            <w:pPr>
              <w:tabs>
                <w:tab w:val="left" w:pos="4500"/>
                <w:tab w:val="left" w:pos="9180"/>
                <w:tab w:val="left" w:pos="9360"/>
              </w:tabs>
              <w:autoSpaceDE w:val="0"/>
              <w:autoSpaceDN w:val="0"/>
              <w:adjustRightInd w:val="0"/>
              <w:spacing w:line="276" w:lineRule="auto"/>
              <w:ind w:firstLine="52"/>
              <w:jc w:val="both"/>
              <w:textAlignment w:val="center"/>
              <w:rPr>
                <w:rFonts w:eastAsia="MS Mincho"/>
                <w:color w:val="000000"/>
                <w:sz w:val="22"/>
                <w:szCs w:val="22"/>
              </w:rPr>
            </w:pPr>
            <w:r w:rsidRPr="0044300C">
              <w:rPr>
                <w:rFonts w:eastAsia="MS Mincho"/>
                <w:spacing w:val="-2"/>
                <w:sz w:val="22"/>
                <w:szCs w:val="22"/>
              </w:rPr>
              <w:t>3.</w:t>
            </w:r>
            <w:r w:rsidRPr="0044300C">
              <w:rPr>
                <w:rFonts w:ascii="Cambria Math" w:eastAsia="MS Mincho" w:hAnsi="Cambria Math" w:cs="Cambria Math"/>
                <w:spacing w:val="-2"/>
                <w:sz w:val="22"/>
                <w:szCs w:val="22"/>
              </w:rPr>
              <w:t> </w:t>
            </w:r>
            <w:r w:rsidRPr="0044300C">
              <w:rPr>
                <w:rFonts w:eastAsia="MS Mincho"/>
                <w:spacing w:val="-2"/>
                <w:sz w:val="22"/>
                <w:szCs w:val="22"/>
              </w:rPr>
              <w:t>Разработка плана научно-методических семинаров (внутришкольного повышения квалификации) с ориентацией на проблемы введения ФГОС основного общего образования.</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E6B52" w:rsidRPr="0044300C" w:rsidRDefault="006E6B52" w:rsidP="00443A14">
            <w:pPr>
              <w:autoSpaceDE w:val="0"/>
              <w:autoSpaceDN w:val="0"/>
              <w:adjustRightInd w:val="0"/>
              <w:spacing w:line="276" w:lineRule="auto"/>
              <w:ind w:firstLine="52"/>
              <w:jc w:val="center"/>
              <w:rPr>
                <w:rFonts w:eastAsia="MS Mincho"/>
                <w:color w:val="000000"/>
                <w:sz w:val="22"/>
                <w:szCs w:val="22"/>
              </w:rPr>
            </w:pPr>
            <w:r w:rsidRPr="0044300C">
              <w:rPr>
                <w:rFonts w:eastAsia="MS Mincho"/>
                <w:color w:val="000000"/>
                <w:sz w:val="22"/>
                <w:szCs w:val="22"/>
              </w:rPr>
              <w:t xml:space="preserve">Ежегодно </w:t>
            </w:r>
          </w:p>
          <w:p w:rsidR="006E6B52" w:rsidRPr="0044300C" w:rsidRDefault="006E6B52" w:rsidP="00443A14">
            <w:pPr>
              <w:autoSpaceDE w:val="0"/>
              <w:autoSpaceDN w:val="0"/>
              <w:adjustRightInd w:val="0"/>
              <w:spacing w:line="276" w:lineRule="auto"/>
              <w:ind w:firstLine="52"/>
              <w:jc w:val="center"/>
              <w:rPr>
                <w:rFonts w:eastAsia="MS Mincho"/>
                <w:color w:val="000000"/>
                <w:sz w:val="22"/>
                <w:szCs w:val="22"/>
              </w:rPr>
            </w:pPr>
            <w:r w:rsidRPr="0044300C">
              <w:rPr>
                <w:rFonts w:eastAsia="MS Mincho"/>
                <w:color w:val="000000"/>
                <w:sz w:val="22"/>
                <w:szCs w:val="22"/>
              </w:rPr>
              <w:t>в августе</w:t>
            </w:r>
          </w:p>
        </w:tc>
        <w:tc>
          <w:tcPr>
            <w:tcW w:w="1985" w:type="dxa"/>
            <w:tcBorders>
              <w:top w:val="single" w:sz="4" w:space="0" w:color="000000"/>
              <w:left w:val="single" w:sz="4" w:space="0" w:color="000000"/>
              <w:bottom w:val="single" w:sz="4" w:space="0" w:color="000000"/>
              <w:right w:val="single" w:sz="4" w:space="0" w:color="000000"/>
            </w:tcBorders>
          </w:tcPr>
          <w:p w:rsidR="006E6B52" w:rsidRPr="0044300C" w:rsidRDefault="006E6B52" w:rsidP="00443A14">
            <w:pPr>
              <w:autoSpaceDE w:val="0"/>
              <w:autoSpaceDN w:val="0"/>
              <w:adjustRightInd w:val="0"/>
              <w:spacing w:line="276" w:lineRule="auto"/>
              <w:ind w:firstLine="52"/>
              <w:jc w:val="center"/>
              <w:rPr>
                <w:rFonts w:eastAsia="MS Mincho"/>
                <w:color w:val="000000"/>
                <w:sz w:val="22"/>
                <w:szCs w:val="22"/>
              </w:rPr>
            </w:pPr>
            <w:r w:rsidRPr="0044300C">
              <w:rPr>
                <w:rFonts w:eastAsia="MS Mincho"/>
                <w:color w:val="000000"/>
                <w:sz w:val="22"/>
                <w:szCs w:val="22"/>
              </w:rPr>
              <w:t>Администрация</w:t>
            </w:r>
          </w:p>
        </w:tc>
      </w:tr>
      <w:tr w:rsidR="006E6B52" w:rsidRPr="0044300C" w:rsidTr="00443A14">
        <w:trPr>
          <w:trHeight w:val="306"/>
          <w:jc w:val="center"/>
        </w:trPr>
        <w:tc>
          <w:tcPr>
            <w:tcW w:w="2694" w:type="dxa"/>
            <w:vMerge/>
            <w:tcBorders>
              <w:top w:val="single" w:sz="4" w:space="0" w:color="000000"/>
              <w:left w:val="single" w:sz="4" w:space="0" w:color="000000"/>
              <w:bottom w:val="single" w:sz="4" w:space="0" w:color="000000"/>
              <w:right w:val="single" w:sz="4" w:space="0" w:color="000000"/>
            </w:tcBorders>
          </w:tcPr>
          <w:p w:rsidR="006E6B52" w:rsidRPr="0044300C" w:rsidRDefault="006E6B52" w:rsidP="00443A14">
            <w:pPr>
              <w:autoSpaceDE w:val="0"/>
              <w:autoSpaceDN w:val="0"/>
              <w:adjustRightInd w:val="0"/>
              <w:spacing w:line="276" w:lineRule="auto"/>
              <w:ind w:firstLine="52"/>
              <w:jc w:val="both"/>
              <w:rPr>
                <w:rFonts w:eastAsia="MS Mincho"/>
                <w:color w:val="000000"/>
                <w:sz w:val="22"/>
                <w:szCs w:val="22"/>
              </w:rPr>
            </w:pPr>
          </w:p>
        </w:tc>
        <w:tc>
          <w:tcPr>
            <w:tcW w:w="907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E6B52" w:rsidRPr="0044300C" w:rsidRDefault="006E6B52" w:rsidP="00443A14">
            <w:pPr>
              <w:tabs>
                <w:tab w:val="left" w:pos="4500"/>
                <w:tab w:val="left" w:pos="9180"/>
                <w:tab w:val="left" w:pos="9360"/>
              </w:tabs>
              <w:autoSpaceDE w:val="0"/>
              <w:autoSpaceDN w:val="0"/>
              <w:adjustRightInd w:val="0"/>
              <w:spacing w:line="276" w:lineRule="auto"/>
              <w:ind w:firstLine="52"/>
              <w:jc w:val="both"/>
              <w:textAlignment w:val="center"/>
              <w:rPr>
                <w:rFonts w:eastAsia="MS Mincho"/>
                <w:color w:val="000000"/>
                <w:sz w:val="22"/>
                <w:szCs w:val="22"/>
              </w:rPr>
            </w:pPr>
            <w:r w:rsidRPr="0044300C">
              <w:rPr>
                <w:rFonts w:eastAsia="MS Mincho"/>
                <w:sz w:val="22"/>
                <w:szCs w:val="22"/>
              </w:rPr>
              <w:t xml:space="preserve">4. Распространение опыта работы руководящих и </w:t>
            </w:r>
            <w:r w:rsidRPr="0044300C">
              <w:rPr>
                <w:rFonts w:eastAsia="MS Mincho"/>
                <w:sz w:val="22"/>
                <w:szCs w:val="22"/>
              </w:rPr>
              <w:lastRenderedPageBreak/>
              <w:t xml:space="preserve">педагогических работников учреждения по вопросу введения </w:t>
            </w:r>
            <w:r w:rsidRPr="0044300C">
              <w:rPr>
                <w:rFonts w:eastAsia="MS Mincho"/>
                <w:color w:val="000000"/>
                <w:sz w:val="22"/>
                <w:szCs w:val="22"/>
              </w:rPr>
              <w:t>ФГОС основного общего образования.</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E6B52" w:rsidRPr="0044300C" w:rsidRDefault="006E6B52" w:rsidP="00443A14">
            <w:pPr>
              <w:autoSpaceDE w:val="0"/>
              <w:autoSpaceDN w:val="0"/>
              <w:adjustRightInd w:val="0"/>
              <w:spacing w:line="276" w:lineRule="auto"/>
              <w:ind w:firstLine="52"/>
              <w:jc w:val="center"/>
              <w:rPr>
                <w:rFonts w:eastAsia="MS Mincho"/>
                <w:color w:val="000000"/>
                <w:sz w:val="22"/>
                <w:szCs w:val="22"/>
              </w:rPr>
            </w:pPr>
            <w:r w:rsidRPr="0044300C">
              <w:rPr>
                <w:rFonts w:eastAsia="MS Mincho"/>
                <w:color w:val="000000"/>
                <w:sz w:val="22"/>
                <w:szCs w:val="22"/>
              </w:rPr>
              <w:lastRenderedPageBreak/>
              <w:t xml:space="preserve">По плану </w:t>
            </w:r>
            <w:r w:rsidRPr="0044300C">
              <w:rPr>
                <w:rFonts w:eastAsia="MS Mincho"/>
                <w:color w:val="000000"/>
                <w:sz w:val="22"/>
                <w:szCs w:val="22"/>
              </w:rPr>
              <w:lastRenderedPageBreak/>
              <w:t>работы учреждения</w:t>
            </w:r>
          </w:p>
        </w:tc>
        <w:tc>
          <w:tcPr>
            <w:tcW w:w="1985" w:type="dxa"/>
            <w:tcBorders>
              <w:top w:val="single" w:sz="4" w:space="0" w:color="000000"/>
              <w:left w:val="single" w:sz="4" w:space="0" w:color="000000"/>
              <w:bottom w:val="single" w:sz="4" w:space="0" w:color="000000"/>
              <w:right w:val="single" w:sz="4" w:space="0" w:color="000000"/>
            </w:tcBorders>
          </w:tcPr>
          <w:p w:rsidR="006E6B52" w:rsidRPr="0044300C" w:rsidRDefault="006E6B52" w:rsidP="00443A14">
            <w:pPr>
              <w:autoSpaceDE w:val="0"/>
              <w:autoSpaceDN w:val="0"/>
              <w:adjustRightInd w:val="0"/>
              <w:spacing w:line="276" w:lineRule="auto"/>
              <w:ind w:firstLine="52"/>
              <w:jc w:val="center"/>
              <w:rPr>
                <w:rFonts w:eastAsia="MS Mincho"/>
                <w:color w:val="000000"/>
                <w:sz w:val="22"/>
                <w:szCs w:val="22"/>
              </w:rPr>
            </w:pPr>
          </w:p>
          <w:p w:rsidR="006E6B52" w:rsidRPr="0044300C" w:rsidRDefault="006E6B52" w:rsidP="00443A14">
            <w:pPr>
              <w:autoSpaceDE w:val="0"/>
              <w:autoSpaceDN w:val="0"/>
              <w:adjustRightInd w:val="0"/>
              <w:spacing w:line="276" w:lineRule="auto"/>
              <w:ind w:firstLine="52"/>
              <w:jc w:val="center"/>
              <w:rPr>
                <w:rFonts w:eastAsia="MS Mincho"/>
                <w:color w:val="000000"/>
                <w:sz w:val="22"/>
                <w:szCs w:val="22"/>
              </w:rPr>
            </w:pPr>
            <w:r w:rsidRPr="0044300C">
              <w:rPr>
                <w:rFonts w:eastAsia="MS Mincho"/>
                <w:color w:val="000000"/>
                <w:sz w:val="22"/>
                <w:szCs w:val="22"/>
              </w:rPr>
              <w:lastRenderedPageBreak/>
              <w:t>Администрация</w:t>
            </w:r>
          </w:p>
        </w:tc>
      </w:tr>
      <w:tr w:rsidR="006E6B52" w:rsidRPr="0044300C" w:rsidTr="00443A14">
        <w:trPr>
          <w:trHeight w:val="306"/>
          <w:jc w:val="center"/>
        </w:trPr>
        <w:tc>
          <w:tcPr>
            <w:tcW w:w="2694"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E6B52" w:rsidRPr="0044300C" w:rsidRDefault="006E6B52" w:rsidP="00443A14">
            <w:pPr>
              <w:tabs>
                <w:tab w:val="left" w:pos="4500"/>
                <w:tab w:val="left" w:pos="9180"/>
                <w:tab w:val="left" w:pos="9360"/>
              </w:tabs>
              <w:autoSpaceDE w:val="0"/>
              <w:autoSpaceDN w:val="0"/>
              <w:adjustRightInd w:val="0"/>
              <w:spacing w:line="276" w:lineRule="auto"/>
              <w:ind w:firstLine="52"/>
              <w:jc w:val="both"/>
              <w:textAlignment w:val="center"/>
              <w:rPr>
                <w:rFonts w:eastAsia="MS Mincho"/>
                <w:color w:val="000000"/>
                <w:sz w:val="22"/>
                <w:szCs w:val="22"/>
              </w:rPr>
            </w:pPr>
            <w:r w:rsidRPr="0044300C">
              <w:rPr>
                <w:rFonts w:eastAsia="MS Mincho"/>
                <w:color w:val="000000"/>
                <w:sz w:val="22"/>
                <w:szCs w:val="22"/>
              </w:rPr>
              <w:lastRenderedPageBreak/>
              <w:t>V.</w:t>
            </w:r>
            <w:r w:rsidRPr="0044300C">
              <w:rPr>
                <w:rFonts w:ascii="Cambria Math" w:eastAsia="MS Mincho" w:hAnsi="Cambria Math" w:cs="Cambria Math"/>
                <w:color w:val="000000"/>
                <w:sz w:val="22"/>
                <w:szCs w:val="22"/>
              </w:rPr>
              <w:t> </w:t>
            </w:r>
            <w:r w:rsidRPr="0044300C">
              <w:rPr>
                <w:rFonts w:eastAsia="MS Mincho"/>
                <w:color w:val="000000"/>
                <w:sz w:val="22"/>
                <w:szCs w:val="22"/>
              </w:rPr>
              <w:t>Информационное обеспечение введения ФГОС основного общего образования</w:t>
            </w:r>
          </w:p>
        </w:tc>
        <w:tc>
          <w:tcPr>
            <w:tcW w:w="907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E6B52" w:rsidRPr="0044300C" w:rsidRDefault="006E6B52" w:rsidP="00443A14">
            <w:pPr>
              <w:tabs>
                <w:tab w:val="left" w:pos="4500"/>
                <w:tab w:val="left" w:pos="9180"/>
                <w:tab w:val="left" w:pos="9360"/>
              </w:tabs>
              <w:autoSpaceDE w:val="0"/>
              <w:autoSpaceDN w:val="0"/>
              <w:adjustRightInd w:val="0"/>
              <w:spacing w:line="276" w:lineRule="auto"/>
              <w:ind w:firstLine="52"/>
              <w:jc w:val="both"/>
              <w:textAlignment w:val="center"/>
              <w:rPr>
                <w:rFonts w:eastAsia="MS Mincho"/>
                <w:color w:val="000000"/>
                <w:sz w:val="22"/>
                <w:szCs w:val="22"/>
              </w:rPr>
            </w:pPr>
            <w:r w:rsidRPr="0044300C">
              <w:rPr>
                <w:rFonts w:eastAsia="MS Mincho"/>
                <w:color w:val="000000"/>
                <w:sz w:val="22"/>
                <w:szCs w:val="22"/>
              </w:rPr>
              <w:t>1.</w:t>
            </w:r>
            <w:r w:rsidRPr="0044300C">
              <w:rPr>
                <w:rFonts w:ascii="Cambria Math" w:eastAsia="MS Mincho" w:hAnsi="Cambria Math" w:cs="Cambria Math"/>
                <w:color w:val="000000"/>
                <w:sz w:val="22"/>
                <w:szCs w:val="22"/>
              </w:rPr>
              <w:t> </w:t>
            </w:r>
            <w:r w:rsidRPr="0044300C">
              <w:rPr>
                <w:rFonts w:eastAsia="MS Mincho"/>
                <w:sz w:val="22"/>
                <w:szCs w:val="22"/>
              </w:rPr>
              <w:t xml:space="preserve">Размещение на официальном сайте учреждения информационных материалов о реализации </w:t>
            </w:r>
            <w:r w:rsidRPr="0044300C">
              <w:rPr>
                <w:rFonts w:eastAsia="MS Mincho"/>
                <w:color w:val="000000"/>
                <w:sz w:val="22"/>
                <w:szCs w:val="22"/>
              </w:rPr>
              <w:t>ФГОС основного общего образования.</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E6B52" w:rsidRPr="0044300C" w:rsidRDefault="006E6B52" w:rsidP="00443A14">
            <w:pPr>
              <w:autoSpaceDE w:val="0"/>
              <w:autoSpaceDN w:val="0"/>
              <w:adjustRightInd w:val="0"/>
              <w:spacing w:line="276" w:lineRule="auto"/>
              <w:ind w:firstLine="52"/>
              <w:jc w:val="center"/>
              <w:rPr>
                <w:rFonts w:eastAsia="MS Mincho"/>
                <w:color w:val="000000"/>
                <w:sz w:val="22"/>
                <w:szCs w:val="22"/>
              </w:rPr>
            </w:pPr>
            <w:r w:rsidRPr="0044300C">
              <w:rPr>
                <w:rFonts w:eastAsia="MS Mincho"/>
                <w:color w:val="000000"/>
                <w:sz w:val="22"/>
                <w:szCs w:val="22"/>
              </w:rPr>
              <w:t>Постоянно</w:t>
            </w:r>
          </w:p>
        </w:tc>
        <w:tc>
          <w:tcPr>
            <w:tcW w:w="1985" w:type="dxa"/>
            <w:tcBorders>
              <w:top w:val="single" w:sz="4" w:space="0" w:color="000000"/>
              <w:left w:val="single" w:sz="4" w:space="0" w:color="000000"/>
              <w:bottom w:val="single" w:sz="4" w:space="0" w:color="000000"/>
              <w:right w:val="single" w:sz="4" w:space="0" w:color="000000"/>
            </w:tcBorders>
          </w:tcPr>
          <w:p w:rsidR="006E6B52" w:rsidRPr="0044300C" w:rsidRDefault="006E6B52" w:rsidP="00443A14">
            <w:pPr>
              <w:autoSpaceDE w:val="0"/>
              <w:autoSpaceDN w:val="0"/>
              <w:adjustRightInd w:val="0"/>
              <w:spacing w:line="276" w:lineRule="auto"/>
              <w:ind w:firstLine="52"/>
              <w:jc w:val="center"/>
              <w:rPr>
                <w:rFonts w:eastAsia="MS Mincho"/>
                <w:color w:val="000000"/>
                <w:sz w:val="22"/>
                <w:szCs w:val="22"/>
              </w:rPr>
            </w:pPr>
            <w:r w:rsidRPr="0044300C">
              <w:rPr>
                <w:rFonts w:eastAsia="MS Mincho"/>
                <w:color w:val="000000"/>
                <w:sz w:val="22"/>
                <w:szCs w:val="22"/>
              </w:rPr>
              <w:t>Администрация</w:t>
            </w:r>
          </w:p>
        </w:tc>
      </w:tr>
      <w:tr w:rsidR="006E6B52" w:rsidRPr="0044300C" w:rsidTr="00443A14">
        <w:trPr>
          <w:trHeight w:val="306"/>
          <w:jc w:val="center"/>
        </w:trPr>
        <w:tc>
          <w:tcPr>
            <w:tcW w:w="2694" w:type="dxa"/>
            <w:vMerge/>
            <w:tcBorders>
              <w:top w:val="single" w:sz="4" w:space="0" w:color="000000"/>
              <w:left w:val="single" w:sz="4" w:space="0" w:color="000000"/>
              <w:bottom w:val="single" w:sz="4" w:space="0" w:color="000000"/>
              <w:right w:val="single" w:sz="4" w:space="0" w:color="000000"/>
            </w:tcBorders>
          </w:tcPr>
          <w:p w:rsidR="006E6B52" w:rsidRPr="0044300C" w:rsidRDefault="006E6B52" w:rsidP="00443A14">
            <w:pPr>
              <w:autoSpaceDE w:val="0"/>
              <w:autoSpaceDN w:val="0"/>
              <w:adjustRightInd w:val="0"/>
              <w:spacing w:line="276" w:lineRule="auto"/>
              <w:ind w:firstLine="52"/>
              <w:jc w:val="both"/>
              <w:rPr>
                <w:rFonts w:eastAsia="MS Mincho"/>
                <w:color w:val="000000"/>
                <w:sz w:val="22"/>
                <w:szCs w:val="22"/>
              </w:rPr>
            </w:pPr>
          </w:p>
        </w:tc>
        <w:tc>
          <w:tcPr>
            <w:tcW w:w="907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E6B52" w:rsidRPr="0044300C" w:rsidRDefault="006E6B52" w:rsidP="00443A14">
            <w:pPr>
              <w:tabs>
                <w:tab w:val="left" w:pos="4500"/>
                <w:tab w:val="left" w:pos="9180"/>
                <w:tab w:val="left" w:pos="9360"/>
              </w:tabs>
              <w:autoSpaceDE w:val="0"/>
              <w:autoSpaceDN w:val="0"/>
              <w:adjustRightInd w:val="0"/>
              <w:spacing w:line="276" w:lineRule="auto"/>
              <w:ind w:firstLine="52"/>
              <w:jc w:val="both"/>
              <w:textAlignment w:val="center"/>
              <w:rPr>
                <w:rFonts w:eastAsia="MS Mincho"/>
                <w:strike/>
                <w:color w:val="000000"/>
                <w:sz w:val="22"/>
                <w:szCs w:val="22"/>
              </w:rPr>
            </w:pPr>
            <w:r w:rsidRPr="0044300C">
              <w:rPr>
                <w:rFonts w:eastAsia="MS Mincho"/>
                <w:color w:val="000000"/>
                <w:spacing w:val="2"/>
                <w:sz w:val="22"/>
                <w:szCs w:val="22"/>
              </w:rPr>
              <w:t>2.</w:t>
            </w:r>
            <w:r w:rsidRPr="0044300C">
              <w:rPr>
                <w:rFonts w:ascii="Cambria Math" w:eastAsia="MS Mincho" w:hAnsi="Cambria Math" w:cs="Cambria Math"/>
                <w:color w:val="000000"/>
                <w:spacing w:val="2"/>
                <w:sz w:val="22"/>
                <w:szCs w:val="22"/>
              </w:rPr>
              <w:t> </w:t>
            </w:r>
            <w:r w:rsidRPr="0044300C">
              <w:rPr>
                <w:rFonts w:eastAsia="MS Mincho"/>
                <w:color w:val="000000"/>
                <w:spacing w:val="2"/>
                <w:sz w:val="22"/>
                <w:szCs w:val="22"/>
              </w:rPr>
              <w:t>Широкое информирование родитель</w:t>
            </w:r>
            <w:r w:rsidRPr="0044300C">
              <w:rPr>
                <w:rFonts w:eastAsia="MS Mincho"/>
                <w:color w:val="000000"/>
                <w:spacing w:val="-2"/>
                <w:sz w:val="22"/>
                <w:szCs w:val="22"/>
              </w:rPr>
              <w:t>ской общественности о вве</w:t>
            </w:r>
            <w:r w:rsidRPr="0044300C">
              <w:rPr>
                <w:rFonts w:eastAsia="MS Mincho"/>
                <w:color w:val="000000"/>
                <w:sz w:val="22"/>
                <w:szCs w:val="22"/>
              </w:rPr>
              <w:t>дении новых стандартов и порядке перехода на них.</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E6B52" w:rsidRPr="0044300C" w:rsidRDefault="006E6B52" w:rsidP="00443A14">
            <w:pPr>
              <w:autoSpaceDE w:val="0"/>
              <w:autoSpaceDN w:val="0"/>
              <w:adjustRightInd w:val="0"/>
              <w:spacing w:line="276" w:lineRule="auto"/>
              <w:ind w:firstLine="52"/>
              <w:jc w:val="center"/>
              <w:rPr>
                <w:rFonts w:eastAsia="MS Mincho"/>
                <w:color w:val="000000"/>
                <w:sz w:val="22"/>
                <w:szCs w:val="22"/>
              </w:rPr>
            </w:pPr>
            <w:r w:rsidRPr="0044300C">
              <w:rPr>
                <w:rFonts w:eastAsia="MS Mincho"/>
                <w:color w:val="000000"/>
                <w:sz w:val="22"/>
                <w:szCs w:val="22"/>
              </w:rPr>
              <w:t>Постоянно</w:t>
            </w:r>
          </w:p>
        </w:tc>
        <w:tc>
          <w:tcPr>
            <w:tcW w:w="1985" w:type="dxa"/>
            <w:tcBorders>
              <w:top w:val="single" w:sz="4" w:space="0" w:color="000000"/>
              <w:left w:val="single" w:sz="4" w:space="0" w:color="000000"/>
              <w:bottom w:val="single" w:sz="4" w:space="0" w:color="000000"/>
              <w:right w:val="single" w:sz="4" w:space="0" w:color="000000"/>
            </w:tcBorders>
          </w:tcPr>
          <w:p w:rsidR="006E6B52" w:rsidRPr="0044300C" w:rsidRDefault="006E6B52" w:rsidP="00443A14">
            <w:pPr>
              <w:autoSpaceDE w:val="0"/>
              <w:autoSpaceDN w:val="0"/>
              <w:adjustRightInd w:val="0"/>
              <w:spacing w:line="276" w:lineRule="auto"/>
              <w:ind w:firstLine="52"/>
              <w:jc w:val="center"/>
              <w:rPr>
                <w:rFonts w:eastAsia="MS Mincho"/>
                <w:color w:val="000000"/>
                <w:sz w:val="22"/>
                <w:szCs w:val="22"/>
              </w:rPr>
            </w:pPr>
            <w:r w:rsidRPr="0044300C">
              <w:rPr>
                <w:rFonts w:eastAsia="MS Mincho"/>
                <w:color w:val="000000"/>
                <w:sz w:val="22"/>
                <w:szCs w:val="22"/>
              </w:rPr>
              <w:t>Администрация</w:t>
            </w:r>
          </w:p>
        </w:tc>
      </w:tr>
      <w:tr w:rsidR="006E6B52" w:rsidRPr="0044300C" w:rsidTr="00443A14">
        <w:trPr>
          <w:trHeight w:val="306"/>
          <w:jc w:val="center"/>
        </w:trPr>
        <w:tc>
          <w:tcPr>
            <w:tcW w:w="2694" w:type="dxa"/>
            <w:vMerge/>
            <w:tcBorders>
              <w:top w:val="single" w:sz="4" w:space="0" w:color="000000"/>
              <w:left w:val="single" w:sz="4" w:space="0" w:color="000000"/>
              <w:bottom w:val="single" w:sz="4" w:space="0" w:color="000000"/>
              <w:right w:val="single" w:sz="4" w:space="0" w:color="000000"/>
            </w:tcBorders>
          </w:tcPr>
          <w:p w:rsidR="006E6B52" w:rsidRPr="0044300C" w:rsidRDefault="006E6B52" w:rsidP="00443A14">
            <w:pPr>
              <w:autoSpaceDE w:val="0"/>
              <w:autoSpaceDN w:val="0"/>
              <w:adjustRightInd w:val="0"/>
              <w:spacing w:line="276" w:lineRule="auto"/>
              <w:ind w:firstLine="52"/>
              <w:jc w:val="both"/>
              <w:rPr>
                <w:rFonts w:eastAsia="MS Mincho"/>
                <w:color w:val="000000"/>
                <w:sz w:val="22"/>
                <w:szCs w:val="22"/>
              </w:rPr>
            </w:pPr>
          </w:p>
        </w:tc>
        <w:tc>
          <w:tcPr>
            <w:tcW w:w="907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E6B52" w:rsidRPr="0044300C" w:rsidRDefault="006E6B52" w:rsidP="00443A14">
            <w:pPr>
              <w:tabs>
                <w:tab w:val="left" w:pos="4500"/>
                <w:tab w:val="left" w:pos="9180"/>
                <w:tab w:val="left" w:pos="9360"/>
              </w:tabs>
              <w:autoSpaceDE w:val="0"/>
              <w:autoSpaceDN w:val="0"/>
              <w:adjustRightInd w:val="0"/>
              <w:spacing w:line="276" w:lineRule="auto"/>
              <w:ind w:firstLine="52"/>
              <w:jc w:val="both"/>
              <w:textAlignment w:val="center"/>
              <w:rPr>
                <w:rFonts w:eastAsia="MS Mincho"/>
                <w:color w:val="000000"/>
                <w:sz w:val="22"/>
                <w:szCs w:val="22"/>
              </w:rPr>
            </w:pPr>
            <w:r w:rsidRPr="0044300C">
              <w:rPr>
                <w:rFonts w:eastAsia="MS Mincho"/>
                <w:spacing w:val="2"/>
                <w:sz w:val="22"/>
                <w:szCs w:val="22"/>
              </w:rPr>
              <w:t>3.</w:t>
            </w:r>
            <w:r w:rsidRPr="0044300C">
              <w:rPr>
                <w:rFonts w:ascii="Cambria Math" w:eastAsia="MS Mincho" w:hAnsi="Cambria Math" w:cs="Cambria Math"/>
                <w:spacing w:val="2"/>
                <w:sz w:val="22"/>
                <w:szCs w:val="22"/>
              </w:rPr>
              <w:t> </w:t>
            </w:r>
            <w:r w:rsidRPr="0044300C">
              <w:rPr>
                <w:rFonts w:eastAsia="MS Mincho"/>
                <w:spacing w:val="2"/>
                <w:sz w:val="22"/>
                <w:szCs w:val="22"/>
              </w:rPr>
              <w:t>Организация изучения общественно</w:t>
            </w:r>
            <w:r w:rsidRPr="0044300C">
              <w:rPr>
                <w:rFonts w:eastAsia="MS Mincho"/>
                <w:sz w:val="22"/>
                <w:szCs w:val="22"/>
              </w:rPr>
              <w:t xml:space="preserve">го мнения по вопросам реализации ФГОС </w:t>
            </w:r>
            <w:r w:rsidRPr="0044300C">
              <w:rPr>
                <w:rFonts w:eastAsia="MS Mincho"/>
                <w:color w:val="000000"/>
                <w:sz w:val="22"/>
                <w:szCs w:val="22"/>
              </w:rPr>
              <w:t>основного общего образования</w:t>
            </w:r>
            <w:r w:rsidRPr="0044300C">
              <w:rPr>
                <w:rFonts w:eastAsia="MS Mincho"/>
                <w:sz w:val="22"/>
                <w:szCs w:val="22"/>
              </w:rPr>
              <w:t xml:space="preserve"> и внесения возможных дополнений в содержание Программы.</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E6B52" w:rsidRPr="0044300C" w:rsidRDefault="006E6B52" w:rsidP="00443A14">
            <w:pPr>
              <w:autoSpaceDE w:val="0"/>
              <w:autoSpaceDN w:val="0"/>
              <w:adjustRightInd w:val="0"/>
              <w:spacing w:line="276" w:lineRule="auto"/>
              <w:ind w:firstLine="52"/>
              <w:jc w:val="center"/>
              <w:rPr>
                <w:rFonts w:eastAsia="MS Mincho"/>
                <w:color w:val="000000"/>
                <w:sz w:val="22"/>
                <w:szCs w:val="22"/>
              </w:rPr>
            </w:pPr>
            <w:r w:rsidRPr="0044300C">
              <w:rPr>
                <w:rFonts w:eastAsia="MS Mincho"/>
                <w:color w:val="000000"/>
                <w:sz w:val="22"/>
                <w:szCs w:val="22"/>
              </w:rPr>
              <w:t>2 раза в год</w:t>
            </w:r>
          </w:p>
        </w:tc>
        <w:tc>
          <w:tcPr>
            <w:tcW w:w="1985" w:type="dxa"/>
            <w:tcBorders>
              <w:top w:val="single" w:sz="4" w:space="0" w:color="000000"/>
              <w:left w:val="single" w:sz="4" w:space="0" w:color="000000"/>
              <w:bottom w:val="single" w:sz="4" w:space="0" w:color="000000"/>
              <w:right w:val="single" w:sz="4" w:space="0" w:color="000000"/>
            </w:tcBorders>
          </w:tcPr>
          <w:p w:rsidR="006E6B52" w:rsidRPr="0044300C" w:rsidRDefault="006E6B52" w:rsidP="00443A14">
            <w:pPr>
              <w:autoSpaceDE w:val="0"/>
              <w:autoSpaceDN w:val="0"/>
              <w:adjustRightInd w:val="0"/>
              <w:spacing w:line="276" w:lineRule="auto"/>
              <w:ind w:firstLine="52"/>
              <w:jc w:val="center"/>
              <w:rPr>
                <w:rFonts w:eastAsia="MS Mincho"/>
                <w:color w:val="000000"/>
                <w:sz w:val="22"/>
                <w:szCs w:val="22"/>
              </w:rPr>
            </w:pPr>
            <w:r w:rsidRPr="0044300C">
              <w:rPr>
                <w:rFonts w:eastAsia="MS Mincho"/>
                <w:color w:val="000000"/>
                <w:sz w:val="22"/>
                <w:szCs w:val="22"/>
              </w:rPr>
              <w:t>Администрация</w:t>
            </w:r>
          </w:p>
        </w:tc>
      </w:tr>
      <w:tr w:rsidR="006E6B52" w:rsidRPr="0044300C" w:rsidTr="00443A14">
        <w:trPr>
          <w:trHeight w:val="352"/>
          <w:jc w:val="center"/>
        </w:trPr>
        <w:tc>
          <w:tcPr>
            <w:tcW w:w="2694" w:type="dxa"/>
            <w:vMerge/>
            <w:tcBorders>
              <w:top w:val="single" w:sz="4" w:space="0" w:color="000000"/>
              <w:left w:val="single" w:sz="4" w:space="0" w:color="000000"/>
              <w:bottom w:val="single" w:sz="4" w:space="0" w:color="000000"/>
              <w:right w:val="single" w:sz="4" w:space="0" w:color="000000"/>
            </w:tcBorders>
          </w:tcPr>
          <w:p w:rsidR="006E6B52" w:rsidRPr="0044300C" w:rsidRDefault="006E6B52" w:rsidP="00443A14">
            <w:pPr>
              <w:autoSpaceDE w:val="0"/>
              <w:autoSpaceDN w:val="0"/>
              <w:adjustRightInd w:val="0"/>
              <w:spacing w:line="276" w:lineRule="auto"/>
              <w:ind w:firstLine="52"/>
              <w:jc w:val="both"/>
              <w:rPr>
                <w:rFonts w:eastAsia="MS Mincho"/>
                <w:color w:val="000000"/>
                <w:sz w:val="22"/>
                <w:szCs w:val="22"/>
              </w:rPr>
            </w:pPr>
          </w:p>
        </w:tc>
        <w:tc>
          <w:tcPr>
            <w:tcW w:w="9072" w:type="dxa"/>
            <w:tcBorders>
              <w:top w:val="single" w:sz="4" w:space="0" w:color="000000"/>
              <w:left w:val="single" w:sz="4" w:space="0" w:color="000000"/>
              <w:right w:val="single" w:sz="4" w:space="0" w:color="000000"/>
            </w:tcBorders>
            <w:tcMar>
              <w:top w:w="68" w:type="dxa"/>
              <w:left w:w="85" w:type="dxa"/>
              <w:bottom w:w="79" w:type="dxa"/>
              <w:right w:w="85" w:type="dxa"/>
            </w:tcMar>
          </w:tcPr>
          <w:p w:rsidR="006E6B52" w:rsidRPr="0044300C" w:rsidRDefault="006E6B52" w:rsidP="00443A14">
            <w:pPr>
              <w:tabs>
                <w:tab w:val="left" w:pos="4500"/>
                <w:tab w:val="left" w:pos="9180"/>
                <w:tab w:val="left" w:pos="9360"/>
              </w:tabs>
              <w:autoSpaceDE w:val="0"/>
              <w:autoSpaceDN w:val="0"/>
              <w:adjustRightInd w:val="0"/>
              <w:spacing w:line="276" w:lineRule="auto"/>
              <w:ind w:firstLine="52"/>
              <w:jc w:val="both"/>
              <w:textAlignment w:val="center"/>
              <w:rPr>
                <w:rFonts w:eastAsia="MS Mincho"/>
                <w:sz w:val="22"/>
                <w:szCs w:val="22"/>
              </w:rPr>
            </w:pPr>
            <w:r w:rsidRPr="0044300C">
              <w:rPr>
                <w:rFonts w:eastAsia="MS Mincho"/>
                <w:spacing w:val="2"/>
                <w:sz w:val="22"/>
                <w:szCs w:val="22"/>
              </w:rPr>
              <w:t>4.</w:t>
            </w:r>
            <w:r w:rsidRPr="0044300C">
              <w:rPr>
                <w:rFonts w:ascii="Cambria Math" w:eastAsia="MS Mincho" w:hAnsi="Cambria Math" w:cs="Cambria Math"/>
                <w:spacing w:val="2"/>
                <w:sz w:val="22"/>
                <w:szCs w:val="22"/>
              </w:rPr>
              <w:t> </w:t>
            </w:r>
            <w:r w:rsidRPr="0044300C">
              <w:rPr>
                <w:rFonts w:eastAsia="MS Mincho"/>
                <w:spacing w:val="2"/>
                <w:sz w:val="22"/>
                <w:szCs w:val="22"/>
              </w:rPr>
              <w:t xml:space="preserve">Реализация деятельности сетевого </w:t>
            </w:r>
            <w:r w:rsidRPr="0044300C">
              <w:rPr>
                <w:rFonts w:eastAsia="MS Mincho"/>
                <w:sz w:val="22"/>
                <w:szCs w:val="22"/>
              </w:rPr>
              <w:t>комплекса информационного взаимодействия по вопросам реализации ФГОС основного общего образования.</w:t>
            </w:r>
          </w:p>
        </w:tc>
        <w:tc>
          <w:tcPr>
            <w:tcW w:w="1701" w:type="dxa"/>
            <w:tcBorders>
              <w:top w:val="single" w:sz="4" w:space="0" w:color="000000"/>
              <w:left w:val="single" w:sz="4" w:space="0" w:color="000000"/>
              <w:right w:val="single" w:sz="4" w:space="0" w:color="000000"/>
            </w:tcBorders>
            <w:tcMar>
              <w:top w:w="68" w:type="dxa"/>
              <w:left w:w="85" w:type="dxa"/>
              <w:bottom w:w="79" w:type="dxa"/>
              <w:right w:w="85" w:type="dxa"/>
            </w:tcMar>
          </w:tcPr>
          <w:p w:rsidR="006E6B52" w:rsidRPr="0044300C" w:rsidRDefault="006E6B52" w:rsidP="00443A14">
            <w:pPr>
              <w:autoSpaceDE w:val="0"/>
              <w:autoSpaceDN w:val="0"/>
              <w:adjustRightInd w:val="0"/>
              <w:spacing w:line="276" w:lineRule="auto"/>
              <w:ind w:firstLine="52"/>
              <w:jc w:val="center"/>
              <w:rPr>
                <w:rFonts w:eastAsia="MS Mincho"/>
                <w:color w:val="000000"/>
                <w:sz w:val="22"/>
                <w:szCs w:val="22"/>
              </w:rPr>
            </w:pPr>
            <w:r w:rsidRPr="0044300C">
              <w:rPr>
                <w:rFonts w:eastAsia="MS Mincho"/>
                <w:color w:val="000000"/>
                <w:sz w:val="22"/>
                <w:szCs w:val="22"/>
              </w:rPr>
              <w:t>Постоянно</w:t>
            </w:r>
          </w:p>
        </w:tc>
        <w:tc>
          <w:tcPr>
            <w:tcW w:w="1985" w:type="dxa"/>
            <w:tcBorders>
              <w:top w:val="single" w:sz="4" w:space="0" w:color="000000"/>
              <w:left w:val="single" w:sz="4" w:space="0" w:color="000000"/>
              <w:right w:val="single" w:sz="4" w:space="0" w:color="000000"/>
            </w:tcBorders>
          </w:tcPr>
          <w:p w:rsidR="006E6B52" w:rsidRPr="0044300C" w:rsidRDefault="006E6B52" w:rsidP="00443A14">
            <w:pPr>
              <w:autoSpaceDE w:val="0"/>
              <w:autoSpaceDN w:val="0"/>
              <w:adjustRightInd w:val="0"/>
              <w:spacing w:line="276" w:lineRule="auto"/>
              <w:ind w:firstLine="52"/>
              <w:jc w:val="center"/>
              <w:rPr>
                <w:rFonts w:eastAsia="MS Mincho"/>
                <w:color w:val="000000"/>
                <w:sz w:val="22"/>
                <w:szCs w:val="22"/>
              </w:rPr>
            </w:pPr>
            <w:r w:rsidRPr="0044300C">
              <w:rPr>
                <w:rFonts w:eastAsia="MS Mincho"/>
                <w:color w:val="000000"/>
                <w:sz w:val="22"/>
                <w:szCs w:val="22"/>
              </w:rPr>
              <w:t>Администрация</w:t>
            </w:r>
          </w:p>
        </w:tc>
      </w:tr>
      <w:tr w:rsidR="006E6B52" w:rsidRPr="0044300C" w:rsidTr="00443A14">
        <w:trPr>
          <w:trHeight w:val="306"/>
          <w:jc w:val="center"/>
        </w:trPr>
        <w:tc>
          <w:tcPr>
            <w:tcW w:w="2694" w:type="dxa"/>
            <w:vMerge w:val="restart"/>
            <w:tcBorders>
              <w:top w:val="single" w:sz="4" w:space="0" w:color="000000"/>
              <w:left w:val="single" w:sz="4" w:space="0" w:color="000000"/>
              <w:right w:val="single" w:sz="4" w:space="0" w:color="000000"/>
            </w:tcBorders>
            <w:tcMar>
              <w:top w:w="68" w:type="dxa"/>
              <w:left w:w="85" w:type="dxa"/>
              <w:bottom w:w="79" w:type="dxa"/>
              <w:right w:w="85" w:type="dxa"/>
            </w:tcMar>
          </w:tcPr>
          <w:p w:rsidR="006E6B52" w:rsidRPr="0044300C" w:rsidRDefault="006E6B52" w:rsidP="00443A14">
            <w:pPr>
              <w:tabs>
                <w:tab w:val="left" w:pos="4500"/>
                <w:tab w:val="left" w:pos="9180"/>
                <w:tab w:val="left" w:pos="9360"/>
              </w:tabs>
              <w:autoSpaceDE w:val="0"/>
              <w:autoSpaceDN w:val="0"/>
              <w:adjustRightInd w:val="0"/>
              <w:spacing w:line="276" w:lineRule="auto"/>
              <w:ind w:firstLine="52"/>
              <w:jc w:val="both"/>
              <w:textAlignment w:val="center"/>
              <w:rPr>
                <w:rFonts w:eastAsia="MS Mincho"/>
                <w:color w:val="000000"/>
                <w:sz w:val="22"/>
                <w:szCs w:val="22"/>
              </w:rPr>
            </w:pPr>
            <w:r w:rsidRPr="0044300C">
              <w:rPr>
                <w:rFonts w:eastAsia="MS Mincho"/>
                <w:color w:val="000000"/>
                <w:sz w:val="22"/>
                <w:szCs w:val="22"/>
              </w:rPr>
              <w:t>VI.</w:t>
            </w:r>
            <w:r w:rsidRPr="0044300C">
              <w:rPr>
                <w:rFonts w:ascii="Cambria Math" w:eastAsia="MS Mincho" w:hAnsi="Cambria Math" w:cs="Cambria Math"/>
                <w:color w:val="000000"/>
                <w:sz w:val="22"/>
                <w:szCs w:val="22"/>
              </w:rPr>
              <w:t> </w:t>
            </w:r>
            <w:r w:rsidRPr="0044300C">
              <w:rPr>
                <w:rFonts w:eastAsia="MS Mincho"/>
                <w:color w:val="000000"/>
                <w:sz w:val="22"/>
                <w:szCs w:val="22"/>
              </w:rPr>
              <w:t>Материально­</w:t>
            </w:r>
          </w:p>
          <w:p w:rsidR="006E6B52" w:rsidRPr="0044300C" w:rsidRDefault="006E6B52" w:rsidP="00443A14">
            <w:pPr>
              <w:tabs>
                <w:tab w:val="left" w:pos="4500"/>
                <w:tab w:val="left" w:pos="9180"/>
                <w:tab w:val="left" w:pos="9360"/>
              </w:tabs>
              <w:autoSpaceDE w:val="0"/>
              <w:autoSpaceDN w:val="0"/>
              <w:adjustRightInd w:val="0"/>
              <w:spacing w:line="276" w:lineRule="auto"/>
              <w:ind w:firstLine="52"/>
              <w:jc w:val="both"/>
              <w:textAlignment w:val="center"/>
              <w:rPr>
                <w:rFonts w:eastAsia="MS Mincho"/>
                <w:color w:val="000000"/>
                <w:sz w:val="22"/>
                <w:szCs w:val="22"/>
              </w:rPr>
            </w:pPr>
            <w:r w:rsidRPr="0044300C">
              <w:rPr>
                <w:rFonts w:eastAsia="MS Mincho"/>
                <w:color w:val="000000"/>
                <w:sz w:val="22"/>
                <w:szCs w:val="22"/>
              </w:rPr>
              <w:t>техническое обеспечение введения ФГОС основного общего образования</w:t>
            </w:r>
          </w:p>
        </w:tc>
        <w:tc>
          <w:tcPr>
            <w:tcW w:w="907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E6B52" w:rsidRPr="0044300C" w:rsidRDefault="006E6B52" w:rsidP="00443A14">
            <w:pPr>
              <w:tabs>
                <w:tab w:val="left" w:pos="4500"/>
                <w:tab w:val="left" w:pos="9180"/>
                <w:tab w:val="left" w:pos="9360"/>
              </w:tabs>
              <w:autoSpaceDE w:val="0"/>
              <w:autoSpaceDN w:val="0"/>
              <w:adjustRightInd w:val="0"/>
              <w:spacing w:line="276" w:lineRule="auto"/>
              <w:ind w:firstLine="52"/>
              <w:jc w:val="both"/>
              <w:textAlignment w:val="center"/>
              <w:rPr>
                <w:rFonts w:eastAsia="MS Mincho"/>
                <w:color w:val="000000"/>
                <w:sz w:val="22"/>
                <w:szCs w:val="22"/>
              </w:rPr>
            </w:pPr>
            <w:r w:rsidRPr="0044300C">
              <w:rPr>
                <w:rFonts w:eastAsia="MS Mincho"/>
                <w:color w:val="000000"/>
                <w:sz w:val="22"/>
                <w:szCs w:val="22"/>
              </w:rPr>
              <w:t>1.</w:t>
            </w:r>
            <w:r w:rsidRPr="0044300C">
              <w:rPr>
                <w:rFonts w:ascii="Cambria Math" w:eastAsia="MS Mincho" w:hAnsi="Cambria Math" w:cs="Cambria Math"/>
                <w:color w:val="000000"/>
                <w:sz w:val="22"/>
                <w:szCs w:val="22"/>
              </w:rPr>
              <w:t> </w:t>
            </w:r>
            <w:r w:rsidRPr="0044300C">
              <w:rPr>
                <w:rFonts w:eastAsia="MS Mincho"/>
                <w:color w:val="000000"/>
                <w:sz w:val="22"/>
                <w:szCs w:val="22"/>
              </w:rPr>
              <w:t>Анализ материально­ технического обеспечения реализации ФГОС основного общего образования.</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E6B52" w:rsidRPr="0044300C" w:rsidRDefault="006E6B52" w:rsidP="00443A14">
            <w:pPr>
              <w:autoSpaceDE w:val="0"/>
              <w:autoSpaceDN w:val="0"/>
              <w:adjustRightInd w:val="0"/>
              <w:spacing w:line="276" w:lineRule="auto"/>
              <w:ind w:firstLine="52"/>
              <w:jc w:val="center"/>
              <w:rPr>
                <w:rFonts w:eastAsia="MS Mincho"/>
                <w:color w:val="000000"/>
                <w:sz w:val="22"/>
                <w:szCs w:val="22"/>
              </w:rPr>
            </w:pPr>
            <w:r w:rsidRPr="0044300C">
              <w:rPr>
                <w:rFonts w:eastAsia="MS Mincho"/>
                <w:color w:val="000000"/>
                <w:sz w:val="22"/>
                <w:szCs w:val="22"/>
              </w:rPr>
              <w:t xml:space="preserve">Ежегодно </w:t>
            </w:r>
          </w:p>
          <w:p w:rsidR="006E6B52" w:rsidRPr="0044300C" w:rsidRDefault="006E6B52" w:rsidP="00443A14">
            <w:pPr>
              <w:autoSpaceDE w:val="0"/>
              <w:autoSpaceDN w:val="0"/>
              <w:adjustRightInd w:val="0"/>
              <w:spacing w:line="276" w:lineRule="auto"/>
              <w:ind w:firstLine="52"/>
              <w:jc w:val="center"/>
              <w:rPr>
                <w:rFonts w:eastAsia="MS Mincho"/>
                <w:color w:val="000000"/>
                <w:sz w:val="22"/>
                <w:szCs w:val="22"/>
              </w:rPr>
            </w:pPr>
            <w:r w:rsidRPr="0044300C">
              <w:rPr>
                <w:rFonts w:eastAsia="MS Mincho"/>
                <w:color w:val="000000"/>
                <w:sz w:val="22"/>
                <w:szCs w:val="22"/>
              </w:rPr>
              <w:t>в июне</w:t>
            </w:r>
          </w:p>
        </w:tc>
        <w:tc>
          <w:tcPr>
            <w:tcW w:w="1985" w:type="dxa"/>
            <w:tcBorders>
              <w:top w:val="single" w:sz="4" w:space="0" w:color="000000"/>
              <w:left w:val="single" w:sz="4" w:space="0" w:color="000000"/>
              <w:bottom w:val="single" w:sz="4" w:space="0" w:color="000000"/>
              <w:right w:val="single" w:sz="4" w:space="0" w:color="000000"/>
            </w:tcBorders>
          </w:tcPr>
          <w:p w:rsidR="006E6B52" w:rsidRPr="0044300C" w:rsidRDefault="006E6B52" w:rsidP="00443A14">
            <w:pPr>
              <w:autoSpaceDE w:val="0"/>
              <w:autoSpaceDN w:val="0"/>
              <w:adjustRightInd w:val="0"/>
              <w:spacing w:line="276" w:lineRule="auto"/>
              <w:ind w:firstLine="52"/>
              <w:jc w:val="center"/>
              <w:rPr>
                <w:rFonts w:eastAsia="MS Mincho"/>
                <w:color w:val="000000"/>
                <w:sz w:val="22"/>
                <w:szCs w:val="22"/>
              </w:rPr>
            </w:pPr>
            <w:r w:rsidRPr="0044300C">
              <w:rPr>
                <w:rFonts w:eastAsia="MS Mincho"/>
                <w:color w:val="000000"/>
                <w:sz w:val="22"/>
                <w:szCs w:val="22"/>
              </w:rPr>
              <w:t>Администрация</w:t>
            </w:r>
          </w:p>
        </w:tc>
      </w:tr>
      <w:tr w:rsidR="006E6B52" w:rsidRPr="0044300C" w:rsidTr="00443A14">
        <w:trPr>
          <w:trHeight w:val="306"/>
          <w:jc w:val="center"/>
        </w:trPr>
        <w:tc>
          <w:tcPr>
            <w:tcW w:w="2694" w:type="dxa"/>
            <w:vMerge/>
            <w:tcBorders>
              <w:left w:val="single" w:sz="4" w:space="0" w:color="000000"/>
              <w:right w:val="single" w:sz="4" w:space="0" w:color="000000"/>
            </w:tcBorders>
          </w:tcPr>
          <w:p w:rsidR="006E6B52" w:rsidRPr="0044300C" w:rsidRDefault="006E6B52" w:rsidP="00443A14">
            <w:pPr>
              <w:autoSpaceDE w:val="0"/>
              <w:autoSpaceDN w:val="0"/>
              <w:adjustRightInd w:val="0"/>
              <w:spacing w:line="276" w:lineRule="auto"/>
              <w:ind w:firstLine="52"/>
              <w:jc w:val="both"/>
              <w:rPr>
                <w:rFonts w:eastAsia="MS Mincho"/>
                <w:color w:val="000000"/>
                <w:sz w:val="22"/>
                <w:szCs w:val="22"/>
              </w:rPr>
            </w:pPr>
          </w:p>
        </w:tc>
        <w:tc>
          <w:tcPr>
            <w:tcW w:w="907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E6B52" w:rsidRPr="0044300C" w:rsidRDefault="006E6B52" w:rsidP="00443A14">
            <w:pPr>
              <w:tabs>
                <w:tab w:val="left" w:pos="4500"/>
                <w:tab w:val="left" w:pos="9180"/>
                <w:tab w:val="left" w:pos="9360"/>
              </w:tabs>
              <w:autoSpaceDE w:val="0"/>
              <w:autoSpaceDN w:val="0"/>
              <w:adjustRightInd w:val="0"/>
              <w:spacing w:line="276" w:lineRule="auto"/>
              <w:ind w:firstLine="52"/>
              <w:jc w:val="both"/>
              <w:textAlignment w:val="center"/>
              <w:rPr>
                <w:rFonts w:eastAsia="MS Mincho"/>
                <w:color w:val="000000"/>
                <w:sz w:val="22"/>
                <w:szCs w:val="22"/>
              </w:rPr>
            </w:pPr>
            <w:r w:rsidRPr="0044300C">
              <w:rPr>
                <w:rFonts w:eastAsia="MS Mincho"/>
                <w:color w:val="000000"/>
                <w:sz w:val="22"/>
                <w:szCs w:val="22"/>
              </w:rPr>
              <w:t>2.</w:t>
            </w:r>
            <w:r w:rsidRPr="0044300C">
              <w:rPr>
                <w:rFonts w:ascii="Cambria Math" w:eastAsia="MS Mincho" w:hAnsi="Cambria Math" w:cs="Cambria Math"/>
                <w:color w:val="000000"/>
                <w:sz w:val="22"/>
                <w:szCs w:val="22"/>
              </w:rPr>
              <w:t> </w:t>
            </w:r>
            <w:r w:rsidRPr="0044300C">
              <w:rPr>
                <w:rFonts w:eastAsia="MS Mincho"/>
                <w:color w:val="000000"/>
                <w:sz w:val="22"/>
                <w:szCs w:val="22"/>
              </w:rPr>
              <w:t>Обеспечение соответствия материаль</w:t>
            </w:r>
            <w:r w:rsidRPr="0044300C">
              <w:rPr>
                <w:rFonts w:eastAsia="MS Mincho"/>
                <w:color w:val="000000"/>
                <w:spacing w:val="2"/>
                <w:sz w:val="22"/>
                <w:szCs w:val="22"/>
              </w:rPr>
              <w:t xml:space="preserve">но­технической базы учреждения требованиям </w:t>
            </w:r>
            <w:r w:rsidRPr="0044300C">
              <w:rPr>
                <w:rFonts w:eastAsia="MS Mincho"/>
                <w:color w:val="000000"/>
                <w:sz w:val="22"/>
                <w:szCs w:val="22"/>
              </w:rPr>
              <w:t>ФГОСосновного общего образования.</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E6B52" w:rsidRPr="0044300C" w:rsidRDefault="006E6B52" w:rsidP="00443A14">
            <w:pPr>
              <w:autoSpaceDE w:val="0"/>
              <w:autoSpaceDN w:val="0"/>
              <w:adjustRightInd w:val="0"/>
              <w:spacing w:line="276" w:lineRule="auto"/>
              <w:ind w:firstLine="52"/>
              <w:jc w:val="center"/>
              <w:rPr>
                <w:rFonts w:eastAsia="MS Mincho"/>
                <w:color w:val="000000"/>
                <w:sz w:val="22"/>
                <w:szCs w:val="22"/>
              </w:rPr>
            </w:pPr>
            <w:r w:rsidRPr="0044300C">
              <w:rPr>
                <w:rFonts w:eastAsia="MS Mincho"/>
                <w:color w:val="000000"/>
                <w:sz w:val="22"/>
                <w:szCs w:val="22"/>
              </w:rPr>
              <w:t>Постоянно</w:t>
            </w:r>
          </w:p>
        </w:tc>
        <w:tc>
          <w:tcPr>
            <w:tcW w:w="1985" w:type="dxa"/>
            <w:tcBorders>
              <w:top w:val="single" w:sz="4" w:space="0" w:color="000000"/>
              <w:left w:val="single" w:sz="4" w:space="0" w:color="000000"/>
              <w:bottom w:val="single" w:sz="4" w:space="0" w:color="000000"/>
              <w:right w:val="single" w:sz="4" w:space="0" w:color="000000"/>
            </w:tcBorders>
          </w:tcPr>
          <w:p w:rsidR="006E6B52" w:rsidRPr="0044300C" w:rsidRDefault="006E6B52" w:rsidP="00443A14">
            <w:pPr>
              <w:autoSpaceDE w:val="0"/>
              <w:autoSpaceDN w:val="0"/>
              <w:adjustRightInd w:val="0"/>
              <w:spacing w:line="276" w:lineRule="auto"/>
              <w:ind w:firstLine="52"/>
              <w:jc w:val="center"/>
              <w:rPr>
                <w:rFonts w:eastAsia="MS Mincho"/>
                <w:color w:val="000000"/>
                <w:sz w:val="22"/>
                <w:szCs w:val="22"/>
              </w:rPr>
            </w:pPr>
            <w:r w:rsidRPr="0044300C">
              <w:rPr>
                <w:rFonts w:eastAsia="MS Mincho"/>
                <w:color w:val="000000"/>
                <w:sz w:val="22"/>
                <w:szCs w:val="22"/>
              </w:rPr>
              <w:t>Администрация</w:t>
            </w:r>
          </w:p>
        </w:tc>
      </w:tr>
      <w:tr w:rsidR="006E6B52" w:rsidRPr="0044300C" w:rsidTr="00443A14">
        <w:trPr>
          <w:trHeight w:val="451"/>
          <w:jc w:val="center"/>
        </w:trPr>
        <w:tc>
          <w:tcPr>
            <w:tcW w:w="2694" w:type="dxa"/>
            <w:vMerge/>
            <w:tcBorders>
              <w:left w:val="single" w:sz="4" w:space="0" w:color="000000"/>
              <w:right w:val="single" w:sz="4" w:space="0" w:color="000000"/>
            </w:tcBorders>
            <w:tcMar>
              <w:top w:w="68" w:type="dxa"/>
              <w:left w:w="85" w:type="dxa"/>
              <w:bottom w:w="85" w:type="dxa"/>
              <w:right w:w="85" w:type="dxa"/>
            </w:tcMar>
          </w:tcPr>
          <w:p w:rsidR="006E6B52" w:rsidRPr="0044300C" w:rsidRDefault="006E6B52" w:rsidP="00443A14">
            <w:pPr>
              <w:autoSpaceDE w:val="0"/>
              <w:autoSpaceDN w:val="0"/>
              <w:adjustRightInd w:val="0"/>
              <w:spacing w:line="276" w:lineRule="auto"/>
              <w:ind w:firstLine="52"/>
              <w:jc w:val="both"/>
              <w:rPr>
                <w:rFonts w:eastAsia="MS Mincho"/>
                <w:color w:val="000000"/>
                <w:sz w:val="22"/>
                <w:szCs w:val="22"/>
              </w:rPr>
            </w:pPr>
          </w:p>
        </w:tc>
        <w:tc>
          <w:tcPr>
            <w:tcW w:w="907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E6B52" w:rsidRPr="0044300C" w:rsidRDefault="006E6B52" w:rsidP="00443A14">
            <w:pPr>
              <w:tabs>
                <w:tab w:val="left" w:pos="4500"/>
                <w:tab w:val="left" w:pos="9180"/>
                <w:tab w:val="left" w:pos="9360"/>
              </w:tabs>
              <w:autoSpaceDE w:val="0"/>
              <w:autoSpaceDN w:val="0"/>
              <w:adjustRightInd w:val="0"/>
              <w:spacing w:line="276" w:lineRule="auto"/>
              <w:ind w:firstLine="52"/>
              <w:jc w:val="both"/>
              <w:textAlignment w:val="center"/>
              <w:rPr>
                <w:rFonts w:eastAsia="MS Mincho"/>
                <w:color w:val="000000"/>
                <w:sz w:val="22"/>
                <w:szCs w:val="22"/>
              </w:rPr>
            </w:pPr>
            <w:r w:rsidRPr="0044300C">
              <w:rPr>
                <w:rFonts w:eastAsia="MS Mincho"/>
                <w:color w:val="000000"/>
                <w:sz w:val="22"/>
                <w:szCs w:val="22"/>
              </w:rPr>
              <w:t>3.</w:t>
            </w:r>
            <w:r w:rsidRPr="0044300C">
              <w:rPr>
                <w:rFonts w:ascii="Cambria Math" w:eastAsia="MS Mincho" w:hAnsi="Cambria Math" w:cs="Cambria Math"/>
                <w:color w:val="000000"/>
                <w:sz w:val="22"/>
                <w:szCs w:val="22"/>
              </w:rPr>
              <w:t> </w:t>
            </w:r>
            <w:r w:rsidRPr="0044300C">
              <w:rPr>
                <w:rFonts w:eastAsia="MS Mincho"/>
                <w:color w:val="000000"/>
                <w:sz w:val="22"/>
                <w:szCs w:val="22"/>
              </w:rPr>
              <w:t>Обеспечение соответствия санитарно­гигиенических условий требованиям ФГОС основного общего образования.</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E6B52" w:rsidRPr="0044300C" w:rsidRDefault="006E6B52" w:rsidP="00443A14">
            <w:pPr>
              <w:autoSpaceDE w:val="0"/>
              <w:autoSpaceDN w:val="0"/>
              <w:adjustRightInd w:val="0"/>
              <w:spacing w:line="276" w:lineRule="auto"/>
              <w:ind w:firstLine="52"/>
              <w:jc w:val="center"/>
              <w:rPr>
                <w:rFonts w:eastAsia="MS Mincho"/>
                <w:color w:val="000000"/>
                <w:sz w:val="22"/>
                <w:szCs w:val="22"/>
              </w:rPr>
            </w:pPr>
            <w:r w:rsidRPr="0044300C">
              <w:rPr>
                <w:rFonts w:eastAsia="MS Mincho"/>
                <w:color w:val="000000"/>
                <w:sz w:val="22"/>
                <w:szCs w:val="22"/>
              </w:rPr>
              <w:t>Постоянно</w:t>
            </w:r>
          </w:p>
        </w:tc>
        <w:tc>
          <w:tcPr>
            <w:tcW w:w="1985" w:type="dxa"/>
            <w:tcBorders>
              <w:top w:val="single" w:sz="4" w:space="0" w:color="000000"/>
              <w:left w:val="single" w:sz="4" w:space="0" w:color="000000"/>
              <w:bottom w:val="single" w:sz="4" w:space="0" w:color="000000"/>
              <w:right w:val="single" w:sz="4" w:space="0" w:color="000000"/>
            </w:tcBorders>
          </w:tcPr>
          <w:p w:rsidR="006E6B52" w:rsidRPr="0044300C" w:rsidRDefault="006E6B52" w:rsidP="00443A14">
            <w:pPr>
              <w:autoSpaceDE w:val="0"/>
              <w:autoSpaceDN w:val="0"/>
              <w:adjustRightInd w:val="0"/>
              <w:spacing w:line="276" w:lineRule="auto"/>
              <w:ind w:firstLine="52"/>
              <w:jc w:val="center"/>
              <w:rPr>
                <w:rFonts w:eastAsia="MS Mincho"/>
                <w:color w:val="000000"/>
                <w:sz w:val="22"/>
                <w:szCs w:val="22"/>
              </w:rPr>
            </w:pPr>
            <w:r w:rsidRPr="0044300C">
              <w:rPr>
                <w:rFonts w:eastAsia="MS Mincho"/>
                <w:color w:val="000000"/>
                <w:sz w:val="22"/>
                <w:szCs w:val="22"/>
              </w:rPr>
              <w:t>Администрация</w:t>
            </w:r>
          </w:p>
        </w:tc>
      </w:tr>
      <w:tr w:rsidR="006E6B52" w:rsidRPr="0044300C" w:rsidTr="00443A14">
        <w:trPr>
          <w:trHeight w:val="631"/>
          <w:jc w:val="center"/>
        </w:trPr>
        <w:tc>
          <w:tcPr>
            <w:tcW w:w="2694" w:type="dxa"/>
            <w:vMerge/>
            <w:tcBorders>
              <w:left w:val="single" w:sz="4" w:space="0" w:color="000000"/>
              <w:right w:val="single" w:sz="4" w:space="0" w:color="000000"/>
            </w:tcBorders>
          </w:tcPr>
          <w:p w:rsidR="006E6B52" w:rsidRPr="0044300C" w:rsidRDefault="006E6B52" w:rsidP="00443A14">
            <w:pPr>
              <w:autoSpaceDE w:val="0"/>
              <w:autoSpaceDN w:val="0"/>
              <w:adjustRightInd w:val="0"/>
              <w:spacing w:line="276" w:lineRule="auto"/>
              <w:ind w:firstLine="52"/>
              <w:jc w:val="both"/>
              <w:rPr>
                <w:rFonts w:eastAsia="MS Mincho"/>
                <w:color w:val="000000"/>
                <w:sz w:val="22"/>
                <w:szCs w:val="22"/>
              </w:rPr>
            </w:pPr>
          </w:p>
        </w:tc>
        <w:tc>
          <w:tcPr>
            <w:tcW w:w="907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E6B52" w:rsidRPr="0044300C" w:rsidRDefault="006E6B52" w:rsidP="00443A14">
            <w:pPr>
              <w:tabs>
                <w:tab w:val="left" w:pos="4500"/>
                <w:tab w:val="left" w:pos="9180"/>
                <w:tab w:val="left" w:pos="9360"/>
              </w:tabs>
              <w:autoSpaceDE w:val="0"/>
              <w:autoSpaceDN w:val="0"/>
              <w:adjustRightInd w:val="0"/>
              <w:spacing w:line="276" w:lineRule="auto"/>
              <w:ind w:firstLine="52"/>
              <w:jc w:val="both"/>
              <w:textAlignment w:val="center"/>
              <w:rPr>
                <w:rFonts w:eastAsia="MS Mincho"/>
                <w:color w:val="000000"/>
                <w:sz w:val="22"/>
                <w:szCs w:val="22"/>
              </w:rPr>
            </w:pPr>
            <w:r w:rsidRPr="0044300C">
              <w:rPr>
                <w:rFonts w:eastAsia="MS Mincho"/>
                <w:color w:val="000000"/>
                <w:sz w:val="22"/>
                <w:szCs w:val="22"/>
              </w:rPr>
              <w:t>4.</w:t>
            </w:r>
            <w:r w:rsidRPr="0044300C">
              <w:rPr>
                <w:rFonts w:ascii="Cambria Math" w:eastAsia="MS Mincho" w:hAnsi="Cambria Math" w:cs="Cambria Math"/>
                <w:color w:val="000000"/>
                <w:sz w:val="22"/>
                <w:szCs w:val="22"/>
              </w:rPr>
              <w:t> </w:t>
            </w:r>
            <w:r w:rsidRPr="0044300C">
              <w:rPr>
                <w:rFonts w:eastAsia="MS Mincho"/>
                <w:color w:val="000000"/>
                <w:sz w:val="22"/>
                <w:szCs w:val="22"/>
              </w:rPr>
              <w:t>Обеспечение соответствия условий реализации Программы противопожарным нормам, нормам охраны труда работников учреждения.</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E6B52" w:rsidRPr="0044300C" w:rsidRDefault="006E6B52" w:rsidP="00443A14">
            <w:pPr>
              <w:autoSpaceDE w:val="0"/>
              <w:autoSpaceDN w:val="0"/>
              <w:adjustRightInd w:val="0"/>
              <w:spacing w:line="276" w:lineRule="auto"/>
              <w:ind w:firstLine="52"/>
              <w:jc w:val="center"/>
              <w:rPr>
                <w:rFonts w:eastAsia="MS Mincho"/>
                <w:color w:val="000000"/>
                <w:sz w:val="22"/>
                <w:szCs w:val="22"/>
              </w:rPr>
            </w:pPr>
            <w:r w:rsidRPr="0044300C">
              <w:rPr>
                <w:rFonts w:eastAsia="MS Mincho"/>
                <w:color w:val="000000"/>
                <w:sz w:val="22"/>
                <w:szCs w:val="22"/>
              </w:rPr>
              <w:t>Постоянно</w:t>
            </w:r>
          </w:p>
        </w:tc>
        <w:tc>
          <w:tcPr>
            <w:tcW w:w="1985" w:type="dxa"/>
            <w:tcBorders>
              <w:top w:val="single" w:sz="4" w:space="0" w:color="000000"/>
              <w:left w:val="single" w:sz="4" w:space="0" w:color="000000"/>
              <w:bottom w:val="single" w:sz="4" w:space="0" w:color="000000"/>
              <w:right w:val="single" w:sz="4" w:space="0" w:color="000000"/>
            </w:tcBorders>
          </w:tcPr>
          <w:p w:rsidR="006E6B52" w:rsidRPr="0044300C" w:rsidRDefault="006E6B52" w:rsidP="00443A14">
            <w:pPr>
              <w:autoSpaceDE w:val="0"/>
              <w:autoSpaceDN w:val="0"/>
              <w:adjustRightInd w:val="0"/>
              <w:spacing w:line="276" w:lineRule="auto"/>
              <w:ind w:firstLine="52"/>
              <w:jc w:val="center"/>
              <w:rPr>
                <w:rFonts w:eastAsia="MS Mincho"/>
                <w:color w:val="000000"/>
                <w:sz w:val="22"/>
                <w:szCs w:val="22"/>
              </w:rPr>
            </w:pPr>
            <w:r w:rsidRPr="0044300C">
              <w:rPr>
                <w:rFonts w:eastAsia="MS Mincho"/>
                <w:color w:val="000000"/>
                <w:sz w:val="22"/>
                <w:szCs w:val="22"/>
              </w:rPr>
              <w:t>Администрация</w:t>
            </w:r>
          </w:p>
        </w:tc>
      </w:tr>
      <w:tr w:rsidR="006E6B52" w:rsidRPr="0044300C" w:rsidTr="00443A14">
        <w:trPr>
          <w:trHeight w:val="527"/>
          <w:jc w:val="center"/>
        </w:trPr>
        <w:tc>
          <w:tcPr>
            <w:tcW w:w="2694" w:type="dxa"/>
            <w:vMerge/>
            <w:tcBorders>
              <w:left w:val="single" w:sz="4" w:space="0" w:color="000000"/>
              <w:right w:val="single" w:sz="4" w:space="0" w:color="000000"/>
            </w:tcBorders>
          </w:tcPr>
          <w:p w:rsidR="006E6B52" w:rsidRPr="0044300C" w:rsidRDefault="006E6B52" w:rsidP="00443A14">
            <w:pPr>
              <w:autoSpaceDE w:val="0"/>
              <w:autoSpaceDN w:val="0"/>
              <w:adjustRightInd w:val="0"/>
              <w:spacing w:line="276" w:lineRule="auto"/>
              <w:ind w:firstLine="52"/>
              <w:jc w:val="both"/>
              <w:rPr>
                <w:rFonts w:eastAsia="MS Mincho"/>
                <w:color w:val="000000"/>
                <w:sz w:val="22"/>
                <w:szCs w:val="22"/>
              </w:rPr>
            </w:pPr>
          </w:p>
        </w:tc>
        <w:tc>
          <w:tcPr>
            <w:tcW w:w="907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E6B52" w:rsidRPr="0044300C" w:rsidRDefault="006E6B52" w:rsidP="00443A14">
            <w:pPr>
              <w:tabs>
                <w:tab w:val="left" w:pos="4500"/>
                <w:tab w:val="left" w:pos="9180"/>
                <w:tab w:val="left" w:pos="9360"/>
              </w:tabs>
              <w:autoSpaceDE w:val="0"/>
              <w:autoSpaceDN w:val="0"/>
              <w:adjustRightInd w:val="0"/>
              <w:spacing w:line="276" w:lineRule="auto"/>
              <w:ind w:firstLine="52"/>
              <w:jc w:val="both"/>
              <w:textAlignment w:val="center"/>
              <w:rPr>
                <w:rFonts w:eastAsia="MS Mincho"/>
                <w:color w:val="000000"/>
                <w:sz w:val="22"/>
                <w:szCs w:val="22"/>
              </w:rPr>
            </w:pPr>
            <w:r w:rsidRPr="0044300C">
              <w:rPr>
                <w:rFonts w:eastAsia="MS Mincho"/>
                <w:color w:val="000000"/>
                <w:sz w:val="22"/>
                <w:szCs w:val="22"/>
              </w:rPr>
              <w:t>5.</w:t>
            </w:r>
            <w:r w:rsidRPr="0044300C">
              <w:rPr>
                <w:rFonts w:ascii="Cambria Math" w:eastAsia="MS Mincho" w:hAnsi="Cambria Math" w:cs="Cambria Math"/>
                <w:color w:val="000000"/>
                <w:sz w:val="22"/>
                <w:szCs w:val="22"/>
              </w:rPr>
              <w:t> </w:t>
            </w:r>
            <w:r w:rsidRPr="0044300C">
              <w:rPr>
                <w:rFonts w:eastAsia="MS Mincho"/>
                <w:color w:val="000000"/>
                <w:sz w:val="22"/>
                <w:szCs w:val="22"/>
              </w:rPr>
              <w:t>Обеспечение соответствия информационно­образовательной среды требованиям ФГОС основного общего образования.</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E6B52" w:rsidRPr="0044300C" w:rsidRDefault="006E6B52" w:rsidP="00443A14">
            <w:pPr>
              <w:autoSpaceDE w:val="0"/>
              <w:autoSpaceDN w:val="0"/>
              <w:adjustRightInd w:val="0"/>
              <w:spacing w:line="276" w:lineRule="auto"/>
              <w:ind w:firstLine="52"/>
              <w:jc w:val="center"/>
              <w:rPr>
                <w:rFonts w:eastAsia="MS Mincho"/>
                <w:color w:val="000000"/>
                <w:sz w:val="22"/>
                <w:szCs w:val="22"/>
              </w:rPr>
            </w:pPr>
            <w:r w:rsidRPr="0044300C">
              <w:rPr>
                <w:rFonts w:eastAsia="MS Mincho"/>
                <w:color w:val="000000"/>
                <w:sz w:val="22"/>
                <w:szCs w:val="22"/>
              </w:rPr>
              <w:t>Постоянно</w:t>
            </w:r>
          </w:p>
        </w:tc>
        <w:tc>
          <w:tcPr>
            <w:tcW w:w="1985" w:type="dxa"/>
            <w:tcBorders>
              <w:top w:val="single" w:sz="4" w:space="0" w:color="000000"/>
              <w:left w:val="single" w:sz="4" w:space="0" w:color="000000"/>
              <w:bottom w:val="single" w:sz="4" w:space="0" w:color="000000"/>
              <w:right w:val="single" w:sz="4" w:space="0" w:color="000000"/>
            </w:tcBorders>
          </w:tcPr>
          <w:p w:rsidR="006E6B52" w:rsidRPr="0044300C" w:rsidRDefault="006E6B52" w:rsidP="00443A14">
            <w:pPr>
              <w:autoSpaceDE w:val="0"/>
              <w:autoSpaceDN w:val="0"/>
              <w:adjustRightInd w:val="0"/>
              <w:spacing w:line="276" w:lineRule="auto"/>
              <w:ind w:firstLine="52"/>
              <w:jc w:val="center"/>
              <w:rPr>
                <w:rFonts w:eastAsia="MS Mincho"/>
                <w:color w:val="000000"/>
                <w:sz w:val="22"/>
                <w:szCs w:val="22"/>
              </w:rPr>
            </w:pPr>
            <w:r w:rsidRPr="0044300C">
              <w:rPr>
                <w:rFonts w:eastAsia="MS Mincho"/>
                <w:color w:val="000000"/>
                <w:sz w:val="22"/>
                <w:szCs w:val="22"/>
              </w:rPr>
              <w:t>Администрация</w:t>
            </w:r>
          </w:p>
        </w:tc>
      </w:tr>
      <w:tr w:rsidR="006E6B52" w:rsidRPr="0044300C" w:rsidTr="00443A14">
        <w:trPr>
          <w:trHeight w:val="306"/>
          <w:jc w:val="center"/>
        </w:trPr>
        <w:tc>
          <w:tcPr>
            <w:tcW w:w="2694" w:type="dxa"/>
            <w:vMerge/>
            <w:tcBorders>
              <w:left w:val="single" w:sz="4" w:space="0" w:color="000000"/>
              <w:right w:val="single" w:sz="4" w:space="0" w:color="000000"/>
            </w:tcBorders>
          </w:tcPr>
          <w:p w:rsidR="006E6B52" w:rsidRPr="0044300C" w:rsidRDefault="006E6B52" w:rsidP="00443A14">
            <w:pPr>
              <w:autoSpaceDE w:val="0"/>
              <w:autoSpaceDN w:val="0"/>
              <w:adjustRightInd w:val="0"/>
              <w:spacing w:line="276" w:lineRule="auto"/>
              <w:ind w:firstLine="52"/>
              <w:jc w:val="both"/>
              <w:rPr>
                <w:rFonts w:eastAsia="MS Mincho"/>
                <w:color w:val="000000"/>
                <w:sz w:val="22"/>
                <w:szCs w:val="22"/>
              </w:rPr>
            </w:pPr>
          </w:p>
        </w:tc>
        <w:tc>
          <w:tcPr>
            <w:tcW w:w="907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E6B52" w:rsidRPr="0044300C" w:rsidRDefault="006E6B52" w:rsidP="00443A14">
            <w:pPr>
              <w:tabs>
                <w:tab w:val="left" w:pos="4500"/>
                <w:tab w:val="left" w:pos="9180"/>
                <w:tab w:val="left" w:pos="9360"/>
              </w:tabs>
              <w:autoSpaceDE w:val="0"/>
              <w:autoSpaceDN w:val="0"/>
              <w:adjustRightInd w:val="0"/>
              <w:spacing w:line="276" w:lineRule="auto"/>
              <w:ind w:firstLine="52"/>
              <w:jc w:val="both"/>
              <w:textAlignment w:val="center"/>
              <w:rPr>
                <w:rFonts w:eastAsia="MS Mincho"/>
                <w:color w:val="000000"/>
                <w:sz w:val="22"/>
                <w:szCs w:val="22"/>
              </w:rPr>
            </w:pPr>
            <w:r w:rsidRPr="0044300C">
              <w:rPr>
                <w:rFonts w:eastAsia="MS Mincho"/>
                <w:color w:val="000000"/>
                <w:sz w:val="22"/>
                <w:szCs w:val="22"/>
              </w:rPr>
              <w:t>6.</w:t>
            </w:r>
            <w:r w:rsidRPr="0044300C">
              <w:rPr>
                <w:rFonts w:ascii="Cambria Math" w:eastAsia="MS Mincho" w:hAnsi="Cambria Math" w:cs="Cambria Math"/>
                <w:color w:val="000000"/>
                <w:sz w:val="22"/>
                <w:szCs w:val="22"/>
              </w:rPr>
              <w:t> </w:t>
            </w:r>
            <w:r w:rsidRPr="0044300C">
              <w:rPr>
                <w:rFonts w:eastAsia="MS Mincho"/>
                <w:color w:val="000000"/>
                <w:sz w:val="22"/>
                <w:szCs w:val="22"/>
              </w:rPr>
              <w:t>Обеспечение укомплектованности библиотечно­информационного центра печатными и электронными образовательными ресурсами.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E6B52" w:rsidRPr="0044300C" w:rsidRDefault="006E6B52" w:rsidP="00443A14">
            <w:pPr>
              <w:autoSpaceDE w:val="0"/>
              <w:autoSpaceDN w:val="0"/>
              <w:adjustRightInd w:val="0"/>
              <w:spacing w:line="276" w:lineRule="auto"/>
              <w:ind w:firstLine="52"/>
              <w:jc w:val="center"/>
              <w:rPr>
                <w:rFonts w:eastAsia="MS Mincho"/>
                <w:color w:val="000000"/>
                <w:sz w:val="22"/>
                <w:szCs w:val="22"/>
              </w:rPr>
            </w:pPr>
            <w:r w:rsidRPr="0044300C">
              <w:rPr>
                <w:rFonts w:eastAsia="MS Mincho"/>
                <w:color w:val="000000"/>
                <w:sz w:val="22"/>
                <w:szCs w:val="22"/>
              </w:rPr>
              <w:t>Постоянно</w:t>
            </w:r>
          </w:p>
        </w:tc>
        <w:tc>
          <w:tcPr>
            <w:tcW w:w="1985" w:type="dxa"/>
            <w:tcBorders>
              <w:top w:val="single" w:sz="4" w:space="0" w:color="000000"/>
              <w:left w:val="single" w:sz="4" w:space="0" w:color="000000"/>
              <w:bottom w:val="single" w:sz="4" w:space="0" w:color="000000"/>
              <w:right w:val="single" w:sz="4" w:space="0" w:color="000000"/>
            </w:tcBorders>
          </w:tcPr>
          <w:p w:rsidR="006E6B52" w:rsidRPr="0044300C" w:rsidRDefault="006E6B52" w:rsidP="00443A14">
            <w:pPr>
              <w:autoSpaceDE w:val="0"/>
              <w:autoSpaceDN w:val="0"/>
              <w:adjustRightInd w:val="0"/>
              <w:spacing w:line="276" w:lineRule="auto"/>
              <w:ind w:firstLine="52"/>
              <w:jc w:val="center"/>
              <w:rPr>
                <w:rFonts w:eastAsia="MS Mincho"/>
                <w:color w:val="000000"/>
                <w:sz w:val="22"/>
                <w:szCs w:val="22"/>
              </w:rPr>
            </w:pPr>
            <w:r w:rsidRPr="0044300C">
              <w:rPr>
                <w:rFonts w:eastAsia="MS Mincho"/>
                <w:color w:val="000000"/>
                <w:sz w:val="22"/>
                <w:szCs w:val="22"/>
              </w:rPr>
              <w:t>Администрация</w:t>
            </w:r>
          </w:p>
        </w:tc>
      </w:tr>
      <w:tr w:rsidR="006E6B52" w:rsidRPr="0044300C" w:rsidTr="00443A14">
        <w:trPr>
          <w:trHeight w:val="349"/>
          <w:jc w:val="center"/>
        </w:trPr>
        <w:tc>
          <w:tcPr>
            <w:tcW w:w="2694" w:type="dxa"/>
            <w:vMerge/>
            <w:tcBorders>
              <w:left w:val="single" w:sz="4" w:space="0" w:color="000000"/>
              <w:right w:val="single" w:sz="4" w:space="0" w:color="000000"/>
            </w:tcBorders>
          </w:tcPr>
          <w:p w:rsidR="006E6B52" w:rsidRPr="0044300C" w:rsidRDefault="006E6B52" w:rsidP="00443A14">
            <w:pPr>
              <w:autoSpaceDE w:val="0"/>
              <w:autoSpaceDN w:val="0"/>
              <w:adjustRightInd w:val="0"/>
              <w:spacing w:line="276" w:lineRule="auto"/>
              <w:ind w:firstLine="52"/>
              <w:jc w:val="both"/>
              <w:rPr>
                <w:rFonts w:eastAsia="MS Mincho"/>
                <w:color w:val="000000"/>
                <w:sz w:val="22"/>
                <w:szCs w:val="22"/>
              </w:rPr>
            </w:pPr>
          </w:p>
        </w:tc>
        <w:tc>
          <w:tcPr>
            <w:tcW w:w="907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E6B52" w:rsidRPr="0044300C" w:rsidRDefault="006E6B52" w:rsidP="00443A14">
            <w:pPr>
              <w:tabs>
                <w:tab w:val="left" w:pos="4500"/>
                <w:tab w:val="left" w:pos="9180"/>
                <w:tab w:val="left" w:pos="9360"/>
              </w:tabs>
              <w:autoSpaceDE w:val="0"/>
              <w:autoSpaceDN w:val="0"/>
              <w:adjustRightInd w:val="0"/>
              <w:spacing w:line="276" w:lineRule="auto"/>
              <w:ind w:firstLine="52"/>
              <w:jc w:val="both"/>
              <w:textAlignment w:val="center"/>
              <w:rPr>
                <w:rFonts w:eastAsia="MS Mincho"/>
                <w:color w:val="000000"/>
                <w:sz w:val="22"/>
                <w:szCs w:val="22"/>
              </w:rPr>
            </w:pPr>
            <w:r w:rsidRPr="0044300C">
              <w:rPr>
                <w:rFonts w:eastAsia="MS Mincho"/>
                <w:color w:val="000000"/>
                <w:sz w:val="22"/>
                <w:szCs w:val="22"/>
              </w:rPr>
              <w:t>7.</w:t>
            </w:r>
            <w:r w:rsidRPr="0044300C">
              <w:rPr>
                <w:rFonts w:ascii="Cambria Math" w:eastAsia="MS Mincho" w:hAnsi="Cambria Math" w:cs="Cambria Math"/>
                <w:color w:val="000000"/>
                <w:sz w:val="22"/>
                <w:szCs w:val="22"/>
              </w:rPr>
              <w:t> </w:t>
            </w:r>
            <w:r w:rsidRPr="0044300C">
              <w:rPr>
                <w:rFonts w:eastAsia="MS Mincho"/>
                <w:color w:val="000000"/>
                <w:sz w:val="22"/>
                <w:szCs w:val="22"/>
              </w:rPr>
              <w:t>Наличие доступа учреждения к электронным образовательным ресурсам, размещенным в федеральных и региональных базах данных.</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E6B52" w:rsidRPr="0044300C" w:rsidRDefault="006E6B52" w:rsidP="00443A14">
            <w:pPr>
              <w:autoSpaceDE w:val="0"/>
              <w:autoSpaceDN w:val="0"/>
              <w:adjustRightInd w:val="0"/>
              <w:spacing w:line="276" w:lineRule="auto"/>
              <w:ind w:firstLine="52"/>
              <w:jc w:val="center"/>
              <w:rPr>
                <w:rFonts w:eastAsia="MS Mincho"/>
                <w:color w:val="000000"/>
                <w:sz w:val="22"/>
                <w:szCs w:val="22"/>
              </w:rPr>
            </w:pPr>
            <w:r w:rsidRPr="0044300C">
              <w:rPr>
                <w:rFonts w:eastAsia="MS Mincho"/>
                <w:color w:val="000000"/>
                <w:sz w:val="22"/>
                <w:szCs w:val="22"/>
              </w:rPr>
              <w:t>Постоянно</w:t>
            </w:r>
          </w:p>
        </w:tc>
        <w:tc>
          <w:tcPr>
            <w:tcW w:w="1985" w:type="dxa"/>
            <w:tcBorders>
              <w:top w:val="single" w:sz="4" w:space="0" w:color="000000"/>
              <w:left w:val="single" w:sz="4" w:space="0" w:color="000000"/>
              <w:bottom w:val="single" w:sz="4" w:space="0" w:color="000000"/>
              <w:right w:val="single" w:sz="4" w:space="0" w:color="000000"/>
            </w:tcBorders>
          </w:tcPr>
          <w:p w:rsidR="006E6B52" w:rsidRPr="0044300C" w:rsidRDefault="006E6B52" w:rsidP="00443A14">
            <w:pPr>
              <w:autoSpaceDE w:val="0"/>
              <w:autoSpaceDN w:val="0"/>
              <w:adjustRightInd w:val="0"/>
              <w:spacing w:line="276" w:lineRule="auto"/>
              <w:ind w:firstLine="52"/>
              <w:jc w:val="center"/>
              <w:rPr>
                <w:rFonts w:eastAsia="MS Mincho"/>
                <w:color w:val="000000"/>
                <w:sz w:val="22"/>
                <w:szCs w:val="22"/>
              </w:rPr>
            </w:pPr>
            <w:r w:rsidRPr="0044300C">
              <w:rPr>
                <w:rFonts w:eastAsia="MS Mincho"/>
                <w:color w:val="000000"/>
                <w:sz w:val="22"/>
                <w:szCs w:val="22"/>
              </w:rPr>
              <w:t>Администрация</w:t>
            </w:r>
          </w:p>
        </w:tc>
      </w:tr>
      <w:tr w:rsidR="006E6B52" w:rsidRPr="0044300C" w:rsidTr="00443A14">
        <w:trPr>
          <w:trHeight w:val="306"/>
          <w:jc w:val="center"/>
        </w:trPr>
        <w:tc>
          <w:tcPr>
            <w:tcW w:w="2694" w:type="dxa"/>
            <w:vMerge/>
            <w:tcBorders>
              <w:left w:val="single" w:sz="4" w:space="0" w:color="000000"/>
              <w:bottom w:val="single" w:sz="4" w:space="0" w:color="000000"/>
              <w:right w:val="single" w:sz="4" w:space="0" w:color="000000"/>
            </w:tcBorders>
          </w:tcPr>
          <w:p w:rsidR="006E6B52" w:rsidRPr="0044300C" w:rsidRDefault="006E6B52" w:rsidP="00443A14">
            <w:pPr>
              <w:autoSpaceDE w:val="0"/>
              <w:autoSpaceDN w:val="0"/>
              <w:adjustRightInd w:val="0"/>
              <w:spacing w:line="276" w:lineRule="auto"/>
              <w:ind w:firstLine="52"/>
              <w:jc w:val="both"/>
              <w:rPr>
                <w:rFonts w:eastAsia="MS Mincho"/>
                <w:color w:val="000000"/>
                <w:sz w:val="22"/>
                <w:szCs w:val="22"/>
              </w:rPr>
            </w:pPr>
          </w:p>
        </w:tc>
        <w:tc>
          <w:tcPr>
            <w:tcW w:w="907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E6B52" w:rsidRPr="0044300C" w:rsidRDefault="006E6B52" w:rsidP="00443A14">
            <w:pPr>
              <w:tabs>
                <w:tab w:val="left" w:pos="4500"/>
                <w:tab w:val="left" w:pos="9180"/>
                <w:tab w:val="left" w:pos="9360"/>
              </w:tabs>
              <w:autoSpaceDE w:val="0"/>
              <w:autoSpaceDN w:val="0"/>
              <w:adjustRightInd w:val="0"/>
              <w:spacing w:line="276" w:lineRule="auto"/>
              <w:ind w:firstLine="52"/>
              <w:jc w:val="both"/>
              <w:textAlignment w:val="center"/>
              <w:rPr>
                <w:rFonts w:eastAsia="MS Mincho"/>
                <w:color w:val="000000"/>
                <w:sz w:val="22"/>
                <w:szCs w:val="22"/>
              </w:rPr>
            </w:pPr>
            <w:r w:rsidRPr="0044300C">
              <w:rPr>
                <w:rFonts w:eastAsia="MS Mincho"/>
                <w:color w:val="000000"/>
                <w:sz w:val="22"/>
                <w:szCs w:val="22"/>
              </w:rPr>
              <w:t>8.</w:t>
            </w:r>
            <w:r w:rsidRPr="0044300C">
              <w:rPr>
                <w:rFonts w:ascii="Cambria Math" w:eastAsia="MS Mincho" w:hAnsi="Cambria Math" w:cs="Cambria Math"/>
                <w:color w:val="000000"/>
                <w:sz w:val="22"/>
                <w:szCs w:val="22"/>
              </w:rPr>
              <w:t> </w:t>
            </w:r>
            <w:r w:rsidRPr="0044300C">
              <w:rPr>
                <w:rFonts w:eastAsia="MS Mincho"/>
                <w:color w:val="000000"/>
                <w:sz w:val="22"/>
                <w:szCs w:val="22"/>
              </w:rPr>
              <w:t>Обеспечение контролируемого доступа участников образовательных</w:t>
            </w:r>
            <w:r w:rsidR="0044300C">
              <w:rPr>
                <w:rFonts w:eastAsia="MS Mincho"/>
                <w:color w:val="000000"/>
                <w:sz w:val="22"/>
                <w:szCs w:val="22"/>
              </w:rPr>
              <w:t xml:space="preserve"> </w:t>
            </w:r>
            <w:r w:rsidRPr="0044300C">
              <w:rPr>
                <w:rFonts w:eastAsia="MS Mincho"/>
                <w:color w:val="000000"/>
                <w:sz w:val="22"/>
                <w:szCs w:val="22"/>
              </w:rPr>
              <w:t>отношений к информационным образовательным ресурсам в сети «Интернет».</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E6B52" w:rsidRPr="0044300C" w:rsidRDefault="006E6B52" w:rsidP="00443A14">
            <w:pPr>
              <w:autoSpaceDE w:val="0"/>
              <w:autoSpaceDN w:val="0"/>
              <w:adjustRightInd w:val="0"/>
              <w:spacing w:line="276" w:lineRule="auto"/>
              <w:ind w:firstLine="52"/>
              <w:jc w:val="center"/>
              <w:rPr>
                <w:rFonts w:eastAsia="MS Mincho"/>
                <w:color w:val="000000"/>
                <w:sz w:val="22"/>
                <w:szCs w:val="22"/>
              </w:rPr>
            </w:pPr>
            <w:r w:rsidRPr="0044300C">
              <w:rPr>
                <w:rFonts w:eastAsia="MS Mincho"/>
                <w:color w:val="000000"/>
                <w:sz w:val="22"/>
                <w:szCs w:val="22"/>
              </w:rPr>
              <w:t>Постоянно</w:t>
            </w:r>
          </w:p>
        </w:tc>
        <w:tc>
          <w:tcPr>
            <w:tcW w:w="1985" w:type="dxa"/>
            <w:tcBorders>
              <w:top w:val="single" w:sz="4" w:space="0" w:color="000000"/>
              <w:left w:val="single" w:sz="4" w:space="0" w:color="000000"/>
              <w:bottom w:val="single" w:sz="4" w:space="0" w:color="000000"/>
              <w:right w:val="single" w:sz="4" w:space="0" w:color="000000"/>
            </w:tcBorders>
          </w:tcPr>
          <w:p w:rsidR="006E6B52" w:rsidRPr="0044300C" w:rsidRDefault="006E6B52" w:rsidP="00443A14">
            <w:pPr>
              <w:autoSpaceDE w:val="0"/>
              <w:autoSpaceDN w:val="0"/>
              <w:adjustRightInd w:val="0"/>
              <w:spacing w:line="276" w:lineRule="auto"/>
              <w:ind w:firstLine="52"/>
              <w:jc w:val="center"/>
              <w:rPr>
                <w:rFonts w:eastAsia="MS Mincho"/>
                <w:color w:val="000000"/>
                <w:sz w:val="22"/>
                <w:szCs w:val="22"/>
              </w:rPr>
            </w:pPr>
            <w:r w:rsidRPr="0044300C">
              <w:rPr>
                <w:rFonts w:eastAsia="MS Mincho"/>
                <w:color w:val="000000"/>
                <w:sz w:val="22"/>
                <w:szCs w:val="22"/>
              </w:rPr>
              <w:t>Администрация</w:t>
            </w:r>
          </w:p>
        </w:tc>
      </w:tr>
    </w:tbl>
    <w:p w:rsidR="006E6B52" w:rsidRPr="00EF4F7E" w:rsidRDefault="006E6B52" w:rsidP="006E6B52">
      <w:pPr>
        <w:spacing w:line="276" w:lineRule="auto"/>
        <w:jc w:val="both"/>
        <w:rPr>
          <w:sz w:val="28"/>
          <w:szCs w:val="28"/>
        </w:rPr>
      </w:pPr>
    </w:p>
    <w:p w:rsidR="006E6B52" w:rsidRPr="00EF4F7E" w:rsidRDefault="006E6B52" w:rsidP="006E6B52">
      <w:pPr>
        <w:pStyle w:val="Default"/>
        <w:spacing w:line="276" w:lineRule="auto"/>
        <w:ind w:firstLine="426"/>
        <w:jc w:val="both"/>
        <w:rPr>
          <w:sz w:val="28"/>
          <w:szCs w:val="28"/>
        </w:rPr>
      </w:pPr>
    </w:p>
    <w:p w:rsidR="000E593C" w:rsidRPr="00682EA0" w:rsidRDefault="000E593C" w:rsidP="000E593C">
      <w:pPr>
        <w:pStyle w:val="a3"/>
        <w:jc w:val="both"/>
      </w:pPr>
    </w:p>
    <w:sectPr w:rsidR="000E593C" w:rsidRPr="00682EA0" w:rsidSect="00CC4781">
      <w:pgSz w:w="11906" w:h="16838"/>
      <w:pgMar w:top="851" w:right="850" w:bottom="851" w:left="851" w:header="709" w:footer="11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00EC" w:rsidRDefault="00BF00EC" w:rsidP="00660BF0">
      <w:r>
        <w:separator/>
      </w:r>
    </w:p>
  </w:endnote>
  <w:endnote w:type="continuationSeparator" w:id="0">
    <w:p w:rsidR="00BF00EC" w:rsidRDefault="00BF00EC" w:rsidP="00660B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4758102"/>
      <w:docPartObj>
        <w:docPartGallery w:val="Page Numbers (Bottom of Page)"/>
        <w:docPartUnique/>
      </w:docPartObj>
    </w:sdtPr>
    <w:sdtEndPr/>
    <w:sdtContent>
      <w:p w:rsidR="00B742F0" w:rsidRDefault="00B742F0">
        <w:pPr>
          <w:pStyle w:val="a7"/>
          <w:jc w:val="right"/>
        </w:pPr>
        <w:r>
          <w:fldChar w:fldCharType="begin"/>
        </w:r>
        <w:r>
          <w:instrText>PAGE   \* MERGEFORMAT</w:instrText>
        </w:r>
        <w:r>
          <w:fldChar w:fldCharType="separate"/>
        </w:r>
        <w:r w:rsidR="00134782">
          <w:rPr>
            <w:noProof/>
          </w:rPr>
          <w:t>1</w:t>
        </w:r>
        <w:r>
          <w:fldChar w:fldCharType="end"/>
        </w:r>
      </w:p>
    </w:sdtContent>
  </w:sdt>
  <w:p w:rsidR="00B742F0" w:rsidRDefault="00B742F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00EC" w:rsidRDefault="00BF00EC" w:rsidP="00660BF0">
      <w:r>
        <w:separator/>
      </w:r>
    </w:p>
  </w:footnote>
  <w:footnote w:type="continuationSeparator" w:id="0">
    <w:p w:rsidR="00BF00EC" w:rsidRDefault="00BF00EC" w:rsidP="00660B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BC413C"/>
    <w:multiLevelType w:val="hybridMultilevel"/>
    <w:tmpl w:val="737CEA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677109"/>
    <w:multiLevelType w:val="hybridMultilevel"/>
    <w:tmpl w:val="02421A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85A3583"/>
    <w:multiLevelType w:val="hybridMultilevel"/>
    <w:tmpl w:val="66180A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8A02DC0"/>
    <w:multiLevelType w:val="hybridMultilevel"/>
    <w:tmpl w:val="B2E22AD8"/>
    <w:lvl w:ilvl="0" w:tplc="92649BC8">
      <w:start w:val="1"/>
      <w:numFmt w:val="bullet"/>
      <w:lvlText w:val="-"/>
      <w:lvlJc w:val="left"/>
      <w:pPr>
        <w:tabs>
          <w:tab w:val="num" w:pos="1774"/>
        </w:tabs>
        <w:ind w:left="2140" w:hanging="363"/>
      </w:pPr>
      <w:rPr>
        <w:rFonts w:ascii="Verdana" w:hAnsi="Verdana" w:hint="default"/>
        <w:sz w:val="28"/>
      </w:rPr>
    </w:lvl>
    <w:lvl w:ilvl="1" w:tplc="04190003">
      <w:start w:val="1"/>
      <w:numFmt w:val="bullet"/>
      <w:lvlText w:val="o"/>
      <w:lvlJc w:val="left"/>
      <w:pPr>
        <w:tabs>
          <w:tab w:val="num" w:pos="2148"/>
        </w:tabs>
        <w:ind w:left="2148" w:hanging="360"/>
      </w:pPr>
      <w:rPr>
        <w:rFonts w:ascii="Courier New" w:hAnsi="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4" w15:restartNumberingAfterBreak="0">
    <w:nsid w:val="54E22EE2"/>
    <w:multiLevelType w:val="hybridMultilevel"/>
    <w:tmpl w:val="8396BA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C380777"/>
    <w:multiLevelType w:val="hybridMultilevel"/>
    <w:tmpl w:val="FEBC3C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E367B66"/>
    <w:multiLevelType w:val="hybridMultilevel"/>
    <w:tmpl w:val="986E393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5F7F523B"/>
    <w:multiLevelType w:val="hybridMultilevel"/>
    <w:tmpl w:val="DF66057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62D724AB"/>
    <w:multiLevelType w:val="hybridMultilevel"/>
    <w:tmpl w:val="C612550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67545E8D"/>
    <w:multiLevelType w:val="hybridMultilevel"/>
    <w:tmpl w:val="786C5D5A"/>
    <w:lvl w:ilvl="0" w:tplc="B15CC64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A71049A"/>
    <w:multiLevelType w:val="hybridMultilevel"/>
    <w:tmpl w:val="8D00B3DC"/>
    <w:lvl w:ilvl="0" w:tplc="160889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4"/>
  </w:num>
  <w:num w:numId="4">
    <w:abstractNumId w:val="2"/>
  </w:num>
  <w:num w:numId="5">
    <w:abstractNumId w:val="1"/>
  </w:num>
  <w:num w:numId="6">
    <w:abstractNumId w:val="0"/>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7"/>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hideGrammaticalErrors/>
  <w:defaultTabStop w:val="708"/>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D2D"/>
    <w:rsid w:val="00005F04"/>
    <w:rsid w:val="000136B4"/>
    <w:rsid w:val="00027C7E"/>
    <w:rsid w:val="000404F8"/>
    <w:rsid w:val="00060D2D"/>
    <w:rsid w:val="00065770"/>
    <w:rsid w:val="00087F74"/>
    <w:rsid w:val="000A41A0"/>
    <w:rsid w:val="000E593C"/>
    <w:rsid w:val="000E779E"/>
    <w:rsid w:val="0010361A"/>
    <w:rsid w:val="00132BDA"/>
    <w:rsid w:val="00134782"/>
    <w:rsid w:val="00171FE6"/>
    <w:rsid w:val="00177EF2"/>
    <w:rsid w:val="001A440E"/>
    <w:rsid w:val="001C5452"/>
    <w:rsid w:val="001D0A7B"/>
    <w:rsid w:val="00211F62"/>
    <w:rsid w:val="00241D0D"/>
    <w:rsid w:val="00297513"/>
    <w:rsid w:val="002B5819"/>
    <w:rsid w:val="003163E5"/>
    <w:rsid w:val="0033031F"/>
    <w:rsid w:val="00350396"/>
    <w:rsid w:val="00367CDF"/>
    <w:rsid w:val="00384EC5"/>
    <w:rsid w:val="003953FE"/>
    <w:rsid w:val="00396EDD"/>
    <w:rsid w:val="0044300C"/>
    <w:rsid w:val="00443A14"/>
    <w:rsid w:val="00460A7D"/>
    <w:rsid w:val="00461C7B"/>
    <w:rsid w:val="0046734F"/>
    <w:rsid w:val="00473D74"/>
    <w:rsid w:val="004C18B8"/>
    <w:rsid w:val="004F05D0"/>
    <w:rsid w:val="00507314"/>
    <w:rsid w:val="00546FBD"/>
    <w:rsid w:val="00571C02"/>
    <w:rsid w:val="0059261E"/>
    <w:rsid w:val="005953E5"/>
    <w:rsid w:val="005A634F"/>
    <w:rsid w:val="005B0A5A"/>
    <w:rsid w:val="005C1D76"/>
    <w:rsid w:val="00613640"/>
    <w:rsid w:val="00623247"/>
    <w:rsid w:val="006300EE"/>
    <w:rsid w:val="00631C04"/>
    <w:rsid w:val="0063333F"/>
    <w:rsid w:val="00633853"/>
    <w:rsid w:val="00646117"/>
    <w:rsid w:val="00660BF0"/>
    <w:rsid w:val="0066665D"/>
    <w:rsid w:val="00682EA0"/>
    <w:rsid w:val="006A18B3"/>
    <w:rsid w:val="006B102B"/>
    <w:rsid w:val="006E6B52"/>
    <w:rsid w:val="006F1C96"/>
    <w:rsid w:val="00741A53"/>
    <w:rsid w:val="00745904"/>
    <w:rsid w:val="00770BEF"/>
    <w:rsid w:val="00790C20"/>
    <w:rsid w:val="007F0A62"/>
    <w:rsid w:val="00810E9E"/>
    <w:rsid w:val="00816985"/>
    <w:rsid w:val="008314BC"/>
    <w:rsid w:val="00833E45"/>
    <w:rsid w:val="0085765B"/>
    <w:rsid w:val="008854A9"/>
    <w:rsid w:val="00885B00"/>
    <w:rsid w:val="008C5C52"/>
    <w:rsid w:val="008E3A36"/>
    <w:rsid w:val="00915139"/>
    <w:rsid w:val="00921391"/>
    <w:rsid w:val="00967575"/>
    <w:rsid w:val="00987990"/>
    <w:rsid w:val="009B5B9B"/>
    <w:rsid w:val="009C05F7"/>
    <w:rsid w:val="009C29A6"/>
    <w:rsid w:val="009D5269"/>
    <w:rsid w:val="009D592C"/>
    <w:rsid w:val="009F4EA4"/>
    <w:rsid w:val="009F5407"/>
    <w:rsid w:val="00A00EDA"/>
    <w:rsid w:val="00A06044"/>
    <w:rsid w:val="00A30627"/>
    <w:rsid w:val="00A41313"/>
    <w:rsid w:val="00A569B3"/>
    <w:rsid w:val="00A63537"/>
    <w:rsid w:val="00A665AC"/>
    <w:rsid w:val="00A86CE4"/>
    <w:rsid w:val="00AD545F"/>
    <w:rsid w:val="00AD5EFE"/>
    <w:rsid w:val="00AD77F3"/>
    <w:rsid w:val="00AE69D4"/>
    <w:rsid w:val="00B57981"/>
    <w:rsid w:val="00B742F0"/>
    <w:rsid w:val="00B82364"/>
    <w:rsid w:val="00B90140"/>
    <w:rsid w:val="00B91279"/>
    <w:rsid w:val="00BB0CBB"/>
    <w:rsid w:val="00BE0F29"/>
    <w:rsid w:val="00BF00EC"/>
    <w:rsid w:val="00C70193"/>
    <w:rsid w:val="00C97BA5"/>
    <w:rsid w:val="00CA6893"/>
    <w:rsid w:val="00CC4781"/>
    <w:rsid w:val="00CE1BB2"/>
    <w:rsid w:val="00CE37C2"/>
    <w:rsid w:val="00D009EC"/>
    <w:rsid w:val="00D130B3"/>
    <w:rsid w:val="00D31945"/>
    <w:rsid w:val="00D37F24"/>
    <w:rsid w:val="00D6055F"/>
    <w:rsid w:val="00D62C78"/>
    <w:rsid w:val="00DB5ADF"/>
    <w:rsid w:val="00DD27EE"/>
    <w:rsid w:val="00DE0FCC"/>
    <w:rsid w:val="00E2738F"/>
    <w:rsid w:val="00E416C8"/>
    <w:rsid w:val="00E44453"/>
    <w:rsid w:val="00E606DD"/>
    <w:rsid w:val="00EC3D22"/>
    <w:rsid w:val="00EF2D2D"/>
    <w:rsid w:val="00F25021"/>
    <w:rsid w:val="00F54AC3"/>
    <w:rsid w:val="00F56D52"/>
    <w:rsid w:val="00F657D8"/>
    <w:rsid w:val="00F86C70"/>
    <w:rsid w:val="00F92331"/>
    <w:rsid w:val="00FA6F2B"/>
    <w:rsid w:val="00FB5C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38942B0-496D-4DCC-A964-7DCE7E303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5819"/>
    <w:pPr>
      <w:spacing w:after="0" w:line="240" w:lineRule="auto"/>
    </w:pPr>
    <w:rPr>
      <w:rFonts w:eastAsia="Times New Roman" w:cs="Times New Roman"/>
      <w:szCs w:val="24"/>
      <w:lang w:eastAsia="ru-RU"/>
    </w:rPr>
  </w:style>
  <w:style w:type="paragraph" w:styleId="1">
    <w:name w:val="heading 1"/>
    <w:basedOn w:val="a"/>
    <w:next w:val="a"/>
    <w:link w:val="10"/>
    <w:qFormat/>
    <w:rsid w:val="00921391"/>
    <w:pPr>
      <w:keepNext/>
      <w:keepLines/>
      <w:spacing w:before="240" w:line="276" w:lineRule="auto"/>
      <w:outlineLvl w:val="0"/>
    </w:pPr>
    <w:rPr>
      <w:rFonts w:ascii="Cambria" w:hAnsi="Cambria"/>
      <w:color w:val="365F91"/>
      <w:sz w:val="32"/>
      <w:szCs w:val="32"/>
      <w:lang w:eastAsia="en-US"/>
    </w:rPr>
  </w:style>
  <w:style w:type="paragraph" w:styleId="2">
    <w:name w:val="heading 2"/>
    <w:basedOn w:val="a"/>
    <w:link w:val="20"/>
    <w:qFormat/>
    <w:rsid w:val="00921391"/>
    <w:pPr>
      <w:spacing w:line="360" w:lineRule="auto"/>
      <w:ind w:firstLine="709"/>
      <w:jc w:val="both"/>
      <w:outlineLvl w:val="1"/>
    </w:pPr>
    <w:rPr>
      <w:rFonts w:eastAsia="@Arial Unicode MS"/>
      <w:b/>
      <w:bCs/>
      <w:sz w:val="28"/>
      <w:szCs w:val="28"/>
    </w:rPr>
  </w:style>
  <w:style w:type="paragraph" w:styleId="3">
    <w:name w:val="heading 3"/>
    <w:basedOn w:val="a"/>
    <w:next w:val="a"/>
    <w:link w:val="30"/>
    <w:unhideWhenUsed/>
    <w:qFormat/>
    <w:rsid w:val="006E6B52"/>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314BC"/>
    <w:pPr>
      <w:spacing w:after="0" w:line="240" w:lineRule="auto"/>
    </w:pPr>
  </w:style>
  <w:style w:type="character" w:styleId="a4">
    <w:name w:val="Hyperlink"/>
    <w:basedOn w:val="a0"/>
    <w:uiPriority w:val="99"/>
    <w:unhideWhenUsed/>
    <w:rsid w:val="002B5819"/>
    <w:rPr>
      <w:color w:val="0563C1" w:themeColor="hyperlink"/>
      <w:u w:val="single"/>
    </w:rPr>
  </w:style>
  <w:style w:type="paragraph" w:styleId="a5">
    <w:name w:val="header"/>
    <w:basedOn w:val="a"/>
    <w:link w:val="a6"/>
    <w:uiPriority w:val="99"/>
    <w:unhideWhenUsed/>
    <w:rsid w:val="00660BF0"/>
    <w:pPr>
      <w:tabs>
        <w:tab w:val="center" w:pos="4677"/>
        <w:tab w:val="right" w:pos="9355"/>
      </w:tabs>
    </w:pPr>
  </w:style>
  <w:style w:type="character" w:customStyle="1" w:styleId="a6">
    <w:name w:val="Верхний колонтитул Знак"/>
    <w:basedOn w:val="a0"/>
    <w:link w:val="a5"/>
    <w:uiPriority w:val="99"/>
    <w:rsid w:val="00660BF0"/>
    <w:rPr>
      <w:rFonts w:eastAsia="Times New Roman" w:cs="Times New Roman"/>
      <w:szCs w:val="24"/>
      <w:lang w:eastAsia="ru-RU"/>
    </w:rPr>
  </w:style>
  <w:style w:type="paragraph" w:styleId="a7">
    <w:name w:val="footer"/>
    <w:basedOn w:val="a"/>
    <w:link w:val="a8"/>
    <w:uiPriority w:val="99"/>
    <w:unhideWhenUsed/>
    <w:rsid w:val="00660BF0"/>
    <w:pPr>
      <w:tabs>
        <w:tab w:val="center" w:pos="4677"/>
        <w:tab w:val="right" w:pos="9355"/>
      </w:tabs>
    </w:pPr>
  </w:style>
  <w:style w:type="character" w:customStyle="1" w:styleId="a8">
    <w:name w:val="Нижний колонтитул Знак"/>
    <w:basedOn w:val="a0"/>
    <w:link w:val="a7"/>
    <w:uiPriority w:val="99"/>
    <w:rsid w:val="00660BF0"/>
    <w:rPr>
      <w:rFonts w:eastAsia="Times New Roman" w:cs="Times New Roman"/>
      <w:szCs w:val="24"/>
      <w:lang w:eastAsia="ru-RU"/>
    </w:rPr>
  </w:style>
  <w:style w:type="table" w:styleId="a9">
    <w:name w:val="Table Grid"/>
    <w:basedOn w:val="a1"/>
    <w:rsid w:val="00396E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921391"/>
    <w:rPr>
      <w:rFonts w:ascii="Cambria" w:eastAsia="Times New Roman" w:hAnsi="Cambria" w:cs="Times New Roman"/>
      <w:color w:val="365F91"/>
      <w:sz w:val="32"/>
      <w:szCs w:val="32"/>
    </w:rPr>
  </w:style>
  <w:style w:type="character" w:customStyle="1" w:styleId="20">
    <w:name w:val="Заголовок 2 Знак"/>
    <w:basedOn w:val="a0"/>
    <w:link w:val="2"/>
    <w:rsid w:val="00921391"/>
    <w:rPr>
      <w:rFonts w:eastAsia="@Arial Unicode MS" w:cs="Times New Roman"/>
      <w:b/>
      <w:bCs/>
      <w:sz w:val="28"/>
      <w:szCs w:val="28"/>
      <w:lang w:eastAsia="ru-RU"/>
    </w:rPr>
  </w:style>
  <w:style w:type="paragraph" w:styleId="11">
    <w:name w:val="toc 1"/>
    <w:basedOn w:val="a"/>
    <w:next w:val="a"/>
    <w:autoRedefine/>
    <w:uiPriority w:val="39"/>
    <w:rsid w:val="00921391"/>
    <w:pPr>
      <w:tabs>
        <w:tab w:val="left" w:pos="284"/>
        <w:tab w:val="left" w:pos="450"/>
        <w:tab w:val="right" w:leader="dot" w:pos="9498"/>
      </w:tabs>
      <w:spacing w:before="240"/>
      <w:ind w:right="707"/>
      <w:jc w:val="both"/>
    </w:pPr>
    <w:rPr>
      <w:rFonts w:eastAsia="@Arial Unicode MS"/>
      <w:b/>
      <w:bCs/>
      <w:noProof/>
      <w:sz w:val="28"/>
      <w:szCs w:val="28"/>
    </w:rPr>
  </w:style>
  <w:style w:type="paragraph" w:styleId="21">
    <w:name w:val="toc 2"/>
    <w:basedOn w:val="a"/>
    <w:next w:val="a"/>
    <w:autoRedefine/>
    <w:uiPriority w:val="39"/>
    <w:unhideWhenUsed/>
    <w:rsid w:val="00810E9E"/>
    <w:pPr>
      <w:tabs>
        <w:tab w:val="left" w:pos="284"/>
        <w:tab w:val="left" w:pos="880"/>
        <w:tab w:val="right" w:leader="dot" w:pos="9356"/>
      </w:tabs>
      <w:ind w:left="993" w:right="565"/>
      <w:jc w:val="both"/>
    </w:pPr>
    <w:rPr>
      <w:rFonts w:eastAsia="Calibri"/>
      <w:b/>
      <w:iCs/>
      <w:noProof/>
      <w:sz w:val="28"/>
      <w:szCs w:val="28"/>
      <w:lang w:eastAsia="en-US"/>
    </w:rPr>
  </w:style>
  <w:style w:type="paragraph" w:styleId="31">
    <w:name w:val="toc 3"/>
    <w:basedOn w:val="a"/>
    <w:next w:val="a"/>
    <w:autoRedefine/>
    <w:uiPriority w:val="39"/>
    <w:unhideWhenUsed/>
    <w:rsid w:val="00921391"/>
    <w:pPr>
      <w:tabs>
        <w:tab w:val="right" w:leader="dot" w:pos="9356"/>
      </w:tabs>
      <w:ind w:left="993" w:right="565" w:firstLine="283"/>
      <w:jc w:val="both"/>
    </w:pPr>
    <w:rPr>
      <w:rFonts w:eastAsia="Calibri"/>
      <w:b/>
      <w:lang w:eastAsia="en-US"/>
    </w:rPr>
  </w:style>
  <w:style w:type="paragraph" w:styleId="4">
    <w:name w:val="toc 4"/>
    <w:basedOn w:val="a"/>
    <w:next w:val="a"/>
    <w:autoRedefine/>
    <w:uiPriority w:val="39"/>
    <w:unhideWhenUsed/>
    <w:rsid w:val="00D6055F"/>
    <w:pPr>
      <w:tabs>
        <w:tab w:val="left" w:pos="284"/>
        <w:tab w:val="right" w:leader="dot" w:pos="9356"/>
      </w:tabs>
      <w:ind w:left="993" w:right="565" w:firstLine="283"/>
      <w:jc w:val="both"/>
    </w:pPr>
    <w:rPr>
      <w:rFonts w:eastAsia="Calibri"/>
      <w:noProof/>
      <w:color w:val="000000" w:themeColor="text1"/>
      <w:lang w:eastAsia="en-US"/>
    </w:rPr>
  </w:style>
  <w:style w:type="paragraph" w:customStyle="1" w:styleId="aa">
    <w:name w:val="Основной"/>
    <w:basedOn w:val="a"/>
    <w:rsid w:val="005953E5"/>
    <w:pPr>
      <w:autoSpaceDE w:val="0"/>
      <w:autoSpaceDN w:val="0"/>
      <w:adjustRightInd w:val="0"/>
      <w:spacing w:line="214" w:lineRule="atLeast"/>
      <w:ind w:firstLine="283"/>
      <w:jc w:val="both"/>
      <w:textAlignment w:val="center"/>
    </w:pPr>
    <w:rPr>
      <w:rFonts w:ascii="NewtonCSanPin" w:hAnsi="NewtonCSanPin" w:cs="NewtonCSanPin"/>
      <w:color w:val="000000"/>
      <w:sz w:val="21"/>
      <w:szCs w:val="21"/>
    </w:rPr>
  </w:style>
  <w:style w:type="paragraph" w:styleId="ab">
    <w:name w:val="List Paragraph"/>
    <w:basedOn w:val="a"/>
    <w:link w:val="ac"/>
    <w:uiPriority w:val="99"/>
    <w:qFormat/>
    <w:rsid w:val="005953E5"/>
    <w:pPr>
      <w:spacing w:after="160" w:line="259" w:lineRule="auto"/>
      <w:ind w:left="720"/>
      <w:contextualSpacing/>
    </w:pPr>
    <w:rPr>
      <w:rFonts w:eastAsiaTheme="minorHAnsi" w:cstheme="minorBidi"/>
      <w:szCs w:val="22"/>
      <w:lang w:eastAsia="en-US"/>
    </w:rPr>
  </w:style>
  <w:style w:type="paragraph" w:styleId="ad">
    <w:name w:val="Balloon Text"/>
    <w:basedOn w:val="a"/>
    <w:link w:val="ae"/>
    <w:uiPriority w:val="99"/>
    <w:semiHidden/>
    <w:unhideWhenUsed/>
    <w:rsid w:val="00507314"/>
    <w:rPr>
      <w:rFonts w:ascii="Segoe UI" w:hAnsi="Segoe UI" w:cs="Segoe UI"/>
      <w:sz w:val="18"/>
      <w:szCs w:val="18"/>
    </w:rPr>
  </w:style>
  <w:style w:type="character" w:customStyle="1" w:styleId="ae">
    <w:name w:val="Текст выноски Знак"/>
    <w:basedOn w:val="a0"/>
    <w:link w:val="ad"/>
    <w:uiPriority w:val="99"/>
    <w:semiHidden/>
    <w:rsid w:val="00507314"/>
    <w:rPr>
      <w:rFonts w:ascii="Segoe UI" w:eastAsia="Times New Roman" w:hAnsi="Segoe UI" w:cs="Segoe UI"/>
      <w:sz w:val="18"/>
      <w:szCs w:val="18"/>
      <w:lang w:eastAsia="ru-RU"/>
    </w:rPr>
  </w:style>
  <w:style w:type="paragraph" w:customStyle="1" w:styleId="Default">
    <w:name w:val="Default"/>
    <w:rsid w:val="006E6B52"/>
    <w:pPr>
      <w:autoSpaceDE w:val="0"/>
      <w:autoSpaceDN w:val="0"/>
      <w:adjustRightInd w:val="0"/>
      <w:spacing w:after="0" w:line="240" w:lineRule="auto"/>
    </w:pPr>
    <w:rPr>
      <w:rFonts w:eastAsia="Times New Roman" w:cs="Times New Roman"/>
      <w:color w:val="000000"/>
      <w:szCs w:val="24"/>
      <w:lang w:eastAsia="ru-RU"/>
    </w:rPr>
  </w:style>
  <w:style w:type="character" w:customStyle="1" w:styleId="ac">
    <w:name w:val="Абзац списка Знак"/>
    <w:link w:val="ab"/>
    <w:uiPriority w:val="99"/>
    <w:locked/>
    <w:rsid w:val="006E6B52"/>
  </w:style>
  <w:style w:type="character" w:customStyle="1" w:styleId="30">
    <w:name w:val="Заголовок 3 Знак"/>
    <w:basedOn w:val="a0"/>
    <w:link w:val="3"/>
    <w:rsid w:val="006E6B52"/>
    <w:rPr>
      <w:rFonts w:ascii="Cambria" w:eastAsia="Times New Roman" w:hAnsi="Cambria" w:cs="Times New Roman"/>
      <w:b/>
      <w:bCs/>
      <w:sz w:val="26"/>
      <w:szCs w:val="26"/>
      <w:lang w:eastAsia="ru-RU"/>
    </w:rPr>
  </w:style>
  <w:style w:type="paragraph" w:styleId="af">
    <w:name w:val="Normal (Web)"/>
    <w:basedOn w:val="a"/>
    <w:uiPriority w:val="99"/>
    <w:semiHidden/>
    <w:unhideWhenUsed/>
    <w:rsid w:val="00CE1BB2"/>
    <w:pPr>
      <w:spacing w:before="100" w:beforeAutospacing="1" w:after="100" w:afterAutospacing="1"/>
    </w:pPr>
  </w:style>
  <w:style w:type="paragraph" w:customStyle="1" w:styleId="c15">
    <w:name w:val="c15"/>
    <w:basedOn w:val="a"/>
    <w:rsid w:val="00B742F0"/>
    <w:pPr>
      <w:spacing w:before="100" w:beforeAutospacing="1" w:after="100" w:afterAutospacing="1"/>
    </w:pPr>
  </w:style>
  <w:style w:type="character" w:customStyle="1" w:styleId="c8">
    <w:name w:val="c8"/>
    <w:basedOn w:val="a0"/>
    <w:rsid w:val="00B742F0"/>
  </w:style>
  <w:style w:type="character" w:customStyle="1" w:styleId="c18">
    <w:name w:val="c18"/>
    <w:basedOn w:val="a0"/>
    <w:rsid w:val="00B742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5721793">
      <w:bodyDiv w:val="1"/>
      <w:marLeft w:val="0"/>
      <w:marRight w:val="0"/>
      <w:marTop w:val="0"/>
      <w:marBottom w:val="0"/>
      <w:divBdr>
        <w:top w:val="none" w:sz="0" w:space="0" w:color="auto"/>
        <w:left w:val="none" w:sz="0" w:space="0" w:color="auto"/>
        <w:bottom w:val="none" w:sz="0" w:space="0" w:color="auto"/>
        <w:right w:val="none" w:sz="0" w:space="0" w:color="auto"/>
      </w:divBdr>
    </w:div>
    <w:div w:id="1131552522">
      <w:bodyDiv w:val="1"/>
      <w:marLeft w:val="0"/>
      <w:marRight w:val="0"/>
      <w:marTop w:val="0"/>
      <w:marBottom w:val="0"/>
      <w:divBdr>
        <w:top w:val="none" w:sz="0" w:space="0" w:color="auto"/>
        <w:left w:val="none" w:sz="0" w:space="0" w:color="auto"/>
        <w:bottom w:val="none" w:sz="0" w:space="0" w:color="auto"/>
        <w:right w:val="none" w:sz="0" w:space="0" w:color="auto"/>
      </w:divBdr>
    </w:div>
    <w:div w:id="1308894485">
      <w:bodyDiv w:val="1"/>
      <w:marLeft w:val="0"/>
      <w:marRight w:val="0"/>
      <w:marTop w:val="0"/>
      <w:marBottom w:val="0"/>
      <w:divBdr>
        <w:top w:val="none" w:sz="0" w:space="0" w:color="auto"/>
        <w:left w:val="none" w:sz="0" w:space="0" w:color="auto"/>
        <w:bottom w:val="none" w:sz="0" w:space="0" w:color="auto"/>
        <w:right w:val="none" w:sz="0" w:space="0" w:color="auto"/>
      </w:divBdr>
    </w:div>
    <w:div w:id="1923760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m-school10@yandex.ru" TargetMode="External"/><Relationship Id="rId4" Type="http://schemas.openxmlformats.org/officeDocument/2006/relationships/settings" Target="settings.xml"/><Relationship Id="rId9" Type="http://schemas.openxmlformats.org/officeDocument/2006/relationships/hyperlink" Target="http://m-school10.shkola.h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C6D96D-6DA2-463A-A49C-48C13BC02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3852</TotalTime>
  <Pages>1</Pages>
  <Words>113361</Words>
  <Characters>646158</Characters>
  <Application>Microsoft Office Word</Application>
  <DocSecurity>0</DocSecurity>
  <Lines>5384</Lines>
  <Paragraphs>1516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758003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Школа_10</cp:lastModifiedBy>
  <cp:revision>49</cp:revision>
  <cp:lastPrinted>2019-09-30T06:19:00Z</cp:lastPrinted>
  <dcterms:created xsi:type="dcterms:W3CDTF">2015-04-07T10:17:00Z</dcterms:created>
  <dcterms:modified xsi:type="dcterms:W3CDTF">2019-10-03T04:59:00Z</dcterms:modified>
</cp:coreProperties>
</file>