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3A" w:rsidRDefault="0052210A" w:rsidP="00E4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E3345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891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3A">
        <w:rPr>
          <w:rFonts w:ascii="Times New Roman" w:hAnsi="Times New Roman" w:cs="Times New Roman"/>
          <w:b/>
          <w:sz w:val="28"/>
          <w:szCs w:val="28"/>
        </w:rPr>
        <w:t>по пушкинской карте</w:t>
      </w:r>
    </w:p>
    <w:p w:rsidR="00E47E3A" w:rsidRDefault="00E47E3A" w:rsidP="00E4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8"/>
        <w:gridCol w:w="2359"/>
        <w:gridCol w:w="2723"/>
        <w:gridCol w:w="1109"/>
        <w:gridCol w:w="4031"/>
        <w:gridCol w:w="2717"/>
      </w:tblGrid>
      <w:tr w:rsidR="00D64E86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мероприятия, события и т.д.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Организатор, дата, время, место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Краткое содержание</w:t>
            </w:r>
          </w:p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Ссылка на покупку билета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 (мобильный)</w:t>
            </w:r>
          </w:p>
        </w:tc>
      </w:tr>
      <w:tr w:rsidR="00D64E86" w:rsidRPr="00D64E86" w:rsidTr="00281613">
        <w:trPr>
          <w:trHeight w:val="628"/>
        </w:trPr>
        <w:tc>
          <w:tcPr>
            <w:tcW w:w="1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6" w:rsidRPr="00D64E86" w:rsidRDefault="00D64E86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«ГДК»</w:t>
            </w:r>
          </w:p>
        </w:tc>
      </w:tr>
      <w:tr w:rsidR="00281613" w:rsidRPr="00D64E86" w:rsidTr="00281613">
        <w:trPr>
          <w:trHeight w:val="85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D64E86" w:rsidRDefault="00281613" w:rsidP="00A74CF2">
            <w:pPr>
              <w:pStyle w:val="31"/>
              <w:rPr>
                <w:sz w:val="20"/>
                <w:szCs w:val="20"/>
              </w:rPr>
            </w:pPr>
            <w:r w:rsidRPr="00D64E86">
              <w:rPr>
                <w:sz w:val="20"/>
                <w:szCs w:val="20"/>
              </w:rPr>
              <w:t>Мастер-класс «Акварельные зарисовки»</w:t>
            </w:r>
          </w:p>
          <w:p w:rsidR="00281613" w:rsidRPr="00D64E86" w:rsidRDefault="00281613" w:rsidP="00FE59E8">
            <w:pPr>
              <w:pStyle w:val="31"/>
              <w:rPr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, 18., 25., 28.</w:t>
            </w:r>
            <w:r w:rsidRPr="00EE12D5">
              <w:rPr>
                <w:rFonts w:ascii="Times New Roman" w:hAnsi="Times New Roman"/>
                <w:sz w:val="24"/>
                <w:szCs w:val="24"/>
              </w:rPr>
              <w:t>09.2024</w:t>
            </w:r>
          </w:p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39 аудитория</w:t>
            </w:r>
          </w:p>
          <w:p w:rsidR="00281613" w:rsidRPr="00D64E86" w:rsidRDefault="00281613" w:rsidP="00EE4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D64E86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281613" w:rsidRPr="00D64E86" w:rsidRDefault="00281613" w:rsidP="00A74CF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 w:rsidRPr="00D64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1613" w:rsidRDefault="00531DE9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81613" w:rsidRPr="00655F6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https://mihgdk.ru/kupit-bilety-na-meropriyatiya</w:t>
              </w:r>
            </w:hyperlink>
          </w:p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Коновалова Наталья Николаевна, директор МБУ «Городской Дворец культуры»</w:t>
            </w:r>
          </w:p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8844(63)2-76-74</w:t>
            </w:r>
          </w:p>
        </w:tc>
      </w:tr>
      <w:tr w:rsidR="00281613" w:rsidRPr="00D64E86" w:rsidTr="00281613">
        <w:trPr>
          <w:trHeight w:val="11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D64E86" w:rsidRDefault="00281613" w:rsidP="00A74CF2">
            <w:pPr>
              <w:pStyle w:val="31"/>
              <w:rPr>
                <w:sz w:val="20"/>
                <w:szCs w:val="20"/>
              </w:rPr>
            </w:pPr>
            <w:r w:rsidRPr="00D64E86">
              <w:rPr>
                <w:sz w:val="20"/>
                <w:szCs w:val="20"/>
              </w:rPr>
              <w:t>Мини-курс «Лепка сувенирного изделия»</w:t>
            </w:r>
          </w:p>
          <w:p w:rsidR="00281613" w:rsidRPr="00D64E86" w:rsidRDefault="00281613" w:rsidP="00A74CF2">
            <w:pPr>
              <w:pStyle w:val="31"/>
              <w:rPr>
                <w:sz w:val="20"/>
                <w:szCs w:val="20"/>
              </w:rPr>
            </w:pPr>
          </w:p>
          <w:p w:rsidR="00281613" w:rsidRPr="00D64E86" w:rsidRDefault="00281613" w:rsidP="00A74CF2">
            <w:pPr>
              <w:pStyle w:val="31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,18., 25., 28.</w:t>
            </w:r>
            <w:r w:rsidRPr="00EE12D5">
              <w:rPr>
                <w:rFonts w:ascii="Times New Roman" w:hAnsi="Times New Roman"/>
                <w:sz w:val="24"/>
                <w:szCs w:val="24"/>
              </w:rPr>
              <w:t>09.2024</w:t>
            </w:r>
          </w:p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Гончарная мастерская</w:t>
            </w:r>
          </w:p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8/б аудитория</w:t>
            </w:r>
          </w:p>
          <w:p w:rsidR="00281613" w:rsidRPr="00D64E86" w:rsidRDefault="00281613" w:rsidP="00EE4BC2">
            <w:pPr>
              <w:pStyle w:val="31"/>
              <w:rPr>
                <w:sz w:val="20"/>
                <w:szCs w:val="20"/>
              </w:rPr>
            </w:pPr>
            <w:r w:rsidRPr="00EE12D5">
              <w:t>15:00-16:30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D64E86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281613" w:rsidRPr="00D64E86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Гончарное искусство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531DE9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81613" w:rsidRPr="00655F6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https://mihgdk.ru/kupit-bilety-na-meropriyatiya</w:t>
              </w:r>
            </w:hyperlink>
          </w:p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AD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D64E86" w:rsidRDefault="00281613" w:rsidP="00A74CF2">
            <w:pPr>
              <w:pStyle w:val="31"/>
              <w:rPr>
                <w:sz w:val="20"/>
                <w:szCs w:val="20"/>
              </w:rPr>
            </w:pPr>
            <w:r w:rsidRPr="00D64E86">
              <w:rPr>
                <w:sz w:val="20"/>
                <w:szCs w:val="20"/>
              </w:rPr>
              <w:t>Мастер-класс «Плетение из бумажной лозы»</w:t>
            </w:r>
          </w:p>
          <w:p w:rsidR="00281613" w:rsidRPr="00D64E86" w:rsidRDefault="00281613" w:rsidP="00FE59E8">
            <w:pPr>
              <w:pStyle w:val="31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, 19., 26., 29.</w:t>
            </w:r>
            <w:r w:rsidRPr="00EE12D5">
              <w:rPr>
                <w:rFonts w:ascii="Times New Roman" w:hAnsi="Times New Roman"/>
                <w:sz w:val="24"/>
                <w:szCs w:val="24"/>
              </w:rPr>
              <w:t>09.2024</w:t>
            </w:r>
          </w:p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8 аудитория</w:t>
            </w:r>
          </w:p>
          <w:p w:rsidR="00281613" w:rsidRPr="00D64E86" w:rsidRDefault="00281613" w:rsidP="00EE4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2D5">
              <w:rPr>
                <w:rFonts w:ascii="Times New Roman" w:hAnsi="Times New Roman"/>
                <w:sz w:val="24"/>
                <w:szCs w:val="24"/>
              </w:rPr>
              <w:t>14:00 - 15:30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D64E86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281613" w:rsidRPr="00D64E86" w:rsidRDefault="00281613" w:rsidP="00A74CF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531DE9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81613" w:rsidRPr="00655F6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https://mihgdk.ru/kupit-bilety-na-meropriyatiya</w:t>
              </w:r>
            </w:hyperlink>
          </w:p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933B56" w:rsidRDefault="00281613" w:rsidP="00BA613B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33B56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proofErr w:type="gramStart"/>
            <w:r w:rsidRPr="00933B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  </w:t>
            </w:r>
            <w:proofErr w:type="spellStart"/>
            <w:r w:rsidRPr="00933B56">
              <w:rPr>
                <w:rFonts w:ascii="Times New Roman" w:hAnsi="Times New Roman"/>
                <w:spacing w:val="-3"/>
                <w:sz w:val="24"/>
                <w:szCs w:val="24"/>
              </w:rPr>
              <w:t>ягнока</w:t>
            </w:r>
            <w:proofErr w:type="spellEnd"/>
            <w:proofErr w:type="gramEnd"/>
            <w:r w:rsidRPr="00933B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до карпеток»</w:t>
            </w:r>
          </w:p>
          <w:p w:rsidR="00281613" w:rsidRDefault="00281613" w:rsidP="00BA613B">
            <w:pPr>
              <w:pStyle w:val="31"/>
            </w:pPr>
          </w:p>
          <w:p w:rsidR="00281613" w:rsidRPr="00933B56" w:rsidRDefault="00281613" w:rsidP="00EE4BC2">
            <w:pPr>
              <w:pStyle w:val="3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777579" w:rsidRDefault="00281613" w:rsidP="00EE4BC2">
            <w:pPr>
              <w:pStyle w:val="31"/>
            </w:pPr>
            <w:r w:rsidRPr="00777579">
              <w:t>ЭККЦ «Вольница»</w:t>
            </w:r>
          </w:p>
          <w:p w:rsidR="00281613" w:rsidRPr="00777579" w:rsidRDefault="00281613" w:rsidP="00EE4BC2">
            <w:pPr>
              <w:pStyle w:val="31"/>
            </w:pPr>
            <w:r w:rsidRPr="00777579">
              <w:t>17.09.2024</w:t>
            </w:r>
          </w:p>
          <w:p w:rsidR="00281613" w:rsidRPr="00933B56" w:rsidRDefault="00281613" w:rsidP="00EE4BC2">
            <w:pPr>
              <w:pStyle w:val="31"/>
            </w:pPr>
            <w:r w:rsidRPr="00777579">
              <w:t>13:00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Default="00281613" w:rsidP="00EE4BC2">
            <w:pPr>
              <w:pStyle w:val="31"/>
            </w:pPr>
            <w:r w:rsidRPr="00933B56">
              <w:t xml:space="preserve">Мастер-класс по технологии возделывания шерсти.   </w:t>
            </w:r>
          </w:p>
          <w:p w:rsidR="00281613" w:rsidRPr="00933B56" w:rsidRDefault="00281613" w:rsidP="00BA613B">
            <w:pPr>
              <w:pStyle w:val="31"/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281613" w:rsidP="00EE4BC2">
            <w:pPr>
              <w:spacing w:after="0" w:line="240" w:lineRule="auto"/>
              <w:jc w:val="center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FF2EDE" w:rsidRDefault="00281613" w:rsidP="00EE4BC2">
            <w:pPr>
              <w:pStyle w:val="31"/>
            </w:pPr>
            <w:r w:rsidRPr="00FF2EDE">
              <w:t xml:space="preserve"> «Посторонним вход разрешен»</w:t>
            </w:r>
          </w:p>
          <w:p w:rsidR="00281613" w:rsidRDefault="00281613" w:rsidP="00EE4BC2">
            <w:pPr>
              <w:pStyle w:val="31"/>
              <w:rPr>
                <w:b/>
                <w:i/>
              </w:rPr>
            </w:pPr>
          </w:p>
          <w:p w:rsidR="00281613" w:rsidRPr="00D64E86" w:rsidRDefault="00281613" w:rsidP="00EE4BC2">
            <w:pPr>
              <w:pStyle w:val="31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FF2EDE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DE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:rsidR="00281613" w:rsidRPr="00FF2EDE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DE">
              <w:rPr>
                <w:rFonts w:ascii="Times New Roman" w:hAnsi="Times New Roman"/>
                <w:sz w:val="24"/>
                <w:szCs w:val="24"/>
              </w:rPr>
              <w:t>Городской Дворец культуры</w:t>
            </w:r>
          </w:p>
          <w:p w:rsidR="00281613" w:rsidRPr="00EE12D5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D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EE4BC2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C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F2EDE">
              <w:rPr>
                <w:rFonts w:ascii="Times New Roman" w:hAnsi="Times New Roman"/>
                <w:sz w:val="24"/>
                <w:szCs w:val="24"/>
              </w:rPr>
              <w:t xml:space="preserve"> по ГДК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281613" w:rsidP="00EE4BC2">
            <w:pPr>
              <w:spacing w:after="0" w:line="240" w:lineRule="auto"/>
              <w:jc w:val="center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B57210" w:rsidRDefault="00281613" w:rsidP="00EE4BC2">
            <w:pPr>
              <w:pStyle w:val="31"/>
              <w:rPr>
                <w:rStyle w:val="event-title"/>
                <w:bCs/>
              </w:rPr>
            </w:pPr>
            <w:r w:rsidRPr="00B57210">
              <w:rPr>
                <w:rStyle w:val="event-title"/>
                <w:bCs/>
              </w:rPr>
              <w:t>«Хочу танцевать красиво»</w:t>
            </w:r>
          </w:p>
          <w:p w:rsidR="00281613" w:rsidRPr="00FF2EDE" w:rsidRDefault="00281613" w:rsidP="00EE4BC2">
            <w:pPr>
              <w:pStyle w:val="31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777579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79">
              <w:rPr>
                <w:rFonts w:ascii="Times New Roman" w:hAnsi="Times New Roman"/>
                <w:sz w:val="24"/>
                <w:szCs w:val="24"/>
              </w:rPr>
              <w:t>Городской Дворец культуры</w:t>
            </w:r>
          </w:p>
          <w:p w:rsidR="00281613" w:rsidRPr="00777579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79">
              <w:rPr>
                <w:rFonts w:ascii="Times New Roman" w:hAnsi="Times New Roman"/>
                <w:sz w:val="24"/>
                <w:szCs w:val="24"/>
              </w:rPr>
              <w:t>26.09.2024г.</w:t>
            </w:r>
          </w:p>
          <w:p w:rsidR="00281613" w:rsidRPr="00777579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79">
              <w:rPr>
                <w:rFonts w:ascii="Times New Roman" w:hAnsi="Times New Roman"/>
                <w:sz w:val="24"/>
                <w:szCs w:val="24"/>
              </w:rPr>
              <w:t>13:00 - 14:10</w:t>
            </w:r>
          </w:p>
          <w:p w:rsidR="00281613" w:rsidRPr="00777579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79">
              <w:rPr>
                <w:rFonts w:ascii="Times New Roman" w:hAnsi="Times New Roman"/>
                <w:sz w:val="24"/>
                <w:szCs w:val="24"/>
              </w:rPr>
              <w:t>28.09.2024г.</w:t>
            </w:r>
          </w:p>
          <w:p w:rsidR="00281613" w:rsidRPr="00777579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79">
              <w:rPr>
                <w:rFonts w:ascii="Times New Roman" w:hAnsi="Times New Roman"/>
                <w:sz w:val="24"/>
                <w:szCs w:val="24"/>
              </w:rPr>
              <w:t>15:00 – 16:10</w:t>
            </w:r>
          </w:p>
          <w:p w:rsidR="00281613" w:rsidRPr="00FF2EDE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933B56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56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  <w:p w:rsidR="00281613" w:rsidRPr="00B57210" w:rsidRDefault="00281613" w:rsidP="00EE4BC2">
            <w:pPr>
              <w:pStyle w:val="31"/>
              <w:rPr>
                <w:rStyle w:val="event-title"/>
                <w:bCs/>
              </w:rPr>
            </w:pPr>
            <w:r w:rsidRPr="00B57210">
              <w:rPr>
                <w:rStyle w:val="event-title"/>
                <w:bCs/>
              </w:rPr>
              <w:t xml:space="preserve">Театрализованная танцевальная программа </w:t>
            </w:r>
          </w:p>
          <w:p w:rsidR="00281613" w:rsidRPr="00EE4BC2" w:rsidRDefault="00281613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300р.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281613" w:rsidP="00EE4BC2">
            <w:pPr>
              <w:spacing w:after="0" w:line="240" w:lineRule="auto"/>
              <w:jc w:val="center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1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Default="00281613" w:rsidP="00EE4BC2">
            <w:pPr>
              <w:spacing w:after="0" w:line="240" w:lineRule="auto"/>
              <w:jc w:val="center"/>
            </w:pPr>
            <w:r w:rsidRPr="00494A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Филиал МБУ ГДК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4A7A">
              <w:rPr>
                <w:rFonts w:ascii="Times New Roman" w:hAnsi="Times New Roman"/>
                <w:b/>
                <w:sz w:val="24"/>
                <w:szCs w:val="24"/>
              </w:rPr>
              <w:t>клуб «Заозерье»</w:t>
            </w: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613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756491" w:rsidRDefault="00281613" w:rsidP="005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91">
              <w:rPr>
                <w:rFonts w:ascii="Times New Roman" w:hAnsi="Times New Roman"/>
                <w:sz w:val="24"/>
                <w:szCs w:val="24"/>
              </w:rPr>
              <w:t>«Роспись имбирных пряников»</w:t>
            </w:r>
          </w:p>
          <w:p w:rsidR="00281613" w:rsidRPr="00B57210" w:rsidRDefault="00281613" w:rsidP="00EE4BC2">
            <w:pPr>
              <w:pStyle w:val="31"/>
              <w:rPr>
                <w:rStyle w:val="event-title"/>
                <w:b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756491" w:rsidRDefault="00281613" w:rsidP="005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91">
              <w:rPr>
                <w:rFonts w:ascii="Times New Roman" w:hAnsi="Times New Roman"/>
                <w:sz w:val="24"/>
                <w:szCs w:val="24"/>
              </w:rPr>
              <w:t>Клуб «Заозерье»</w:t>
            </w:r>
          </w:p>
          <w:p w:rsidR="00281613" w:rsidRPr="00756491" w:rsidRDefault="00281613" w:rsidP="005C5A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91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  <w:p w:rsidR="00281613" w:rsidRPr="00777579" w:rsidRDefault="00281613" w:rsidP="005C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9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933B56" w:rsidRDefault="00281613" w:rsidP="00EE4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491">
              <w:rPr>
                <w:rFonts w:ascii="Times New Roman" w:hAnsi="Times New Roman"/>
                <w:sz w:val="24"/>
                <w:szCs w:val="24"/>
              </w:rPr>
              <w:t xml:space="preserve">Мастер-класс на </w:t>
            </w:r>
            <w:proofErr w:type="gramStart"/>
            <w:r w:rsidRPr="00756491">
              <w:rPr>
                <w:rFonts w:ascii="Times New Roman" w:hAnsi="Times New Roman"/>
                <w:sz w:val="24"/>
                <w:szCs w:val="24"/>
              </w:rPr>
              <w:t xml:space="preserve">тему: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56491">
              <w:rPr>
                <w:rFonts w:ascii="Times New Roman" w:hAnsi="Times New Roman"/>
                <w:sz w:val="24"/>
                <w:szCs w:val="24"/>
              </w:rPr>
              <w:t>«Подарок учителю»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281613" w:rsidP="00EE4BC2">
            <w:pPr>
              <w:spacing w:after="0" w:line="240" w:lineRule="auto"/>
              <w:jc w:val="center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281613" w:rsidRPr="00D64E86" w:rsidRDefault="00281613" w:rsidP="00F5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E86" w:rsidRPr="00D64E86" w:rsidTr="00D64E86">
        <w:trPr>
          <w:trHeight w:val="558"/>
        </w:trPr>
        <w:tc>
          <w:tcPr>
            <w:tcW w:w="1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6" w:rsidRPr="00D64E86" w:rsidRDefault="00D64E86" w:rsidP="00F51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МБУК «Выставочный зал г. Михайловка»</w:t>
            </w:r>
          </w:p>
        </w:tc>
      </w:tr>
      <w:tr w:rsidR="00D64E86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A74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Юбилейная выставка изобразительного и декоративно-прикладного творчества                         </w:t>
            </w:r>
            <w:proofErr w:type="gramStart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30 лет на службе искусству»</w:t>
            </w:r>
          </w:p>
          <w:p w:rsidR="00D64E86" w:rsidRPr="00D64E86" w:rsidRDefault="00D64E86" w:rsidP="00A74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Pr="002428A3" w:rsidRDefault="00281613" w:rsidP="0028161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428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МБУК</w:t>
            </w:r>
          </w:p>
          <w:p w:rsidR="00281613" w:rsidRDefault="00281613" w:rsidP="0028161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428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«Выставочный зал</w:t>
            </w:r>
            <w:r w:rsidRPr="002428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</w:t>
            </w:r>
            <w:r w:rsidRPr="002428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г. Михайловка»</w:t>
            </w:r>
          </w:p>
          <w:p w:rsidR="00281613" w:rsidRDefault="00281613" w:rsidP="0028161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D64E86" w:rsidRPr="00D64E86" w:rsidRDefault="00281613" w:rsidP="00281613">
            <w:pPr>
              <w:pStyle w:val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03.09 - 30.09.2024г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Pr="00754FBE" w:rsidRDefault="00281613" w:rsidP="00281613">
            <w:pPr>
              <w:spacing w:after="0" w:line="240" w:lineRule="auto"/>
              <w:ind w:firstLine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FBE">
              <w:rPr>
                <w:rFonts w:ascii="Times New Roman" w:hAnsi="Times New Roman" w:cs="Times New Roman"/>
                <w:sz w:val="24"/>
                <w:szCs w:val="24"/>
              </w:rPr>
              <w:t>В 1994 году выставочный зал распахнул свои двери и открыл первую выставку. За 30 лет своей работы проведено около 500 выставок.</w:t>
            </w:r>
          </w:p>
          <w:p w:rsidR="00281613" w:rsidRPr="00754FBE" w:rsidRDefault="00281613" w:rsidP="00281613">
            <w:pPr>
              <w:spacing w:after="0" w:line="240" w:lineRule="auto"/>
              <w:ind w:firstLine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FBE">
              <w:rPr>
                <w:rFonts w:ascii="Times New Roman" w:hAnsi="Times New Roman" w:cs="Times New Roman"/>
                <w:sz w:val="24"/>
                <w:szCs w:val="24"/>
              </w:rPr>
              <w:t>Мы открываем юбилейную выставку картин и предметов ДПТ михайловских художников.</w:t>
            </w:r>
          </w:p>
          <w:p w:rsidR="00D64E86" w:rsidRPr="00D64E86" w:rsidRDefault="00281613" w:rsidP="002816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54FBE">
              <w:rPr>
                <w:rFonts w:ascii="Times New Roman" w:hAnsi="Times New Roman" w:cs="Times New Roman"/>
                <w:sz w:val="24"/>
                <w:szCs w:val="24"/>
              </w:rPr>
              <w:t>Зрителю представлены около 300 работ художников, которые хотя бы раз принимали участие в выставках.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D64E86" w:rsidRPr="00D64E86" w:rsidRDefault="00281613" w:rsidP="00B522E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F932AD">
              <w:rPr>
                <w:rFonts w:ascii="Times New Roman" w:hAnsi="Times New Roman" w:cs="Times New Roman"/>
                <w:caps/>
                <w:color w:val="3C3C3C"/>
                <w:sz w:val="16"/>
                <w:szCs w:val="16"/>
              </w:rPr>
              <w:t>от</w:t>
            </w:r>
            <w:r w:rsidRPr="00845550">
              <w:rPr>
                <w:rFonts w:ascii="Times New Roman" w:hAnsi="Times New Roman" w:cs="Times New Roman"/>
                <w:caps/>
                <w:color w:val="3C3C3C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aps/>
                <w:color w:val="3C3C3C"/>
                <w:sz w:val="24"/>
                <w:szCs w:val="24"/>
              </w:rPr>
              <w:t>р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0627E2" w:rsidRDefault="00531DE9" w:rsidP="00281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vmuzey</w:t>
              </w:r>
              <w:proofErr w:type="spellEnd"/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81613" w:rsidRPr="000627E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30-</w:t>
              </w:r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let</w:t>
              </w:r>
              <w:r w:rsidR="00281613" w:rsidRPr="000627E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281613" w:rsidRPr="000627E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sluzhde</w:t>
              </w:r>
              <w:proofErr w:type="spellEnd"/>
              <w:r w:rsidR="00281613" w:rsidRPr="000627E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81613" w:rsidRPr="005D73A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iskusstvu</w:t>
              </w:r>
              <w:proofErr w:type="spellEnd"/>
            </w:hyperlink>
          </w:p>
          <w:p w:rsidR="00D64E86" w:rsidRPr="00D64E86" w:rsidRDefault="00D64E86" w:rsidP="00B522E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64E86" w:rsidRPr="00D64E86" w:rsidRDefault="00D64E86" w:rsidP="00B52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Андрющенко Анатолий Геннадиевич – директор</w:t>
            </w:r>
            <w:r w:rsidRPr="00D64E86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D64E8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МБУК «Выставочный зал г. Михайловка»</w:t>
            </w:r>
          </w:p>
          <w:p w:rsidR="00D64E86" w:rsidRPr="00D64E86" w:rsidRDefault="00D64E86" w:rsidP="00B522E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8844(63)2-52-63</w:t>
            </w:r>
          </w:p>
        </w:tc>
      </w:tr>
      <w:tr w:rsidR="005F0082" w:rsidRPr="00D64E86" w:rsidTr="00CA483B">
        <w:trPr>
          <w:trHeight w:val="558"/>
        </w:trPr>
        <w:tc>
          <w:tcPr>
            <w:tcW w:w="1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82" w:rsidRPr="00D64E86" w:rsidRDefault="005F0082" w:rsidP="00B522E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CA6600">
              <w:rPr>
                <w:rFonts w:ascii="Times New Roman" w:hAnsi="Times New Roman" w:cs="Times New Roman"/>
                <w:b/>
              </w:rPr>
              <w:t>МБУК «</w:t>
            </w:r>
            <w:proofErr w:type="gramStart"/>
            <w:r w:rsidRPr="00CA6600">
              <w:rPr>
                <w:rFonts w:ascii="Times New Roman" w:hAnsi="Times New Roman" w:cs="Times New Roman"/>
                <w:b/>
              </w:rPr>
              <w:t>ЦБС»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692C27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0082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0082" w:rsidRDefault="005F0082" w:rsidP="005F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E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5F0082" w:rsidRPr="008D7CE4" w:rsidRDefault="005F0082" w:rsidP="005F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E4">
              <w:rPr>
                <w:rFonts w:ascii="Times New Roman" w:hAnsi="Times New Roman"/>
                <w:sz w:val="24"/>
                <w:szCs w:val="24"/>
              </w:rPr>
              <w:t>«В царстве славянских мифов и легенд»</w:t>
            </w:r>
          </w:p>
          <w:p w:rsidR="005F0082" w:rsidRPr="00D64E86" w:rsidRDefault="005F0082" w:rsidP="00A74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1EDA" w:rsidRDefault="00781EDA" w:rsidP="007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9.09, 16.09, 23.09.2024</w:t>
            </w:r>
          </w:p>
          <w:p w:rsidR="00281613" w:rsidRDefault="00281613" w:rsidP="007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DA" w:rsidRPr="008D7CE4" w:rsidRDefault="00781EDA" w:rsidP="00781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ч 30 мин </w:t>
            </w:r>
          </w:p>
          <w:p w:rsidR="005F0082" w:rsidRDefault="005F0082" w:rsidP="00B522E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281613" w:rsidRDefault="00281613" w:rsidP="00281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E4">
              <w:rPr>
                <w:rFonts w:ascii="Times New Roman" w:eastAsia="Calibri" w:hAnsi="Times New Roman"/>
                <w:sz w:val="24"/>
                <w:szCs w:val="24"/>
              </w:rPr>
              <w:t>Центральная городская библиотека</w:t>
            </w:r>
          </w:p>
          <w:p w:rsidR="00281613" w:rsidRPr="00D64E86" w:rsidRDefault="00281613" w:rsidP="00B522E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EDA" w:rsidRDefault="00781EDA" w:rsidP="00781EDA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7CE4">
              <w:rPr>
                <w:rFonts w:ascii="Times New Roman" w:eastAsia="Calibri" w:hAnsi="Times New Roman"/>
                <w:sz w:val="24"/>
                <w:szCs w:val="24"/>
              </w:rPr>
              <w:t>Ребята «заглянут» в далекое прошлое нашего народа, услышат о верованиях древних славян, духах природы и волшебных существах, населявших полный чудес и опасностей мир наших далеких предков</w:t>
            </w:r>
          </w:p>
          <w:p w:rsidR="005F0082" w:rsidRPr="00D64E86" w:rsidRDefault="005F0082" w:rsidP="00781E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06315E" w:rsidRDefault="00281613" w:rsidP="00281613">
            <w:pPr>
              <w:pStyle w:val="3"/>
              <w:shd w:val="clear" w:color="auto" w:fill="FFFFFF"/>
              <w:spacing w:before="0" w:after="120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631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150 р.</w:t>
            </w:r>
          </w:p>
          <w:p w:rsidR="005F0082" w:rsidRPr="00D64E86" w:rsidRDefault="005F0082" w:rsidP="00281613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781EDA" w:rsidRDefault="00781EDA" w:rsidP="00781EDA">
            <w:pPr>
              <w:spacing w:after="0"/>
              <w:jc w:val="center"/>
            </w:pPr>
          </w:p>
          <w:p w:rsidR="00781EDA" w:rsidRDefault="00531DE9" w:rsidP="00781EDA">
            <w:pPr>
              <w:spacing w:after="0"/>
              <w:jc w:val="center"/>
            </w:pPr>
            <w:hyperlink r:id="rId8" w:history="1">
              <w:r w:rsidR="00781EDA">
                <w:rPr>
                  <w:rStyle w:val="a8"/>
                  <w:rFonts w:ascii="Arial" w:hAnsi="Arial" w:cs="Arial"/>
                  <w:color w:val="82253E"/>
                  <w:bdr w:val="none" w:sz="0" w:space="0" w:color="auto" w:frame="1"/>
                  <w:shd w:val="clear" w:color="auto" w:fill="FFFFFF"/>
                </w:rPr>
                <w:t>https://vmuzey.com/event/v-carstve-slavyanskih-mifov-i-legend</w:t>
              </w:r>
            </w:hyperlink>
          </w:p>
          <w:p w:rsidR="005F0082" w:rsidRPr="00D64E86" w:rsidRDefault="005F0082" w:rsidP="00781EDA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6" w:space="0" w:color="auto"/>
              <w:right w:val="single" w:sz="4" w:space="0" w:color="auto"/>
            </w:tcBorders>
            <w:hideMark/>
          </w:tcPr>
          <w:p w:rsidR="00BE2F53" w:rsidRPr="00CA6600" w:rsidRDefault="00BE2F53" w:rsidP="00BE2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6600">
              <w:rPr>
                <w:rFonts w:ascii="Times New Roman" w:eastAsia="Calibri" w:hAnsi="Times New Roman" w:cs="Times New Roman"/>
              </w:rPr>
              <w:t>Бывальцева</w:t>
            </w:r>
            <w:proofErr w:type="spellEnd"/>
            <w:r w:rsidRPr="00CA660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Римма Николаевна</w:t>
            </w:r>
            <w:r w:rsidRPr="00CA6600">
              <w:rPr>
                <w:rFonts w:ascii="Times New Roman" w:eastAsia="Calibri" w:hAnsi="Times New Roman" w:cs="Times New Roman"/>
              </w:rPr>
              <w:t>, директор МБУ «Централизованная библиотечная система»</w:t>
            </w:r>
          </w:p>
          <w:p w:rsidR="005F0082" w:rsidRPr="00D64E86" w:rsidRDefault="00BE2F53" w:rsidP="00BE2F53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CA6600">
              <w:rPr>
                <w:rFonts w:ascii="Times New Roman" w:eastAsia="Calibri" w:hAnsi="Times New Roman" w:cs="Times New Roman"/>
              </w:rPr>
              <w:t>8844(63)2-28-77</w:t>
            </w:r>
          </w:p>
        </w:tc>
      </w:tr>
      <w:tr w:rsidR="005F0082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Default="00281613" w:rsidP="0028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CE4">
              <w:rPr>
                <w:rFonts w:ascii="Times New Roman" w:hAnsi="Times New Roman"/>
                <w:sz w:val="24"/>
                <w:szCs w:val="24"/>
              </w:rPr>
              <w:t>Литературно-музыкальный салон</w:t>
            </w:r>
          </w:p>
          <w:p w:rsidR="00281613" w:rsidRDefault="00281613" w:rsidP="0028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«Мгновения судьбы </w:t>
            </w:r>
            <w:r w:rsidRPr="008D7CE4">
              <w:rPr>
                <w:rFonts w:ascii="Times New Roman" w:hAnsi="Times New Roman"/>
                <w:sz w:val="24"/>
                <w:szCs w:val="24"/>
              </w:rPr>
              <w:t>высокой…»</w:t>
            </w:r>
          </w:p>
          <w:p w:rsidR="00281613" w:rsidRDefault="00281613" w:rsidP="00281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082" w:rsidRPr="00D64E86" w:rsidRDefault="005F0082" w:rsidP="00A74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613" w:rsidRDefault="00281613" w:rsidP="00281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12.09, 19.09, 26.09.2024</w:t>
            </w:r>
          </w:p>
          <w:p w:rsidR="00281613" w:rsidRDefault="00281613" w:rsidP="00281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613" w:rsidRDefault="00281613" w:rsidP="00281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613" w:rsidRPr="008D7CE4" w:rsidRDefault="00281613" w:rsidP="00281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 30 мин</w:t>
            </w:r>
          </w:p>
          <w:p w:rsidR="00281613" w:rsidRDefault="00281613" w:rsidP="00281613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F0082" w:rsidRPr="00D64E86" w:rsidRDefault="00281613" w:rsidP="0028161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D7CE4">
              <w:rPr>
                <w:rFonts w:ascii="Times New Roman" w:eastAsia="Calibri" w:hAnsi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613" w:rsidRDefault="00281613" w:rsidP="00281613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CE4">
              <w:rPr>
                <w:rFonts w:ascii="Times New Roman" w:hAnsi="Times New Roman"/>
                <w:sz w:val="24"/>
                <w:szCs w:val="24"/>
              </w:rPr>
              <w:t xml:space="preserve">Участники   совершат увлекательное путешествие в эпоху XIX века, заглянут в литературный салон пушкинской поры.  Присутствующие познакомятся с основными </w:t>
            </w:r>
            <w:proofErr w:type="gramStart"/>
            <w:r w:rsidRPr="008D7CE4">
              <w:rPr>
                <w:rFonts w:ascii="Times New Roman" w:hAnsi="Times New Roman"/>
                <w:sz w:val="24"/>
                <w:szCs w:val="24"/>
              </w:rPr>
              <w:t>этапами  из</w:t>
            </w:r>
            <w:proofErr w:type="gramEnd"/>
            <w:r w:rsidRPr="008D7CE4">
              <w:rPr>
                <w:rFonts w:ascii="Times New Roman" w:hAnsi="Times New Roman"/>
                <w:sz w:val="24"/>
                <w:szCs w:val="24"/>
              </w:rPr>
              <w:t xml:space="preserve"> жизни и творчества поэта, узнают много новых интересных фактов.</w:t>
            </w:r>
          </w:p>
          <w:p w:rsidR="005F0082" w:rsidRPr="00D64E86" w:rsidRDefault="005F0082" w:rsidP="00A74C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Pr="007F0BCE" w:rsidRDefault="00281613" w:rsidP="00281613">
            <w:pPr>
              <w:pStyle w:val="3"/>
              <w:shd w:val="clear" w:color="auto" w:fill="FFFFFF"/>
              <w:spacing w:before="0" w:after="120"/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0B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200 р.</w:t>
            </w:r>
          </w:p>
          <w:p w:rsidR="005F0082" w:rsidRPr="00D64E86" w:rsidRDefault="005F0082" w:rsidP="00281613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281613" w:rsidRDefault="00531DE9" w:rsidP="00281613">
            <w:pPr>
              <w:spacing w:after="0"/>
              <w:jc w:val="center"/>
            </w:pPr>
            <w:hyperlink r:id="rId9" w:history="1">
              <w:r w:rsidR="00281613">
                <w:rPr>
                  <w:rStyle w:val="a8"/>
                  <w:rFonts w:ascii="Arial" w:hAnsi="Arial" w:cs="Arial"/>
                  <w:color w:val="82253E"/>
                  <w:bdr w:val="none" w:sz="0" w:space="0" w:color="auto" w:frame="1"/>
                  <w:shd w:val="clear" w:color="auto" w:fill="FFFFFF"/>
                </w:rPr>
                <w:t>https://vmuzey.com/event/mgnoveniya-sudby-vysokoy-1</w:t>
              </w:r>
            </w:hyperlink>
          </w:p>
          <w:p w:rsidR="005F0082" w:rsidRPr="00D64E86" w:rsidRDefault="005F0082" w:rsidP="00B522E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6" w:space="0" w:color="auto"/>
              <w:right w:val="single" w:sz="4" w:space="0" w:color="auto"/>
            </w:tcBorders>
            <w:hideMark/>
          </w:tcPr>
          <w:p w:rsidR="005F0082" w:rsidRPr="00D64E86" w:rsidRDefault="005F0082" w:rsidP="00B522E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D64E86" w:rsidRPr="00D64E86" w:rsidTr="00D64E86">
        <w:trPr>
          <w:trHeight w:val="558"/>
        </w:trPr>
        <w:tc>
          <w:tcPr>
            <w:tcW w:w="1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6" w:rsidRPr="00D64E86" w:rsidRDefault="00D64E86" w:rsidP="007D3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>МБУК «</w:t>
            </w:r>
            <w:proofErr w:type="spellStart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Михайловский</w:t>
            </w:r>
            <w:proofErr w:type="spellEnd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краеведческий</w:t>
            </w:r>
            <w:proofErr w:type="spellEnd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>музей</w:t>
            </w:r>
            <w:proofErr w:type="spellEnd"/>
            <w:r w:rsidRPr="00D64E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64E86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«В боях горячих многих Вы спасали…»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255F23" w:rsidRPr="00255F23" w:rsidRDefault="00255F23" w:rsidP="00255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55F23">
              <w:rPr>
                <w:rFonts w:ascii="Times New Roman" w:hAnsi="Times New Roman"/>
                <w:color w:val="000000"/>
                <w:spacing w:val="-2"/>
              </w:rPr>
              <w:t>МБУК «Михайловский краеведческий музей»;</w:t>
            </w:r>
          </w:p>
          <w:p w:rsidR="00255F23" w:rsidRPr="00255F23" w:rsidRDefault="00255F23" w:rsidP="00255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55F23">
              <w:rPr>
                <w:rFonts w:ascii="Times New Roman" w:hAnsi="Times New Roman"/>
                <w:color w:val="000000"/>
                <w:spacing w:val="-2"/>
              </w:rPr>
              <w:t>с 01.09 по 30.09.24 г.</w:t>
            </w:r>
          </w:p>
          <w:p w:rsidR="00255F23" w:rsidRPr="00255F23" w:rsidRDefault="00255F23" w:rsidP="00255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55F23">
              <w:rPr>
                <w:rFonts w:ascii="Times New Roman" w:hAnsi="Times New Roman"/>
                <w:color w:val="000000"/>
                <w:spacing w:val="-2"/>
              </w:rPr>
              <w:t>по предварительной записи</w:t>
            </w:r>
          </w:p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A74C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D64E86">
              <w:rPr>
                <w:sz w:val="20"/>
                <w:szCs w:val="20"/>
                <w:shd w:val="clear" w:color="auto" w:fill="FFFFFF"/>
              </w:rPr>
              <w:t xml:space="preserve">Истории военных медиков о труде, отваге, потерях и, конечно, о любви оживают на выставке среди медицинского инвентаря и предметов, которых касались руки самых милосердных солдат Великой Отечественной. </w:t>
            </w:r>
          </w:p>
          <w:p w:rsidR="00D64E86" w:rsidRPr="00D64E86" w:rsidRDefault="00D64E86" w:rsidP="00A74C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D64E86" w:rsidRPr="00D64E86" w:rsidRDefault="0091709C" w:rsidP="007D3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D76FA">
              <w:rPr>
                <w:rFonts w:ascii="Times New Roman" w:hAnsi="Times New Roman" w:cs="Times New Roman"/>
                <w:color w:val="1212B2"/>
                <w:shd w:val="clear" w:color="auto" w:fill="FFFFFF"/>
              </w:rPr>
              <w:t>от</w:t>
            </w:r>
            <w:proofErr w:type="spellEnd"/>
            <w:r w:rsidRPr="002D76FA">
              <w:rPr>
                <w:rFonts w:ascii="Times New Roman" w:hAnsi="Times New Roman" w:cs="Times New Roman"/>
                <w:color w:val="1212B2"/>
                <w:shd w:val="clear" w:color="auto" w:fill="FFFFFF"/>
              </w:rPr>
              <w:t xml:space="preserve">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91709C" w:rsidRDefault="00531DE9" w:rsidP="00917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0" w:history="1">
              <w:r w:rsidR="0091709C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https://vmuzey.com/event/ekskursiya-v-boyah-goryachih-mnogih-vy-spasali</w:t>
              </w:r>
            </w:hyperlink>
          </w:p>
          <w:p w:rsidR="00D64E86" w:rsidRPr="00D64E86" w:rsidRDefault="00D64E86" w:rsidP="007D3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7" w:type="dxa"/>
            <w:vMerge w:val="restart"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64E86" w:rsidRPr="00D64E86" w:rsidRDefault="00D64E86" w:rsidP="007D3A0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Людмила Анатольевна Самойлова, директор МБУК «Михайловский краеведческий музей»</w:t>
            </w:r>
          </w:p>
          <w:p w:rsidR="00D64E86" w:rsidRPr="00D64E86" w:rsidRDefault="00D64E86" w:rsidP="007D3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8844(63)4-22-15</w:t>
            </w:r>
          </w:p>
        </w:tc>
      </w:tr>
      <w:tr w:rsidR="00D64E86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090F" w:rsidRDefault="0034090F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0F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«Тыл-фронту»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BA0D21" w:rsidRDefault="00D64E86" w:rsidP="00BA0D21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  <w:p w:rsidR="00BA0D21" w:rsidRPr="00BA0D21" w:rsidRDefault="00BA0D21" w:rsidP="00BA0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A0D21">
              <w:rPr>
                <w:rFonts w:ascii="Times New Roman" w:hAnsi="Times New Roman"/>
                <w:color w:val="000000"/>
                <w:spacing w:val="-2"/>
              </w:rPr>
              <w:t>МБУК «Михайловский краеведческий музей»;</w:t>
            </w:r>
          </w:p>
          <w:p w:rsidR="00BA0D21" w:rsidRPr="00BA0D21" w:rsidRDefault="00BA0D21" w:rsidP="00BA0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A0D21">
              <w:rPr>
                <w:rFonts w:ascii="Times New Roman" w:hAnsi="Times New Roman"/>
                <w:color w:val="000000"/>
                <w:spacing w:val="-2"/>
              </w:rPr>
              <w:t>с 01.09 по 30.09.24 г.</w:t>
            </w:r>
          </w:p>
          <w:p w:rsidR="00BA0D21" w:rsidRPr="00BA0D21" w:rsidRDefault="00BA0D21" w:rsidP="00BA0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A0D21">
              <w:rPr>
                <w:rFonts w:ascii="Times New Roman" w:hAnsi="Times New Roman"/>
                <w:color w:val="000000"/>
                <w:spacing w:val="-2"/>
              </w:rPr>
              <w:t>по предварительной записи</w:t>
            </w:r>
          </w:p>
          <w:p w:rsidR="00BA0D21" w:rsidRPr="0064456E" w:rsidRDefault="00BA0D21" w:rsidP="00BA0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D64E86" w:rsidRPr="00D64E86" w:rsidRDefault="00D64E86" w:rsidP="00BA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A7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Пять тематических разделов экспозиции расскажут о Михайловке, как о центре мобилизации и формирования народного ополчения, о буднях железнодорожной станции </w:t>
            </w:r>
            <w:proofErr w:type="spellStart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Себряково</w:t>
            </w:r>
            <w:proofErr w:type="spellEnd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годы войны, о тяжелой работе тыла, о жизни военных госпиталей, о вкладе женщин-общественниц в дело </w:t>
            </w: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Победы. В экспозиции представлены фотографии, документы, личные вещи участников военных событий, предметы быта и вооружения.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D64E86" w:rsidRPr="00D64E86" w:rsidRDefault="0034090F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FA"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  <w:lastRenderedPageBreak/>
              <w:t>от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34090F" w:rsidRDefault="00531DE9" w:rsidP="003409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1" w:history="1">
              <w:r w:rsidR="0034090F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https://vmuzey.com/event/ekskursiya-tyl-frontu</w:t>
              </w:r>
            </w:hyperlink>
          </w:p>
          <w:p w:rsidR="00D64E86" w:rsidRPr="00D64E86" w:rsidRDefault="00D64E86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64E86" w:rsidRPr="00D64E86" w:rsidRDefault="00D64E86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4E86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A74C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</w:t>
            </w:r>
          </w:p>
          <w:p w:rsidR="00D64E86" w:rsidRPr="00D64E86" w:rsidRDefault="00D64E86" w:rsidP="00A74C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 выставка</w:t>
            </w:r>
          </w:p>
          <w:p w:rsidR="00D64E86" w:rsidRPr="00D64E86" w:rsidRDefault="00D64E86" w:rsidP="00A7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Себряковы</w:t>
            </w:r>
            <w:proofErr w:type="spellEnd"/>
            <w:r w:rsidRPr="00D64E86">
              <w:rPr>
                <w:rFonts w:ascii="Times New Roman" w:hAnsi="Times New Roman" w:cs="Times New Roman"/>
                <w:sz w:val="20"/>
                <w:szCs w:val="20"/>
              </w:rPr>
              <w:t xml:space="preserve"> с реки Медведицы»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E86" w:rsidRPr="00D64E86" w:rsidRDefault="00D64E86" w:rsidP="00A74CF2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223EC" w:rsidRPr="007223EC" w:rsidRDefault="007223EC" w:rsidP="0072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223EC">
              <w:rPr>
                <w:rFonts w:ascii="Times New Roman" w:hAnsi="Times New Roman"/>
                <w:color w:val="000000"/>
                <w:spacing w:val="-2"/>
              </w:rPr>
              <w:t>МБУК «Михайловский краеведческий музей»</w:t>
            </w:r>
          </w:p>
          <w:p w:rsidR="007223EC" w:rsidRPr="007223EC" w:rsidRDefault="007223EC" w:rsidP="0072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223EC">
              <w:rPr>
                <w:rFonts w:ascii="Times New Roman" w:hAnsi="Times New Roman"/>
                <w:color w:val="000000"/>
                <w:spacing w:val="-2"/>
              </w:rPr>
              <w:t>с 01.09 по 30.09.24 г.</w:t>
            </w:r>
          </w:p>
          <w:p w:rsidR="007223EC" w:rsidRPr="007223EC" w:rsidRDefault="007223EC" w:rsidP="007223EC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223EC">
              <w:rPr>
                <w:rFonts w:ascii="Times New Roman" w:hAnsi="Times New Roman"/>
                <w:color w:val="000000"/>
                <w:spacing w:val="-2"/>
              </w:rPr>
              <w:t>по предварительной записи</w:t>
            </w:r>
          </w:p>
          <w:p w:rsidR="00D64E86" w:rsidRPr="00D64E86" w:rsidRDefault="00D64E86" w:rsidP="00A74CF2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E86" w:rsidRPr="00D64E86" w:rsidRDefault="00D64E86" w:rsidP="00A7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Себряковы</w:t>
            </w:r>
            <w:proofErr w:type="spellEnd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представители донской аристократии XVIII – начала XX веков, внесшие большой вклад в освоение и развитие земель, которые на сегодняшний день относятся к городскому округу город Михайловка. В роду </w:t>
            </w:r>
            <w:proofErr w:type="spellStart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Себряковых</w:t>
            </w:r>
            <w:proofErr w:type="spellEnd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проживавших по берегам Медведицы, были военные, ученые, меценаты, священнослужители и культурные деятели. Посетители смогут узнать о выдающихся представителях этого рода и их знаменитых деяниях.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D64E86" w:rsidRPr="00D64E86" w:rsidRDefault="007223EC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FA"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  <w:t>от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7223EC" w:rsidRDefault="00531DE9" w:rsidP="0072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2" w:history="1">
              <w:r w:rsidR="007223EC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https://vmuzey.com/event/ekskursiya-sebryakovy-s-reki-medvedica</w:t>
              </w:r>
            </w:hyperlink>
          </w:p>
          <w:p w:rsidR="00D64E86" w:rsidRPr="00D64E86" w:rsidRDefault="00D64E86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D64E86" w:rsidRPr="00D64E86" w:rsidRDefault="00D64E86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57B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«Купечество слободы Михайловка»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BE557B" w:rsidRPr="00BE557B" w:rsidRDefault="00BE557B" w:rsidP="00BE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E557B">
              <w:rPr>
                <w:rFonts w:ascii="Times New Roman" w:hAnsi="Times New Roman"/>
                <w:color w:val="000000"/>
                <w:spacing w:val="-2"/>
              </w:rPr>
              <w:t>МБУК «Михайловский краеведческий музей»;</w:t>
            </w:r>
          </w:p>
          <w:p w:rsidR="00BE557B" w:rsidRPr="00BE557B" w:rsidRDefault="00BE557B" w:rsidP="00BE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E557B">
              <w:rPr>
                <w:rFonts w:ascii="Times New Roman" w:hAnsi="Times New Roman"/>
                <w:color w:val="000000"/>
                <w:spacing w:val="-2"/>
              </w:rPr>
              <w:t>с 01.09 по 30.09.24 г.</w:t>
            </w:r>
          </w:p>
          <w:p w:rsidR="00BE557B" w:rsidRPr="00BE557B" w:rsidRDefault="00BE557B" w:rsidP="00BE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E557B">
              <w:rPr>
                <w:rFonts w:ascii="Times New Roman" w:hAnsi="Times New Roman"/>
                <w:color w:val="000000"/>
                <w:spacing w:val="-2"/>
              </w:rPr>
              <w:t>по предварительной записи</w:t>
            </w:r>
          </w:p>
          <w:p w:rsidR="00BE557B" w:rsidRPr="00BE557B" w:rsidRDefault="00BE557B" w:rsidP="00BE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57B" w:rsidRPr="00D64E86" w:rsidRDefault="00BE557B" w:rsidP="00A7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второй половине XIX века Михайловка славилась как крупнейшая купеческая слобода </w:t>
            </w:r>
            <w:proofErr w:type="spellStart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-Медведицкого округа области Войска Донского. Эта веха истории Михайловки отражена в экспозиции музея. В двух экспозиционных залах представлены мебель, посуда, музыкальные инструменты и предметы домашнего обихода, бытовавшие в купеческой среде. Посетители узнают, как небольшое селение стало экономическим центром округа, чем торговали михайловские купцы, какие следы купеческой слободы сохранились на улицах </w:t>
            </w: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города, а также познакомятся с историей дома купца Аксенова, в котором сегодня располагается музей.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BE557B" w:rsidRPr="00D64E86" w:rsidRDefault="00BE557B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6FA"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  <w:lastRenderedPageBreak/>
              <w:t>от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BE557B" w:rsidRDefault="00BE557B" w:rsidP="00BA6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E557B" w:rsidRDefault="00531DE9" w:rsidP="00BA6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3" w:history="1">
              <w:r w:rsidR="00BE557B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https://vmuzey.com/event/ekskursiya-kupechestvo-slobody-mihaylovka</w:t>
              </w:r>
            </w:hyperlink>
          </w:p>
          <w:p w:rsidR="00BE557B" w:rsidRPr="0064456E" w:rsidRDefault="00BE557B" w:rsidP="00BA6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BE557B" w:rsidRPr="00D64E86" w:rsidRDefault="00BE557B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557B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hAnsi="Times New Roman" w:cs="Times New Roman"/>
                <w:sz w:val="20"/>
                <w:szCs w:val="20"/>
              </w:rPr>
              <w:t>Экскурсия «Казак воюет, жена его дома горюет»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F71" w:rsidRP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C0F71">
              <w:rPr>
                <w:rFonts w:ascii="Times New Roman" w:hAnsi="Times New Roman"/>
                <w:color w:val="000000"/>
                <w:spacing w:val="-2"/>
              </w:rPr>
              <w:t>МБУК «Михайловский краеведческий музей»;</w:t>
            </w:r>
          </w:p>
          <w:p w:rsidR="009C0F71" w:rsidRP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C0F71">
              <w:rPr>
                <w:rFonts w:ascii="Times New Roman" w:hAnsi="Times New Roman"/>
                <w:color w:val="000000"/>
                <w:spacing w:val="-2"/>
              </w:rPr>
              <w:t>с 01.09 по 30.09.24 г.</w:t>
            </w:r>
          </w:p>
          <w:p w:rsidR="009C0F71" w:rsidRP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C0F71">
              <w:rPr>
                <w:rFonts w:ascii="Times New Roman" w:hAnsi="Times New Roman"/>
                <w:color w:val="000000"/>
                <w:spacing w:val="-2"/>
              </w:rPr>
              <w:t>по предварительной записи</w:t>
            </w:r>
          </w:p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BE557B" w:rsidRPr="00D64E86" w:rsidRDefault="00BE557B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57B" w:rsidRPr="00D64E86" w:rsidRDefault="00BE557B" w:rsidP="00A7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E86">
              <w:rPr>
                <w:rFonts w:ascii="Times New Roman" w:eastAsia="Times New Roman" w:hAnsi="Times New Roman" w:cs="Times New Roman"/>
                <w:sz w:val="20"/>
                <w:szCs w:val="20"/>
              </w:rPr>
              <w:t>В народе говорят: «Казак родится, чтобы на службе сгодиться». Недаром с колыбели казака учили быть не только рачительным хозяином, но и умелым воином. А пока казаки завоевывали славу и награды, казачки беспокоились о судьбе своих любимых да несли тяготы станичной жизни. Как была организована жизнь казаков в административно-территориальном отношении? Как воспитывали детей в казачьих семьях? Сколько весит казачья шашка? Что такое рубель и как им пользоваться? Как казаки готовили кофе и с чем его подавали к столу? - посетители смогут узнать ответы на эти и многие другие вопросы о жизни донских казаков.</w:t>
            </w: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BE557B" w:rsidRPr="00D64E86" w:rsidRDefault="009C0F71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294D"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  <w:t>от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9C0F71" w:rsidRDefault="00531DE9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4" w:history="1">
              <w:r w:rsidR="009C0F71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https://vmuzey.com/event/ekskursiya-kazak-voyuet-zhena-ego-doma-goryuet</w:t>
              </w:r>
            </w:hyperlink>
          </w:p>
          <w:p w:rsidR="00BE557B" w:rsidRPr="00D64E86" w:rsidRDefault="00BE557B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BE557B" w:rsidRPr="00D64E86" w:rsidRDefault="00BE557B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F71" w:rsidRPr="00D64E86" w:rsidTr="00281613">
        <w:trPr>
          <w:trHeight w:val="5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F71" w:rsidRPr="0064456E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56E">
              <w:rPr>
                <w:rFonts w:ascii="Times New Roman" w:hAnsi="Times New Roman"/>
                <w:sz w:val="24"/>
                <w:szCs w:val="24"/>
              </w:rPr>
              <w:t>Выездные лекции</w:t>
            </w:r>
          </w:p>
          <w:p w:rsid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56E">
              <w:rPr>
                <w:rFonts w:ascii="Times New Roman" w:hAnsi="Times New Roman"/>
                <w:sz w:val="24"/>
                <w:szCs w:val="24"/>
              </w:rPr>
              <w:t>«Малая Родина – зеркало России»</w:t>
            </w:r>
          </w:p>
          <w:p w:rsid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F71" w:rsidRPr="00D64E86" w:rsidRDefault="009C0F71" w:rsidP="00A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0F71" w:rsidRPr="0064456E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445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МБУК «Михайловский краеведческий музей»;</w:t>
            </w:r>
          </w:p>
          <w:p w:rsidR="009C0F71" w:rsidRPr="0064456E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01.09 по 30.09.24 г.</w:t>
            </w:r>
          </w:p>
          <w:p w:rsidR="009C0F71" w:rsidRPr="0064456E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445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 предварительной </w:t>
            </w:r>
            <w:proofErr w:type="gramStart"/>
            <w:r w:rsidRPr="006445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записи  групп</w:t>
            </w:r>
            <w:proofErr w:type="gramEnd"/>
            <w:r w:rsidRPr="006445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от</w:t>
            </w:r>
          </w:p>
          <w:p w:rsidR="009C0F71" w:rsidRPr="0064456E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4456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 чел.</w:t>
            </w:r>
          </w:p>
          <w:p w:rsidR="009C0F71" w:rsidRPr="009C0F71" w:rsidRDefault="009C0F71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F71" w:rsidRPr="0064456E" w:rsidRDefault="009C0F71" w:rsidP="009C0F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56E">
              <w:t xml:space="preserve">Лекция с выездом в образовательное учреждение познакомит слушателей с историей страны через призму событий родного края, покажет неразрывную связь истории малой Родины с историей России. Музейная лекция – это не просто </w:t>
            </w:r>
            <w:r w:rsidRPr="0064456E">
              <w:lastRenderedPageBreak/>
              <w:t>сухое изложение теоретического материала. Каждая лекция сопровождается демонстрацией предметов из музейных коллекций: дубликатов подлинных экспонатов, копий музейных предметов, иллюстраций, фотографий, слайдов.</w:t>
            </w:r>
          </w:p>
          <w:p w:rsidR="009C0F71" w:rsidRPr="0064456E" w:rsidRDefault="009C0F71" w:rsidP="009C0F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56E">
              <w:t>Тематика включает в себя лекции по этнографии, истории родного края, в том числе об участии земляков в Первой Мировой, Гражданской, Великой Отечественной и Афганской войнах.</w:t>
            </w:r>
          </w:p>
          <w:p w:rsidR="009C0F71" w:rsidRPr="00D64E86" w:rsidRDefault="009C0F71" w:rsidP="00A7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9C0F71" w:rsidRPr="00A4294D" w:rsidRDefault="009C0F71" w:rsidP="007D3A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</w:pPr>
            <w:r w:rsidRPr="00A4294D">
              <w:rPr>
                <w:rFonts w:ascii="Times New Roman" w:hAnsi="Times New Roman" w:cs="Times New Roman"/>
                <w:color w:val="1212B2"/>
                <w:sz w:val="24"/>
                <w:szCs w:val="24"/>
                <w:shd w:val="clear" w:color="auto" w:fill="FFFFFF"/>
              </w:rPr>
              <w:lastRenderedPageBreak/>
              <w:t>от 100 ₽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</w:tcPr>
          <w:p w:rsidR="009C0F71" w:rsidRDefault="00531DE9" w:rsidP="009C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hyperlink r:id="rId15" w:history="1">
              <w:r w:rsidR="009C0F71" w:rsidRPr="005D73AD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https://vmuzey.com/event/vyezdnaya-lekciya-malaya-rodina-zerkalo-rossii</w:t>
              </w:r>
            </w:hyperlink>
          </w:p>
          <w:p w:rsidR="009C0F71" w:rsidRDefault="009C0F71" w:rsidP="009C0F71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left w:val="single" w:sz="6" w:space="0" w:color="auto"/>
              <w:right w:val="single" w:sz="4" w:space="0" w:color="auto"/>
            </w:tcBorders>
            <w:hideMark/>
          </w:tcPr>
          <w:p w:rsidR="009C0F71" w:rsidRPr="00D64E86" w:rsidRDefault="009C0F71" w:rsidP="007D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177D" w:rsidRDefault="0075177D" w:rsidP="007517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7A9D" w:rsidRPr="00687A9D" w:rsidRDefault="00432D98" w:rsidP="007517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687A9D" w:rsidRPr="00687A9D">
        <w:rPr>
          <w:rFonts w:ascii="Times New Roman" w:hAnsi="Times New Roman" w:cs="Times New Roman"/>
        </w:rPr>
        <w:t>А.В. Венгеренко</w:t>
      </w:r>
    </w:p>
    <w:p w:rsidR="00687A9D" w:rsidRDefault="00687A9D" w:rsidP="0075177D">
      <w:pPr>
        <w:spacing w:after="0" w:line="240" w:lineRule="auto"/>
        <w:contextualSpacing/>
      </w:pPr>
      <w:r>
        <w:t xml:space="preserve">     </w:t>
      </w:r>
      <w:r w:rsidR="00432D98">
        <w:t xml:space="preserve">                            </w:t>
      </w:r>
      <w:r>
        <w:t>2-19-94</w:t>
      </w:r>
    </w:p>
    <w:sectPr w:rsidR="00687A9D" w:rsidSect="00332AA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3A"/>
    <w:rsid w:val="00000983"/>
    <w:rsid w:val="000A576E"/>
    <w:rsid w:val="000C67C2"/>
    <w:rsid w:val="000D1BDC"/>
    <w:rsid w:val="0011255E"/>
    <w:rsid w:val="00161097"/>
    <w:rsid w:val="001D7476"/>
    <w:rsid w:val="00255768"/>
    <w:rsid w:val="00255F23"/>
    <w:rsid w:val="00256E48"/>
    <w:rsid w:val="002666E9"/>
    <w:rsid w:val="00271890"/>
    <w:rsid w:val="00281613"/>
    <w:rsid w:val="0029481A"/>
    <w:rsid w:val="002B2BAB"/>
    <w:rsid w:val="002B6AD8"/>
    <w:rsid w:val="002C2FFE"/>
    <w:rsid w:val="00332AAB"/>
    <w:rsid w:val="00334D00"/>
    <w:rsid w:val="0034090F"/>
    <w:rsid w:val="00355FBB"/>
    <w:rsid w:val="00374FFC"/>
    <w:rsid w:val="00432D98"/>
    <w:rsid w:val="004833F2"/>
    <w:rsid w:val="00505B74"/>
    <w:rsid w:val="0052210A"/>
    <w:rsid w:val="00522AFE"/>
    <w:rsid w:val="00531DE9"/>
    <w:rsid w:val="00556E60"/>
    <w:rsid w:val="00560145"/>
    <w:rsid w:val="005704E7"/>
    <w:rsid w:val="005C5A58"/>
    <w:rsid w:val="005C702E"/>
    <w:rsid w:val="005F0082"/>
    <w:rsid w:val="00616514"/>
    <w:rsid w:val="00621D41"/>
    <w:rsid w:val="00687A9D"/>
    <w:rsid w:val="00710A60"/>
    <w:rsid w:val="007223EC"/>
    <w:rsid w:val="0075177D"/>
    <w:rsid w:val="00781EDA"/>
    <w:rsid w:val="007B2F0E"/>
    <w:rsid w:val="007D3A03"/>
    <w:rsid w:val="00891A9C"/>
    <w:rsid w:val="008B623E"/>
    <w:rsid w:val="008C4C5E"/>
    <w:rsid w:val="00900473"/>
    <w:rsid w:val="0091709C"/>
    <w:rsid w:val="009568FD"/>
    <w:rsid w:val="009C0F71"/>
    <w:rsid w:val="009F0E2D"/>
    <w:rsid w:val="009F5EE6"/>
    <w:rsid w:val="00A0795F"/>
    <w:rsid w:val="00A3498B"/>
    <w:rsid w:val="00A96A21"/>
    <w:rsid w:val="00AB0472"/>
    <w:rsid w:val="00AC50E9"/>
    <w:rsid w:val="00AD283F"/>
    <w:rsid w:val="00AF7292"/>
    <w:rsid w:val="00B02911"/>
    <w:rsid w:val="00B173A8"/>
    <w:rsid w:val="00B522E5"/>
    <w:rsid w:val="00B52314"/>
    <w:rsid w:val="00BA0D21"/>
    <w:rsid w:val="00BC415E"/>
    <w:rsid w:val="00BE2F53"/>
    <w:rsid w:val="00BE557B"/>
    <w:rsid w:val="00C171D3"/>
    <w:rsid w:val="00C210D1"/>
    <w:rsid w:val="00C435C1"/>
    <w:rsid w:val="00C742EC"/>
    <w:rsid w:val="00CB5FC2"/>
    <w:rsid w:val="00CC2AAB"/>
    <w:rsid w:val="00D0645E"/>
    <w:rsid w:val="00D175AB"/>
    <w:rsid w:val="00D64E86"/>
    <w:rsid w:val="00E33454"/>
    <w:rsid w:val="00E41C5A"/>
    <w:rsid w:val="00E47E3A"/>
    <w:rsid w:val="00E66CBF"/>
    <w:rsid w:val="00E72D34"/>
    <w:rsid w:val="00EE3192"/>
    <w:rsid w:val="00EE4BC2"/>
    <w:rsid w:val="00F1519C"/>
    <w:rsid w:val="00F21832"/>
    <w:rsid w:val="00F23440"/>
    <w:rsid w:val="00F5166A"/>
    <w:rsid w:val="00F63AF3"/>
    <w:rsid w:val="00F86105"/>
    <w:rsid w:val="00F8679D"/>
    <w:rsid w:val="00FE11AC"/>
    <w:rsid w:val="00FE59E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8688-E885-B940-A33E-94EA1FA0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5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D283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customStyle="1" w:styleId="31">
    <w:name w:val="Стиль3"/>
    <w:basedOn w:val="a"/>
    <w:link w:val="32"/>
    <w:qFormat/>
    <w:rsid w:val="00A349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character" w:customStyle="1" w:styleId="32">
    <w:name w:val="Стиль3 Знак"/>
    <w:basedOn w:val="a0"/>
    <w:link w:val="31"/>
    <w:rsid w:val="00A3498B"/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paragraph" w:customStyle="1" w:styleId="1">
    <w:name w:val="Обычный1"/>
    <w:rsid w:val="007B2F0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western">
    <w:name w:val="western"/>
    <w:basedOn w:val="a"/>
    <w:rsid w:val="007B2F0E"/>
    <w:pPr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link w:val="a5"/>
    <w:uiPriority w:val="99"/>
    <w:unhideWhenUsed/>
    <w:rsid w:val="0057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704E7"/>
    <w:pPr>
      <w:spacing w:after="0" w:line="240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704E7"/>
    <w:rPr>
      <w:rFonts w:ascii="Calibri" w:eastAsia="Calibri" w:hAnsi="Calibri" w:cs="Calibri"/>
      <w:color w:val="00000A"/>
      <w:lang w:eastAsia="en-US"/>
    </w:rPr>
  </w:style>
  <w:style w:type="paragraph" w:customStyle="1" w:styleId="Standard">
    <w:name w:val="Standard"/>
    <w:rsid w:val="002C2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Без интервала1"/>
    <w:rsid w:val="00BC415E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11">
    <w:name w:val="Обычный1"/>
    <w:rsid w:val="00505B7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Обычный (веб) Знак"/>
    <w:basedOn w:val="a0"/>
    <w:link w:val="a4"/>
    <w:uiPriority w:val="99"/>
    <w:rsid w:val="00D175AB"/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B522E5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styleId="a8">
    <w:name w:val="Hyperlink"/>
    <w:uiPriority w:val="99"/>
    <w:rsid w:val="00EE4BC2"/>
    <w:rPr>
      <w:color w:val="000080"/>
      <w:u w:val="single"/>
    </w:rPr>
  </w:style>
  <w:style w:type="character" w:customStyle="1" w:styleId="event-title">
    <w:name w:val="event-title"/>
    <w:basedOn w:val="a0"/>
    <w:rsid w:val="00EE4BC2"/>
  </w:style>
  <w:style w:type="character" w:customStyle="1" w:styleId="30">
    <w:name w:val="Заголовок 3 Знак"/>
    <w:basedOn w:val="a0"/>
    <w:link w:val="3"/>
    <w:uiPriority w:val="9"/>
    <w:semiHidden/>
    <w:rsid w:val="002816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v-carstve-slavyanskih-mifov-i-legend" TargetMode="External"/><Relationship Id="rId13" Type="http://schemas.openxmlformats.org/officeDocument/2006/relationships/hyperlink" Target="https://vmuzey.com/event/ekskursiya-kupechestvo-slobody-mihaylov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muzey.com/event/30-let-na-sluzhde-iskusstvu" TargetMode="External"/><Relationship Id="rId12" Type="http://schemas.openxmlformats.org/officeDocument/2006/relationships/hyperlink" Target="https://vmuzey.com/event/ekskursiya-sebryakovy-s-reki-medvedi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hgdk.ru/kupit-bilety-na-meropriyatiya" TargetMode="External"/><Relationship Id="rId11" Type="http://schemas.openxmlformats.org/officeDocument/2006/relationships/hyperlink" Target="https://vmuzey.com/event/ekskursiya-tyl-frontu" TargetMode="External"/><Relationship Id="rId5" Type="http://schemas.openxmlformats.org/officeDocument/2006/relationships/hyperlink" Target="https://mihgdk.ru/kupit-bilety-na-meropriyatiya" TargetMode="External"/><Relationship Id="rId15" Type="http://schemas.openxmlformats.org/officeDocument/2006/relationships/hyperlink" Target="https://vmuzey.com/event/vyezdnaya-lekciya-malaya-rodina-zerkalo-rossii" TargetMode="External"/><Relationship Id="rId10" Type="http://schemas.openxmlformats.org/officeDocument/2006/relationships/hyperlink" Target="https://vmuzey.com/event/ekskursiya-v-boyah-goryachih-mnogih-vy-spasali" TargetMode="External"/><Relationship Id="rId4" Type="http://schemas.openxmlformats.org/officeDocument/2006/relationships/hyperlink" Target="https://mihgdk.ru/kupit-bilety-na-meropriyatiya" TargetMode="External"/><Relationship Id="rId9" Type="http://schemas.openxmlformats.org/officeDocument/2006/relationships/hyperlink" Target="https://vmuzey.com/event/mgnoveniya-sudby-vysokoy-1" TargetMode="External"/><Relationship Id="rId14" Type="http://schemas.openxmlformats.org/officeDocument/2006/relationships/hyperlink" Target="https://vmuzey.com/event/ekskursiya-kazak-voyuet-zhena-ego-doma-goryu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Quant1</cp:lastModifiedBy>
  <cp:revision>2</cp:revision>
  <dcterms:created xsi:type="dcterms:W3CDTF">2024-09-11T13:31:00Z</dcterms:created>
  <dcterms:modified xsi:type="dcterms:W3CDTF">2024-09-11T13:31:00Z</dcterms:modified>
</cp:coreProperties>
</file>